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p w14:paraId="0C530A1E" w14:textId="77777777" w:rsidR="00421C48" w:rsidRPr="00A966F2" w:rsidRDefault="00421C48" w:rsidP="00373AC5">
      <w:pPr>
        <w:spacing w:line="360" w:lineRule="auto"/>
        <w:ind w:left="-851" w:right="-710"/>
        <w:jc w:val="both"/>
        <w:rPr>
          <w:rFonts w:ascii="Arial" w:hAnsi="Arial" w:cs="Arial"/>
          <w:color w:val="000000"/>
        </w:rPr>
      </w:pPr>
      <w:r w:rsidRPr="00A966F2">
        <w:rPr>
          <w:rFonts w:ascii="Arial" w:hAnsi="Arial" w:cs="Arial"/>
          <w:b/>
          <w:color w:val="000000"/>
        </w:rPr>
        <w:t xml:space="preserve">Actividad n° </w:t>
      </w:r>
      <w:r w:rsidR="00373AC5" w:rsidRPr="00A966F2">
        <w:rPr>
          <w:rFonts w:ascii="Arial" w:hAnsi="Arial" w:cs="Arial"/>
          <w:b/>
          <w:color w:val="000000"/>
        </w:rPr>
        <w:t>1:</w:t>
      </w:r>
      <w:r w:rsidRPr="00A966F2">
        <w:rPr>
          <w:rFonts w:ascii="Arial" w:hAnsi="Arial" w:cs="Arial"/>
          <w:color w:val="000000"/>
        </w:rPr>
        <w:t xml:space="preserve"> Como puedes observar, aparecen 4 cuadros los cuales deben ser completados con las principales características de las causas y la importancia de estas para el inicio de la Segunda Guerra Mundial</w:t>
      </w:r>
    </w:p>
    <w:p w14:paraId="68B7D2CC" w14:textId="77777777" w:rsidR="00421C48" w:rsidRPr="00A966F2" w:rsidRDefault="00421C48" w:rsidP="00421C48">
      <w:pPr>
        <w:rPr>
          <w:rFonts w:ascii="Arial" w:hAnsi="Arial" w:cs="Arial"/>
          <w:color w:val="000000"/>
          <w:sz w:val="24"/>
          <w:szCs w:val="24"/>
        </w:rPr>
      </w:pPr>
      <w:r w:rsidRPr="00A966F2">
        <w:rPr>
          <w:rFonts w:ascii="Arial" w:hAnsi="Arial" w:cs="Arial"/>
          <w:noProof/>
          <w:color w:val="000000"/>
          <w:sz w:val="24"/>
          <w:szCs w:val="24"/>
          <w:lang w:val="es-PE" w:eastAsia="es-PE"/>
        </w:rPr>
        <mc:AlternateContent>
          <mc:Choice Requires="wps">
            <w:drawing>
              <wp:anchor distT="0" distB="0" distL="114300" distR="114300" simplePos="0" relativeHeight="251659264" behindDoc="0" locked="0" layoutInCell="1" allowOverlap="1" wp14:anchorId="15691A71" wp14:editId="041574F5">
                <wp:simplePos x="0" y="0"/>
                <wp:positionH relativeFrom="column">
                  <wp:posOffset>-234950</wp:posOffset>
                </wp:positionH>
                <wp:positionV relativeFrom="paragraph">
                  <wp:posOffset>120650</wp:posOffset>
                </wp:positionV>
                <wp:extent cx="2148205" cy="407035"/>
                <wp:effectExtent l="38100" t="38100" r="42545" b="31115"/>
                <wp:wrapNone/>
                <wp:docPr id="136"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205" cy="407035"/>
                        </a:xfrm>
                        <a:prstGeom prst="rect">
                          <a:avLst/>
                        </a:prstGeom>
                        <a:pattFill prst="pct10">
                          <a:fgClr>
                            <a:sysClr val="windowText" lastClr="000000"/>
                          </a:fgClr>
                          <a:bgClr>
                            <a:schemeClr val="bg1"/>
                          </a:bgClr>
                        </a:pattFill>
                        <a:ln w="76200" cmpd="dbl">
                          <a:solidFill>
                            <a:schemeClr val="bg1">
                              <a:lumMod val="75000"/>
                              <a:alpha val="97000"/>
                            </a:schemeClr>
                          </a:solidFill>
                          <a:miter lim="800000"/>
                          <a:headEnd/>
                          <a:tailEnd/>
                        </a:ln>
                        <a:effectLst/>
                      </wps:spPr>
                      <wps:txbx>
                        <w:txbxContent>
                          <w:p w14:paraId="5FF9B6C8" w14:textId="77777777" w:rsidR="00D23FA3" w:rsidRPr="00C67AD8" w:rsidRDefault="00D23FA3" w:rsidP="00421C48">
                            <w:pPr>
                              <w:jc w:val="center"/>
                              <w:rPr>
                                <w:rFonts w:ascii="Arial" w:hAnsi="Arial" w:cs="Arial"/>
                                <w:b/>
                                <w:color w:val="000000" w:themeColor="text1"/>
                                <w:sz w:val="24"/>
                                <w:szCs w:val="24"/>
                                <w14:textOutline w14:w="12700" w14:cap="rnd" w14:cmpd="sng" w14:algn="ctr">
                                  <w14:noFill/>
                                  <w14:prstDash w14:val="solid"/>
                                  <w14:bevel/>
                                </w14:textOutline>
                              </w:rPr>
                            </w:pPr>
                            <w:r w:rsidRPr="00C67AD8">
                              <w:rPr>
                                <w:rFonts w:ascii="Arial" w:hAnsi="Arial" w:cs="Arial"/>
                                <w:b/>
                                <w:color w:val="000000" w:themeColor="text1"/>
                                <w:sz w:val="24"/>
                                <w:szCs w:val="24"/>
                              </w:rPr>
                              <w:t>Antecedentes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91A71" id="Rectangle 889" o:spid="_x0000_s1026" style="position:absolute;margin-left:-18.5pt;margin-top:9.5pt;width:169.15pt;height:3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" fillcolor="windowText" strokecolor="#bfbfbf [2412]" strokeweight="6pt">
                <v:fill r:id="rId5" o:title="" color2="white [3212]" type="pattern"/>
                <v:stroke opacity="63479f" linestyle="thinThin"/>
                <v:textbox>
                  <w:txbxContent>
                    <w:p w14:paraId="5FF9B6C8" w14:textId="77777777" w:rsidR="00D23FA3" w:rsidRPr="00C67AD8" w:rsidRDefault="00D23FA3" w:rsidP="00421C48">
                      <w:pPr>
                        <w:jc w:val="center"/>
                        <w:rPr>
                          <w:rFonts w:ascii="Arial" w:hAnsi="Arial" w:cs="Arial"/>
                          <w:b/>
                          <w:color w:val="000000" w:themeColor="text1"/>
                          <w:sz w:val="24"/>
                          <w:szCs w:val="24"/>
                          <w14:textOutline w14:w="12700" w14:cap="rnd" w14:cmpd="sng" w14:algn="ctr">
                            <w14:noFill/>
                            <w14:prstDash w14:val="solid"/>
                            <w14:bevel/>
                          </w14:textOutline>
                        </w:rPr>
                      </w:pPr>
                      <w:r w:rsidRPr="00C67AD8">
                        <w:rPr>
                          <w:rFonts w:ascii="Arial" w:hAnsi="Arial" w:cs="Arial"/>
                          <w:b/>
                          <w:color w:val="000000" w:themeColor="text1"/>
                          <w:sz w:val="24"/>
                          <w:szCs w:val="24"/>
                        </w:rPr>
                        <w:t>Antecedentes</w:t>
                      </w:r>
                    </w:p>
                  </w:txbxContent>
                </v:textbox>
              </v:rect>
            </w:pict>
          </mc:Fallback>
        </mc:AlternateContent>
      </w:r>
      <w:r w:rsidRPr="00A966F2">
        <w:rPr>
          <w:rFonts w:ascii="Arial" w:hAnsi="Arial" w:cs="Arial"/>
          <w:noProof/>
          <w:color w:val="000000"/>
          <w:sz w:val="24"/>
          <w:szCs w:val="24"/>
          <w:lang w:val="es-PE" w:eastAsia="es-PE"/>
        </w:rPr>
        <mc:AlternateContent>
          <mc:Choice Requires="wps">
            <w:drawing>
              <wp:anchor distT="0" distB="0" distL="114300" distR="114300" simplePos="0" relativeHeight="251661312" behindDoc="0" locked="0" layoutInCell="1" allowOverlap="1" wp14:anchorId="2B3A931A" wp14:editId="373FC7BE">
                <wp:simplePos x="0" y="0"/>
                <wp:positionH relativeFrom="column">
                  <wp:posOffset>2926715</wp:posOffset>
                </wp:positionH>
                <wp:positionV relativeFrom="paragraph">
                  <wp:posOffset>120650</wp:posOffset>
                </wp:positionV>
                <wp:extent cx="3038475" cy="457200"/>
                <wp:effectExtent l="38100" t="38100" r="47625" b="38100"/>
                <wp:wrapNone/>
                <wp:docPr id="135"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57200"/>
                        </a:xfrm>
                        <a:prstGeom prst="rect">
                          <a:avLst/>
                        </a:prstGeom>
                        <a:pattFill prst="pct10">
                          <a:fgClr>
                            <a:schemeClr val="accent3">
                              <a:lumMod val="100000"/>
                              <a:lumOff val="0"/>
                            </a:schemeClr>
                          </a:fgClr>
                          <a:bgClr>
                            <a:schemeClr val="bg1"/>
                          </a:bgClr>
                        </a:pattFill>
                        <a:ln w="76200" cmpd="dbl">
                          <a:solidFill>
                            <a:schemeClr val="bg1">
                              <a:lumMod val="75000"/>
                            </a:schemeClr>
                          </a:solidFill>
                          <a:miter lim="800000"/>
                          <a:headEnd/>
                          <a:tailEnd/>
                        </a:ln>
                        <a:effectLst/>
                      </wps:spPr>
                      <wps:txbx>
                        <w:txbxContent>
                          <w:p w14:paraId="5994F847" w14:textId="77777777" w:rsidR="00D23FA3" w:rsidRPr="00373AC5" w:rsidRDefault="00D23FA3" w:rsidP="00421C48">
                            <w:pPr>
                              <w:jc w:val="center"/>
                              <w:rPr>
                                <w:rFonts w:ascii="Arial" w:hAnsi="Arial" w:cs="Arial"/>
                                <w:b/>
                              </w:rPr>
                            </w:pPr>
                            <w:r w:rsidRPr="00373AC5">
                              <w:rPr>
                                <w:rFonts w:ascii="Arial" w:hAnsi="Arial" w:cs="Arial"/>
                                <w:b/>
                              </w:rPr>
                              <w:t>Principales Características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931A" id="Rectangle 891" o:spid="_x0000_s1027" style="position:absolute;margin-left:230.45pt;margin-top:9.5pt;width:239.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" fillcolor="#a5a5a5 [3206]" strokecolor="#bfbfbf [2412]" strokeweight="6pt">
                <v:fill r:id="rId5" o:title="" color2="white [3212]" type="pattern"/>
                <v:stroke linestyle="thinThin"/>
                <v:textbox>
                  <w:txbxContent>
                    <w:p w14:paraId="5994F847" w14:textId="77777777" w:rsidR="00D23FA3" w:rsidRPr="00373AC5" w:rsidRDefault="00D23FA3" w:rsidP="00421C48">
                      <w:pPr>
                        <w:jc w:val="center"/>
                        <w:rPr>
                          <w:rFonts w:ascii="Arial" w:hAnsi="Arial" w:cs="Arial"/>
                          <w:b/>
                        </w:rPr>
                      </w:pPr>
                      <w:r w:rsidRPr="00373AC5">
                        <w:rPr>
                          <w:rFonts w:ascii="Arial" w:hAnsi="Arial" w:cs="Arial"/>
                          <w:b/>
                        </w:rPr>
                        <w:t>Principales Características</w:t>
                      </w:r>
                    </w:p>
                  </w:txbxContent>
                </v:textbox>
              </v:rect>
            </w:pict>
          </mc:Fallback>
        </mc:AlternateContent>
      </w:r>
    </w:p>
    <w:p w14:paraId="6F1EDB43" w14:textId="77777777" w:rsidR="00421C48" w:rsidRPr="00A966F2" w:rsidRDefault="00421C48" w:rsidP="00421C48">
      <w:pPr>
        <w:rPr>
          <w:rFonts w:ascii="Arial" w:hAnsi="Arial" w:cs="Arial"/>
          <w:color w:val="000000"/>
          <w:sz w:val="24"/>
          <w:szCs w:val="24"/>
        </w:rPr>
      </w:pPr>
    </w:p>
    <w:p w14:paraId="0DCE7C8C" w14:textId="1E1C200C" w:rsidR="00421C48" w:rsidRPr="00A966F2" w:rsidRDefault="00A966F2" w:rsidP="00421C48">
      <w:pPr>
        <w:rPr>
          <w:rFonts w:ascii="Arial" w:hAnsi="Arial" w:cs="Arial"/>
          <w:color w:val="000000"/>
          <w:sz w:val="24"/>
          <w:szCs w:val="24"/>
        </w:rPr>
      </w:pPr>
      <w:r w:rsidRPr="00A966F2">
        <w:rPr>
          <w:rFonts w:ascii="Arial" w:hAnsi="Arial" w:cs="Arial"/>
          <w:noProof/>
          <w:color w:val="000000"/>
          <w:sz w:val="24"/>
          <w:szCs w:val="24"/>
          <w:lang w:val="es-PE" w:eastAsia="es-PE"/>
        </w:rPr>
        <mc:AlternateContent>
          <mc:Choice Requires="wps">
            <w:drawing>
              <wp:anchor distT="0" distB="0" distL="114300" distR="114300" simplePos="0" relativeHeight="251662336" behindDoc="0" locked="0" layoutInCell="1" allowOverlap="1" wp14:anchorId="3F124F3A" wp14:editId="51FFD205">
                <wp:simplePos x="0" y="0"/>
                <wp:positionH relativeFrom="column">
                  <wp:posOffset>2974585</wp:posOffset>
                </wp:positionH>
                <wp:positionV relativeFrom="paragraph">
                  <wp:posOffset>214923</wp:posOffset>
                </wp:positionV>
                <wp:extent cx="3163766" cy="1743075"/>
                <wp:effectExtent l="19050" t="19050" r="36830" b="47625"/>
                <wp:wrapNone/>
                <wp:docPr id="133"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3766" cy="1743075"/>
                        </a:xfrm>
                        <a:prstGeom prst="rect">
                          <a:avLst/>
                        </a:prstGeom>
                        <a:solidFill>
                          <a:schemeClr val="lt1">
                            <a:lumMod val="100000"/>
                            <a:lumOff val="0"/>
                          </a:schemeClr>
                        </a:solidFill>
                        <a:ln w="63500" cmpd="thickThin">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B52FCE" w14:textId="4DF42230"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343EA">
                              <w:t>_________________________________</w:t>
                            </w:r>
                            <w:r w:rsidR="00A966F2">
                              <w:t>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24F3A" id="Rectangle 892" o:spid="_x0000_s1028" style="position:absolute;margin-left:234.2pt;margin-top:16.9pt;width:249.1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" fillcolor="white [3201]" strokecolor="gray [1629]" strokeweight="5pt">
                <v:stroke linestyle="thickThin"/>
                <v:shadow color="#868686"/>
                <v:textbox>
                  <w:txbxContent>
                    <w:p w14:paraId="40B52FCE" w14:textId="4DF42230"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343EA">
                        <w:t>_________________________________</w:t>
                      </w:r>
                      <w:r w:rsidR="00A966F2">
                        <w:t>________</w:t>
                      </w:r>
                    </w:p>
                  </w:txbxContent>
                </v:textbox>
              </v:rect>
            </w:pict>
          </mc:Fallback>
        </mc:AlternateContent>
      </w:r>
      <w:r w:rsidR="00C343EA" w:rsidRPr="00A966F2">
        <w:rPr>
          <w:rFonts w:ascii="Arial" w:hAnsi="Arial" w:cs="Arial"/>
          <w:noProof/>
          <w:color w:val="000000"/>
          <w:sz w:val="24"/>
          <w:szCs w:val="24"/>
          <w:lang w:val="es-PE" w:eastAsia="es-PE"/>
        </w:rPr>
        <mc:AlternateContent>
          <mc:Choice Requires="wps">
            <w:drawing>
              <wp:anchor distT="0" distB="0" distL="114300" distR="114300" simplePos="0" relativeHeight="251673600" behindDoc="0" locked="0" layoutInCell="1" allowOverlap="1" wp14:anchorId="29FFB0D5" wp14:editId="3DE00194">
                <wp:simplePos x="0" y="0"/>
                <wp:positionH relativeFrom="column">
                  <wp:posOffset>2981911</wp:posOffset>
                </wp:positionH>
                <wp:positionV relativeFrom="paragraph">
                  <wp:posOffset>195873</wp:posOffset>
                </wp:positionV>
                <wp:extent cx="3076575" cy="1806819"/>
                <wp:effectExtent l="0" t="0" r="0" b="3175"/>
                <wp:wrapNone/>
                <wp:docPr id="3" name="Cuadro de texto 3"/>
                <wp:cNvGraphicFramePr/>
                <a:graphic xmlns:a="http://schemas.openxmlformats.org/drawingml/2006/main">
                  <a:graphicData uri="http://schemas.microsoft.com/office/word/2010/wordprocessingShape">
                    <wps:wsp>
                      <wps:cNvSpPr txBox="1"/>
                      <wps:spPr>
                        <a:xfrm>
                          <a:off x="0" y="0"/>
                          <a:ext cx="3076575" cy="1806819"/>
                        </a:xfrm>
                        <a:prstGeom prst="rect">
                          <a:avLst/>
                        </a:prstGeom>
                        <a:noFill/>
                        <a:ln w="6350">
                          <a:noFill/>
                        </a:ln>
                      </wps:spPr>
                      <wps:txbx>
                        <w:txbxContent>
                          <w:p w14:paraId="5F19DC6E" w14:textId="4F99AF7A" w:rsidR="002D6AF6" w:rsidRPr="00C67AD8" w:rsidRDefault="002D6AF6"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Exigieron</w:t>
                            </w:r>
                            <w:r w:rsidRPr="00C67AD8">
                              <w:rPr>
                                <w14:textOutline w14:w="9525" w14:cap="rnd" w14:cmpd="sng" w14:algn="ctr">
                                  <w14:noFill/>
                                  <w14:prstDash w14:val="solid"/>
                                  <w14:bevel/>
                                </w14:textOutline>
                              </w:rPr>
                              <w:t xml:space="preserve"> a Alemania a </w:t>
                            </w:r>
                            <w:r w:rsidRPr="00C67AD8">
                              <w:rPr>
                                <w14:textOutline w14:w="9525" w14:cap="rnd" w14:cmpd="sng" w14:algn="ctr">
                                  <w14:noFill/>
                                  <w14:prstDash w14:val="solid"/>
                                  <w14:bevel/>
                                </w14:textOutline>
                              </w:rPr>
                              <w:t>ceder</w:t>
                            </w:r>
                            <w:r w:rsidRPr="00C67AD8">
                              <w:rPr>
                                <w14:textOutline w14:w="9525" w14:cap="rnd" w14:cmpd="sng" w14:algn="ctr">
                                  <w14:noFill/>
                                  <w14:prstDash w14:val="solid"/>
                                  <w14:bevel/>
                                </w14:textOutline>
                              </w:rPr>
                              <w:t xml:space="preserve"> Alsacia y Lorena, sus colonias, parte de sus territorios del este y a ceder la administración del Sarre.</w:t>
                            </w:r>
                          </w:p>
                          <w:p w14:paraId="55EDC618" w14:textId="7708FCD3" w:rsidR="002D6AF6" w:rsidRPr="00C67AD8" w:rsidRDefault="002D6AF6"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M</w:t>
                            </w:r>
                            <w:r w:rsidRPr="00C67AD8">
                              <w:rPr>
                                <w14:textOutline w14:w="9525" w14:cap="rnd" w14:cmpd="sng" w14:algn="ctr">
                                  <w14:noFill/>
                                  <w14:prstDash w14:val="solid"/>
                                  <w14:bevel/>
                                </w14:textOutline>
                              </w:rPr>
                              <w:t xml:space="preserve">ás </w:t>
                            </w:r>
                            <w:r w:rsidRPr="00C67AD8">
                              <w:rPr>
                                <w14:textOutline w14:w="9525" w14:cap="rnd" w14:cmpd="sng" w14:algn="ctr">
                                  <w14:noFill/>
                                  <w14:prstDash w14:val="solid"/>
                                  <w14:bevel/>
                                </w14:textOutline>
                              </w:rPr>
                              <w:t>que un</w:t>
                            </w:r>
                            <w:r w:rsidRPr="00C67AD8">
                              <w:rPr>
                                <w14:textOutline w14:w="9525" w14:cap="rnd" w14:cmpd="sng" w14:algn="ctr">
                                  <w14:noFill/>
                                  <w14:prstDash w14:val="solid"/>
                                  <w14:bevel/>
                                </w14:textOutline>
                              </w:rPr>
                              <w:t xml:space="preserve"> tratado fue una imposición.</w:t>
                            </w:r>
                          </w:p>
                          <w:p w14:paraId="505DA132" w14:textId="52CAEA75" w:rsidR="002D6AF6" w:rsidRPr="00C67AD8" w:rsidRDefault="00C343EA"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C</w:t>
                            </w:r>
                            <w:r w:rsidRPr="00C67AD8">
                              <w:rPr>
                                <w14:textOutline w14:w="9525" w14:cap="rnd" w14:cmpd="sng" w14:algn="ctr">
                                  <w14:noFill/>
                                  <w14:prstDash w14:val="solid"/>
                                  <w14:bevel/>
                                </w14:textOutline>
                              </w:rPr>
                              <w:t>ausó</w:t>
                            </w:r>
                            <w:r w:rsidRPr="00C67AD8">
                              <w:rPr>
                                <w14:textOutline w14:w="9525" w14:cap="rnd" w14:cmpd="sng" w14:algn="ctr">
                                  <w14:noFill/>
                                  <w14:prstDash w14:val="solid"/>
                                  <w14:bevel/>
                                </w14:textOutline>
                              </w:rPr>
                              <w:t xml:space="preserve"> </w:t>
                            </w:r>
                            <w:r w:rsidRPr="00C67AD8">
                              <w:rPr>
                                <w14:textOutline w14:w="9525" w14:cap="rnd" w14:cmpd="sng" w14:algn="ctr">
                                  <w14:noFill/>
                                  <w14:prstDash w14:val="solid"/>
                                  <w14:bevel/>
                                </w14:textOutline>
                              </w:rPr>
                              <w:t>un hondo resentimiento y una profunda humillación en el pueblo alemán</w:t>
                            </w:r>
                            <w:r w:rsidRPr="00C67AD8">
                              <w:rPr>
                                <w14:textOutline w14:w="9525" w14:cap="rnd" w14:cmpd="sng" w14:algn="ctr">
                                  <w14:noFill/>
                                  <w14:prstDash w14:val="solid"/>
                                  <w14:bevel/>
                                </w14:textOutline>
                              </w:rPr>
                              <w:t>.</w:t>
                            </w:r>
                          </w:p>
                          <w:p w14:paraId="4D917DE5" w14:textId="2BCCC58B" w:rsidR="00C343EA" w:rsidRPr="00C67AD8" w:rsidRDefault="00C343EA"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permitió el ascenso</w:t>
                            </w:r>
                            <w:r w:rsidRPr="00C67AD8">
                              <w:rPr>
                                <w14:textOutline w14:w="9525" w14:cap="rnd" w14:cmpd="sng" w14:algn="ctr">
                                  <w14:noFill/>
                                  <w14:prstDash w14:val="solid"/>
                                  <w14:bevel/>
                                </w14:textOutline>
                              </w:rPr>
                              <w:t xml:space="preserve"> </w:t>
                            </w:r>
                            <w:r w:rsidRPr="00C67AD8">
                              <w:rPr>
                                <w14:textOutline w14:w="9525" w14:cap="rnd" w14:cmpd="sng" w14:algn="ctr">
                                  <w14:noFill/>
                                  <w14:prstDash w14:val="solid"/>
                                  <w14:bevel/>
                                </w14:textOutline>
                              </w:rPr>
                              <w:t>del partido nazi y con ello la llegada al poder del Führer.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FB0D5" id="_x0000_t202" coordsize="21600,21600" o:spt="202" path="m,l,21600r21600,l21600,xe">
                <v:stroke joinstyle="miter"/>
                <v:path gradientshapeok="t" o:connecttype="rect"/>
              </v:shapetype>
              <v:shape id="Cuadro de texto 3" o:spid="_x0000_s1029" type="#_x0000_t202" style="position:absolute;margin-left:234.8pt;margin-top:15.4pt;width:242.25pt;height:14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" filled="f" stroked="f" strokeweight=".5pt">
                <v:textbox>
                  <w:txbxContent>
                    <w:p w14:paraId="5F19DC6E" w14:textId="4F99AF7A" w:rsidR="002D6AF6" w:rsidRPr="00C67AD8" w:rsidRDefault="002D6AF6"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Exigieron</w:t>
                      </w:r>
                      <w:r w:rsidRPr="00C67AD8">
                        <w:rPr>
                          <w14:textOutline w14:w="9525" w14:cap="rnd" w14:cmpd="sng" w14:algn="ctr">
                            <w14:noFill/>
                            <w14:prstDash w14:val="solid"/>
                            <w14:bevel/>
                          </w14:textOutline>
                        </w:rPr>
                        <w:t xml:space="preserve"> a Alemania a </w:t>
                      </w:r>
                      <w:r w:rsidRPr="00C67AD8">
                        <w:rPr>
                          <w14:textOutline w14:w="9525" w14:cap="rnd" w14:cmpd="sng" w14:algn="ctr">
                            <w14:noFill/>
                            <w14:prstDash w14:val="solid"/>
                            <w14:bevel/>
                          </w14:textOutline>
                        </w:rPr>
                        <w:t>ceder</w:t>
                      </w:r>
                      <w:r w:rsidRPr="00C67AD8">
                        <w:rPr>
                          <w14:textOutline w14:w="9525" w14:cap="rnd" w14:cmpd="sng" w14:algn="ctr">
                            <w14:noFill/>
                            <w14:prstDash w14:val="solid"/>
                            <w14:bevel/>
                          </w14:textOutline>
                        </w:rPr>
                        <w:t xml:space="preserve"> Alsacia y Lorena, sus colonias, parte de sus territorios del este y a ceder la administración del Sarre.</w:t>
                      </w:r>
                    </w:p>
                    <w:p w14:paraId="55EDC618" w14:textId="7708FCD3" w:rsidR="002D6AF6" w:rsidRPr="00C67AD8" w:rsidRDefault="002D6AF6"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M</w:t>
                      </w:r>
                      <w:r w:rsidRPr="00C67AD8">
                        <w:rPr>
                          <w14:textOutline w14:w="9525" w14:cap="rnd" w14:cmpd="sng" w14:algn="ctr">
                            <w14:noFill/>
                            <w14:prstDash w14:val="solid"/>
                            <w14:bevel/>
                          </w14:textOutline>
                        </w:rPr>
                        <w:t xml:space="preserve">ás </w:t>
                      </w:r>
                      <w:r w:rsidRPr="00C67AD8">
                        <w:rPr>
                          <w14:textOutline w14:w="9525" w14:cap="rnd" w14:cmpd="sng" w14:algn="ctr">
                            <w14:noFill/>
                            <w14:prstDash w14:val="solid"/>
                            <w14:bevel/>
                          </w14:textOutline>
                        </w:rPr>
                        <w:t>que un</w:t>
                      </w:r>
                      <w:r w:rsidRPr="00C67AD8">
                        <w:rPr>
                          <w14:textOutline w14:w="9525" w14:cap="rnd" w14:cmpd="sng" w14:algn="ctr">
                            <w14:noFill/>
                            <w14:prstDash w14:val="solid"/>
                            <w14:bevel/>
                          </w14:textOutline>
                        </w:rPr>
                        <w:t xml:space="preserve"> tratado fue una imposición.</w:t>
                      </w:r>
                    </w:p>
                    <w:p w14:paraId="505DA132" w14:textId="52CAEA75" w:rsidR="002D6AF6" w:rsidRPr="00C67AD8" w:rsidRDefault="00C343EA"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C</w:t>
                      </w:r>
                      <w:r w:rsidRPr="00C67AD8">
                        <w:rPr>
                          <w14:textOutline w14:w="9525" w14:cap="rnd" w14:cmpd="sng" w14:algn="ctr">
                            <w14:noFill/>
                            <w14:prstDash w14:val="solid"/>
                            <w14:bevel/>
                          </w14:textOutline>
                        </w:rPr>
                        <w:t>ausó</w:t>
                      </w:r>
                      <w:r w:rsidRPr="00C67AD8">
                        <w:rPr>
                          <w14:textOutline w14:w="9525" w14:cap="rnd" w14:cmpd="sng" w14:algn="ctr">
                            <w14:noFill/>
                            <w14:prstDash w14:val="solid"/>
                            <w14:bevel/>
                          </w14:textOutline>
                        </w:rPr>
                        <w:t xml:space="preserve"> </w:t>
                      </w:r>
                      <w:r w:rsidRPr="00C67AD8">
                        <w:rPr>
                          <w14:textOutline w14:w="9525" w14:cap="rnd" w14:cmpd="sng" w14:algn="ctr">
                            <w14:noFill/>
                            <w14:prstDash w14:val="solid"/>
                            <w14:bevel/>
                          </w14:textOutline>
                        </w:rPr>
                        <w:t>un hondo resentimiento y una profunda humillación en el pueblo alemán</w:t>
                      </w:r>
                      <w:r w:rsidRPr="00C67AD8">
                        <w:rPr>
                          <w14:textOutline w14:w="9525" w14:cap="rnd" w14:cmpd="sng" w14:algn="ctr">
                            <w14:noFill/>
                            <w14:prstDash w14:val="solid"/>
                            <w14:bevel/>
                          </w14:textOutline>
                        </w:rPr>
                        <w:t>.</w:t>
                      </w:r>
                    </w:p>
                    <w:p w14:paraId="4D917DE5" w14:textId="2BCCC58B" w:rsidR="00C343EA" w:rsidRPr="00C67AD8" w:rsidRDefault="00C343EA" w:rsidP="002D6AF6">
                      <w:pPr>
                        <w:pStyle w:val="Prrafodelista"/>
                        <w:numPr>
                          <w:ilvl w:val="0"/>
                          <w:numId w:val="1"/>
                        </w:numPr>
                        <w:tabs>
                          <w:tab w:val="left" w:pos="709"/>
                        </w:tabs>
                        <w:ind w:left="142" w:hanging="142"/>
                        <w:jc w:val="both"/>
                        <w:rPr>
                          <w14:textOutline w14:w="9525" w14:cap="rnd" w14:cmpd="sng" w14:algn="ctr">
                            <w14:noFill/>
                            <w14:prstDash w14:val="solid"/>
                            <w14:bevel/>
                          </w14:textOutline>
                        </w:rPr>
                      </w:pPr>
                      <w:r w:rsidRPr="00C67AD8">
                        <w:rPr>
                          <w14:textOutline w14:w="9525" w14:cap="rnd" w14:cmpd="sng" w14:algn="ctr">
                            <w14:noFill/>
                            <w14:prstDash w14:val="solid"/>
                            <w14:bevel/>
                          </w14:textOutline>
                        </w:rPr>
                        <w:t>permitió el ascenso</w:t>
                      </w:r>
                      <w:r w:rsidRPr="00C67AD8">
                        <w:rPr>
                          <w14:textOutline w14:w="9525" w14:cap="rnd" w14:cmpd="sng" w14:algn="ctr">
                            <w14:noFill/>
                            <w14:prstDash w14:val="solid"/>
                            <w14:bevel/>
                          </w14:textOutline>
                        </w:rPr>
                        <w:t xml:space="preserve"> </w:t>
                      </w:r>
                      <w:r w:rsidRPr="00C67AD8">
                        <w:rPr>
                          <w14:textOutline w14:w="9525" w14:cap="rnd" w14:cmpd="sng" w14:algn="ctr">
                            <w14:noFill/>
                            <w14:prstDash w14:val="solid"/>
                            <w14:bevel/>
                          </w14:textOutline>
                        </w:rPr>
                        <w:t>del partido nazi y con ello la llegada al poder del Führer.</w:t>
                      </w:r>
                    </w:p>
                  </w:txbxContent>
                </v:textbox>
              </v:shape>
            </w:pict>
          </mc:Fallback>
        </mc:AlternateContent>
      </w:r>
      <w:r w:rsidR="00421C48" w:rsidRPr="00A966F2">
        <w:rPr>
          <w:rFonts w:ascii="Arial" w:hAnsi="Arial" w:cs="Arial"/>
          <w:noProof/>
          <w:color w:val="000000"/>
          <w:sz w:val="24"/>
          <w:szCs w:val="24"/>
          <w:lang w:val="es-PE" w:eastAsia="es-PE"/>
        </w:rPr>
        <mc:AlternateContent>
          <mc:Choice Requires="wps">
            <w:drawing>
              <wp:anchor distT="0" distB="0" distL="114300" distR="114300" simplePos="0" relativeHeight="251660288" behindDoc="0" locked="0" layoutInCell="1" allowOverlap="1" wp14:anchorId="458AB88B" wp14:editId="18BE5576">
                <wp:simplePos x="0" y="0"/>
                <wp:positionH relativeFrom="column">
                  <wp:posOffset>-234950</wp:posOffset>
                </wp:positionH>
                <wp:positionV relativeFrom="paragraph">
                  <wp:posOffset>208915</wp:posOffset>
                </wp:positionV>
                <wp:extent cx="3041015" cy="999490"/>
                <wp:effectExtent l="19050" t="19050" r="83185" b="29210"/>
                <wp:wrapNone/>
                <wp:docPr id="134"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999490"/>
                        </a:xfrm>
                        <a:prstGeom prst="rightArrowCallout">
                          <a:avLst>
                            <a:gd name="adj1" fmla="val 25000"/>
                            <a:gd name="adj2" fmla="val 25000"/>
                            <a:gd name="adj3" fmla="val 50709"/>
                            <a:gd name="adj4" fmla="val 66667"/>
                          </a:avLst>
                        </a:prstGeom>
                        <a:solidFill>
                          <a:schemeClr val="lt1">
                            <a:lumMod val="100000"/>
                            <a:lumOff val="0"/>
                          </a:schemeClr>
                        </a:solidFill>
                        <a:ln w="63500" cmpd="thickThin">
                          <a:gradFill>
                            <a:gsLst>
                              <a:gs pos="0">
                                <a:srgbClr val="FF0000"/>
                              </a:gs>
                              <a:gs pos="74000">
                                <a:srgbClr val="FFC000"/>
                              </a:gs>
                              <a:gs pos="100000">
                                <a:srgbClr val="00B050"/>
                              </a:gs>
                              <a:gs pos="100000">
                                <a:srgbClr val="92D050"/>
                              </a:gs>
                            </a:gsLst>
                            <a:lin ang="5400000" scaled="1"/>
                          </a:gra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6723BD" w14:textId="77777777" w:rsidR="00D23FA3" w:rsidRPr="00C67AD8" w:rsidRDefault="00D23FA3" w:rsidP="00421C48">
                            <w:pPr>
                              <w:jc w:val="center"/>
                              <w:rPr>
                                <w:rFonts w:ascii="Berlin Sans FB" w:hAnsi="Berlin Sans FB"/>
                                <w:sz w:val="24"/>
                                <w:szCs w:val="24"/>
                                <w14:textOutline w14:w="1397" w14:cap="rnd" w14:cmpd="sng" w14:algn="ctr">
                                  <w14:noFill/>
                                  <w14:prstDash w14:val="solid"/>
                                  <w14:bevel/>
                                </w14:textOutline>
                              </w:rPr>
                            </w:pPr>
                          </w:p>
                          <w:p w14:paraId="5AD2F5B5" w14:textId="77777777" w:rsidR="00D23FA3" w:rsidRPr="00C67AD8" w:rsidRDefault="00D23FA3" w:rsidP="00421C48">
                            <w:pPr>
                              <w:jc w:val="center"/>
                              <w:rPr>
                                <w:rFonts w:ascii="Arial" w:hAnsi="Arial" w:cs="Arial"/>
                                <w:b/>
                                <w:sz w:val="24"/>
                                <w:szCs w:val="24"/>
                                <w14:textOutline w14:w="1397" w14:cap="rnd" w14:cmpd="sng" w14:algn="ctr">
                                  <w14:noFill/>
                                  <w14:prstDash w14:val="solid"/>
                                  <w14:bevel/>
                                </w14:textOutline>
                              </w:rPr>
                            </w:pPr>
                            <w:r w:rsidRPr="00C67AD8">
                              <w:rPr>
                                <w:rFonts w:ascii="Arial" w:hAnsi="Arial" w:cs="Arial"/>
                                <w:b/>
                                <w:sz w:val="24"/>
                                <w:szCs w:val="24"/>
                                <w14:textOutline w14:w="1397" w14:cap="rnd" w14:cmpd="sng" w14:algn="ctr">
                                  <w14:noFill/>
                                  <w14:prstDash w14:val="solid"/>
                                  <w14:bevel/>
                                </w14:textOutline>
                              </w:rPr>
                              <w:t>1- Tratado de Versalles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AB88B"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890" o:spid="_x0000_s1030" type="#_x0000_t78" style="position:absolute;margin-left:-18.5pt;margin-top:16.45pt;width:239.45pt;height:7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" fillcolor="white [3201]" strokeweight="5pt">
                <v:stroke linestyle="thickThin"/>
                <v:shadow color="#868686"/>
                <v:textbox>
                  <w:txbxContent>
                    <w:p w14:paraId="476723BD" w14:textId="77777777" w:rsidR="00D23FA3" w:rsidRPr="00C67AD8" w:rsidRDefault="00D23FA3" w:rsidP="00421C48">
                      <w:pPr>
                        <w:jc w:val="center"/>
                        <w:rPr>
                          <w:rFonts w:ascii="Berlin Sans FB" w:hAnsi="Berlin Sans FB"/>
                          <w:sz w:val="24"/>
                          <w:szCs w:val="24"/>
                          <w14:textOutline w14:w="1397" w14:cap="rnd" w14:cmpd="sng" w14:algn="ctr">
                            <w14:noFill/>
                            <w14:prstDash w14:val="solid"/>
                            <w14:bevel/>
                          </w14:textOutline>
                        </w:rPr>
                      </w:pPr>
                    </w:p>
                    <w:p w14:paraId="5AD2F5B5" w14:textId="77777777" w:rsidR="00D23FA3" w:rsidRPr="00C67AD8" w:rsidRDefault="00D23FA3" w:rsidP="00421C48">
                      <w:pPr>
                        <w:jc w:val="center"/>
                        <w:rPr>
                          <w:rFonts w:ascii="Arial" w:hAnsi="Arial" w:cs="Arial"/>
                          <w:b/>
                          <w:sz w:val="24"/>
                          <w:szCs w:val="24"/>
                          <w14:textOutline w14:w="1397" w14:cap="rnd" w14:cmpd="sng" w14:algn="ctr">
                            <w14:noFill/>
                            <w14:prstDash w14:val="solid"/>
                            <w14:bevel/>
                          </w14:textOutline>
                        </w:rPr>
                      </w:pPr>
                      <w:r w:rsidRPr="00C67AD8">
                        <w:rPr>
                          <w:rFonts w:ascii="Arial" w:hAnsi="Arial" w:cs="Arial"/>
                          <w:b/>
                          <w:sz w:val="24"/>
                          <w:szCs w:val="24"/>
                          <w14:textOutline w14:w="1397" w14:cap="rnd" w14:cmpd="sng" w14:algn="ctr">
                            <w14:noFill/>
                            <w14:prstDash w14:val="solid"/>
                            <w14:bevel/>
                          </w14:textOutline>
                        </w:rPr>
                        <w:t>1- Tratado de Versalles</w:t>
                      </w:r>
                    </w:p>
                  </w:txbxContent>
                </v:textbox>
              </v:shape>
            </w:pict>
          </mc:Fallback>
        </mc:AlternateContent>
      </w:r>
    </w:p>
    <w:p w14:paraId="458CCD38" w14:textId="4129FDB0" w:rsidR="00421C48" w:rsidRPr="00A966F2" w:rsidRDefault="00421C48" w:rsidP="00421C48">
      <w:pPr>
        <w:rPr>
          <w:rFonts w:ascii="Arial" w:hAnsi="Arial" w:cs="Arial"/>
          <w:color w:val="000000"/>
          <w:sz w:val="24"/>
          <w:szCs w:val="24"/>
        </w:rPr>
      </w:pPr>
    </w:p>
    <w:p w14:paraId="45A9A653" w14:textId="1AD24599" w:rsidR="00421C48" w:rsidRPr="00A966F2" w:rsidRDefault="00421C48" w:rsidP="00421C48">
      <w:pPr>
        <w:rPr>
          <w:rFonts w:ascii="Arial" w:hAnsi="Arial" w:cs="Arial"/>
          <w:color w:val="000000"/>
          <w:sz w:val="24"/>
          <w:szCs w:val="24"/>
        </w:rPr>
      </w:pPr>
    </w:p>
    <w:p w14:paraId="185E94D9" w14:textId="5DEA9925" w:rsidR="00421C48" w:rsidRPr="00A966F2" w:rsidRDefault="00421C48" w:rsidP="00421C48">
      <w:pPr>
        <w:rPr>
          <w:rFonts w:ascii="Arial" w:hAnsi="Arial" w:cs="Arial"/>
          <w:color w:val="000000"/>
          <w:sz w:val="24"/>
          <w:szCs w:val="24"/>
        </w:rPr>
      </w:pPr>
    </w:p>
    <w:p w14:paraId="7F810260" w14:textId="50F57E20" w:rsidR="00421C48" w:rsidRPr="00A966F2" w:rsidRDefault="00421C48" w:rsidP="00421C48">
      <w:pPr>
        <w:rPr>
          <w:rFonts w:ascii="Arial" w:hAnsi="Arial" w:cs="Arial"/>
          <w:color w:val="000000"/>
          <w:sz w:val="24"/>
          <w:szCs w:val="24"/>
        </w:rPr>
      </w:pPr>
    </w:p>
    <w:p w14:paraId="134509E6" w14:textId="70053AD0" w:rsidR="00421C48" w:rsidRPr="00A966F2" w:rsidRDefault="00421C48" w:rsidP="00421C48">
      <w:pPr>
        <w:rPr>
          <w:rFonts w:ascii="Arial" w:hAnsi="Arial" w:cs="Arial"/>
          <w:color w:val="000000"/>
          <w:sz w:val="24"/>
          <w:szCs w:val="24"/>
        </w:rPr>
      </w:pPr>
    </w:p>
    <w:p w14:paraId="5A997B1E" w14:textId="000C6D0B" w:rsidR="00421C48" w:rsidRPr="00A966F2" w:rsidRDefault="00FD3BC6" w:rsidP="00421C48">
      <w:pPr>
        <w:rPr>
          <w:rFonts w:ascii="Arial" w:hAnsi="Arial" w:cs="Arial"/>
          <w:color w:val="000000"/>
          <w:sz w:val="24"/>
          <w:szCs w:val="24"/>
        </w:rPr>
      </w:pPr>
      <w:r w:rsidRPr="00A966F2">
        <w:rPr>
          <w:rFonts w:ascii="Arial" w:hAnsi="Arial" w:cs="Arial"/>
          <w:noProof/>
          <w:color w:val="000000"/>
          <w:sz w:val="24"/>
          <w:szCs w:val="24"/>
          <w:lang w:val="es-PE" w:eastAsia="es-PE"/>
        </w:rPr>
        <mc:AlternateContent>
          <mc:Choice Requires="wps">
            <w:drawing>
              <wp:anchor distT="0" distB="0" distL="114300" distR="114300" simplePos="0" relativeHeight="251664384" behindDoc="0" locked="0" layoutInCell="1" allowOverlap="1" wp14:anchorId="1F93A0EC" wp14:editId="77BFFBC3">
                <wp:simplePos x="0" y="0"/>
                <wp:positionH relativeFrom="column">
                  <wp:posOffset>2930623</wp:posOffset>
                </wp:positionH>
                <wp:positionV relativeFrom="paragraph">
                  <wp:posOffset>169398</wp:posOffset>
                </wp:positionV>
                <wp:extent cx="3131185" cy="1915258"/>
                <wp:effectExtent l="19050" t="19050" r="31115" b="46990"/>
                <wp:wrapNone/>
                <wp:docPr id="132"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1915258"/>
                        </a:xfrm>
                        <a:prstGeom prst="rect">
                          <a:avLst/>
                        </a:prstGeom>
                        <a:solidFill>
                          <a:schemeClr val="lt1">
                            <a:lumMod val="100000"/>
                            <a:lumOff val="0"/>
                          </a:schemeClr>
                        </a:solidFill>
                        <a:ln w="63500" cmpd="thickThin">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B4F8DE" w14:textId="442577AE"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3BC6">
                              <w:t>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A0EC" id="Rectangle 894" o:spid="_x0000_s1031" style="position:absolute;margin-left:230.75pt;margin-top:13.35pt;width:246.55pt;height:15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" fillcolor="white [3201]" strokecolor="gray [1629]" strokeweight="5pt">
                <v:stroke linestyle="thickThin"/>
                <v:shadow color="#868686"/>
                <v:textbox>
                  <w:txbxContent>
                    <w:p w14:paraId="1AB4F8DE" w14:textId="442577AE"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3BC6">
                        <w:t>_____________________________________________________________________________________</w:t>
                      </w:r>
                    </w:p>
                  </w:txbxContent>
                </v:textbox>
              </v:rect>
            </w:pict>
          </mc:Fallback>
        </mc:AlternateContent>
      </w:r>
      <w:r w:rsidR="00A966F2" w:rsidRPr="00A966F2">
        <w:rPr>
          <w:rFonts w:ascii="Arial" w:hAnsi="Arial" w:cs="Arial"/>
          <w:noProof/>
          <w:color w:val="000000"/>
          <w:sz w:val="24"/>
          <w:szCs w:val="24"/>
          <w:lang w:val="es-PE" w:eastAsia="es-PE"/>
        </w:rPr>
        <mc:AlternateContent>
          <mc:Choice Requires="wps">
            <w:drawing>
              <wp:anchor distT="0" distB="0" distL="114300" distR="114300" simplePos="0" relativeHeight="251691008" behindDoc="0" locked="0" layoutInCell="1" allowOverlap="1" wp14:anchorId="3BFACEBE" wp14:editId="60F13E94">
                <wp:simplePos x="0" y="0"/>
                <wp:positionH relativeFrom="column">
                  <wp:posOffset>2929157</wp:posOffset>
                </wp:positionH>
                <wp:positionV relativeFrom="paragraph">
                  <wp:posOffset>159141</wp:posOffset>
                </wp:positionV>
                <wp:extent cx="3076575" cy="1863969"/>
                <wp:effectExtent l="0" t="0" r="0" b="3175"/>
                <wp:wrapNone/>
                <wp:docPr id="13" name="Cuadro de texto 13"/>
                <wp:cNvGraphicFramePr/>
                <a:graphic xmlns:a="http://schemas.openxmlformats.org/drawingml/2006/main">
                  <a:graphicData uri="http://schemas.microsoft.com/office/word/2010/wordprocessingShape">
                    <wps:wsp>
                      <wps:cNvSpPr txBox="1"/>
                      <wps:spPr>
                        <a:xfrm>
                          <a:off x="0" y="0"/>
                          <a:ext cx="3076575" cy="1863969"/>
                        </a:xfrm>
                        <a:prstGeom prst="rect">
                          <a:avLst/>
                        </a:prstGeom>
                        <a:noFill/>
                        <a:ln w="6350">
                          <a:noFill/>
                        </a:ln>
                      </wps:spPr>
                      <wps:txbx>
                        <w:txbxContent>
                          <w:p w14:paraId="77425458" w14:textId="77777777" w:rsidR="00FD3BC6" w:rsidRDefault="00FD3BC6" w:rsidP="00FD3BC6">
                            <w:pPr>
                              <w:pStyle w:val="Prrafodelista"/>
                              <w:numPr>
                                <w:ilvl w:val="0"/>
                                <w:numId w:val="5"/>
                              </w:numPr>
                              <w:tabs>
                                <w:tab w:val="left" w:pos="709"/>
                              </w:tabs>
                              <w:ind w:left="284" w:hanging="142"/>
                              <w:jc w:val="both"/>
                              <w:rPr>
                                <w14:textOutline w14:w="9525" w14:cap="rnd" w14:cmpd="sng" w14:algn="ctr">
                                  <w14:noFill/>
                                  <w14:prstDash w14:val="solid"/>
                                  <w14:bevel/>
                                </w14:textOutline>
                              </w:rPr>
                            </w:pPr>
                            <w:r>
                              <w:rPr>
                                <w14:textOutline w14:w="9525" w14:cap="rnd" w14:cmpd="sng" w14:algn="ctr">
                                  <w14:noFill/>
                                  <w14:prstDash w14:val="solid"/>
                                  <w14:bevel/>
                                </w14:textOutline>
                              </w:rPr>
                              <w:t>El surgimiento del Fascismo.</w:t>
                            </w:r>
                          </w:p>
                          <w:p w14:paraId="794711A4" w14:textId="77777777" w:rsidR="00FD3BC6" w:rsidRDefault="00FD3BC6" w:rsidP="00FD3BC6">
                            <w:pPr>
                              <w:pStyle w:val="Prrafodelista"/>
                              <w:numPr>
                                <w:ilvl w:val="0"/>
                                <w:numId w:val="5"/>
                              </w:numPr>
                              <w:tabs>
                                <w:tab w:val="left" w:pos="709"/>
                              </w:tabs>
                              <w:ind w:left="284" w:hanging="142"/>
                              <w:jc w:val="both"/>
                              <w:rPr>
                                <w14:textOutline w14:w="9525" w14:cap="rnd" w14:cmpd="sng" w14:algn="ctr">
                                  <w14:noFill/>
                                  <w14:prstDash w14:val="solid"/>
                                  <w14:bevel/>
                                </w14:textOutline>
                              </w:rPr>
                            </w:pPr>
                            <w:r>
                              <w:rPr>
                                <w14:textOutline w14:w="9525" w14:cap="rnd" w14:cmpd="sng" w14:algn="ctr">
                                  <w14:noFill/>
                                  <w14:prstDash w14:val="solid"/>
                                  <w14:bevel/>
                                </w14:textOutline>
                              </w:rPr>
                              <w:t xml:space="preserve">Hitler y Mussolini </w:t>
                            </w:r>
                            <w:r w:rsidRPr="00FD3BC6">
                              <w:rPr>
                                <w14:textOutline w14:w="9525" w14:cap="rnd" w14:cmpd="sng" w14:algn="ctr">
                                  <w14:noFill/>
                                  <w14:prstDash w14:val="solid"/>
                                  <w14:bevel/>
                                </w14:textOutline>
                              </w:rPr>
                              <w:t>aprovecharon el descontento popular y construyeron movimientos nacionalistas extremistas</w:t>
                            </w:r>
                            <w:r>
                              <w:rPr>
                                <w14:textOutline w14:w="9525" w14:cap="rnd" w14:cmpd="sng" w14:algn="ctr">
                                  <w14:noFill/>
                                  <w14:prstDash w14:val="solid"/>
                                  <w14:bevel/>
                                </w14:textOutline>
                              </w:rPr>
                              <w:t>.</w:t>
                            </w:r>
                          </w:p>
                          <w:p w14:paraId="13DBA42E" w14:textId="2C27A664" w:rsidR="00FD3BC6" w:rsidRPr="00FD3BC6" w:rsidRDefault="00FD3BC6" w:rsidP="00FD3BC6">
                            <w:pPr>
                              <w:pStyle w:val="Prrafodelista"/>
                              <w:numPr>
                                <w:ilvl w:val="0"/>
                                <w:numId w:val="5"/>
                              </w:numPr>
                              <w:tabs>
                                <w:tab w:val="left" w:pos="709"/>
                              </w:tabs>
                              <w:ind w:left="284" w:hanging="142"/>
                              <w:jc w:val="both"/>
                              <w:rPr>
                                <w14:textOutline w14:w="9525" w14:cap="rnd" w14:cmpd="sng" w14:algn="ctr">
                                  <w14:noFill/>
                                  <w14:prstDash w14:val="solid"/>
                                  <w14:bevel/>
                                </w14:textOutline>
                              </w:rPr>
                            </w:pPr>
                            <w:r>
                              <w:rPr>
                                <w14:textOutline w14:w="9525" w14:cap="rnd" w14:cmpd="sng" w14:algn="ctr">
                                  <w14:noFill/>
                                  <w14:prstDash w14:val="solid"/>
                                  <w14:bevel/>
                                </w14:textOutline>
                              </w:rPr>
                              <w:t xml:space="preserve">Los partidos nacionalista y fascistas </w:t>
                            </w:r>
                            <w:r w:rsidRPr="00FD3BC6">
                              <w:rPr>
                                <w14:textOutline w14:w="9525" w14:cap="rnd" w14:cmpd="sng" w14:algn="ctr">
                                  <w14:noFill/>
                                  <w14:prstDash w14:val="solid"/>
                                  <w14:bevel/>
                                </w14:textOutline>
                              </w:rPr>
                              <w:t>busca</w:t>
                            </w:r>
                            <w:r>
                              <w:rPr>
                                <w14:textOutline w14:w="9525" w14:cap="rnd" w14:cmpd="sng" w14:algn="ctr">
                                  <w14:noFill/>
                                  <w14:prstDash w14:val="solid"/>
                                  <w14:bevel/>
                                </w14:textOutline>
                              </w:rPr>
                              <w:t>ban</w:t>
                            </w:r>
                            <w:r w:rsidRPr="00FD3BC6">
                              <w:rPr>
                                <w14:textOutline w14:w="9525" w14:cap="rnd" w14:cmpd="sng" w14:algn="ctr">
                                  <w14:noFill/>
                                  <w14:prstDash w14:val="solid"/>
                                  <w14:bevel/>
                                </w14:textOutline>
                              </w:rPr>
                              <w:t xml:space="preserve"> recuperar las glorias nacionales mediante la militarización de amplios sectores sociales, la instauración del totalitarismo y la expansión de las fronteras nacionales.</w:t>
                            </w:r>
                          </w:p>
                          <w:p w14:paraId="6C363015" w14:textId="77777777" w:rsidR="00FD3BC6" w:rsidRPr="00FD3BC6" w:rsidRDefault="00FD3BC6" w:rsidP="00FD3BC6">
                            <w:pPr>
                              <w:pStyle w:val="Prrafodelista"/>
                              <w:numPr>
                                <w:ilvl w:val="0"/>
                                <w:numId w:val="5"/>
                              </w:numPr>
                              <w:tabs>
                                <w:tab w:val="left" w:pos="709"/>
                              </w:tabs>
                              <w:jc w:val="both"/>
                              <w:rPr>
                                <w14:textOutline w14:w="9525" w14:cap="rnd" w14:cmpd="sng" w14:algn="ctr">
                                  <w14:noFill/>
                                  <w14:prstDash w14:val="solid"/>
                                  <w14:bevel/>
                                </w14:textOutline>
                              </w:rPr>
                            </w:pPr>
                          </w:p>
                          <w:p w14:paraId="0E4B86CF" w14:textId="75DF7862" w:rsidR="00FD3BC6" w:rsidRPr="00FD3BC6" w:rsidRDefault="00FD3BC6" w:rsidP="00FD3BC6">
                            <w:pPr>
                              <w:pStyle w:val="Prrafodelista"/>
                              <w:numPr>
                                <w:ilvl w:val="0"/>
                                <w:numId w:val="5"/>
                              </w:numPr>
                              <w:tabs>
                                <w:tab w:val="left" w:pos="709"/>
                              </w:tabs>
                              <w:jc w:val="both"/>
                              <w:rPr>
                                <w14:textOutline w14:w="9525" w14:cap="rnd" w14:cmpd="sng" w14:algn="ctr">
                                  <w14:noFill/>
                                  <w14:prstDash w14:val="solid"/>
                                  <w14:bevel/>
                                </w14:textOutline>
                              </w:rPr>
                            </w:pPr>
                            <w:r w:rsidRPr="00FD3BC6">
                              <w:rPr>
                                <w14:textOutline w14:w="9525" w14:cap="rnd" w14:cmpd="sng" w14:algn="ctr">
                                  <w14:noFill/>
                                  <w14:prstDash w14:val="solid"/>
                                  <w14:bevel/>
                                </w14:textOutline>
                              </w:rPr>
                              <w:t>Fuente: https://concepto.de/segunda-guerra-mundial/#ixzz6PBd3JsCI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ACEBE" id="Cuadro de texto 13" o:spid="_x0000_s1032" type="#_x0000_t202" style="position:absolute;margin-left:230.65pt;margin-top:12.55pt;width:242.25pt;height:146.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" filled="f" stroked="f" strokeweight=".5pt">
                <v:textbox>
                  <w:txbxContent>
                    <w:p w14:paraId="77425458" w14:textId="77777777" w:rsidR="00FD3BC6" w:rsidRDefault="00FD3BC6" w:rsidP="00FD3BC6">
                      <w:pPr>
                        <w:pStyle w:val="Prrafodelista"/>
                        <w:numPr>
                          <w:ilvl w:val="0"/>
                          <w:numId w:val="5"/>
                        </w:numPr>
                        <w:tabs>
                          <w:tab w:val="left" w:pos="709"/>
                        </w:tabs>
                        <w:ind w:left="284" w:hanging="142"/>
                        <w:jc w:val="both"/>
                        <w:rPr>
                          <w14:textOutline w14:w="9525" w14:cap="rnd" w14:cmpd="sng" w14:algn="ctr">
                            <w14:noFill/>
                            <w14:prstDash w14:val="solid"/>
                            <w14:bevel/>
                          </w14:textOutline>
                        </w:rPr>
                      </w:pPr>
                      <w:r>
                        <w:rPr>
                          <w14:textOutline w14:w="9525" w14:cap="rnd" w14:cmpd="sng" w14:algn="ctr">
                            <w14:noFill/>
                            <w14:prstDash w14:val="solid"/>
                            <w14:bevel/>
                          </w14:textOutline>
                        </w:rPr>
                        <w:t>El surgimiento del Fascismo.</w:t>
                      </w:r>
                    </w:p>
                    <w:p w14:paraId="794711A4" w14:textId="77777777" w:rsidR="00FD3BC6" w:rsidRDefault="00FD3BC6" w:rsidP="00FD3BC6">
                      <w:pPr>
                        <w:pStyle w:val="Prrafodelista"/>
                        <w:numPr>
                          <w:ilvl w:val="0"/>
                          <w:numId w:val="5"/>
                        </w:numPr>
                        <w:tabs>
                          <w:tab w:val="left" w:pos="709"/>
                        </w:tabs>
                        <w:ind w:left="284" w:hanging="142"/>
                        <w:jc w:val="both"/>
                        <w:rPr>
                          <w14:textOutline w14:w="9525" w14:cap="rnd" w14:cmpd="sng" w14:algn="ctr">
                            <w14:noFill/>
                            <w14:prstDash w14:val="solid"/>
                            <w14:bevel/>
                          </w14:textOutline>
                        </w:rPr>
                      </w:pPr>
                      <w:r>
                        <w:rPr>
                          <w14:textOutline w14:w="9525" w14:cap="rnd" w14:cmpd="sng" w14:algn="ctr">
                            <w14:noFill/>
                            <w14:prstDash w14:val="solid"/>
                            <w14:bevel/>
                          </w14:textOutline>
                        </w:rPr>
                        <w:t xml:space="preserve">Hitler y Mussolini </w:t>
                      </w:r>
                      <w:r w:rsidRPr="00FD3BC6">
                        <w:rPr>
                          <w14:textOutline w14:w="9525" w14:cap="rnd" w14:cmpd="sng" w14:algn="ctr">
                            <w14:noFill/>
                            <w14:prstDash w14:val="solid"/>
                            <w14:bevel/>
                          </w14:textOutline>
                        </w:rPr>
                        <w:t>aprovecharon el descontento popular y construyeron movimientos nacionalistas extremistas</w:t>
                      </w:r>
                      <w:r>
                        <w:rPr>
                          <w14:textOutline w14:w="9525" w14:cap="rnd" w14:cmpd="sng" w14:algn="ctr">
                            <w14:noFill/>
                            <w14:prstDash w14:val="solid"/>
                            <w14:bevel/>
                          </w14:textOutline>
                        </w:rPr>
                        <w:t>.</w:t>
                      </w:r>
                    </w:p>
                    <w:p w14:paraId="13DBA42E" w14:textId="2C27A664" w:rsidR="00FD3BC6" w:rsidRPr="00FD3BC6" w:rsidRDefault="00FD3BC6" w:rsidP="00FD3BC6">
                      <w:pPr>
                        <w:pStyle w:val="Prrafodelista"/>
                        <w:numPr>
                          <w:ilvl w:val="0"/>
                          <w:numId w:val="5"/>
                        </w:numPr>
                        <w:tabs>
                          <w:tab w:val="left" w:pos="709"/>
                        </w:tabs>
                        <w:ind w:left="284" w:hanging="142"/>
                        <w:jc w:val="both"/>
                        <w:rPr>
                          <w14:textOutline w14:w="9525" w14:cap="rnd" w14:cmpd="sng" w14:algn="ctr">
                            <w14:noFill/>
                            <w14:prstDash w14:val="solid"/>
                            <w14:bevel/>
                          </w14:textOutline>
                        </w:rPr>
                      </w:pPr>
                      <w:r>
                        <w:rPr>
                          <w14:textOutline w14:w="9525" w14:cap="rnd" w14:cmpd="sng" w14:algn="ctr">
                            <w14:noFill/>
                            <w14:prstDash w14:val="solid"/>
                            <w14:bevel/>
                          </w14:textOutline>
                        </w:rPr>
                        <w:t xml:space="preserve">Los partidos nacionalista y fascistas </w:t>
                      </w:r>
                      <w:r w:rsidRPr="00FD3BC6">
                        <w:rPr>
                          <w14:textOutline w14:w="9525" w14:cap="rnd" w14:cmpd="sng" w14:algn="ctr">
                            <w14:noFill/>
                            <w14:prstDash w14:val="solid"/>
                            <w14:bevel/>
                          </w14:textOutline>
                        </w:rPr>
                        <w:t>busca</w:t>
                      </w:r>
                      <w:r>
                        <w:rPr>
                          <w14:textOutline w14:w="9525" w14:cap="rnd" w14:cmpd="sng" w14:algn="ctr">
                            <w14:noFill/>
                            <w14:prstDash w14:val="solid"/>
                            <w14:bevel/>
                          </w14:textOutline>
                        </w:rPr>
                        <w:t>ban</w:t>
                      </w:r>
                      <w:r w:rsidRPr="00FD3BC6">
                        <w:rPr>
                          <w14:textOutline w14:w="9525" w14:cap="rnd" w14:cmpd="sng" w14:algn="ctr">
                            <w14:noFill/>
                            <w14:prstDash w14:val="solid"/>
                            <w14:bevel/>
                          </w14:textOutline>
                        </w:rPr>
                        <w:t xml:space="preserve"> recuperar las glorias nacionales mediante la militarización de amplios sectores sociales, la instauración del totalitarismo y la expansión de las fronteras nacionales.</w:t>
                      </w:r>
                    </w:p>
                    <w:p w14:paraId="6C363015" w14:textId="77777777" w:rsidR="00FD3BC6" w:rsidRPr="00FD3BC6" w:rsidRDefault="00FD3BC6" w:rsidP="00FD3BC6">
                      <w:pPr>
                        <w:pStyle w:val="Prrafodelista"/>
                        <w:numPr>
                          <w:ilvl w:val="0"/>
                          <w:numId w:val="5"/>
                        </w:numPr>
                        <w:tabs>
                          <w:tab w:val="left" w:pos="709"/>
                        </w:tabs>
                        <w:jc w:val="both"/>
                        <w:rPr>
                          <w14:textOutline w14:w="9525" w14:cap="rnd" w14:cmpd="sng" w14:algn="ctr">
                            <w14:noFill/>
                            <w14:prstDash w14:val="solid"/>
                            <w14:bevel/>
                          </w14:textOutline>
                        </w:rPr>
                      </w:pPr>
                    </w:p>
                    <w:p w14:paraId="0E4B86CF" w14:textId="75DF7862" w:rsidR="00FD3BC6" w:rsidRPr="00FD3BC6" w:rsidRDefault="00FD3BC6" w:rsidP="00FD3BC6">
                      <w:pPr>
                        <w:pStyle w:val="Prrafodelista"/>
                        <w:numPr>
                          <w:ilvl w:val="0"/>
                          <w:numId w:val="5"/>
                        </w:numPr>
                        <w:tabs>
                          <w:tab w:val="left" w:pos="709"/>
                        </w:tabs>
                        <w:jc w:val="both"/>
                        <w:rPr>
                          <w14:textOutline w14:w="9525" w14:cap="rnd" w14:cmpd="sng" w14:algn="ctr">
                            <w14:noFill/>
                            <w14:prstDash w14:val="solid"/>
                            <w14:bevel/>
                          </w14:textOutline>
                        </w:rPr>
                      </w:pPr>
                      <w:r w:rsidRPr="00FD3BC6">
                        <w:rPr>
                          <w14:textOutline w14:w="9525" w14:cap="rnd" w14:cmpd="sng" w14:algn="ctr">
                            <w14:noFill/>
                            <w14:prstDash w14:val="solid"/>
                            <w14:bevel/>
                          </w14:textOutline>
                        </w:rPr>
                        <w:t>Fuente: https://concepto.de/segunda-guerra-mundial/#ixzz6PBd3JsCI</w:t>
                      </w:r>
                    </w:p>
                  </w:txbxContent>
                </v:textbox>
              </v:shape>
            </w:pict>
          </mc:Fallback>
        </mc:AlternateContent>
      </w:r>
    </w:p>
    <w:p w14:paraId="4D152170" w14:textId="79D74085" w:rsidR="00421C48" w:rsidRPr="00A966F2" w:rsidRDefault="00C67AD8" w:rsidP="00421C48">
      <w:pPr>
        <w:rPr>
          <w:rFonts w:ascii="Arial" w:hAnsi="Arial" w:cs="Arial"/>
          <w:color w:val="000000"/>
          <w:sz w:val="24"/>
          <w:szCs w:val="24"/>
        </w:rPr>
      </w:pPr>
      <w:r w:rsidRPr="00A966F2">
        <w:rPr>
          <w:rFonts w:ascii="Arial" w:hAnsi="Arial" w:cs="Arial"/>
          <w:noProof/>
          <w:color w:val="000000"/>
          <w:sz w:val="24"/>
          <w:szCs w:val="24"/>
          <w:lang w:val="es-PE" w:eastAsia="es-PE"/>
        </w:rPr>
        <mc:AlternateContent>
          <mc:Choice Requires="wps">
            <w:drawing>
              <wp:anchor distT="0" distB="0" distL="114300" distR="114300" simplePos="0" relativeHeight="251684864" behindDoc="0" locked="0" layoutInCell="1" allowOverlap="1" wp14:anchorId="52029391" wp14:editId="2D0B7D4F">
                <wp:simplePos x="0" y="0"/>
                <wp:positionH relativeFrom="column">
                  <wp:posOffset>-213653</wp:posOffset>
                </wp:positionH>
                <wp:positionV relativeFrom="paragraph">
                  <wp:posOffset>98522</wp:posOffset>
                </wp:positionV>
                <wp:extent cx="3041015" cy="999490"/>
                <wp:effectExtent l="19050" t="19050" r="83185" b="29210"/>
                <wp:wrapNone/>
                <wp:docPr id="10"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999490"/>
                        </a:xfrm>
                        <a:prstGeom prst="rightArrowCallout">
                          <a:avLst>
                            <a:gd name="adj1" fmla="val 25000"/>
                            <a:gd name="adj2" fmla="val 25000"/>
                            <a:gd name="adj3" fmla="val 50709"/>
                            <a:gd name="adj4" fmla="val 66667"/>
                          </a:avLst>
                        </a:prstGeom>
                        <a:solidFill>
                          <a:schemeClr val="lt1">
                            <a:lumMod val="100000"/>
                            <a:lumOff val="0"/>
                          </a:schemeClr>
                        </a:solidFill>
                        <a:ln w="63500" cmpd="thickThin">
                          <a:gradFill>
                            <a:gsLst>
                              <a:gs pos="0">
                                <a:srgbClr val="FF0000"/>
                              </a:gs>
                              <a:gs pos="74000">
                                <a:srgbClr val="FFC000"/>
                              </a:gs>
                              <a:gs pos="100000">
                                <a:srgbClr val="00B050"/>
                              </a:gs>
                              <a:gs pos="100000">
                                <a:srgbClr val="92D050"/>
                              </a:gs>
                            </a:gsLst>
                            <a:lin ang="5400000" scaled="1"/>
                          </a:gra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F7468E" w14:textId="77777777" w:rsidR="00C67AD8" w:rsidRPr="00C67AD8" w:rsidRDefault="00C67AD8" w:rsidP="00C67AD8">
                            <w:pPr>
                              <w:jc w:val="center"/>
                              <w:rPr>
                                <w:rFonts w:ascii="Berlin Sans FB" w:hAnsi="Berlin Sans FB"/>
                                <w:sz w:val="24"/>
                                <w:szCs w:val="24"/>
                                <w14:textOutline w14:w="1397" w14:cap="rnd" w14:cmpd="sng" w14:algn="ctr">
                                  <w14:noFill/>
                                  <w14:prstDash w14:val="solid"/>
                                  <w14:bevel/>
                                </w14:textOutline>
                              </w:rPr>
                            </w:pPr>
                          </w:p>
                          <w:p w14:paraId="255A907A" w14:textId="00990220" w:rsidR="00C67AD8" w:rsidRPr="00C67AD8" w:rsidRDefault="00C67AD8" w:rsidP="00C67AD8">
                            <w:pPr>
                              <w:jc w:val="center"/>
                              <w:rPr>
                                <w:rFonts w:ascii="Arial" w:hAnsi="Arial" w:cs="Arial"/>
                                <w:b/>
                                <w:sz w:val="24"/>
                                <w:szCs w:val="24"/>
                                <w14:textOutline w14:w="1397" w14:cap="rnd" w14:cmpd="sng" w14:algn="ctr">
                                  <w14:noFill/>
                                  <w14:prstDash w14:val="solid"/>
                                  <w14:bevel/>
                                </w14:textOutline>
                              </w:rPr>
                            </w:pPr>
                            <w:r>
                              <w:rPr>
                                <w:rFonts w:ascii="Arial" w:hAnsi="Arial" w:cs="Arial"/>
                                <w:b/>
                                <w:sz w:val="24"/>
                                <w:szCs w:val="24"/>
                                <w14:textOutline w14:w="1397" w14:cap="rnd" w14:cmpd="sng" w14:algn="ctr">
                                  <w14:noFill/>
                                  <w14:prstDash w14:val="solid"/>
                                  <w14:bevel/>
                                </w14:textOutline>
                              </w:rPr>
                              <w:t>2- Totalitarismos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29391" id="_x0000_s1033" type="#_x0000_t78" style="position:absolute;margin-left:-16.8pt;margin-top:7.75pt;width:239.45pt;height:7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" fillcolor="white [3201]" strokeweight="5pt">
                <v:stroke linestyle="thickThin"/>
                <v:shadow color="#868686"/>
                <v:textbox>
                  <w:txbxContent>
                    <w:p w14:paraId="2CF7468E" w14:textId="77777777" w:rsidR="00C67AD8" w:rsidRPr="00C67AD8" w:rsidRDefault="00C67AD8" w:rsidP="00C67AD8">
                      <w:pPr>
                        <w:jc w:val="center"/>
                        <w:rPr>
                          <w:rFonts w:ascii="Berlin Sans FB" w:hAnsi="Berlin Sans FB"/>
                          <w:sz w:val="24"/>
                          <w:szCs w:val="24"/>
                          <w14:textOutline w14:w="1397" w14:cap="rnd" w14:cmpd="sng" w14:algn="ctr">
                            <w14:noFill/>
                            <w14:prstDash w14:val="solid"/>
                            <w14:bevel/>
                          </w14:textOutline>
                        </w:rPr>
                      </w:pPr>
                    </w:p>
                    <w:p w14:paraId="255A907A" w14:textId="00990220" w:rsidR="00C67AD8" w:rsidRPr="00C67AD8" w:rsidRDefault="00C67AD8" w:rsidP="00C67AD8">
                      <w:pPr>
                        <w:jc w:val="center"/>
                        <w:rPr>
                          <w:rFonts w:ascii="Arial" w:hAnsi="Arial" w:cs="Arial"/>
                          <w:b/>
                          <w:sz w:val="24"/>
                          <w:szCs w:val="24"/>
                          <w14:textOutline w14:w="1397" w14:cap="rnd" w14:cmpd="sng" w14:algn="ctr">
                            <w14:noFill/>
                            <w14:prstDash w14:val="solid"/>
                            <w14:bevel/>
                          </w14:textOutline>
                        </w:rPr>
                      </w:pPr>
                      <w:r>
                        <w:rPr>
                          <w:rFonts w:ascii="Arial" w:hAnsi="Arial" w:cs="Arial"/>
                          <w:b/>
                          <w:sz w:val="24"/>
                          <w:szCs w:val="24"/>
                          <w14:textOutline w14:w="1397" w14:cap="rnd" w14:cmpd="sng" w14:algn="ctr">
                            <w14:noFill/>
                            <w14:prstDash w14:val="solid"/>
                            <w14:bevel/>
                          </w14:textOutline>
                        </w:rPr>
                        <w:t>2- Totalitarismos</w:t>
                      </w:r>
                    </w:p>
                  </w:txbxContent>
                </v:textbox>
              </v:shape>
            </w:pict>
          </mc:Fallback>
        </mc:AlternateContent>
      </w:r>
    </w:p>
    <w:p w14:paraId="3EB0A2F9" w14:textId="2E4796D9" w:rsidR="00421C48" w:rsidRPr="00A966F2" w:rsidRDefault="00421C48" w:rsidP="00421C48">
      <w:pPr>
        <w:rPr>
          <w:rFonts w:ascii="Arial" w:hAnsi="Arial" w:cs="Arial"/>
          <w:color w:val="000000"/>
          <w:sz w:val="24"/>
          <w:szCs w:val="24"/>
        </w:rPr>
      </w:pPr>
    </w:p>
    <w:p w14:paraId="196909C5" w14:textId="6793110D" w:rsidR="00421C48" w:rsidRPr="00A966F2" w:rsidRDefault="00421C48" w:rsidP="00421C48">
      <w:pPr>
        <w:rPr>
          <w:rFonts w:ascii="Arial" w:hAnsi="Arial" w:cs="Arial"/>
          <w:color w:val="000000"/>
          <w:sz w:val="24"/>
          <w:szCs w:val="24"/>
        </w:rPr>
      </w:pPr>
    </w:p>
    <w:p w14:paraId="6DA87FD7" w14:textId="4233DD7E" w:rsidR="00421C48" w:rsidRPr="00A966F2" w:rsidRDefault="00421C48" w:rsidP="00421C48">
      <w:pPr>
        <w:rPr>
          <w:rFonts w:ascii="Arial" w:hAnsi="Arial" w:cs="Arial"/>
          <w:color w:val="000000"/>
          <w:sz w:val="24"/>
          <w:szCs w:val="24"/>
        </w:rPr>
      </w:pPr>
    </w:p>
    <w:p w14:paraId="743D3A90" w14:textId="27C23EAE" w:rsidR="00421C48" w:rsidRPr="00A966F2" w:rsidRDefault="00421C48" w:rsidP="00421C48">
      <w:pPr>
        <w:rPr>
          <w:rFonts w:ascii="Arial" w:hAnsi="Arial" w:cs="Arial"/>
          <w:color w:val="000000"/>
          <w:sz w:val="24"/>
          <w:szCs w:val="24"/>
        </w:rPr>
      </w:pPr>
    </w:p>
    <w:p w14:paraId="6BFC9009" w14:textId="44AB036F" w:rsidR="00421C48" w:rsidRPr="00A966F2" w:rsidRDefault="00FD3BC6" w:rsidP="00421C48">
      <w:pPr>
        <w:rPr>
          <w:rFonts w:ascii="Arial" w:hAnsi="Arial" w:cs="Arial"/>
          <w:color w:val="000000"/>
          <w:sz w:val="24"/>
          <w:szCs w:val="24"/>
        </w:rPr>
      </w:pPr>
      <w:r w:rsidRPr="00A966F2">
        <w:rPr>
          <w:rFonts w:ascii="Arial" w:hAnsi="Arial" w:cs="Arial"/>
          <w:noProof/>
          <w:color w:val="000000"/>
          <w:sz w:val="24"/>
          <w:szCs w:val="24"/>
          <w:lang w:val="es-PE" w:eastAsia="es-PE"/>
        </w:rPr>
        <mc:AlternateContent>
          <mc:Choice Requires="wps">
            <w:drawing>
              <wp:anchor distT="0" distB="0" distL="114300" distR="114300" simplePos="0" relativeHeight="251693056" behindDoc="0" locked="0" layoutInCell="1" allowOverlap="1" wp14:anchorId="431CDE3B" wp14:editId="11084F26">
                <wp:simplePos x="0" y="0"/>
                <wp:positionH relativeFrom="column">
                  <wp:posOffset>2949575</wp:posOffset>
                </wp:positionH>
                <wp:positionV relativeFrom="paragraph">
                  <wp:posOffset>305533</wp:posOffset>
                </wp:positionV>
                <wp:extent cx="3120390" cy="1806575"/>
                <wp:effectExtent l="0" t="0" r="0" b="3175"/>
                <wp:wrapNone/>
                <wp:docPr id="14" name="Cuadro de texto 14"/>
                <wp:cNvGraphicFramePr/>
                <a:graphic xmlns:a="http://schemas.openxmlformats.org/drawingml/2006/main">
                  <a:graphicData uri="http://schemas.microsoft.com/office/word/2010/wordprocessingShape">
                    <wps:wsp>
                      <wps:cNvSpPr txBox="1"/>
                      <wps:spPr>
                        <a:xfrm>
                          <a:off x="0" y="0"/>
                          <a:ext cx="3120390" cy="1806575"/>
                        </a:xfrm>
                        <a:prstGeom prst="rect">
                          <a:avLst/>
                        </a:prstGeom>
                        <a:noFill/>
                        <a:ln w="6350">
                          <a:noFill/>
                        </a:ln>
                      </wps:spPr>
                      <wps:txbx>
                        <w:txbxContent>
                          <w:p w14:paraId="25B17909" w14:textId="77777777" w:rsid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La caída de la bolsa de Wall Street provocó un desequilibrio en la economía mundial</w:t>
                            </w:r>
                          </w:p>
                          <w:p w14:paraId="351787E3" w14:textId="3E97D177" w:rsidR="008560D8" w:rsidRP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P</w:t>
                            </w:r>
                            <w:r w:rsidRPr="008560D8">
                              <w:rPr>
                                <w14:textOutline w14:w="9525" w14:cap="rnd" w14:cmpd="sng" w14:algn="ctr">
                                  <w14:noFill/>
                                  <w14:prstDash w14:val="solid"/>
                                  <w14:bevel/>
                                </w14:textOutline>
                              </w:rPr>
                              <w:t>rovoc</w:t>
                            </w:r>
                            <w:r>
                              <w:rPr>
                                <w14:textOutline w14:w="9525" w14:cap="rnd" w14:cmpd="sng" w14:algn="ctr">
                                  <w14:noFill/>
                                  <w14:prstDash w14:val="solid"/>
                                  <w14:bevel/>
                                </w14:textOutline>
                              </w:rPr>
                              <w:t>ó</w:t>
                            </w:r>
                            <w:r w:rsidRPr="008560D8">
                              <w:rPr>
                                <w14:textOutline w14:w="9525" w14:cap="rnd" w14:cmpd="sng" w14:algn="ctr">
                                  <w14:noFill/>
                                  <w14:prstDash w14:val="solid"/>
                                  <w14:bevel/>
                                </w14:textOutline>
                              </w:rPr>
                              <w:t xml:space="preserve"> la crisis a nivel mundial por la importancia de EEUU en la economía de muchos países, siendo principales los países democráticos.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CDE3B" id="Cuadro de texto 14" o:spid="_x0000_s1034" type="#_x0000_t202" style="position:absolute;margin-left:232.25pt;margin-top:24.05pt;width:245.7pt;height:14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" filled="f" stroked="f" strokeweight=".5pt">
                <v:textbox>
                  <w:txbxContent>
                    <w:p w14:paraId="25B17909" w14:textId="77777777" w:rsid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La caída de la bolsa de Wall Street provocó un desequilibrio en la economía mundial</w:t>
                      </w:r>
                    </w:p>
                    <w:p w14:paraId="351787E3" w14:textId="3E97D177" w:rsidR="008560D8" w:rsidRP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P</w:t>
                      </w:r>
                      <w:r w:rsidRPr="008560D8">
                        <w:rPr>
                          <w14:textOutline w14:w="9525" w14:cap="rnd" w14:cmpd="sng" w14:algn="ctr">
                            <w14:noFill/>
                            <w14:prstDash w14:val="solid"/>
                            <w14:bevel/>
                          </w14:textOutline>
                        </w:rPr>
                        <w:t>rovoc</w:t>
                      </w:r>
                      <w:r>
                        <w:rPr>
                          <w14:textOutline w14:w="9525" w14:cap="rnd" w14:cmpd="sng" w14:algn="ctr">
                            <w14:noFill/>
                            <w14:prstDash w14:val="solid"/>
                            <w14:bevel/>
                          </w14:textOutline>
                        </w:rPr>
                        <w:t>ó</w:t>
                      </w:r>
                      <w:r w:rsidRPr="008560D8">
                        <w:rPr>
                          <w14:textOutline w14:w="9525" w14:cap="rnd" w14:cmpd="sng" w14:algn="ctr">
                            <w14:noFill/>
                            <w14:prstDash w14:val="solid"/>
                            <w14:bevel/>
                          </w14:textOutline>
                        </w:rPr>
                        <w:t xml:space="preserve"> la crisis a nivel mundial por la importancia de EEUU en la economía de muchos países, siendo principales los países democráticos.</w:t>
                      </w:r>
                    </w:p>
                  </w:txbxContent>
                </v:textbox>
              </v:shape>
            </w:pict>
          </mc:Fallback>
        </mc:AlternateContent>
      </w:r>
      <w:r w:rsidRPr="00A966F2">
        <w:rPr>
          <w:rFonts w:ascii="Arial" w:hAnsi="Arial" w:cs="Arial"/>
          <w:noProof/>
          <w:color w:val="000000"/>
          <w:sz w:val="24"/>
          <w:szCs w:val="24"/>
          <w:lang w:val="es-PE" w:eastAsia="es-PE"/>
        </w:rPr>
        <mc:AlternateContent>
          <mc:Choice Requires="wps">
            <w:drawing>
              <wp:anchor distT="0" distB="0" distL="114300" distR="114300" simplePos="0" relativeHeight="251666432" behindDoc="0" locked="0" layoutInCell="1" allowOverlap="1" wp14:anchorId="07430447" wp14:editId="036FB795">
                <wp:simplePos x="0" y="0"/>
                <wp:positionH relativeFrom="column">
                  <wp:posOffset>2970676</wp:posOffset>
                </wp:positionH>
                <wp:positionV relativeFrom="paragraph">
                  <wp:posOffset>284480</wp:posOffset>
                </wp:positionV>
                <wp:extent cx="3131185" cy="1544955"/>
                <wp:effectExtent l="19050" t="19050" r="31115" b="36195"/>
                <wp:wrapNone/>
                <wp:docPr id="130"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1544955"/>
                        </a:xfrm>
                        <a:prstGeom prst="rect">
                          <a:avLst/>
                        </a:prstGeom>
                        <a:solidFill>
                          <a:schemeClr val="lt1">
                            <a:lumMod val="100000"/>
                            <a:lumOff val="0"/>
                          </a:schemeClr>
                        </a:solidFill>
                        <a:ln w="63500" cmpd="thickThin">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D2AFF4" w14:textId="77777777"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30447" id="Rectangle 896" o:spid="_x0000_s1035" style="position:absolute;margin-left:233.9pt;margin-top:22.4pt;width:246.55pt;height:1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" fillcolor="white [3201]" strokecolor="gray [1629]" strokeweight="5pt">
                <v:stroke linestyle="thickThin"/>
                <v:shadow color="#868686"/>
                <v:textbox>
                  <w:txbxContent>
                    <w:p w14:paraId="22D2AFF4" w14:textId="77777777"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C67AD8" w:rsidRPr="00A966F2">
        <w:rPr>
          <w:rFonts w:ascii="Arial" w:hAnsi="Arial" w:cs="Arial"/>
          <w:noProof/>
          <w:color w:val="000000"/>
          <w:sz w:val="24"/>
          <w:szCs w:val="24"/>
          <w:lang w:val="es-PE" w:eastAsia="es-PE"/>
        </w:rPr>
        <mc:AlternateContent>
          <mc:Choice Requires="wps">
            <w:drawing>
              <wp:anchor distT="0" distB="0" distL="114300" distR="114300" simplePos="0" relativeHeight="251686912" behindDoc="0" locked="0" layoutInCell="1" allowOverlap="1" wp14:anchorId="43341C7D" wp14:editId="13E0ACC9">
                <wp:simplePos x="0" y="0"/>
                <wp:positionH relativeFrom="column">
                  <wp:posOffset>-230066</wp:posOffset>
                </wp:positionH>
                <wp:positionV relativeFrom="paragraph">
                  <wp:posOffset>373380</wp:posOffset>
                </wp:positionV>
                <wp:extent cx="3041015" cy="999490"/>
                <wp:effectExtent l="19050" t="19050" r="83185" b="29210"/>
                <wp:wrapNone/>
                <wp:docPr id="1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999490"/>
                        </a:xfrm>
                        <a:prstGeom prst="rightArrowCallout">
                          <a:avLst>
                            <a:gd name="adj1" fmla="val 25000"/>
                            <a:gd name="adj2" fmla="val 25000"/>
                            <a:gd name="adj3" fmla="val 50709"/>
                            <a:gd name="adj4" fmla="val 66667"/>
                          </a:avLst>
                        </a:prstGeom>
                        <a:solidFill>
                          <a:schemeClr val="lt1">
                            <a:lumMod val="100000"/>
                            <a:lumOff val="0"/>
                          </a:schemeClr>
                        </a:solidFill>
                        <a:ln w="63500" cmpd="thickThin">
                          <a:gradFill>
                            <a:gsLst>
                              <a:gs pos="0">
                                <a:srgbClr val="FF0000"/>
                              </a:gs>
                              <a:gs pos="74000">
                                <a:srgbClr val="FFC000"/>
                              </a:gs>
                              <a:gs pos="100000">
                                <a:srgbClr val="00B050"/>
                              </a:gs>
                              <a:gs pos="100000">
                                <a:srgbClr val="92D050"/>
                              </a:gs>
                            </a:gsLst>
                            <a:lin ang="5400000" scaled="1"/>
                          </a:gra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7719FB" w14:textId="77777777" w:rsidR="00C67AD8" w:rsidRPr="00C67AD8" w:rsidRDefault="00C67AD8" w:rsidP="00C67AD8">
                            <w:pPr>
                              <w:jc w:val="center"/>
                              <w:rPr>
                                <w:rFonts w:ascii="Berlin Sans FB" w:hAnsi="Berlin Sans FB"/>
                                <w:sz w:val="24"/>
                                <w:szCs w:val="24"/>
                                <w14:textOutline w14:w="1397" w14:cap="rnd" w14:cmpd="sng" w14:algn="ctr">
                                  <w14:noFill/>
                                  <w14:prstDash w14:val="solid"/>
                                  <w14:bevel/>
                                </w14:textOutline>
                              </w:rPr>
                            </w:pPr>
                          </w:p>
                          <w:p w14:paraId="7D2C832D" w14:textId="497836EB" w:rsidR="00C67AD8" w:rsidRPr="00C67AD8" w:rsidRDefault="00C67AD8" w:rsidP="00C67AD8">
                            <w:pPr>
                              <w:jc w:val="center"/>
                              <w:rPr>
                                <w:rFonts w:ascii="Arial" w:hAnsi="Arial" w:cs="Arial"/>
                                <w:b/>
                                <w:sz w:val="24"/>
                                <w:szCs w:val="24"/>
                                <w14:textOutline w14:w="1397" w14:cap="rnd" w14:cmpd="sng" w14:algn="ctr">
                                  <w14:noFill/>
                                  <w14:prstDash w14:val="solid"/>
                                  <w14:bevel/>
                                </w14:textOutline>
                              </w:rPr>
                            </w:pPr>
                            <w:r>
                              <w:rPr>
                                <w:rFonts w:ascii="Arial" w:hAnsi="Arial" w:cs="Arial"/>
                                <w:b/>
                                <w:sz w:val="24"/>
                                <w:szCs w:val="24"/>
                                <w14:textOutline w14:w="1397" w14:cap="rnd" w14:cmpd="sng" w14:algn="ctr">
                                  <w14:noFill/>
                                  <w14:prstDash w14:val="solid"/>
                                  <w14:bevel/>
                                </w14:textOutline>
                              </w:rPr>
                              <w:t>3- Crisis del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1C7D" id="_x0000_s1036" type="#_x0000_t78" style="position:absolute;margin-left:-18.1pt;margin-top:29.4pt;width:239.45pt;height:7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" fillcolor="white [3201]" strokeweight="5pt">
                <v:stroke linestyle="thickThin"/>
                <v:shadow color="#868686"/>
                <v:textbox>
                  <w:txbxContent>
                    <w:p w14:paraId="1D7719FB" w14:textId="77777777" w:rsidR="00C67AD8" w:rsidRPr="00C67AD8" w:rsidRDefault="00C67AD8" w:rsidP="00C67AD8">
                      <w:pPr>
                        <w:jc w:val="center"/>
                        <w:rPr>
                          <w:rFonts w:ascii="Berlin Sans FB" w:hAnsi="Berlin Sans FB"/>
                          <w:sz w:val="24"/>
                          <w:szCs w:val="24"/>
                          <w14:textOutline w14:w="1397" w14:cap="rnd" w14:cmpd="sng" w14:algn="ctr">
                            <w14:noFill/>
                            <w14:prstDash w14:val="solid"/>
                            <w14:bevel/>
                          </w14:textOutline>
                        </w:rPr>
                      </w:pPr>
                    </w:p>
                    <w:p w14:paraId="7D2C832D" w14:textId="497836EB" w:rsidR="00C67AD8" w:rsidRPr="00C67AD8" w:rsidRDefault="00C67AD8" w:rsidP="00C67AD8">
                      <w:pPr>
                        <w:jc w:val="center"/>
                        <w:rPr>
                          <w:rFonts w:ascii="Arial" w:hAnsi="Arial" w:cs="Arial"/>
                          <w:b/>
                          <w:sz w:val="24"/>
                          <w:szCs w:val="24"/>
                          <w14:textOutline w14:w="1397" w14:cap="rnd" w14:cmpd="sng" w14:algn="ctr">
                            <w14:noFill/>
                            <w14:prstDash w14:val="solid"/>
                            <w14:bevel/>
                          </w14:textOutline>
                        </w:rPr>
                      </w:pPr>
                      <w:r>
                        <w:rPr>
                          <w:rFonts w:ascii="Arial" w:hAnsi="Arial" w:cs="Arial"/>
                          <w:b/>
                          <w:sz w:val="24"/>
                          <w:szCs w:val="24"/>
                          <w14:textOutline w14:w="1397" w14:cap="rnd" w14:cmpd="sng" w14:algn="ctr">
                            <w14:noFill/>
                            <w14:prstDash w14:val="solid"/>
                            <w14:bevel/>
                          </w14:textOutline>
                        </w:rPr>
                        <w:t>3- Crisis del 29</w:t>
                      </w:r>
                    </w:p>
                  </w:txbxContent>
                </v:textbox>
              </v:shape>
            </w:pict>
          </mc:Fallback>
        </mc:AlternateContent>
      </w:r>
    </w:p>
    <w:p w14:paraId="532E8E7F" w14:textId="226CD819" w:rsidR="00421C48" w:rsidRPr="00A966F2" w:rsidRDefault="00421C48" w:rsidP="00421C48">
      <w:pPr>
        <w:rPr>
          <w:rFonts w:ascii="Arial" w:hAnsi="Arial" w:cs="Arial"/>
          <w:color w:val="000000"/>
          <w:sz w:val="24"/>
          <w:szCs w:val="24"/>
        </w:rPr>
      </w:pPr>
    </w:p>
    <w:p w14:paraId="3C1D8743" w14:textId="1717EC4B" w:rsidR="00421C48" w:rsidRPr="00A966F2" w:rsidRDefault="00421C48" w:rsidP="00421C48">
      <w:pPr>
        <w:rPr>
          <w:rFonts w:ascii="Arial" w:hAnsi="Arial" w:cs="Arial"/>
          <w:color w:val="000000"/>
          <w:sz w:val="24"/>
          <w:szCs w:val="24"/>
        </w:rPr>
      </w:pPr>
    </w:p>
    <w:p w14:paraId="53DAE91C" w14:textId="03001CCC" w:rsidR="00421C48" w:rsidRPr="00A966F2" w:rsidRDefault="00421C48" w:rsidP="00421C48">
      <w:pPr>
        <w:rPr>
          <w:rFonts w:ascii="Arial" w:hAnsi="Arial" w:cs="Arial"/>
          <w:color w:val="000000"/>
          <w:sz w:val="24"/>
          <w:szCs w:val="24"/>
        </w:rPr>
      </w:pPr>
    </w:p>
    <w:p w14:paraId="102DB3DD" w14:textId="0F664104" w:rsidR="00421C48" w:rsidRPr="00A966F2" w:rsidRDefault="00421C48" w:rsidP="00421C48">
      <w:pPr>
        <w:rPr>
          <w:rFonts w:ascii="Arial" w:hAnsi="Arial" w:cs="Arial"/>
          <w:color w:val="000000"/>
          <w:sz w:val="24"/>
          <w:szCs w:val="24"/>
        </w:rPr>
      </w:pPr>
    </w:p>
    <w:p w14:paraId="4459CCD9" w14:textId="4DBA1FEB" w:rsidR="00421C48" w:rsidRPr="00A966F2" w:rsidRDefault="00421C48" w:rsidP="00421C48">
      <w:pPr>
        <w:rPr>
          <w:rFonts w:ascii="Arial" w:hAnsi="Arial" w:cs="Arial"/>
          <w:color w:val="000000"/>
          <w:sz w:val="24"/>
          <w:szCs w:val="24"/>
        </w:rPr>
      </w:pPr>
    </w:p>
    <w:p w14:paraId="44147713" w14:textId="59786176" w:rsidR="00421C48" w:rsidRPr="00A966F2" w:rsidRDefault="008560D8" w:rsidP="00421C48">
      <w:pPr>
        <w:rPr>
          <w:rFonts w:ascii="Arial" w:hAnsi="Arial" w:cs="Arial"/>
          <w:color w:val="000000"/>
          <w:sz w:val="24"/>
          <w:szCs w:val="24"/>
        </w:rPr>
      </w:pPr>
      <w:r w:rsidRPr="00A966F2">
        <w:rPr>
          <w:rFonts w:ascii="Arial" w:hAnsi="Arial" w:cs="Arial"/>
          <w:noProof/>
          <w:color w:val="000000"/>
          <w:sz w:val="24"/>
          <w:szCs w:val="24"/>
          <w:lang w:val="es-PE" w:eastAsia="es-PE"/>
        </w:rPr>
        <mc:AlternateContent>
          <mc:Choice Requires="wps">
            <w:drawing>
              <wp:anchor distT="0" distB="0" distL="114300" distR="114300" simplePos="0" relativeHeight="251668480" behindDoc="0" locked="0" layoutInCell="1" allowOverlap="1" wp14:anchorId="3BF635D4" wp14:editId="76DBC654">
                <wp:simplePos x="0" y="0"/>
                <wp:positionH relativeFrom="column">
                  <wp:posOffset>2939415</wp:posOffset>
                </wp:positionH>
                <wp:positionV relativeFrom="paragraph">
                  <wp:posOffset>95299</wp:posOffset>
                </wp:positionV>
                <wp:extent cx="3131185" cy="1581150"/>
                <wp:effectExtent l="19050" t="19050" r="31115" b="38100"/>
                <wp:wrapNone/>
                <wp:docPr id="12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1581150"/>
                        </a:xfrm>
                        <a:prstGeom prst="rect">
                          <a:avLst/>
                        </a:prstGeom>
                        <a:solidFill>
                          <a:schemeClr val="lt1">
                            <a:lumMod val="100000"/>
                            <a:lumOff val="0"/>
                          </a:schemeClr>
                        </a:solidFill>
                        <a:ln w="63500" cmpd="thickThin">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884DB7" w14:textId="77777777"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635D4" id="Rectangle 898" o:spid="_x0000_s1037" style="position:absolute;margin-left:231.45pt;margin-top:7.5pt;width:246.55pt;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" fillcolor="white [3201]" strokecolor="gray [1629]" strokeweight="5pt">
                <v:stroke linestyle="thickThin"/>
                <v:shadow color="#868686"/>
                <v:textbox>
                  <w:txbxContent>
                    <w:p w14:paraId="02884DB7" w14:textId="77777777" w:rsidR="00D23FA3" w:rsidRDefault="00D23FA3" w:rsidP="00421C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Pr="00A966F2">
        <w:rPr>
          <w:rFonts w:ascii="Arial" w:hAnsi="Arial" w:cs="Arial"/>
          <w:noProof/>
          <w:color w:val="000000"/>
          <w:sz w:val="24"/>
          <w:szCs w:val="24"/>
          <w:lang w:val="es-PE" w:eastAsia="es-PE"/>
        </w:rPr>
        <mc:AlternateContent>
          <mc:Choice Requires="wps">
            <w:drawing>
              <wp:anchor distT="0" distB="0" distL="114300" distR="114300" simplePos="0" relativeHeight="251695104" behindDoc="0" locked="0" layoutInCell="1" allowOverlap="1" wp14:anchorId="407C6669" wp14:editId="55511D86">
                <wp:simplePos x="0" y="0"/>
                <wp:positionH relativeFrom="column">
                  <wp:posOffset>2905320</wp:posOffset>
                </wp:positionH>
                <wp:positionV relativeFrom="paragraph">
                  <wp:posOffset>78740</wp:posOffset>
                </wp:positionV>
                <wp:extent cx="3120536" cy="1806819"/>
                <wp:effectExtent l="0" t="0" r="0" b="3175"/>
                <wp:wrapNone/>
                <wp:docPr id="15" name="Cuadro de texto 15"/>
                <wp:cNvGraphicFramePr/>
                <a:graphic xmlns:a="http://schemas.openxmlformats.org/drawingml/2006/main">
                  <a:graphicData uri="http://schemas.microsoft.com/office/word/2010/wordprocessingShape">
                    <wps:wsp>
                      <wps:cNvSpPr txBox="1"/>
                      <wps:spPr>
                        <a:xfrm>
                          <a:off x="0" y="0"/>
                          <a:ext cx="3120536" cy="1806819"/>
                        </a:xfrm>
                        <a:prstGeom prst="rect">
                          <a:avLst/>
                        </a:prstGeom>
                        <a:noFill/>
                        <a:ln w="6350">
                          <a:noFill/>
                        </a:ln>
                      </wps:spPr>
                      <wps:txbx>
                        <w:txbxContent>
                          <w:p w14:paraId="3001C641" w14:textId="62E5BA8E" w:rsid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Desde que Hitler asume el poder en 1933 se comenzó una política expansionista.</w:t>
                            </w:r>
                          </w:p>
                          <w:p w14:paraId="2232BED1" w14:textId="7984245F" w:rsid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Se buscó obtener los pozos de petróleo de Noruega y Finlandia para una futura guerra.</w:t>
                            </w:r>
                          </w:p>
                          <w:p w14:paraId="5D744E51" w14:textId="7A3FDF2E" w:rsidR="008560D8" w:rsidRP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Se comenzó una carrera expansionista en la búsqueda del espacio vital para recuperar el espacio necesario para el desarrollo alemán.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6669" id="Cuadro de texto 15" o:spid="_x0000_s1038" type="#_x0000_t202" style="position:absolute;margin-left:228.75pt;margin-top:6.2pt;width:245.7pt;height:14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" filled="f" stroked="f" strokeweight=".5pt">
                <v:textbox>
                  <w:txbxContent>
                    <w:p w14:paraId="3001C641" w14:textId="62E5BA8E" w:rsid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Desde que Hitler asume el poder en 1933 se comenzó una política expansionista.</w:t>
                      </w:r>
                    </w:p>
                    <w:p w14:paraId="2232BED1" w14:textId="7984245F" w:rsid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Se buscó obtener los pozos de petróleo de Noruega y Finlandia para una futura guerra.</w:t>
                      </w:r>
                    </w:p>
                    <w:p w14:paraId="5D744E51" w14:textId="7A3FDF2E" w:rsidR="008560D8" w:rsidRPr="008560D8" w:rsidRDefault="008560D8" w:rsidP="008560D8">
                      <w:pPr>
                        <w:pStyle w:val="Prrafodelista"/>
                        <w:numPr>
                          <w:ilvl w:val="0"/>
                          <w:numId w:val="4"/>
                        </w:numPr>
                        <w:ind w:left="426" w:hanging="284"/>
                        <w:jc w:val="both"/>
                        <w:rPr>
                          <w14:textOutline w14:w="9525" w14:cap="rnd" w14:cmpd="sng" w14:algn="ctr">
                            <w14:noFill/>
                            <w14:prstDash w14:val="solid"/>
                            <w14:bevel/>
                          </w14:textOutline>
                        </w:rPr>
                      </w:pPr>
                      <w:r>
                        <w:rPr>
                          <w14:textOutline w14:w="9525" w14:cap="rnd" w14:cmpd="sng" w14:algn="ctr">
                            <w14:noFill/>
                            <w14:prstDash w14:val="solid"/>
                            <w14:bevel/>
                          </w14:textOutline>
                        </w:rPr>
                        <w:t>Se comenzó una carrera expansionista en la búsqueda del espacio vital para recuperar el espacio necesario para el desarrollo alemán.</w:t>
                      </w:r>
                    </w:p>
                  </w:txbxContent>
                </v:textbox>
              </v:shape>
            </w:pict>
          </mc:Fallback>
        </mc:AlternateContent>
      </w:r>
      <w:r w:rsidR="00C67AD8" w:rsidRPr="00A966F2">
        <w:rPr>
          <w:rFonts w:ascii="Arial" w:hAnsi="Arial" w:cs="Arial"/>
          <w:noProof/>
          <w:color w:val="000000"/>
          <w:sz w:val="24"/>
          <w:szCs w:val="24"/>
          <w:lang w:val="es-PE" w:eastAsia="es-PE"/>
        </w:rPr>
        <mc:AlternateContent>
          <mc:Choice Requires="wps">
            <w:drawing>
              <wp:anchor distT="0" distB="0" distL="114300" distR="114300" simplePos="0" relativeHeight="251688960" behindDoc="0" locked="0" layoutInCell="1" allowOverlap="1" wp14:anchorId="02DA8883" wp14:editId="15D68806">
                <wp:simplePos x="0" y="0"/>
                <wp:positionH relativeFrom="column">
                  <wp:posOffset>-275443</wp:posOffset>
                </wp:positionH>
                <wp:positionV relativeFrom="paragraph">
                  <wp:posOffset>125681</wp:posOffset>
                </wp:positionV>
                <wp:extent cx="3041015" cy="999490"/>
                <wp:effectExtent l="19050" t="19050" r="83185" b="29210"/>
                <wp:wrapNone/>
                <wp:docPr id="12"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999490"/>
                        </a:xfrm>
                        <a:prstGeom prst="rightArrowCallout">
                          <a:avLst>
                            <a:gd name="adj1" fmla="val 25000"/>
                            <a:gd name="adj2" fmla="val 25000"/>
                            <a:gd name="adj3" fmla="val 50709"/>
                            <a:gd name="adj4" fmla="val 66667"/>
                          </a:avLst>
                        </a:prstGeom>
                        <a:solidFill>
                          <a:schemeClr val="lt1">
                            <a:lumMod val="100000"/>
                            <a:lumOff val="0"/>
                          </a:schemeClr>
                        </a:solidFill>
                        <a:ln w="63500" cmpd="thickThin">
                          <a:gradFill>
                            <a:gsLst>
                              <a:gs pos="0">
                                <a:srgbClr val="FF0000"/>
                              </a:gs>
                              <a:gs pos="74000">
                                <a:srgbClr val="FFC000"/>
                              </a:gs>
                              <a:gs pos="100000">
                                <a:srgbClr val="00B050"/>
                              </a:gs>
                              <a:gs pos="100000">
                                <a:srgbClr val="92D050"/>
                              </a:gs>
                            </a:gsLst>
                            <a:lin ang="5400000" scaled="1"/>
                          </a:gra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10BA1D" w14:textId="77777777" w:rsidR="00C67AD8" w:rsidRPr="00C67AD8" w:rsidRDefault="00C67AD8" w:rsidP="00C67AD8">
                            <w:pPr>
                              <w:jc w:val="center"/>
                              <w:rPr>
                                <w:rFonts w:ascii="Berlin Sans FB" w:hAnsi="Berlin Sans FB"/>
                                <w:sz w:val="24"/>
                                <w:szCs w:val="24"/>
                                <w14:textOutline w14:w="1397" w14:cap="rnd" w14:cmpd="sng" w14:algn="ctr">
                                  <w14:noFill/>
                                  <w14:prstDash w14:val="solid"/>
                                  <w14:bevel/>
                                </w14:textOutline>
                              </w:rPr>
                            </w:pPr>
                          </w:p>
                          <w:p w14:paraId="49C0B7DC" w14:textId="0EF542EF" w:rsidR="00C67AD8" w:rsidRPr="00C67AD8" w:rsidRDefault="00C67AD8" w:rsidP="00C67AD8">
                            <w:pPr>
                              <w:jc w:val="center"/>
                              <w:rPr>
                                <w:rFonts w:ascii="Arial" w:hAnsi="Arial" w:cs="Arial"/>
                                <w:b/>
                                <w:sz w:val="24"/>
                                <w:szCs w:val="24"/>
                                <w14:textOutline w14:w="1397" w14:cap="rnd" w14:cmpd="sng" w14:algn="ctr">
                                  <w14:noFill/>
                                  <w14:prstDash w14:val="solid"/>
                                  <w14:bevel/>
                                </w14:textOutline>
                              </w:rPr>
                            </w:pPr>
                            <w:r>
                              <w:rPr>
                                <w:rFonts w:ascii="Arial" w:hAnsi="Arial" w:cs="Arial"/>
                                <w:b/>
                                <w:sz w:val="24"/>
                                <w:szCs w:val="24"/>
                                <w14:textOutline w14:w="1397" w14:cap="rnd" w14:cmpd="sng" w14:algn="ctr">
                                  <w14:noFill/>
                                  <w14:prstDash w14:val="solid"/>
                                  <w14:bevel/>
                                </w14:textOutline>
                              </w:rPr>
                              <w:t>4- Afán imperialista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8883" id="_x0000_s1039" type="#_x0000_t78" style="position:absolute;margin-left:-21.7pt;margin-top:9.9pt;width:239.45pt;height:7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" fillcolor="white [3201]" strokeweight="5pt">
                <v:stroke linestyle="thickThin"/>
                <v:shadow color="#868686"/>
                <v:textbox>
                  <w:txbxContent>
                    <w:p w14:paraId="1110BA1D" w14:textId="77777777" w:rsidR="00C67AD8" w:rsidRPr="00C67AD8" w:rsidRDefault="00C67AD8" w:rsidP="00C67AD8">
                      <w:pPr>
                        <w:jc w:val="center"/>
                        <w:rPr>
                          <w:rFonts w:ascii="Berlin Sans FB" w:hAnsi="Berlin Sans FB"/>
                          <w:sz w:val="24"/>
                          <w:szCs w:val="24"/>
                          <w14:textOutline w14:w="1397" w14:cap="rnd" w14:cmpd="sng" w14:algn="ctr">
                            <w14:noFill/>
                            <w14:prstDash w14:val="solid"/>
                            <w14:bevel/>
                          </w14:textOutline>
                        </w:rPr>
                      </w:pPr>
                    </w:p>
                    <w:p w14:paraId="49C0B7DC" w14:textId="0EF542EF" w:rsidR="00C67AD8" w:rsidRPr="00C67AD8" w:rsidRDefault="00C67AD8" w:rsidP="00C67AD8">
                      <w:pPr>
                        <w:jc w:val="center"/>
                        <w:rPr>
                          <w:rFonts w:ascii="Arial" w:hAnsi="Arial" w:cs="Arial"/>
                          <w:b/>
                          <w:sz w:val="24"/>
                          <w:szCs w:val="24"/>
                          <w14:textOutline w14:w="1397" w14:cap="rnd" w14:cmpd="sng" w14:algn="ctr">
                            <w14:noFill/>
                            <w14:prstDash w14:val="solid"/>
                            <w14:bevel/>
                          </w14:textOutline>
                        </w:rPr>
                      </w:pPr>
                      <w:r>
                        <w:rPr>
                          <w:rFonts w:ascii="Arial" w:hAnsi="Arial" w:cs="Arial"/>
                          <w:b/>
                          <w:sz w:val="24"/>
                          <w:szCs w:val="24"/>
                          <w14:textOutline w14:w="1397" w14:cap="rnd" w14:cmpd="sng" w14:algn="ctr">
                            <w14:noFill/>
                            <w14:prstDash w14:val="solid"/>
                            <w14:bevel/>
                          </w14:textOutline>
                        </w:rPr>
                        <w:t>4- Afán imperialista</w:t>
                      </w:r>
                    </w:p>
                  </w:txbxContent>
                </v:textbox>
              </v:shape>
            </w:pict>
          </mc:Fallback>
        </mc:AlternateContent>
      </w:r>
    </w:p>
    <w:p w14:paraId="6028F05D" w14:textId="6936ABAF" w:rsidR="00421C48" w:rsidRPr="00A966F2" w:rsidRDefault="00421C48" w:rsidP="00421C48">
      <w:pPr>
        <w:rPr>
          <w:rFonts w:ascii="Arial" w:hAnsi="Arial" w:cs="Arial"/>
          <w:color w:val="000000"/>
          <w:sz w:val="24"/>
          <w:szCs w:val="24"/>
        </w:rPr>
      </w:pPr>
    </w:p>
    <w:p w14:paraId="1D99FF2C" w14:textId="1FACFFF5" w:rsidR="00421C48" w:rsidRPr="00A966F2" w:rsidRDefault="00421C48" w:rsidP="00421C48">
      <w:pPr>
        <w:rPr>
          <w:rFonts w:ascii="Arial" w:hAnsi="Arial" w:cs="Arial"/>
          <w:color w:val="000000"/>
          <w:sz w:val="24"/>
          <w:szCs w:val="24"/>
        </w:rPr>
      </w:pPr>
    </w:p>
    <w:p w14:paraId="37DEF73A" w14:textId="77777777" w:rsidR="00421C48" w:rsidRPr="00A966F2" w:rsidRDefault="00421C48" w:rsidP="00421C48">
      <w:pPr>
        <w:rPr>
          <w:rFonts w:ascii="Arial" w:hAnsi="Arial" w:cs="Arial"/>
          <w:color w:val="000000"/>
          <w:sz w:val="24"/>
          <w:szCs w:val="24"/>
        </w:rPr>
      </w:pPr>
    </w:p>
    <w:p w14:paraId="7FBF4768" w14:textId="77777777" w:rsidR="00421C48" w:rsidRPr="00A966F2" w:rsidRDefault="00421C48" w:rsidP="00421C48">
      <w:pPr>
        <w:jc w:val="both"/>
        <w:rPr>
          <w:rFonts w:ascii="Arial" w:hAnsi="Arial" w:cs="Arial"/>
          <w:outline/>
          <w:color w:val="000000" w:themeColor="text1"/>
          <w:sz w:val="24"/>
          <w:szCs w:val="24"/>
          <w14:textOutline w14:w="9525" w14:cap="rnd" w14:cmpd="sng" w14:algn="ctr">
            <w14:solidFill>
              <w14:schemeClr w14:val="tx1"/>
            </w14:solidFill>
            <w14:prstDash w14:val="solid"/>
            <w14:bevel/>
          </w14:textOutline>
          <w14:textFill>
            <w14:noFill/>
          </w14:textFill>
        </w:rPr>
      </w:pPr>
    </w:p>
    <w:p w14:paraId="68234ABA" w14:textId="0472FE5B" w:rsidR="007944DD" w:rsidRPr="00A966F2" w:rsidRDefault="00421C48" w:rsidP="00373AC5">
      <w:pPr>
        <w:ind w:left="-851"/>
        <w:rPr>
          <w:rFonts w:ascii="Arial" w:hAnsi="Arial" w:cs="Arial"/>
        </w:rPr>
      </w:pPr>
      <w:r w:rsidRPr="00A966F2">
        <w:rPr>
          <w:rFonts w:ascii="Arial" w:hAnsi="Arial" w:cs="Arial"/>
          <w:b/>
          <w:lang w:val="es-ES_tradnl"/>
        </w:rPr>
        <w:t xml:space="preserve">Actividad </w:t>
      </w:r>
      <w:r w:rsidR="00373AC5" w:rsidRPr="00A966F2">
        <w:rPr>
          <w:rFonts w:ascii="Arial" w:hAnsi="Arial" w:cs="Arial"/>
          <w:b/>
          <w:lang w:val="es-ES_tradnl"/>
        </w:rPr>
        <w:t>n°2</w:t>
      </w:r>
      <w:r w:rsidRPr="00A966F2">
        <w:rPr>
          <w:rFonts w:ascii="Arial" w:hAnsi="Arial" w:cs="Arial"/>
          <w:b/>
          <w:lang w:val="es-ES_tradnl"/>
        </w:rPr>
        <w:t>:</w:t>
      </w:r>
      <w:r w:rsidRPr="00A966F2">
        <w:rPr>
          <w:rFonts w:ascii="Arial" w:hAnsi="Arial" w:cs="Arial"/>
          <w:lang w:val="es-ES_tradnl"/>
        </w:rPr>
        <w:t xml:space="preserve"> Identifica</w:t>
      </w:r>
      <w:r w:rsidR="00373AC5" w:rsidRPr="00A966F2">
        <w:rPr>
          <w:rFonts w:ascii="Arial" w:hAnsi="Arial" w:cs="Arial"/>
          <w:lang w:val="es-ES_tradnl"/>
        </w:rPr>
        <w:t>r las causas de la Segunda Guerra Mundial</w:t>
      </w:r>
    </w:p>
    <w:p w14:paraId="2CF6BBC8" w14:textId="2E42C6BF" w:rsidR="007944DD" w:rsidRPr="00A966F2" w:rsidRDefault="007944DD" w:rsidP="007944DD">
      <w:pPr>
        <w:rPr>
          <w:rFonts w:ascii="Arial" w:hAnsi="Arial" w:cs="Arial"/>
        </w:rPr>
      </w:pPr>
    </w:p>
    <w:p w14:paraId="10D7D780" w14:textId="31B164F3" w:rsidR="00C343EA" w:rsidRPr="00A966F2" w:rsidRDefault="001042EF" w:rsidP="007944DD">
      <w:pPr>
        <w:rPr>
          <w:rFonts w:ascii="Arial" w:hAnsi="Arial" w:cs="Arial"/>
        </w:rPr>
      </w:pPr>
      <w:r w:rsidRPr="00A966F2">
        <w:rPr>
          <w:rFonts w:ascii="Arial" w:hAnsi="Arial" w:cs="Arial"/>
          <w:b/>
          <w:noProof/>
          <w:lang w:val="es-ES_tradnl"/>
        </w:rPr>
        <mc:AlternateContent>
          <mc:Choice Requires="wps">
            <w:drawing>
              <wp:anchor distT="0" distB="0" distL="114300" distR="114300" simplePos="0" relativeHeight="251676672" behindDoc="0" locked="0" layoutInCell="1" allowOverlap="1" wp14:anchorId="12EB098E" wp14:editId="184F731F">
                <wp:simplePos x="0" y="0"/>
                <wp:positionH relativeFrom="column">
                  <wp:posOffset>358140</wp:posOffset>
                </wp:positionH>
                <wp:positionV relativeFrom="paragraph">
                  <wp:posOffset>10160</wp:posOffset>
                </wp:positionV>
                <wp:extent cx="5162550" cy="7905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162550" cy="790575"/>
                        </a:xfrm>
                        <a:prstGeom prst="rect">
                          <a:avLst/>
                        </a:prstGeom>
                        <a:noFill/>
                        <a:ln w="6350">
                          <a:noFill/>
                        </a:ln>
                      </wps:spPr>
                      <wps:txbx>
                        <w:txbxContent>
                          <w:p w14:paraId="2445DE2E" w14:textId="77777777" w:rsidR="00C343EA" w:rsidRPr="00C343EA" w:rsidRDefault="00C343EA" w:rsidP="00C343EA">
                            <w:pPr>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pPr>
                            <w:r w:rsidRPr="00C343EA">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t>Causas a largo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098E" id="Cuadro de texto 6" o:spid="_x0000_s1040" type="#_x0000_t202" style="position:absolute;margin-left:28.2pt;margin-top:.8pt;width:406.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" filled="f" stroked="f" strokeweight=".5pt">
                <v:textbox>
                  <w:txbxContent>
                    <w:p w14:paraId="2445DE2E" w14:textId="77777777" w:rsidR="00C343EA" w:rsidRPr="00C343EA" w:rsidRDefault="00C343EA" w:rsidP="00C343EA">
                      <w:pPr>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pPr>
                      <w:r w:rsidRPr="00C343EA">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t>Causas a largo plazo</w:t>
                      </w:r>
                    </w:p>
                  </w:txbxContent>
                </v:textbox>
              </v:shape>
            </w:pict>
          </mc:Fallback>
        </mc:AlternateContent>
      </w:r>
      <w:r w:rsidR="00C343EA" w:rsidRPr="00A966F2">
        <w:rPr>
          <w:rFonts w:ascii="Arial" w:hAnsi="Arial" w:cs="Arial"/>
          <w:b/>
          <w:noProof/>
          <w:lang w:val="es-ES_tradnl"/>
        </w:rPr>
        <mc:AlternateContent>
          <mc:Choice Requires="wps">
            <w:drawing>
              <wp:anchor distT="0" distB="0" distL="114300" distR="114300" simplePos="0" relativeHeight="251674624" behindDoc="0" locked="0" layoutInCell="1" allowOverlap="1" wp14:anchorId="6E74D69F" wp14:editId="2AB637BE">
                <wp:simplePos x="0" y="0"/>
                <wp:positionH relativeFrom="column">
                  <wp:posOffset>348615</wp:posOffset>
                </wp:positionH>
                <wp:positionV relativeFrom="paragraph">
                  <wp:posOffset>10160</wp:posOffset>
                </wp:positionV>
                <wp:extent cx="5162550" cy="7905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162550" cy="790575"/>
                        </a:xfrm>
                        <a:prstGeom prst="rect">
                          <a:avLst/>
                        </a:prstGeom>
                        <a:noFill/>
                        <a:ln w="6350">
                          <a:noFill/>
                        </a:ln>
                      </wps:spPr>
                      <wps:txbx>
                        <w:txbxContent>
                          <w:p w14:paraId="319ADBAF" w14:textId="62964080" w:rsidR="00C343EA" w:rsidRPr="00C343EA" w:rsidRDefault="00C343EA">
                            <w:pPr>
                              <w:rPr>
                                <w:rFonts w:ascii="Muthiara -Demo Version-" w:hAnsi="Muthiara -Demo Version-"/>
                                <w:sz w:val="76"/>
                                <w:szCs w:val="76"/>
                                <w14:textFill>
                                  <w14:gradFill>
                                    <w14:gsLst>
                                      <w14:gs w14:pos="0">
                                        <w14:srgbClr w14:val="92D050"/>
                                      </w14:gs>
                                      <w14:gs w14:pos="74000">
                                        <w14:schemeClr w14:val="accent4">
                                          <w14:lumMod w14:val="40000"/>
                                          <w14:lumOff w14:val="60000"/>
                                        </w14:schemeClr>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C343EA">
                              <w:rPr>
                                <w:rFonts w:ascii="Muthiara -Demo Version-" w:hAnsi="Muthiara -Demo Version-"/>
                                <w:sz w:val="76"/>
                                <w:szCs w:val="76"/>
                                <w14:textFill>
                                  <w14:gradFill>
                                    <w14:gsLst>
                                      <w14:gs w14:pos="0">
                                        <w14:srgbClr w14:val="92D050"/>
                                      </w14:gs>
                                      <w14:gs w14:pos="74000">
                                        <w14:schemeClr w14:val="accent4">
                                          <w14:lumMod w14:val="40000"/>
                                          <w14:lumOff w14:val="60000"/>
                                        </w14:schemeClr>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Causas a largo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D69F" id="Cuadro de texto 4" o:spid="_x0000_s1041" type="#_x0000_t202" style="position:absolute;margin-left:27.45pt;margin-top:.8pt;width:406.5pt;height:6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" filled="f" stroked="f" strokeweight=".5pt">
                <v:textbox>
                  <w:txbxContent>
                    <w:p w14:paraId="319ADBAF" w14:textId="62964080" w:rsidR="00C343EA" w:rsidRPr="00C343EA" w:rsidRDefault="00C343EA">
                      <w:pPr>
                        <w:rPr>
                          <w:rFonts w:ascii="Muthiara -Demo Version-" w:hAnsi="Muthiara -Demo Version-"/>
                          <w:sz w:val="76"/>
                          <w:szCs w:val="76"/>
                          <w14:textFill>
                            <w14:gradFill>
                              <w14:gsLst>
                                <w14:gs w14:pos="0">
                                  <w14:srgbClr w14:val="92D050"/>
                                </w14:gs>
                                <w14:gs w14:pos="74000">
                                  <w14:schemeClr w14:val="accent4">
                                    <w14:lumMod w14:val="40000"/>
                                    <w14:lumOff w14:val="60000"/>
                                  </w14:schemeClr>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C343EA">
                        <w:rPr>
                          <w:rFonts w:ascii="Muthiara -Demo Version-" w:hAnsi="Muthiara -Demo Version-"/>
                          <w:sz w:val="76"/>
                          <w:szCs w:val="76"/>
                          <w14:textFill>
                            <w14:gradFill>
                              <w14:gsLst>
                                <w14:gs w14:pos="0">
                                  <w14:srgbClr w14:val="92D050"/>
                                </w14:gs>
                                <w14:gs w14:pos="74000">
                                  <w14:schemeClr w14:val="accent4">
                                    <w14:lumMod w14:val="40000"/>
                                    <w14:lumOff w14:val="60000"/>
                                  </w14:schemeClr>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Causas a largo plazo</w:t>
                      </w:r>
                    </w:p>
                  </w:txbxContent>
                </v:textbox>
              </v:shape>
            </w:pict>
          </mc:Fallback>
        </mc:AlternateContent>
      </w:r>
    </w:p>
    <w:p w14:paraId="304E12BD" w14:textId="6256A97F" w:rsidR="00C343EA" w:rsidRPr="00A966F2" w:rsidRDefault="00C343EA" w:rsidP="007944DD">
      <w:pPr>
        <w:rPr>
          <w:rFonts w:ascii="Arial" w:hAnsi="Arial" w:cs="Arial"/>
        </w:rPr>
      </w:pPr>
    </w:p>
    <w:p w14:paraId="13EB4168" w14:textId="4339001B" w:rsidR="00C343EA" w:rsidRPr="00A966F2" w:rsidRDefault="00C343EA" w:rsidP="007944DD">
      <w:pPr>
        <w:rPr>
          <w:rFonts w:ascii="Arial" w:hAnsi="Arial" w:cs="Arial"/>
        </w:rPr>
      </w:pPr>
    </w:p>
    <w:p w14:paraId="424242A5" w14:textId="0A44F900" w:rsidR="000B2D0A" w:rsidRPr="00A966F2" w:rsidRDefault="00C343EA" w:rsidP="00C67AD8">
      <w:pPr>
        <w:pStyle w:val="Prrafodelista"/>
        <w:numPr>
          <w:ilvl w:val="0"/>
          <w:numId w:val="3"/>
        </w:numPr>
        <w:jc w:val="both"/>
        <w:rPr>
          <w:rFonts w:ascii="Arial" w:hAnsi="Arial" w:cs="Arial"/>
          <w:i/>
          <w:iCs/>
          <w:u w:val="dash"/>
        </w:rPr>
      </w:pPr>
      <w:r w:rsidRPr="00A966F2">
        <w:rPr>
          <w:rFonts w:ascii="Arial" w:hAnsi="Arial" w:cs="Arial"/>
          <w:b/>
          <w:bCs/>
          <w:i/>
          <w:iCs/>
          <w:sz w:val="24"/>
          <w:szCs w:val="24"/>
          <w:u w:val="dash"/>
        </w:rPr>
        <w:t xml:space="preserve">TRATADO DE VERSALLES </w:t>
      </w:r>
    </w:p>
    <w:p w14:paraId="2ED6DCEF" w14:textId="56DBB664" w:rsidR="00C343EA" w:rsidRPr="00A966F2" w:rsidRDefault="000B2D0A" w:rsidP="00C343EA">
      <w:pPr>
        <w:jc w:val="both"/>
        <w:rPr>
          <w:rFonts w:ascii="Arial" w:hAnsi="Arial" w:cs="Arial"/>
        </w:rPr>
      </w:pPr>
      <w:r w:rsidRPr="00A966F2">
        <w:rPr>
          <w:rFonts w:ascii="Arial" w:hAnsi="Arial" w:cs="Arial"/>
        </w:rPr>
        <w:t>Este tratado</w:t>
      </w:r>
      <w:r w:rsidR="00C343EA" w:rsidRPr="00A966F2">
        <w:rPr>
          <w:rFonts w:ascii="Arial" w:hAnsi="Arial" w:cs="Arial"/>
        </w:rPr>
        <w:t xml:space="preserve"> constituye</w:t>
      </w:r>
      <w:r w:rsidRPr="00A966F2">
        <w:rPr>
          <w:rFonts w:ascii="Arial" w:hAnsi="Arial" w:cs="Arial"/>
        </w:rPr>
        <w:t xml:space="preserve"> a</w:t>
      </w:r>
      <w:r w:rsidR="00C343EA" w:rsidRPr="00A966F2">
        <w:rPr>
          <w:rFonts w:ascii="Arial" w:hAnsi="Arial" w:cs="Arial"/>
        </w:rPr>
        <w:t xml:space="preserve"> uno de los acuerdos de paz que se llevaron a cabo </w:t>
      </w:r>
      <w:r w:rsidRPr="00A966F2">
        <w:rPr>
          <w:rFonts w:ascii="Arial" w:hAnsi="Arial" w:cs="Arial"/>
        </w:rPr>
        <w:t>al finalizar la I Guerra Mundial en la Conferencia de París</w:t>
      </w:r>
      <w:r w:rsidR="00C343EA" w:rsidRPr="00A966F2">
        <w:rPr>
          <w:rFonts w:ascii="Arial" w:hAnsi="Arial" w:cs="Arial"/>
        </w:rPr>
        <w:t>.</w:t>
      </w:r>
      <w:r w:rsidRPr="00A966F2">
        <w:rPr>
          <w:rFonts w:ascii="Arial" w:hAnsi="Arial" w:cs="Arial"/>
        </w:rPr>
        <w:t xml:space="preserve"> </w:t>
      </w:r>
      <w:r w:rsidR="001042EF" w:rsidRPr="00A966F2">
        <w:rPr>
          <w:rFonts w:ascii="Arial" w:hAnsi="Arial" w:cs="Arial"/>
        </w:rPr>
        <w:t>Pero</w:t>
      </w:r>
      <w:r w:rsidRPr="00A966F2">
        <w:rPr>
          <w:rFonts w:ascii="Arial" w:hAnsi="Arial" w:cs="Arial"/>
        </w:rPr>
        <w:t>, más que un</w:t>
      </w:r>
      <w:r w:rsidR="00C343EA" w:rsidRPr="00A966F2">
        <w:rPr>
          <w:rFonts w:ascii="Arial" w:hAnsi="Arial" w:cs="Arial"/>
        </w:rPr>
        <w:t xml:space="preserve"> tratado fue una </w:t>
      </w:r>
      <w:r w:rsidRPr="00A966F2">
        <w:rPr>
          <w:rFonts w:ascii="Arial" w:hAnsi="Arial" w:cs="Arial"/>
        </w:rPr>
        <w:t>obligación</w:t>
      </w:r>
      <w:r w:rsidR="00C343EA" w:rsidRPr="00A966F2">
        <w:rPr>
          <w:rFonts w:ascii="Arial" w:hAnsi="Arial" w:cs="Arial"/>
        </w:rPr>
        <w:t>. En él</w:t>
      </w:r>
      <w:r w:rsidR="001042EF" w:rsidRPr="00A966F2">
        <w:rPr>
          <w:rFonts w:ascii="Arial" w:hAnsi="Arial" w:cs="Arial"/>
        </w:rPr>
        <w:t xml:space="preserve"> que</w:t>
      </w:r>
      <w:r w:rsidR="00C343EA" w:rsidRPr="00A966F2">
        <w:rPr>
          <w:rFonts w:ascii="Arial" w:hAnsi="Arial" w:cs="Arial"/>
        </w:rPr>
        <w:t xml:space="preserve"> </w:t>
      </w:r>
      <w:r w:rsidRPr="00A966F2">
        <w:rPr>
          <w:rFonts w:ascii="Arial" w:hAnsi="Arial" w:cs="Arial"/>
        </w:rPr>
        <w:t>exigieron</w:t>
      </w:r>
      <w:r w:rsidR="00C343EA" w:rsidRPr="00A966F2">
        <w:rPr>
          <w:rFonts w:ascii="Arial" w:hAnsi="Arial" w:cs="Arial"/>
        </w:rPr>
        <w:t xml:space="preserve"> a Alemania a entregar Alsacia y Lorena, sus colonias, sus territorios del este y a ceder la administración del Sarre. Además, </w:t>
      </w:r>
      <w:r w:rsidRPr="00A966F2">
        <w:rPr>
          <w:rFonts w:ascii="Arial" w:hAnsi="Arial" w:cs="Arial"/>
        </w:rPr>
        <w:t>se produjo el control y la</w:t>
      </w:r>
      <w:r w:rsidR="00C343EA" w:rsidRPr="00A966F2">
        <w:rPr>
          <w:rFonts w:ascii="Arial" w:hAnsi="Arial" w:cs="Arial"/>
        </w:rPr>
        <w:t xml:space="preserve"> desmilitarización de la región de</w:t>
      </w:r>
      <w:r w:rsidRPr="00A966F2">
        <w:rPr>
          <w:rFonts w:ascii="Arial" w:hAnsi="Arial" w:cs="Arial"/>
        </w:rPr>
        <w:t>l</w:t>
      </w:r>
      <w:r w:rsidR="00C343EA" w:rsidRPr="00A966F2">
        <w:rPr>
          <w:rFonts w:ascii="Arial" w:hAnsi="Arial" w:cs="Arial"/>
        </w:rPr>
        <w:t xml:space="preserve"> Rin, fueron declarados</w:t>
      </w:r>
      <w:r w:rsidRPr="00A966F2">
        <w:rPr>
          <w:rFonts w:ascii="Arial" w:hAnsi="Arial" w:cs="Arial"/>
        </w:rPr>
        <w:t xml:space="preserve"> </w:t>
      </w:r>
      <w:r w:rsidR="00C343EA" w:rsidRPr="00A966F2">
        <w:rPr>
          <w:rFonts w:ascii="Arial" w:hAnsi="Arial" w:cs="Arial"/>
        </w:rPr>
        <w:t>culpables de la guerra, obligados a pagar altas indemnizaciones y s</w:t>
      </w:r>
      <w:r w:rsidRPr="00A966F2">
        <w:rPr>
          <w:rFonts w:ascii="Arial" w:hAnsi="Arial" w:cs="Arial"/>
        </w:rPr>
        <w:t>u</w:t>
      </w:r>
      <w:r w:rsidR="00C343EA" w:rsidRPr="00A966F2">
        <w:rPr>
          <w:rFonts w:ascii="Arial" w:hAnsi="Arial" w:cs="Arial"/>
        </w:rPr>
        <w:t xml:space="preserve"> ejército quedó</w:t>
      </w:r>
      <w:r w:rsidR="00C343EA" w:rsidRPr="00A966F2">
        <w:rPr>
          <w:rFonts w:ascii="Arial" w:hAnsi="Arial" w:cs="Arial"/>
        </w:rPr>
        <w:t xml:space="preserve"> </w:t>
      </w:r>
      <w:r w:rsidR="00C343EA" w:rsidRPr="00A966F2">
        <w:rPr>
          <w:rFonts w:ascii="Arial" w:hAnsi="Arial" w:cs="Arial"/>
        </w:rPr>
        <w:t xml:space="preserve">reducido a 100000 hombres. La extrema dureza </w:t>
      </w:r>
      <w:r w:rsidRPr="00A966F2">
        <w:rPr>
          <w:rFonts w:ascii="Arial" w:hAnsi="Arial" w:cs="Arial"/>
        </w:rPr>
        <w:t>d</w:t>
      </w:r>
      <w:r w:rsidR="00C343EA" w:rsidRPr="00A966F2">
        <w:rPr>
          <w:rFonts w:ascii="Arial" w:hAnsi="Arial" w:cs="Arial"/>
        </w:rPr>
        <w:t>e estas cláusulas escritas sin la presencia de Alemania causó</w:t>
      </w:r>
      <w:r w:rsidRPr="00A966F2">
        <w:rPr>
          <w:rFonts w:ascii="Arial" w:hAnsi="Arial" w:cs="Arial"/>
        </w:rPr>
        <w:t xml:space="preserve"> </w:t>
      </w:r>
      <w:r w:rsidR="00C343EA" w:rsidRPr="00A966F2">
        <w:rPr>
          <w:rFonts w:ascii="Arial" w:hAnsi="Arial" w:cs="Arial"/>
        </w:rPr>
        <w:t>un hondo resentimiento y una profunda humillación en el pueblo alemán, que permitió el ascenso</w:t>
      </w:r>
      <w:r w:rsidRPr="00A966F2">
        <w:rPr>
          <w:rFonts w:ascii="Arial" w:hAnsi="Arial" w:cs="Arial"/>
        </w:rPr>
        <w:t xml:space="preserve"> </w:t>
      </w:r>
      <w:r w:rsidR="00C343EA" w:rsidRPr="00A966F2">
        <w:rPr>
          <w:rFonts w:ascii="Arial" w:hAnsi="Arial" w:cs="Arial"/>
        </w:rPr>
        <w:t>del partido nazi y con ello la llegada al poder del Führer</w:t>
      </w:r>
      <w:r w:rsidRPr="00A966F2">
        <w:rPr>
          <w:rFonts w:ascii="Arial" w:hAnsi="Arial" w:cs="Arial"/>
        </w:rPr>
        <w:t>.</w:t>
      </w:r>
      <w:r w:rsidR="00C343EA" w:rsidRPr="00A966F2">
        <w:rPr>
          <w:rFonts w:ascii="Arial" w:hAnsi="Arial" w:cs="Arial"/>
        </w:rPr>
        <w:t xml:space="preserve">     </w:t>
      </w:r>
    </w:p>
    <w:p w14:paraId="3C381715" w14:textId="13111A8B" w:rsidR="00C343EA" w:rsidRPr="00A966F2" w:rsidRDefault="00C343EA" w:rsidP="00C67AD8">
      <w:pPr>
        <w:pStyle w:val="Prrafodelista"/>
        <w:numPr>
          <w:ilvl w:val="0"/>
          <w:numId w:val="2"/>
        </w:numPr>
        <w:jc w:val="both"/>
        <w:rPr>
          <w:rFonts w:ascii="Arial" w:hAnsi="Arial" w:cs="Arial"/>
          <w:b/>
          <w:bCs/>
          <w:i/>
          <w:iCs/>
          <w:sz w:val="24"/>
          <w:szCs w:val="24"/>
          <w:u w:val="dash"/>
        </w:rPr>
      </w:pPr>
      <w:r w:rsidRPr="00A966F2">
        <w:rPr>
          <w:rFonts w:ascii="Arial" w:hAnsi="Arial" w:cs="Arial"/>
          <w:b/>
          <w:bCs/>
          <w:i/>
          <w:iCs/>
          <w:sz w:val="24"/>
          <w:szCs w:val="24"/>
          <w:u w:val="dash"/>
        </w:rPr>
        <w:t xml:space="preserve">EL FASCISMO </w:t>
      </w:r>
    </w:p>
    <w:p w14:paraId="3257D385" w14:textId="1D172F0D" w:rsidR="00C343EA" w:rsidRPr="00A966F2" w:rsidRDefault="00C343EA" w:rsidP="00C343EA">
      <w:pPr>
        <w:jc w:val="both"/>
        <w:rPr>
          <w:rFonts w:ascii="Arial" w:hAnsi="Arial" w:cs="Arial"/>
        </w:rPr>
      </w:pPr>
      <w:r w:rsidRPr="00A966F2">
        <w:rPr>
          <w:rFonts w:ascii="Arial" w:hAnsi="Arial" w:cs="Arial"/>
        </w:rPr>
        <w:t xml:space="preserve">Es una ideología </w:t>
      </w:r>
      <w:r w:rsidR="00947B67" w:rsidRPr="00A966F2">
        <w:rPr>
          <w:rFonts w:ascii="Arial" w:hAnsi="Arial" w:cs="Arial"/>
        </w:rPr>
        <w:t>existente</w:t>
      </w:r>
      <w:r w:rsidRPr="00A966F2">
        <w:rPr>
          <w:rFonts w:ascii="Arial" w:hAnsi="Arial" w:cs="Arial"/>
        </w:rPr>
        <w:t xml:space="preserve"> </w:t>
      </w:r>
      <w:r w:rsidR="00947B67" w:rsidRPr="00A966F2">
        <w:rPr>
          <w:rFonts w:ascii="Arial" w:hAnsi="Arial" w:cs="Arial"/>
        </w:rPr>
        <w:t>en Alemania</w:t>
      </w:r>
      <w:r w:rsidRPr="00A966F2">
        <w:rPr>
          <w:rFonts w:ascii="Arial" w:hAnsi="Arial" w:cs="Arial"/>
        </w:rPr>
        <w:t xml:space="preserve"> e Italia </w:t>
      </w:r>
      <w:r w:rsidR="00947B67" w:rsidRPr="00A966F2">
        <w:rPr>
          <w:rFonts w:ascii="Arial" w:hAnsi="Arial" w:cs="Arial"/>
        </w:rPr>
        <w:t>establecida en el ultranacionalismo, que</w:t>
      </w:r>
      <w:r w:rsidRPr="00A966F2">
        <w:rPr>
          <w:rFonts w:ascii="Arial" w:hAnsi="Arial" w:cs="Arial"/>
        </w:rPr>
        <w:t xml:space="preserve"> </w:t>
      </w:r>
      <w:r w:rsidR="00947B67" w:rsidRPr="00A966F2">
        <w:rPr>
          <w:rFonts w:ascii="Arial" w:hAnsi="Arial" w:cs="Arial"/>
        </w:rPr>
        <w:t>dio una vía</w:t>
      </w:r>
      <w:r w:rsidRPr="00A966F2">
        <w:rPr>
          <w:rFonts w:ascii="Arial" w:hAnsi="Arial" w:cs="Arial"/>
        </w:rPr>
        <w:t xml:space="preserve"> de escape a </w:t>
      </w:r>
      <w:r w:rsidR="00947B67" w:rsidRPr="00A966F2">
        <w:rPr>
          <w:rFonts w:ascii="Arial" w:hAnsi="Arial" w:cs="Arial"/>
        </w:rPr>
        <w:t>l</w:t>
      </w:r>
      <w:r w:rsidRPr="00A966F2">
        <w:rPr>
          <w:rFonts w:ascii="Arial" w:hAnsi="Arial" w:cs="Arial"/>
        </w:rPr>
        <w:t>as fallidas democracias liberales que desembocaron en la Primera Guerra Mundial y al ansia de revanchismo tras la imposición de los tratados.</w:t>
      </w:r>
      <w:r w:rsidR="00947B67" w:rsidRPr="00A966F2">
        <w:rPr>
          <w:rFonts w:ascii="Arial" w:hAnsi="Arial" w:cs="Arial"/>
        </w:rPr>
        <w:t xml:space="preserve"> </w:t>
      </w:r>
      <w:r w:rsidRPr="00A966F2">
        <w:rPr>
          <w:rFonts w:ascii="Arial" w:hAnsi="Arial" w:cs="Arial"/>
        </w:rPr>
        <w:t xml:space="preserve">En el caso de Hitler, este llega al poder en 1933 y en pocos meses se convierte en un completo dictador cuya doctrina tenía como bases principales: la superioridad de la raza aria, la inferioridad eslava y judía, la teoría del espacio vital o Lebensraum (necesidad de establecer  una relación  de proporción  entre  la  población y  el  territorio  con  el  fin  de sobrevivir) En pocos </w:t>
      </w:r>
      <w:r w:rsidR="00947B67" w:rsidRPr="00A966F2">
        <w:rPr>
          <w:rFonts w:ascii="Arial" w:hAnsi="Arial" w:cs="Arial"/>
        </w:rPr>
        <w:t>meses Hitler</w:t>
      </w:r>
      <w:r w:rsidRPr="00A966F2">
        <w:rPr>
          <w:rFonts w:ascii="Arial" w:hAnsi="Arial" w:cs="Arial"/>
        </w:rPr>
        <w:t xml:space="preserve"> va ganando la confianza del pueblo alemán gracias al descenso  del  paro  y  al  desarrollo  de  la  agricultura  e  industria.  </w:t>
      </w:r>
      <w:r w:rsidR="00947B67" w:rsidRPr="00A966F2">
        <w:rPr>
          <w:rFonts w:ascii="Arial" w:hAnsi="Arial" w:cs="Arial"/>
        </w:rPr>
        <w:t>Como consecuencia, la</w:t>
      </w:r>
      <w:r w:rsidRPr="00A966F2">
        <w:rPr>
          <w:rFonts w:ascii="Arial" w:hAnsi="Arial" w:cs="Arial"/>
        </w:rPr>
        <w:t xml:space="preserve"> </w:t>
      </w:r>
      <w:r w:rsidR="00947B67" w:rsidRPr="00A966F2">
        <w:rPr>
          <w:rFonts w:ascii="Arial" w:hAnsi="Arial" w:cs="Arial"/>
        </w:rPr>
        <w:t>aceptación de</w:t>
      </w:r>
      <w:r w:rsidRPr="00A966F2">
        <w:rPr>
          <w:rFonts w:ascii="Arial" w:hAnsi="Arial" w:cs="Arial"/>
        </w:rPr>
        <w:t xml:space="preserve"> su doctrina es cada vez mayor. Mussolini   también   optó   por   una   ideología   fascista   basada   en   la   </w:t>
      </w:r>
      <w:r w:rsidR="00947B67" w:rsidRPr="00A966F2">
        <w:rPr>
          <w:rFonts w:ascii="Arial" w:hAnsi="Arial" w:cs="Arial"/>
        </w:rPr>
        <w:t>violencia, el</w:t>
      </w:r>
      <w:r w:rsidRPr="00A966F2">
        <w:rPr>
          <w:rFonts w:ascii="Arial" w:hAnsi="Arial" w:cs="Arial"/>
        </w:rPr>
        <w:t xml:space="preserve"> </w:t>
      </w:r>
      <w:r w:rsidR="00947B67" w:rsidRPr="00A966F2">
        <w:rPr>
          <w:rFonts w:ascii="Arial" w:hAnsi="Arial" w:cs="Arial"/>
        </w:rPr>
        <w:t>expansionismo y en invocar la grandeza del antiguo Imperio Romano, algo que se</w:t>
      </w:r>
      <w:r w:rsidRPr="00A966F2">
        <w:rPr>
          <w:rFonts w:ascii="Arial" w:hAnsi="Arial" w:cs="Arial"/>
        </w:rPr>
        <w:t xml:space="preserve"> recrudecería con el paso del tiempo, sobre todo a partir de 1935.</w:t>
      </w:r>
    </w:p>
    <w:p w14:paraId="1871B13B" w14:textId="566D2011" w:rsidR="001042EF" w:rsidRPr="00A966F2" w:rsidRDefault="001042EF" w:rsidP="007944DD">
      <w:pPr>
        <w:rPr>
          <w:rFonts w:ascii="Arial" w:hAnsi="Arial" w:cs="Arial"/>
        </w:rPr>
      </w:pPr>
      <w:r w:rsidRPr="00A966F2">
        <w:rPr>
          <w:rFonts w:ascii="Arial" w:hAnsi="Arial" w:cs="Arial"/>
          <w:b/>
          <w:noProof/>
          <w:lang w:val="es-ES_tradnl"/>
        </w:rPr>
        <mc:AlternateContent>
          <mc:Choice Requires="wps">
            <w:drawing>
              <wp:anchor distT="0" distB="0" distL="114300" distR="114300" simplePos="0" relativeHeight="251680768" behindDoc="0" locked="0" layoutInCell="1" allowOverlap="1" wp14:anchorId="3374227D" wp14:editId="06F9E56C">
                <wp:simplePos x="0" y="0"/>
                <wp:positionH relativeFrom="margin">
                  <wp:posOffset>118745</wp:posOffset>
                </wp:positionH>
                <wp:positionV relativeFrom="paragraph">
                  <wp:posOffset>114300</wp:posOffset>
                </wp:positionV>
                <wp:extent cx="5162550" cy="7905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162550" cy="790575"/>
                        </a:xfrm>
                        <a:prstGeom prst="rect">
                          <a:avLst/>
                        </a:prstGeom>
                        <a:noFill/>
                        <a:ln w="6350">
                          <a:noFill/>
                        </a:ln>
                      </wps:spPr>
                      <wps:txbx>
                        <w:txbxContent>
                          <w:p w14:paraId="5971D2CB" w14:textId="77777777" w:rsidR="001042EF" w:rsidRPr="001042EF" w:rsidRDefault="001042EF" w:rsidP="001042EF">
                            <w:pPr>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pPr>
                            <w:r w:rsidRPr="001042EF">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t>Causas a corto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4227D" id="Cuadro de texto 8" o:spid="_x0000_s1042" type="#_x0000_t202" style="position:absolute;margin-left:9.35pt;margin-top:9pt;width:406.5pt;height:62.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" filled="f" stroked="f" strokeweight=".5pt">
                <v:textbox>
                  <w:txbxContent>
                    <w:p w14:paraId="5971D2CB" w14:textId="77777777" w:rsidR="001042EF" w:rsidRPr="001042EF" w:rsidRDefault="001042EF" w:rsidP="001042EF">
                      <w:pPr>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pPr>
                      <w:r w:rsidRPr="001042EF">
                        <w:rPr>
                          <w:rFonts w:ascii="Muthiara -Demo Version-" w:hAnsi="Muthiara -Demo Version-"/>
                          <w:outline/>
                          <w:color w:val="000000" w:themeColor="text1"/>
                          <w:sz w:val="76"/>
                          <w:szCs w:val="76"/>
                          <w14:textOutline w14:w="9525" w14:cap="rnd" w14:cmpd="sng" w14:algn="ctr">
                            <w14:solidFill>
                              <w14:schemeClr w14:val="tx1"/>
                            </w14:solidFill>
                            <w14:prstDash w14:val="solid"/>
                            <w14:bevel/>
                          </w14:textOutline>
                          <w14:textFill>
                            <w14:noFill/>
                          </w14:textFill>
                        </w:rPr>
                        <w:t>Causas a corto plazo</w:t>
                      </w:r>
                    </w:p>
                  </w:txbxContent>
                </v:textbox>
                <w10:wrap anchorx="margin"/>
              </v:shape>
            </w:pict>
          </mc:Fallback>
        </mc:AlternateContent>
      </w:r>
      <w:r w:rsidRPr="00A966F2">
        <w:rPr>
          <w:rFonts w:ascii="Arial" w:hAnsi="Arial" w:cs="Arial"/>
          <w:b/>
          <w:noProof/>
          <w:lang w:val="es-ES_tradnl"/>
        </w:rPr>
        <mc:AlternateContent>
          <mc:Choice Requires="wps">
            <w:drawing>
              <wp:anchor distT="0" distB="0" distL="114300" distR="114300" simplePos="0" relativeHeight="251678720" behindDoc="0" locked="0" layoutInCell="1" allowOverlap="1" wp14:anchorId="7B3B7E51" wp14:editId="044B1C1D">
                <wp:simplePos x="0" y="0"/>
                <wp:positionH relativeFrom="margin">
                  <wp:posOffset>118745</wp:posOffset>
                </wp:positionH>
                <wp:positionV relativeFrom="paragraph">
                  <wp:posOffset>95250</wp:posOffset>
                </wp:positionV>
                <wp:extent cx="5162550" cy="7905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162550" cy="790575"/>
                        </a:xfrm>
                        <a:prstGeom prst="rect">
                          <a:avLst/>
                        </a:prstGeom>
                        <a:noFill/>
                        <a:ln w="6350">
                          <a:noFill/>
                        </a:ln>
                      </wps:spPr>
                      <wps:txbx>
                        <w:txbxContent>
                          <w:p w14:paraId="267A7766" w14:textId="60CE97B2" w:rsidR="001042EF" w:rsidRPr="001042EF" w:rsidRDefault="001042EF" w:rsidP="001042EF">
                            <w:pPr>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1042EF">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 xml:space="preserve">Causas a </w:t>
                            </w:r>
                            <w:r w:rsidRPr="001042EF">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corto</w:t>
                            </w:r>
                            <w:r w:rsidRPr="001042EF">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 xml:space="preserve">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7E51" id="Cuadro de texto 7" o:spid="_x0000_s1043" type="#_x0000_t202" style="position:absolute;margin-left:9.35pt;margin-top:7.5pt;width:406.5pt;height:6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" filled="f" stroked="f" strokeweight=".5pt">
                <v:textbox>
                  <w:txbxContent>
                    <w:p w14:paraId="267A7766" w14:textId="60CE97B2" w:rsidR="001042EF" w:rsidRPr="001042EF" w:rsidRDefault="001042EF" w:rsidP="001042EF">
                      <w:pPr>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1042EF">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 xml:space="preserve">Causas a </w:t>
                      </w:r>
                      <w:r w:rsidRPr="001042EF">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corto</w:t>
                      </w:r>
                      <w:r w:rsidRPr="001042EF">
                        <w:rPr>
                          <w:rFonts w:ascii="Muthiara -Demo Version-" w:hAnsi="Muthiara -Demo Version-"/>
                          <w:sz w:val="76"/>
                          <w:szCs w:val="76"/>
                          <w14:textFill>
                            <w14:gradFill>
                              <w14:gsLst>
                                <w14:gs w14:pos="30000">
                                  <w14:srgbClr w14:val="FFFF00"/>
                                </w14:gs>
                                <w14:gs w14:pos="79000">
                                  <w14:srgbClr w14:val="FF000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 xml:space="preserve"> plazo</w:t>
                      </w:r>
                    </w:p>
                  </w:txbxContent>
                </v:textbox>
                <w10:wrap anchorx="margin"/>
              </v:shape>
            </w:pict>
          </mc:Fallback>
        </mc:AlternateContent>
      </w:r>
    </w:p>
    <w:p w14:paraId="545E9817" w14:textId="77777777" w:rsidR="001042EF" w:rsidRPr="00A966F2" w:rsidRDefault="001042EF" w:rsidP="007944DD">
      <w:pPr>
        <w:rPr>
          <w:rFonts w:ascii="Arial" w:hAnsi="Arial" w:cs="Arial"/>
        </w:rPr>
      </w:pPr>
    </w:p>
    <w:p w14:paraId="3071C854" w14:textId="77777777" w:rsidR="001042EF" w:rsidRPr="00A966F2" w:rsidRDefault="001042EF" w:rsidP="007944DD">
      <w:pPr>
        <w:rPr>
          <w:rFonts w:ascii="Arial" w:hAnsi="Arial" w:cs="Arial"/>
        </w:rPr>
      </w:pPr>
    </w:p>
    <w:p w14:paraId="1D0EB9BA" w14:textId="66622944" w:rsidR="001042EF" w:rsidRPr="00A966F2" w:rsidRDefault="001042EF" w:rsidP="001042EF">
      <w:pPr>
        <w:jc w:val="both"/>
        <w:rPr>
          <w:rFonts w:ascii="Arial" w:hAnsi="Arial" w:cs="Arial"/>
          <w:b/>
          <w:bCs/>
          <w:i/>
          <w:iCs/>
          <w:u w:val="dash"/>
        </w:rPr>
      </w:pPr>
      <w:r w:rsidRPr="00A966F2">
        <w:rPr>
          <w:rFonts w:ascii="Arial" w:hAnsi="Arial" w:cs="Arial"/>
          <w:b/>
          <w:bCs/>
          <w:i/>
          <w:iCs/>
          <w:u w:val="dash"/>
        </w:rPr>
        <w:t xml:space="preserve">POLÍTICA DE APACIGUAMIENTO </w:t>
      </w:r>
    </w:p>
    <w:p w14:paraId="406B558A" w14:textId="77777777" w:rsidR="001042EF" w:rsidRPr="00A966F2" w:rsidRDefault="001042EF" w:rsidP="001042EF">
      <w:pPr>
        <w:jc w:val="both"/>
        <w:rPr>
          <w:rFonts w:ascii="Arial" w:hAnsi="Arial" w:cs="Arial"/>
        </w:rPr>
      </w:pPr>
      <w:r w:rsidRPr="00A966F2">
        <w:rPr>
          <w:rFonts w:ascii="Arial" w:hAnsi="Arial" w:cs="Arial"/>
        </w:rPr>
        <w:t xml:space="preserve">La </w:t>
      </w:r>
      <w:r w:rsidRPr="00A966F2">
        <w:rPr>
          <w:rFonts w:ascii="Arial" w:hAnsi="Arial" w:cs="Arial"/>
        </w:rPr>
        <w:t xml:space="preserve">política llevada a cabo por las democracias occidentales durante el período </w:t>
      </w:r>
      <w:r w:rsidRPr="00A966F2">
        <w:rPr>
          <w:rFonts w:ascii="Arial" w:hAnsi="Arial" w:cs="Arial"/>
        </w:rPr>
        <w:t>de entreguerras consistía en ceder antelas políticas expansionistas alemanas</w:t>
      </w:r>
      <w:r w:rsidRPr="00A966F2">
        <w:rPr>
          <w:rFonts w:ascii="Arial" w:hAnsi="Arial" w:cs="Arial"/>
        </w:rPr>
        <w:t xml:space="preserve"> </w:t>
      </w:r>
      <w:r w:rsidRPr="00A966F2">
        <w:rPr>
          <w:rFonts w:ascii="Arial" w:hAnsi="Arial" w:cs="Arial"/>
        </w:rPr>
        <w:t xml:space="preserve">con el fin de </w:t>
      </w:r>
      <w:r w:rsidRPr="00A966F2">
        <w:rPr>
          <w:rFonts w:ascii="Arial" w:hAnsi="Arial" w:cs="Arial"/>
        </w:rPr>
        <w:t>evitar otra guerra</w:t>
      </w:r>
      <w:r w:rsidRPr="00A966F2">
        <w:rPr>
          <w:rFonts w:ascii="Arial" w:hAnsi="Arial" w:cs="Arial"/>
        </w:rPr>
        <w:t xml:space="preserve">.  Reino  Unido  y  Francia  querían  evitar  a  toda  costa  el  inicio  de  una nueva contienda sin importar la pérdida de la soberanía de ciertos territorios a </w:t>
      </w:r>
      <w:r w:rsidRPr="00A966F2">
        <w:rPr>
          <w:rFonts w:ascii="Arial" w:hAnsi="Arial" w:cs="Arial"/>
        </w:rPr>
        <w:lastRenderedPageBreak/>
        <w:t>cambio de la satisfacción de los líderes fascistas; además de que la poca influencia de la SDN al no estar integrada por grandes potencias como la URSS o EEUU  y su ineficacia a la hora de  resolver  los  conflictos,  junto  a  la  política  de  aislamiento  de  Estados  Unidos  con  el resto de Europa, no hicieron nada por parar lo que sería la IIGM.</w:t>
      </w:r>
    </w:p>
    <w:p w14:paraId="24D241E7" w14:textId="29F991FC" w:rsidR="001042EF" w:rsidRPr="00A966F2" w:rsidRDefault="001042EF" w:rsidP="001042EF">
      <w:pPr>
        <w:jc w:val="both"/>
        <w:rPr>
          <w:rFonts w:ascii="Arial" w:hAnsi="Arial" w:cs="Arial"/>
        </w:rPr>
      </w:pPr>
      <w:r w:rsidRPr="00A966F2">
        <w:rPr>
          <w:rFonts w:ascii="Arial" w:hAnsi="Arial" w:cs="Arial"/>
          <w:b/>
          <w:bCs/>
          <w:i/>
          <w:iCs/>
          <w:u w:val="dash"/>
        </w:rPr>
        <w:t>GRAN DEPRESIÓN</w:t>
      </w:r>
      <w:r w:rsidRPr="00A966F2">
        <w:rPr>
          <w:rFonts w:ascii="Arial" w:hAnsi="Arial" w:cs="Arial"/>
        </w:rPr>
        <w:t xml:space="preserve"> </w:t>
      </w:r>
    </w:p>
    <w:p w14:paraId="7C0D2BB1" w14:textId="29CEC6FA" w:rsidR="001042EF" w:rsidRPr="00A966F2" w:rsidRDefault="00947B67" w:rsidP="001042EF">
      <w:pPr>
        <w:jc w:val="both"/>
        <w:rPr>
          <w:rFonts w:ascii="Arial" w:hAnsi="Arial" w:cs="Arial"/>
        </w:rPr>
      </w:pPr>
      <w:r w:rsidRPr="00A966F2">
        <w:rPr>
          <w:rFonts w:ascii="Arial" w:hAnsi="Arial" w:cs="Arial"/>
        </w:rPr>
        <w:t>Al finalizar la Primera Guerra Mundial, Estados Unidos era el país más estable</w:t>
      </w:r>
      <w:r w:rsidR="001042EF" w:rsidRPr="00A966F2">
        <w:rPr>
          <w:rFonts w:ascii="Arial" w:hAnsi="Arial" w:cs="Arial"/>
        </w:rPr>
        <w:t xml:space="preserve"> económicamente, mientras que Europa se encontraba en la miseria y era totalmente </w:t>
      </w:r>
      <w:r w:rsidRPr="00A966F2">
        <w:rPr>
          <w:rFonts w:ascii="Arial" w:hAnsi="Arial" w:cs="Arial"/>
        </w:rPr>
        <w:t xml:space="preserve">dependiente de las ayudas norteamericanas y de </w:t>
      </w:r>
      <w:r w:rsidR="001042EF" w:rsidRPr="00A966F2">
        <w:rPr>
          <w:rFonts w:ascii="Arial" w:hAnsi="Arial" w:cs="Arial"/>
        </w:rPr>
        <w:t xml:space="preserve">su capital invertido </w:t>
      </w:r>
      <w:r w:rsidRPr="00A966F2">
        <w:rPr>
          <w:rFonts w:ascii="Arial" w:hAnsi="Arial" w:cs="Arial"/>
        </w:rPr>
        <w:t>en ellos</w:t>
      </w:r>
      <w:r w:rsidR="001042EF" w:rsidRPr="00A966F2">
        <w:rPr>
          <w:rFonts w:ascii="Arial" w:hAnsi="Arial" w:cs="Arial"/>
        </w:rPr>
        <w:t>.</w:t>
      </w:r>
      <w:r w:rsidRPr="00A966F2">
        <w:rPr>
          <w:rFonts w:ascii="Arial" w:hAnsi="Arial" w:cs="Arial"/>
        </w:rPr>
        <w:t xml:space="preserve"> Con la</w:t>
      </w:r>
      <w:r w:rsidR="001042EF" w:rsidRPr="00A966F2">
        <w:rPr>
          <w:rFonts w:ascii="Arial" w:hAnsi="Arial" w:cs="Arial"/>
        </w:rPr>
        <w:t xml:space="preserve"> crisis del 29, los países europeos </w:t>
      </w:r>
      <w:r w:rsidRPr="00A966F2">
        <w:rPr>
          <w:rFonts w:ascii="Arial" w:hAnsi="Arial" w:cs="Arial"/>
        </w:rPr>
        <w:t>sufren una caída del mercado que trajo consigo</w:t>
      </w:r>
      <w:r w:rsidR="001042EF" w:rsidRPr="00A966F2">
        <w:rPr>
          <w:rFonts w:ascii="Arial" w:hAnsi="Arial" w:cs="Arial"/>
        </w:rPr>
        <w:t xml:space="preserve"> numerosas consecuencias: se produjo una gran repatriación masiva del dinero invertido (</w:t>
      </w:r>
      <w:r w:rsidRPr="00A966F2">
        <w:rPr>
          <w:rFonts w:ascii="Arial" w:hAnsi="Arial" w:cs="Arial"/>
        </w:rPr>
        <w:t>es decir, traer de vuelta a tu país el dinero invertido en otros lugares), un hecho que</w:t>
      </w:r>
      <w:r w:rsidR="001042EF" w:rsidRPr="00A966F2">
        <w:rPr>
          <w:rFonts w:ascii="Arial" w:hAnsi="Arial" w:cs="Arial"/>
        </w:rPr>
        <w:t xml:space="preserve"> produjo la vuelta a la miseria no sólo en estos países sino en gran parte del mundo. En </w:t>
      </w:r>
      <w:r w:rsidRPr="00A966F2">
        <w:rPr>
          <w:rFonts w:ascii="Arial" w:hAnsi="Arial" w:cs="Arial"/>
        </w:rPr>
        <w:t>el caso de Alemania, Estados Unidos tenía un gran capital invertido, por lo que, tras el</w:t>
      </w:r>
      <w:r w:rsidR="001042EF" w:rsidRPr="00A966F2">
        <w:rPr>
          <w:rFonts w:ascii="Arial" w:hAnsi="Arial" w:cs="Arial"/>
        </w:rPr>
        <w:t xml:space="preserve"> crack</w:t>
      </w:r>
      <w:r w:rsidRPr="00A966F2">
        <w:rPr>
          <w:rFonts w:ascii="Arial" w:hAnsi="Arial" w:cs="Arial"/>
        </w:rPr>
        <w:t xml:space="preserve"> del 29, 8 millones de personas se permanecieron en el paro y la economía se</w:t>
      </w:r>
      <w:r w:rsidR="001042EF" w:rsidRPr="00A966F2">
        <w:rPr>
          <w:rFonts w:ascii="Arial" w:hAnsi="Arial" w:cs="Arial"/>
        </w:rPr>
        <w:t xml:space="preserve"> </w:t>
      </w:r>
      <w:r w:rsidRPr="00A966F2">
        <w:rPr>
          <w:rFonts w:ascii="Arial" w:hAnsi="Arial" w:cs="Arial"/>
        </w:rPr>
        <w:t>desestabilizó en gran medida</w:t>
      </w:r>
      <w:r w:rsidR="001042EF" w:rsidRPr="00A966F2">
        <w:rPr>
          <w:rFonts w:ascii="Arial" w:hAnsi="Arial" w:cs="Arial"/>
        </w:rPr>
        <w:t xml:space="preserve">.  </w:t>
      </w:r>
      <w:r w:rsidRPr="00A966F2">
        <w:rPr>
          <w:rFonts w:ascii="Arial" w:hAnsi="Arial" w:cs="Arial"/>
        </w:rPr>
        <w:t>Además, no sólo tuvo consecuencias económicas, sino</w:t>
      </w:r>
      <w:r w:rsidR="001042EF" w:rsidRPr="00A966F2">
        <w:rPr>
          <w:rFonts w:ascii="Arial" w:hAnsi="Arial" w:cs="Arial"/>
        </w:rPr>
        <w:t xml:space="preserve"> que también fueron ideológicas y sociales: se produjo un gran descontento general, una </w:t>
      </w:r>
      <w:r w:rsidRPr="00A966F2">
        <w:rPr>
          <w:rFonts w:ascii="Arial" w:hAnsi="Arial" w:cs="Arial"/>
        </w:rPr>
        <w:t xml:space="preserve">crisis </w:t>
      </w:r>
      <w:r w:rsidR="001042EF" w:rsidRPr="00A966F2">
        <w:rPr>
          <w:rFonts w:ascii="Arial" w:hAnsi="Arial" w:cs="Arial"/>
        </w:rPr>
        <w:t xml:space="preserve">del   modelo   capitalista   y   democrático   y   el </w:t>
      </w:r>
      <w:r w:rsidR="009C276D" w:rsidRPr="00A966F2">
        <w:rPr>
          <w:rFonts w:ascii="Arial" w:hAnsi="Arial" w:cs="Arial"/>
        </w:rPr>
        <w:t>fortalecimiento de</w:t>
      </w:r>
      <w:r w:rsidR="001042EF" w:rsidRPr="00A966F2">
        <w:rPr>
          <w:rFonts w:ascii="Arial" w:hAnsi="Arial" w:cs="Arial"/>
        </w:rPr>
        <w:t xml:space="preserve">   los   sistemas extremistas,   además   de   que   gran   parte   de   los   países   optaron   por   medidas proteccionistas  con  el  fin  de  levantar  la  industria  nacional,  un  hecho  que  provoca  un aislamiento  diplomático,  dado  a  que</w:t>
      </w:r>
      <w:r w:rsidR="009C276D" w:rsidRPr="00A966F2">
        <w:rPr>
          <w:rFonts w:ascii="Arial" w:hAnsi="Arial" w:cs="Arial"/>
        </w:rPr>
        <w:t xml:space="preserve"> </w:t>
      </w:r>
      <w:r w:rsidR="001042EF" w:rsidRPr="00A966F2">
        <w:rPr>
          <w:rFonts w:ascii="Arial" w:hAnsi="Arial" w:cs="Arial"/>
        </w:rPr>
        <w:t xml:space="preserve">se  da  mayor  prioridad  a  lo  nacional  que  a  lo internacional.  </w:t>
      </w:r>
      <w:r w:rsidR="009C276D" w:rsidRPr="00A966F2">
        <w:rPr>
          <w:rFonts w:ascii="Arial" w:hAnsi="Arial" w:cs="Arial"/>
        </w:rPr>
        <w:t>Por último, las potencias extremistas deciden llevar a cabo un fuerte</w:t>
      </w:r>
      <w:r w:rsidR="001042EF" w:rsidRPr="00A966F2">
        <w:rPr>
          <w:rFonts w:ascii="Arial" w:hAnsi="Arial" w:cs="Arial"/>
        </w:rPr>
        <w:t xml:space="preserve"> </w:t>
      </w:r>
      <w:r w:rsidR="009C276D" w:rsidRPr="00A966F2">
        <w:rPr>
          <w:rFonts w:ascii="Arial" w:hAnsi="Arial" w:cs="Arial"/>
        </w:rPr>
        <w:t>desarrollo en la industria armamentística para complacer sus deseos expansionistas y</w:t>
      </w:r>
      <w:r w:rsidR="001042EF" w:rsidRPr="00A966F2">
        <w:rPr>
          <w:rFonts w:ascii="Arial" w:hAnsi="Arial" w:cs="Arial"/>
        </w:rPr>
        <w:t xml:space="preserve"> </w:t>
      </w:r>
      <w:r w:rsidR="009C276D" w:rsidRPr="00A966F2">
        <w:rPr>
          <w:rFonts w:ascii="Arial" w:hAnsi="Arial" w:cs="Arial"/>
        </w:rPr>
        <w:t>sacar a sus respectivos países de las crisis</w:t>
      </w:r>
      <w:r w:rsidR="001042EF" w:rsidRPr="00A966F2">
        <w:rPr>
          <w:rFonts w:ascii="Arial" w:hAnsi="Arial" w:cs="Arial"/>
        </w:rPr>
        <w:t xml:space="preserve">.  </w:t>
      </w:r>
      <w:r w:rsidR="009C276D" w:rsidRPr="00A966F2">
        <w:rPr>
          <w:rFonts w:ascii="Arial" w:hAnsi="Arial" w:cs="Arial"/>
        </w:rPr>
        <w:t>Mientras tanto el rearme de las potencias</w:t>
      </w:r>
      <w:r w:rsidR="001042EF" w:rsidRPr="00A966F2">
        <w:rPr>
          <w:rFonts w:ascii="Arial" w:hAnsi="Arial" w:cs="Arial"/>
        </w:rPr>
        <w:t xml:space="preserve"> aliadas se encuentra obstaculizado</w:t>
      </w:r>
    </w:p>
    <w:p w14:paraId="0C9F80A1" w14:textId="3D04D064" w:rsidR="001042EF" w:rsidRPr="00A966F2" w:rsidRDefault="009C276D" w:rsidP="007944DD">
      <w:pPr>
        <w:rPr>
          <w:rFonts w:ascii="Arial" w:hAnsi="Arial" w:cs="Arial"/>
        </w:rPr>
      </w:pPr>
      <w:r w:rsidRPr="00A966F2">
        <w:rPr>
          <w:rFonts w:ascii="Arial" w:hAnsi="Arial" w:cs="Arial"/>
          <w:b/>
          <w:noProof/>
          <w:lang w:val="es-ES_tradnl"/>
        </w:rPr>
        <mc:AlternateContent>
          <mc:Choice Requires="wps">
            <w:drawing>
              <wp:anchor distT="0" distB="0" distL="114300" distR="114300" simplePos="0" relativeHeight="251682816" behindDoc="0" locked="0" layoutInCell="1" allowOverlap="1" wp14:anchorId="2A9DCC42" wp14:editId="400F49F5">
                <wp:simplePos x="0" y="0"/>
                <wp:positionH relativeFrom="margin">
                  <wp:posOffset>360875</wp:posOffset>
                </wp:positionH>
                <wp:positionV relativeFrom="paragraph">
                  <wp:posOffset>11430</wp:posOffset>
                </wp:positionV>
                <wp:extent cx="4747847" cy="7905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747847" cy="790575"/>
                        </a:xfrm>
                        <a:prstGeom prst="rect">
                          <a:avLst/>
                        </a:prstGeom>
                        <a:noFill/>
                        <a:ln w="6350">
                          <a:noFill/>
                        </a:ln>
                      </wps:spPr>
                      <wps:txbx>
                        <w:txbxContent>
                          <w:p w14:paraId="248ED864" w14:textId="71CE732C" w:rsidR="00DA7AF0" w:rsidRPr="00AC06B5" w:rsidRDefault="009C276D" w:rsidP="00DA7AF0">
                            <w:pPr>
                              <w:rPr>
                                <w:rFonts w:ascii="Muthiara -Demo Version-" w:hAnsi="Muthiara -Demo Version-"/>
                                <w:sz w:val="76"/>
                                <w:szCs w:val="76"/>
                                <w14:shadow w14:blurRad="63500" w14:dist="0" w14:dir="0" w14:sx="102000" w14:sy="102000" w14:kx="0" w14:ky="0" w14:algn="ctr">
                                  <w14:srgbClr w14:val="000000">
                                    <w14:alpha w14:val="60000"/>
                                  </w14:srgbClr>
                                </w14:shadow>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AC06B5">
                              <w:rPr>
                                <w:rFonts w:ascii="Muthiara -Demo Version-" w:hAnsi="Muthiara -Demo Version-"/>
                                <w:sz w:val="76"/>
                                <w:szCs w:val="76"/>
                                <w14:shadow w14:blurRad="63500" w14:dist="0" w14:dir="0" w14:sx="102000" w14:sy="102000" w14:kx="0" w14:ky="0" w14:algn="ctr">
                                  <w14:srgbClr w14:val="000000">
                                    <w14:alpha w14:val="60000"/>
                                  </w14:srgbClr>
                                </w14:shadow>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Causas inmediatas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CC42" id="Cuadro de texto 9" o:spid="_x0000_s1044" type="#_x0000_t202" style="position:absolute;margin-left:28.4pt;margin-top:.9pt;width:373.85pt;height:6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" filled="f" stroked="f" strokeweight=".5pt">
                <v:textbox>
                  <w:txbxContent>
                    <w:p w14:paraId="248ED864" w14:textId="71CE732C" w:rsidR="00DA7AF0" w:rsidRPr="00AC06B5" w:rsidRDefault="009C276D" w:rsidP="00DA7AF0">
                      <w:pPr>
                        <w:rPr>
                          <w:rFonts w:ascii="Muthiara -Demo Version-" w:hAnsi="Muthiara -Demo Version-"/>
                          <w:sz w:val="76"/>
                          <w:szCs w:val="76"/>
                          <w14:shadow w14:blurRad="63500" w14:dist="0" w14:dir="0" w14:sx="102000" w14:sy="102000" w14:kx="0" w14:ky="0" w14:algn="ctr">
                            <w14:srgbClr w14:val="000000">
                              <w14:alpha w14:val="60000"/>
                            </w14:srgbClr>
                          </w14:shadow>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AC06B5">
                        <w:rPr>
                          <w:rFonts w:ascii="Muthiara -Demo Version-" w:hAnsi="Muthiara -Demo Version-"/>
                          <w:sz w:val="76"/>
                          <w:szCs w:val="76"/>
                          <w14:shadow w14:blurRad="63500" w14:dist="0" w14:dir="0" w14:sx="102000" w14:sy="102000" w14:kx="0" w14:ky="0" w14:algn="ctr">
                            <w14:srgbClr w14:val="000000">
                              <w14:alpha w14:val="60000"/>
                            </w14:srgbClr>
                          </w14:shadow>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Causas inmediatas</w:t>
                      </w:r>
                    </w:p>
                  </w:txbxContent>
                </v:textbox>
                <w10:wrap anchorx="margin"/>
              </v:shape>
            </w:pict>
          </mc:Fallback>
        </mc:AlternateContent>
      </w:r>
    </w:p>
    <w:p w14:paraId="18DF6512" w14:textId="3510003F" w:rsidR="001042EF" w:rsidRPr="00A966F2" w:rsidRDefault="001042EF" w:rsidP="007944DD">
      <w:pPr>
        <w:rPr>
          <w:rFonts w:ascii="Arial" w:hAnsi="Arial" w:cs="Arial"/>
        </w:rPr>
      </w:pPr>
    </w:p>
    <w:p w14:paraId="41E64CD3" w14:textId="77777777" w:rsidR="009C276D" w:rsidRPr="00A966F2" w:rsidRDefault="009C276D" w:rsidP="009C276D">
      <w:pPr>
        <w:jc w:val="both"/>
        <w:rPr>
          <w:rFonts w:ascii="Arial" w:hAnsi="Arial" w:cs="Arial"/>
        </w:rPr>
      </w:pPr>
    </w:p>
    <w:p w14:paraId="08644485" w14:textId="3F16D159" w:rsidR="00AC06B5" w:rsidRPr="00A966F2" w:rsidRDefault="009C276D" w:rsidP="009C276D">
      <w:pPr>
        <w:jc w:val="both"/>
        <w:rPr>
          <w:rFonts w:ascii="Arial" w:hAnsi="Arial" w:cs="Arial"/>
          <w:b/>
          <w:bCs/>
          <w:i/>
          <w:iCs/>
          <w:u w:val="single"/>
          <w14:shadow w14:blurRad="60007" w14:dist="310007" w14:dir="7680000" w14:sx="100000" w14:sy="30000" w14:kx="1300200" w14:ky="0" w14:algn="ctr">
            <w14:srgbClr w14:val="000000">
              <w14:alpha w14:val="68000"/>
            </w14:srgbClr>
          </w14:shadow>
        </w:rPr>
      </w:pPr>
      <w:r w:rsidRPr="00A966F2">
        <w:rPr>
          <w:rFonts w:ascii="Arial" w:hAnsi="Arial" w:cs="Arial"/>
          <w:b/>
          <w:bCs/>
          <w:i/>
          <w:iCs/>
          <w:u w:val="single"/>
          <w14:shadow w14:blurRad="60007" w14:dist="310007" w14:dir="7680000" w14:sx="100000" w14:sy="30000" w14:kx="1300200" w14:ky="0" w14:algn="ctr">
            <w14:srgbClr w14:val="000000">
              <w14:alpha w14:val="68000"/>
            </w14:srgbClr>
          </w14:shadow>
        </w:rPr>
        <w:t>Invasión de Polonia</w:t>
      </w:r>
      <w:r w:rsidR="00AC06B5" w:rsidRPr="00A966F2">
        <w:rPr>
          <w:rFonts w:ascii="Arial" w:hAnsi="Arial" w:cs="Arial"/>
          <w:b/>
          <w:bCs/>
          <w:i/>
          <w:iCs/>
          <w:u w:val="single"/>
          <w14:shadow w14:blurRad="60007" w14:dist="310007" w14:dir="7680000" w14:sx="100000" w14:sy="30000" w14:kx="1300200" w14:ky="0" w14:algn="ctr">
            <w14:srgbClr w14:val="000000">
              <w14:alpha w14:val="68000"/>
            </w14:srgbClr>
          </w14:shadow>
        </w:rPr>
        <w:t xml:space="preserve"> </w:t>
      </w:r>
      <w:r w:rsidRPr="00A966F2">
        <w:rPr>
          <w:rFonts w:ascii="Arial" w:hAnsi="Arial" w:cs="Arial"/>
          <w:b/>
          <w:bCs/>
          <w:i/>
          <w:iCs/>
          <w:u w:val="single"/>
          <w14:shadow w14:blurRad="60007" w14:dist="310007" w14:dir="7680000" w14:sx="100000" w14:sy="30000" w14:kx="1300200" w14:ky="0" w14:algn="ctr">
            <w14:srgbClr w14:val="000000">
              <w14:alpha w14:val="68000"/>
            </w14:srgbClr>
          </w14:shadow>
        </w:rPr>
        <w:t>(La invasión de Polonia es la única causa inmediata el resto de la política expansionista son causas a corto plazo)</w:t>
      </w:r>
    </w:p>
    <w:p w14:paraId="1154F0BE" w14:textId="77777777" w:rsidR="00AC06B5" w:rsidRPr="00A966F2" w:rsidRDefault="009C276D" w:rsidP="009C276D">
      <w:pPr>
        <w:jc w:val="both"/>
        <w:rPr>
          <w:rFonts w:ascii="Arial" w:hAnsi="Arial" w:cs="Arial"/>
        </w:rPr>
      </w:pPr>
      <w:r w:rsidRPr="00A966F2">
        <w:rPr>
          <w:rFonts w:ascii="Arial" w:hAnsi="Arial" w:cs="Arial"/>
        </w:rPr>
        <w:t xml:space="preserve">El 1 de </w:t>
      </w:r>
      <w:r w:rsidR="00AC06B5" w:rsidRPr="00A966F2">
        <w:rPr>
          <w:rFonts w:ascii="Arial" w:hAnsi="Arial" w:cs="Arial"/>
        </w:rPr>
        <w:t>septiembre</w:t>
      </w:r>
      <w:r w:rsidRPr="00A966F2">
        <w:rPr>
          <w:rFonts w:ascii="Arial" w:hAnsi="Arial" w:cs="Arial"/>
        </w:rPr>
        <w:t xml:space="preserve"> de 1939 se </w:t>
      </w:r>
      <w:r w:rsidR="00AC06B5" w:rsidRPr="00A966F2">
        <w:rPr>
          <w:rFonts w:ascii="Arial" w:hAnsi="Arial" w:cs="Arial"/>
        </w:rPr>
        <w:t>produjo</w:t>
      </w:r>
      <w:r w:rsidRPr="00A966F2">
        <w:rPr>
          <w:rFonts w:ascii="Arial" w:hAnsi="Arial" w:cs="Arial"/>
        </w:rPr>
        <w:t xml:space="preserve"> la </w:t>
      </w:r>
      <w:r w:rsidR="00AC06B5" w:rsidRPr="00A966F2">
        <w:rPr>
          <w:rFonts w:ascii="Arial" w:hAnsi="Arial" w:cs="Arial"/>
        </w:rPr>
        <w:t>venida</w:t>
      </w:r>
      <w:r w:rsidRPr="00A966F2">
        <w:rPr>
          <w:rFonts w:ascii="Arial" w:hAnsi="Arial" w:cs="Arial"/>
        </w:rPr>
        <w:t xml:space="preserve"> de la Whermacht (ejército alemán) a </w:t>
      </w:r>
      <w:r w:rsidR="00AC06B5" w:rsidRPr="00A966F2">
        <w:rPr>
          <w:rFonts w:ascii="Arial" w:hAnsi="Arial" w:cs="Arial"/>
        </w:rPr>
        <w:t>Polonia y el 3 de septiembre; Francia y Gran</w:t>
      </w:r>
      <w:r w:rsidRPr="00A966F2">
        <w:rPr>
          <w:rFonts w:ascii="Arial" w:hAnsi="Arial" w:cs="Arial"/>
        </w:rPr>
        <w:t xml:space="preserve"> Bretaña declara</w:t>
      </w:r>
      <w:r w:rsidR="00AC06B5" w:rsidRPr="00A966F2">
        <w:rPr>
          <w:rFonts w:ascii="Arial" w:hAnsi="Arial" w:cs="Arial"/>
        </w:rPr>
        <w:t>ro</w:t>
      </w:r>
      <w:r w:rsidRPr="00A966F2">
        <w:rPr>
          <w:rFonts w:ascii="Arial" w:hAnsi="Arial" w:cs="Arial"/>
        </w:rPr>
        <w:t>n la guerra a Alemania,</w:t>
      </w:r>
      <w:r w:rsidR="00AC06B5" w:rsidRPr="00A966F2">
        <w:rPr>
          <w:rFonts w:ascii="Arial" w:hAnsi="Arial" w:cs="Arial"/>
        </w:rPr>
        <w:t xml:space="preserve"> sin embargo,</w:t>
      </w:r>
      <w:r w:rsidRPr="00A966F2">
        <w:rPr>
          <w:rFonts w:ascii="Arial" w:hAnsi="Arial" w:cs="Arial"/>
        </w:rPr>
        <w:t xml:space="preserve"> el apoyo</w:t>
      </w:r>
      <w:r w:rsidR="00AC06B5" w:rsidRPr="00A966F2">
        <w:rPr>
          <w:rFonts w:ascii="Arial" w:hAnsi="Arial" w:cs="Arial"/>
        </w:rPr>
        <w:t xml:space="preserve"> </w:t>
      </w:r>
      <w:r w:rsidRPr="00A966F2">
        <w:rPr>
          <w:rFonts w:ascii="Arial" w:hAnsi="Arial" w:cs="Arial"/>
        </w:rPr>
        <w:t xml:space="preserve">dispensado al territorio polaco </w:t>
      </w:r>
      <w:r w:rsidR="00AC06B5" w:rsidRPr="00A966F2">
        <w:rPr>
          <w:rFonts w:ascii="Arial" w:hAnsi="Arial" w:cs="Arial"/>
        </w:rPr>
        <w:t>fue</w:t>
      </w:r>
      <w:r w:rsidRPr="00A966F2">
        <w:rPr>
          <w:rFonts w:ascii="Arial" w:hAnsi="Arial" w:cs="Arial"/>
        </w:rPr>
        <w:t xml:space="preserve"> mínimo</w:t>
      </w:r>
      <w:r w:rsidR="00AC06B5" w:rsidRPr="00A966F2">
        <w:rPr>
          <w:rFonts w:ascii="Arial" w:hAnsi="Arial" w:cs="Arial"/>
        </w:rPr>
        <w:t xml:space="preserve"> </w:t>
      </w:r>
      <w:r w:rsidRPr="00A966F2">
        <w:rPr>
          <w:rFonts w:ascii="Arial" w:hAnsi="Arial" w:cs="Arial"/>
        </w:rPr>
        <w:t xml:space="preserve">y </w:t>
      </w:r>
      <w:r w:rsidR="00AC06B5" w:rsidRPr="00A966F2">
        <w:rPr>
          <w:rFonts w:ascii="Arial" w:hAnsi="Arial" w:cs="Arial"/>
        </w:rPr>
        <w:t xml:space="preserve">por supuesto </w:t>
      </w:r>
      <w:r w:rsidRPr="00A966F2">
        <w:rPr>
          <w:rFonts w:ascii="Arial" w:hAnsi="Arial" w:cs="Arial"/>
        </w:rPr>
        <w:t xml:space="preserve">no </w:t>
      </w:r>
      <w:r w:rsidR="00AC06B5" w:rsidRPr="00A966F2">
        <w:rPr>
          <w:rFonts w:ascii="Arial" w:hAnsi="Arial" w:cs="Arial"/>
        </w:rPr>
        <w:t>fue</w:t>
      </w:r>
      <w:r w:rsidRPr="00A966F2">
        <w:rPr>
          <w:rFonts w:ascii="Arial" w:hAnsi="Arial" w:cs="Arial"/>
        </w:rPr>
        <w:t xml:space="preserve"> de gran ayuda.</w:t>
      </w:r>
    </w:p>
    <w:p w14:paraId="0036FC2F" w14:textId="1E1954FF" w:rsidR="00AC06B5" w:rsidRPr="00A966F2" w:rsidRDefault="009C276D" w:rsidP="009C276D">
      <w:pPr>
        <w:jc w:val="both"/>
        <w:rPr>
          <w:rFonts w:ascii="Arial" w:hAnsi="Arial" w:cs="Arial"/>
        </w:rPr>
      </w:pPr>
      <w:r w:rsidRPr="00A966F2">
        <w:rPr>
          <w:rFonts w:ascii="Arial" w:hAnsi="Arial" w:cs="Arial"/>
        </w:rPr>
        <w:t xml:space="preserve">Reino Unido y Francia </w:t>
      </w:r>
      <w:r w:rsidR="00AC06B5" w:rsidRPr="00A966F2">
        <w:rPr>
          <w:rFonts w:ascii="Arial" w:hAnsi="Arial" w:cs="Arial"/>
        </w:rPr>
        <w:t>en aquel momento</w:t>
      </w:r>
      <w:r w:rsidRPr="00A966F2">
        <w:rPr>
          <w:rFonts w:ascii="Arial" w:hAnsi="Arial" w:cs="Arial"/>
        </w:rPr>
        <w:t xml:space="preserve"> ya  eran  conscientes  de  que  Hitler  seguiría  con  su  </w:t>
      </w:r>
      <w:r w:rsidR="00AC06B5" w:rsidRPr="00A966F2">
        <w:rPr>
          <w:rFonts w:ascii="Arial" w:hAnsi="Arial" w:cs="Arial"/>
        </w:rPr>
        <w:t>avaricia</w:t>
      </w:r>
      <w:r w:rsidRPr="00A966F2">
        <w:rPr>
          <w:rFonts w:ascii="Arial" w:hAnsi="Arial" w:cs="Arial"/>
        </w:rPr>
        <w:t xml:space="preserve">  expansionista  tras romper el pacto de </w:t>
      </w:r>
      <w:r w:rsidR="00AC06B5" w:rsidRPr="00A966F2">
        <w:rPr>
          <w:rFonts w:ascii="Arial" w:hAnsi="Arial" w:cs="Arial"/>
        </w:rPr>
        <w:t>Múnich</w:t>
      </w:r>
      <w:r w:rsidRPr="00A966F2">
        <w:rPr>
          <w:rFonts w:ascii="Arial" w:hAnsi="Arial" w:cs="Arial"/>
        </w:rPr>
        <w:t>, no obstante, en el momento de la invasión a Checoslovaquia</w:t>
      </w:r>
      <w:r w:rsidR="00AC06B5" w:rsidRPr="00A966F2">
        <w:rPr>
          <w:rFonts w:ascii="Arial" w:hAnsi="Arial" w:cs="Arial"/>
        </w:rPr>
        <w:t>,</w:t>
      </w:r>
      <w:r w:rsidRPr="00A966F2">
        <w:rPr>
          <w:rFonts w:ascii="Arial" w:hAnsi="Arial" w:cs="Arial"/>
        </w:rPr>
        <w:t xml:space="preserve"> el  estado  de  la  economía  de  guerra  de  Reino  Unido  y  </w:t>
      </w:r>
      <w:r w:rsidR="00AC06B5" w:rsidRPr="00A966F2">
        <w:rPr>
          <w:rFonts w:ascii="Arial" w:hAnsi="Arial" w:cs="Arial"/>
        </w:rPr>
        <w:t xml:space="preserve">de </w:t>
      </w:r>
      <w:r w:rsidRPr="00A966F2">
        <w:rPr>
          <w:rFonts w:ascii="Arial" w:hAnsi="Arial" w:cs="Arial"/>
        </w:rPr>
        <w:t xml:space="preserve">Francia  era </w:t>
      </w:r>
      <w:r w:rsidR="00AC06B5" w:rsidRPr="00A966F2">
        <w:rPr>
          <w:rFonts w:ascii="Arial" w:hAnsi="Arial" w:cs="Arial"/>
        </w:rPr>
        <w:t>pésimo frente</w:t>
      </w:r>
      <w:r w:rsidRPr="00A966F2">
        <w:rPr>
          <w:rFonts w:ascii="Arial" w:hAnsi="Arial" w:cs="Arial"/>
        </w:rPr>
        <w:t xml:space="preserve"> a la </w:t>
      </w:r>
      <w:r w:rsidR="00AC06B5" w:rsidRPr="00A966F2">
        <w:rPr>
          <w:rFonts w:ascii="Arial" w:hAnsi="Arial" w:cs="Arial"/>
        </w:rPr>
        <w:t>a</w:t>
      </w:r>
      <w:r w:rsidRPr="00A966F2">
        <w:rPr>
          <w:rFonts w:ascii="Arial" w:hAnsi="Arial" w:cs="Arial"/>
        </w:rPr>
        <w:t xml:space="preserve">vanzada </w:t>
      </w:r>
      <w:r w:rsidR="00AC06B5" w:rsidRPr="00A966F2">
        <w:rPr>
          <w:rFonts w:ascii="Arial" w:hAnsi="Arial" w:cs="Arial"/>
        </w:rPr>
        <w:t xml:space="preserve">de </w:t>
      </w:r>
      <w:r w:rsidRPr="00A966F2">
        <w:rPr>
          <w:rFonts w:ascii="Arial" w:hAnsi="Arial" w:cs="Arial"/>
        </w:rPr>
        <w:t xml:space="preserve">Alemania,  que  había  iniciado  antes  la  carrera  armamentística  y  </w:t>
      </w:r>
      <w:r w:rsidR="00AC06B5" w:rsidRPr="00A966F2">
        <w:rPr>
          <w:rFonts w:ascii="Arial" w:hAnsi="Arial" w:cs="Arial"/>
        </w:rPr>
        <w:t>tenía más</w:t>
      </w:r>
      <w:r w:rsidRPr="00A966F2">
        <w:rPr>
          <w:rFonts w:ascii="Arial" w:hAnsi="Arial" w:cs="Arial"/>
        </w:rPr>
        <w:t xml:space="preserve"> ventaja, de este modo los aliados decidieron esperar para que las industrias británicas y francesas  alcanzaran  mejores  niveles  de  producción.  </w:t>
      </w:r>
    </w:p>
    <w:p w14:paraId="178ADED4" w14:textId="211F9674" w:rsidR="009C276D" w:rsidRPr="00A966F2" w:rsidRDefault="00AC06B5" w:rsidP="009C276D">
      <w:pPr>
        <w:jc w:val="both"/>
        <w:rPr>
          <w:rFonts w:ascii="Arial" w:hAnsi="Arial" w:cs="Arial"/>
        </w:rPr>
      </w:pPr>
      <w:r w:rsidRPr="00A966F2">
        <w:rPr>
          <w:rFonts w:ascii="Arial" w:hAnsi="Arial" w:cs="Arial"/>
        </w:rPr>
        <w:lastRenderedPageBreak/>
        <w:t>La invasión de Polonia fue el</w:t>
      </w:r>
      <w:r w:rsidR="009C276D" w:rsidRPr="00A966F2">
        <w:rPr>
          <w:rFonts w:ascii="Arial" w:hAnsi="Arial" w:cs="Arial"/>
        </w:rPr>
        <w:t xml:space="preserve"> </w:t>
      </w:r>
      <w:r w:rsidRPr="00A966F2">
        <w:rPr>
          <w:rFonts w:ascii="Arial" w:hAnsi="Arial" w:cs="Arial"/>
        </w:rPr>
        <w:t>momento oportuno, con</w:t>
      </w:r>
      <w:r w:rsidR="009C276D" w:rsidRPr="00A966F2">
        <w:rPr>
          <w:rFonts w:ascii="Arial" w:hAnsi="Arial" w:cs="Arial"/>
        </w:rPr>
        <w:t xml:space="preserve"> </w:t>
      </w:r>
      <w:r w:rsidRPr="00A966F2">
        <w:rPr>
          <w:rFonts w:ascii="Arial" w:hAnsi="Arial" w:cs="Arial"/>
        </w:rPr>
        <w:t>las industrias británicas</w:t>
      </w:r>
      <w:r w:rsidR="009C276D" w:rsidRPr="00A966F2">
        <w:rPr>
          <w:rFonts w:ascii="Arial" w:hAnsi="Arial" w:cs="Arial"/>
        </w:rPr>
        <w:t xml:space="preserve"> </w:t>
      </w:r>
      <w:r w:rsidRPr="00A966F2">
        <w:rPr>
          <w:rFonts w:ascii="Arial" w:hAnsi="Arial" w:cs="Arial"/>
        </w:rPr>
        <w:t>a su máximo potencial y las</w:t>
      </w:r>
      <w:r w:rsidR="009C276D" w:rsidRPr="00A966F2">
        <w:rPr>
          <w:rFonts w:ascii="Arial" w:hAnsi="Arial" w:cs="Arial"/>
        </w:rPr>
        <w:t xml:space="preserve"> francesas en un próspero </w:t>
      </w:r>
      <w:r w:rsidRPr="00A966F2">
        <w:rPr>
          <w:rFonts w:ascii="Arial" w:hAnsi="Arial" w:cs="Arial"/>
        </w:rPr>
        <w:t>crecimiento. El</w:t>
      </w:r>
      <w:r w:rsidR="009C276D" w:rsidRPr="00A966F2">
        <w:rPr>
          <w:rFonts w:ascii="Arial" w:hAnsi="Arial" w:cs="Arial"/>
        </w:rPr>
        <w:t xml:space="preserve"> expansionismo italiano y </w:t>
      </w:r>
      <w:r w:rsidRPr="00A966F2">
        <w:rPr>
          <w:rFonts w:ascii="Arial" w:hAnsi="Arial" w:cs="Arial"/>
        </w:rPr>
        <w:t>japonés no</w:t>
      </w:r>
      <w:r w:rsidR="009C276D" w:rsidRPr="00A966F2">
        <w:rPr>
          <w:rFonts w:ascii="Arial" w:hAnsi="Arial" w:cs="Arial"/>
        </w:rPr>
        <w:t xml:space="preserve"> </w:t>
      </w:r>
      <w:r w:rsidRPr="00A966F2">
        <w:rPr>
          <w:rFonts w:ascii="Arial" w:hAnsi="Arial" w:cs="Arial"/>
        </w:rPr>
        <w:t>fue tan</w:t>
      </w:r>
      <w:r w:rsidR="009C276D" w:rsidRPr="00A966F2">
        <w:rPr>
          <w:rFonts w:ascii="Arial" w:hAnsi="Arial" w:cs="Arial"/>
        </w:rPr>
        <w:t xml:space="preserve"> </w:t>
      </w:r>
      <w:r w:rsidRPr="00A966F2">
        <w:rPr>
          <w:rFonts w:ascii="Arial" w:hAnsi="Arial" w:cs="Arial"/>
        </w:rPr>
        <w:t>discutido como</w:t>
      </w:r>
      <w:r w:rsidR="009C276D" w:rsidRPr="00A966F2">
        <w:rPr>
          <w:rFonts w:ascii="Arial" w:hAnsi="Arial" w:cs="Arial"/>
        </w:rPr>
        <w:t xml:space="preserve"> el </w:t>
      </w:r>
      <w:r w:rsidRPr="00A966F2">
        <w:rPr>
          <w:rFonts w:ascii="Arial" w:hAnsi="Arial" w:cs="Arial"/>
        </w:rPr>
        <w:t>alemán, aunque</w:t>
      </w:r>
      <w:r w:rsidR="009C276D" w:rsidRPr="00A966F2">
        <w:rPr>
          <w:rFonts w:ascii="Arial" w:hAnsi="Arial" w:cs="Arial"/>
        </w:rPr>
        <w:t xml:space="preserve"> s</w:t>
      </w:r>
      <w:r w:rsidRPr="00A966F2">
        <w:rPr>
          <w:rFonts w:ascii="Arial" w:hAnsi="Arial" w:cs="Arial"/>
        </w:rPr>
        <w:t>i</w:t>
      </w:r>
      <w:r w:rsidR="009C276D" w:rsidRPr="00A966F2">
        <w:rPr>
          <w:rFonts w:ascii="Arial" w:hAnsi="Arial" w:cs="Arial"/>
        </w:rPr>
        <w:t xml:space="preserve"> </w:t>
      </w:r>
      <w:r w:rsidRPr="00A966F2">
        <w:rPr>
          <w:rFonts w:ascii="Arial" w:hAnsi="Arial" w:cs="Arial"/>
        </w:rPr>
        <w:t>causó cierta</w:t>
      </w:r>
      <w:r w:rsidR="009C276D" w:rsidRPr="00A966F2">
        <w:rPr>
          <w:rFonts w:ascii="Arial" w:hAnsi="Arial" w:cs="Arial"/>
        </w:rPr>
        <w:t xml:space="preserve"> inestabilidad en Europa.</w:t>
      </w:r>
    </w:p>
    <w:p w14:paraId="36257806" w14:textId="039767DB" w:rsidR="00C67AD8" w:rsidRPr="00A966F2" w:rsidRDefault="009C276D" w:rsidP="009C276D">
      <w:pPr>
        <w:jc w:val="both"/>
        <w:rPr>
          <w:rFonts w:ascii="Arial" w:hAnsi="Arial" w:cs="Arial"/>
          <w:b/>
          <w:bCs/>
          <w:i/>
          <w:iCs/>
          <w:u w:val="dash"/>
          <w14:shadow w14:blurRad="60007" w14:dist="310007" w14:dir="7680000" w14:sx="100000" w14:sy="30000" w14:kx="1300200" w14:ky="0" w14:algn="ctr">
            <w14:srgbClr w14:val="000000">
              <w14:alpha w14:val="68000"/>
            </w14:srgbClr>
          </w14:shadow>
        </w:rPr>
      </w:pPr>
      <w:r w:rsidRPr="00A966F2">
        <w:rPr>
          <w:rFonts w:ascii="Arial" w:hAnsi="Arial" w:cs="Arial"/>
          <w:b/>
          <w:bCs/>
          <w:i/>
          <w:iCs/>
          <w:u w:val="dash"/>
          <w14:shadow w14:blurRad="60007" w14:dist="310007" w14:dir="7680000" w14:sx="100000" w14:sy="30000" w14:kx="1300200" w14:ky="0" w14:algn="ctr">
            <w14:srgbClr w14:val="000000">
              <w14:alpha w14:val="68000"/>
            </w14:srgbClr>
          </w14:shadow>
        </w:rPr>
        <w:t>EXPANSIÓN JAPONESA</w:t>
      </w:r>
    </w:p>
    <w:p w14:paraId="18665E31" w14:textId="690B30F6" w:rsidR="00AC06B5" w:rsidRPr="00A966F2" w:rsidRDefault="009C276D" w:rsidP="009C276D">
      <w:pPr>
        <w:jc w:val="both"/>
        <w:rPr>
          <w:rFonts w:ascii="Arial" w:hAnsi="Arial" w:cs="Arial"/>
        </w:rPr>
      </w:pPr>
      <w:r w:rsidRPr="00A966F2">
        <w:rPr>
          <w:rFonts w:ascii="Arial" w:hAnsi="Arial" w:cs="Arial"/>
        </w:rPr>
        <w:t xml:space="preserve">Japón, en respuesta a su deseo de crear un gran imperio en el Pacífico, se apoderó de </w:t>
      </w:r>
      <w:proofErr w:type="gramStart"/>
      <w:r w:rsidRPr="00A966F2">
        <w:rPr>
          <w:rFonts w:ascii="Arial" w:hAnsi="Arial" w:cs="Arial"/>
        </w:rPr>
        <w:t>parte  de</w:t>
      </w:r>
      <w:proofErr w:type="gramEnd"/>
      <w:r w:rsidRPr="00A966F2">
        <w:rPr>
          <w:rFonts w:ascii="Arial" w:hAnsi="Arial" w:cs="Arial"/>
        </w:rPr>
        <w:t xml:space="preserve">  Manchuria  (China)  en  septiembre  de 1931,  y  creó  el  estado  títere  de </w:t>
      </w:r>
      <w:proofErr w:type="spellStart"/>
      <w:r w:rsidRPr="00A966F2">
        <w:rPr>
          <w:rFonts w:ascii="Arial" w:hAnsi="Arial" w:cs="Arial"/>
        </w:rPr>
        <w:t>Manchukuo</w:t>
      </w:r>
      <w:proofErr w:type="spellEnd"/>
      <w:r w:rsidRPr="00A966F2">
        <w:rPr>
          <w:rFonts w:ascii="Arial" w:hAnsi="Arial" w:cs="Arial"/>
        </w:rPr>
        <w:t xml:space="preserve">.  </w:t>
      </w:r>
      <w:proofErr w:type="gramStart"/>
      <w:r w:rsidRPr="00A966F2">
        <w:rPr>
          <w:rFonts w:ascii="Arial" w:hAnsi="Arial" w:cs="Arial"/>
        </w:rPr>
        <w:t>La  SDN</w:t>
      </w:r>
      <w:proofErr w:type="gramEnd"/>
      <w:r w:rsidRPr="00A966F2">
        <w:rPr>
          <w:rFonts w:ascii="Arial" w:hAnsi="Arial" w:cs="Arial"/>
        </w:rPr>
        <w:t xml:space="preserve">  condenó  la  acción  ilegal  de  Japón,  pero  no  hubo  ningún  tipo  de sanción o represalia. De esta manera, en 1933 Japón abandonó la SDN y demostró que </w:t>
      </w:r>
      <w:proofErr w:type="gramStart"/>
      <w:r w:rsidRPr="00A966F2">
        <w:rPr>
          <w:rFonts w:ascii="Arial" w:hAnsi="Arial" w:cs="Arial"/>
        </w:rPr>
        <w:t>esta  institución</w:t>
      </w:r>
      <w:proofErr w:type="gramEnd"/>
      <w:r w:rsidRPr="00A966F2">
        <w:rPr>
          <w:rFonts w:ascii="Arial" w:hAnsi="Arial" w:cs="Arial"/>
        </w:rPr>
        <w:t xml:space="preserve">  internacional  no  tenía  la  fuerza  ni  capacidad  disuasoria  necesaria  para detener a las políticas </w:t>
      </w:r>
      <w:proofErr w:type="spellStart"/>
      <w:r w:rsidRPr="00A966F2">
        <w:rPr>
          <w:rFonts w:ascii="Arial" w:hAnsi="Arial" w:cs="Arial"/>
        </w:rPr>
        <w:t>expansionistas.Ante</w:t>
      </w:r>
      <w:proofErr w:type="spellEnd"/>
      <w:r w:rsidRPr="00A966F2">
        <w:rPr>
          <w:rFonts w:ascii="Arial" w:hAnsi="Arial" w:cs="Arial"/>
        </w:rPr>
        <w:t xml:space="preserve"> la falta de respuesta por parte de las potencias democráticas, Japón decide dar un paso más allá: iniciar una guerra contra China en 1937. Con esto se producirá el inicio de la </w:t>
      </w:r>
      <w:proofErr w:type="spellStart"/>
      <w:r w:rsidRPr="00A966F2">
        <w:rPr>
          <w:rFonts w:ascii="Arial" w:hAnsi="Arial" w:cs="Arial"/>
        </w:rPr>
        <w:t>IIGMen</w:t>
      </w:r>
      <w:proofErr w:type="spellEnd"/>
      <w:r w:rsidRPr="00A966F2">
        <w:rPr>
          <w:rFonts w:ascii="Arial" w:hAnsi="Arial" w:cs="Arial"/>
        </w:rPr>
        <w:t xml:space="preserve"> esa </w:t>
      </w:r>
      <w:proofErr w:type="spellStart"/>
      <w:proofErr w:type="gramStart"/>
      <w:r w:rsidRPr="00A966F2">
        <w:rPr>
          <w:rFonts w:ascii="Arial" w:hAnsi="Arial" w:cs="Arial"/>
        </w:rPr>
        <w:t>zona.Por</w:t>
      </w:r>
      <w:proofErr w:type="spellEnd"/>
      <w:proofErr w:type="gramEnd"/>
      <w:r w:rsidRPr="00A966F2">
        <w:rPr>
          <w:rFonts w:ascii="Arial" w:hAnsi="Arial" w:cs="Arial"/>
        </w:rPr>
        <w:t xml:space="preserve"> otra parte, Hitler estaba continuamente reforzando sus alianzas, y en 1936 Alemania y  Japón  firmaron  el  Pacto  Antikomintern  para  aclarar  las  zonas  de  influencia  de  cada país ante las futuras conquistas. Italia se une al Pacto en 1937.  </w:t>
      </w:r>
    </w:p>
    <w:p w14:paraId="62CC3584" w14:textId="1D750377" w:rsidR="00A966F2" w:rsidRPr="00A966F2" w:rsidRDefault="009C276D" w:rsidP="009C276D">
      <w:pPr>
        <w:jc w:val="both"/>
        <w:rPr>
          <w:rFonts w:ascii="Arial" w:hAnsi="Arial" w:cs="Arial"/>
          <w:b/>
          <w:bCs/>
          <w:i/>
          <w:iCs/>
          <w:u w:val="dash"/>
        </w:rPr>
      </w:pPr>
      <w:r w:rsidRPr="00A966F2">
        <w:rPr>
          <w:rFonts w:ascii="Arial" w:hAnsi="Arial" w:cs="Arial"/>
          <w:b/>
          <w:bCs/>
          <w:i/>
          <w:iCs/>
          <w:u w:val="dash"/>
        </w:rPr>
        <w:t>EXPANSIÓN ITALIANA</w:t>
      </w:r>
    </w:p>
    <w:p w14:paraId="0EB9D8DF" w14:textId="6D62422E" w:rsidR="00373AC5" w:rsidRPr="00A966F2" w:rsidRDefault="00FD5E61" w:rsidP="009C276D">
      <w:pPr>
        <w:jc w:val="both"/>
        <w:rPr>
          <w:rFonts w:ascii="Arial" w:hAnsi="Arial" w:cs="Arial"/>
        </w:rPr>
      </w:pPr>
      <w:r w:rsidRPr="00607013">
        <w:drawing>
          <wp:anchor distT="0" distB="0" distL="114300" distR="114300" simplePos="0" relativeHeight="251696128" behindDoc="0" locked="0" layoutInCell="1" allowOverlap="1" wp14:anchorId="63A140AE" wp14:editId="0C4EDF6A">
            <wp:simplePos x="0" y="0"/>
            <wp:positionH relativeFrom="margin">
              <wp:posOffset>1944321</wp:posOffset>
            </wp:positionH>
            <wp:positionV relativeFrom="paragraph">
              <wp:posOffset>1125610</wp:posOffset>
            </wp:positionV>
            <wp:extent cx="3496353" cy="5364583"/>
            <wp:effectExtent l="0" t="635" r="8255"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3496353" cy="5364583"/>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F2">
        <w:rPr>
          <w:rFonts w:ascii="Arial" w:hAnsi="Arial" w:cs="Arial"/>
        </w:rPr>
        <w:t>Esta expansión</w:t>
      </w:r>
      <w:r w:rsidR="00A966F2" w:rsidRPr="00A966F2">
        <w:rPr>
          <w:rFonts w:ascii="Arial" w:hAnsi="Arial" w:cs="Arial"/>
        </w:rPr>
        <w:t xml:space="preserve"> comenzó con la incorporación de Etiopía (Abisinia) en mayo del</w:t>
      </w:r>
      <w:r w:rsidR="00A966F2">
        <w:rPr>
          <w:rFonts w:ascii="Arial" w:hAnsi="Arial" w:cs="Arial"/>
        </w:rPr>
        <w:t xml:space="preserve"> año </w:t>
      </w:r>
      <w:r w:rsidR="009C276D" w:rsidRPr="00A966F2">
        <w:rPr>
          <w:rFonts w:ascii="Arial" w:hAnsi="Arial" w:cs="Arial"/>
        </w:rPr>
        <w:t>1936, último territorio africano que permanecía independiente. La SDN</w:t>
      </w:r>
      <w:r w:rsidR="00A966F2">
        <w:rPr>
          <w:rFonts w:ascii="Arial" w:hAnsi="Arial" w:cs="Arial"/>
        </w:rPr>
        <w:t xml:space="preserve"> (</w:t>
      </w:r>
      <w:r w:rsidR="00A966F2" w:rsidRPr="00A966F2">
        <w:rPr>
          <w:rFonts w:ascii="Arial" w:hAnsi="Arial" w:cs="Arial"/>
        </w:rPr>
        <w:t>Sociedad de las Naciones</w:t>
      </w:r>
      <w:r w:rsidR="00A966F2">
        <w:rPr>
          <w:rFonts w:ascii="Arial" w:hAnsi="Arial" w:cs="Arial"/>
        </w:rPr>
        <w:t>)</w:t>
      </w:r>
      <w:r w:rsidR="009C276D" w:rsidRPr="00A966F2">
        <w:rPr>
          <w:rFonts w:ascii="Arial" w:hAnsi="Arial" w:cs="Arial"/>
        </w:rPr>
        <w:t xml:space="preserve">, contando con el </w:t>
      </w:r>
      <w:r w:rsidR="00A966F2" w:rsidRPr="00A966F2">
        <w:rPr>
          <w:rFonts w:ascii="Arial" w:hAnsi="Arial" w:cs="Arial"/>
        </w:rPr>
        <w:t>apoyo de Gran Bretaña y Francia, declaró a Italia</w:t>
      </w:r>
      <w:r w:rsidR="009C276D" w:rsidRPr="00A966F2">
        <w:rPr>
          <w:rFonts w:ascii="Arial" w:hAnsi="Arial" w:cs="Arial"/>
        </w:rPr>
        <w:t xml:space="preserve"> </w:t>
      </w:r>
      <w:r w:rsidR="009C276D" w:rsidRPr="00A966F2">
        <w:rPr>
          <w:rFonts w:ascii="Arial" w:hAnsi="Arial" w:cs="Arial"/>
          <w:b/>
          <w:bCs/>
        </w:rPr>
        <w:t>“agresor”</w:t>
      </w:r>
      <w:r w:rsidR="009C276D" w:rsidRPr="00A966F2">
        <w:rPr>
          <w:rFonts w:ascii="Arial" w:hAnsi="Arial" w:cs="Arial"/>
        </w:rPr>
        <w:t xml:space="preserve"> y le impuso una </w:t>
      </w:r>
      <w:r w:rsidR="00A966F2">
        <w:rPr>
          <w:rFonts w:ascii="Arial" w:hAnsi="Arial" w:cs="Arial"/>
        </w:rPr>
        <w:t>lista</w:t>
      </w:r>
      <w:r w:rsidR="009C276D" w:rsidRPr="00A966F2">
        <w:rPr>
          <w:rFonts w:ascii="Arial" w:hAnsi="Arial" w:cs="Arial"/>
        </w:rPr>
        <w:t xml:space="preserve"> de sanciones económicas. </w:t>
      </w:r>
      <w:r w:rsidR="00A966F2" w:rsidRPr="00A966F2">
        <w:rPr>
          <w:rFonts w:ascii="Arial" w:hAnsi="Arial" w:cs="Arial"/>
        </w:rPr>
        <w:t>Pero</w:t>
      </w:r>
      <w:r w:rsidR="009C276D" w:rsidRPr="00A966F2">
        <w:rPr>
          <w:rFonts w:ascii="Arial" w:hAnsi="Arial" w:cs="Arial"/>
        </w:rPr>
        <w:t xml:space="preserve">, lo único que consiguieron fue la ruptura del Pacto de </w:t>
      </w:r>
      <w:proofErr w:type="spellStart"/>
      <w:r w:rsidR="009C276D" w:rsidRPr="00A966F2">
        <w:rPr>
          <w:rFonts w:ascii="Arial" w:hAnsi="Arial" w:cs="Arial"/>
        </w:rPr>
        <w:t>Stresa</w:t>
      </w:r>
      <w:proofErr w:type="spellEnd"/>
      <w:r w:rsidR="009C276D" w:rsidRPr="00A966F2">
        <w:rPr>
          <w:rFonts w:ascii="Arial" w:hAnsi="Arial" w:cs="Arial"/>
        </w:rPr>
        <w:t xml:space="preserve"> y el acercamiento entre Italia y Alemania. </w:t>
      </w:r>
      <w:r w:rsidR="00A966F2">
        <w:rPr>
          <w:rFonts w:ascii="Arial" w:hAnsi="Arial" w:cs="Arial"/>
        </w:rPr>
        <w:t>Formándose a</w:t>
      </w:r>
      <w:r w:rsidR="009C276D" w:rsidRPr="00A966F2">
        <w:rPr>
          <w:rFonts w:ascii="Arial" w:hAnsi="Arial" w:cs="Arial"/>
        </w:rPr>
        <w:t xml:space="preserve">sí el Eje Roma-Berlín en noviembre de 1936, y Mussolini abandonó </w:t>
      </w:r>
      <w:r w:rsidR="00A966F2" w:rsidRPr="00A966F2">
        <w:rPr>
          <w:rFonts w:ascii="Arial" w:hAnsi="Arial" w:cs="Arial"/>
        </w:rPr>
        <w:t>la SDN</w:t>
      </w:r>
      <w:r w:rsidR="00A966F2">
        <w:rPr>
          <w:rFonts w:ascii="Arial" w:hAnsi="Arial" w:cs="Arial"/>
        </w:rPr>
        <w:t xml:space="preserve"> </w:t>
      </w:r>
      <w:r w:rsidR="009C276D" w:rsidRPr="00A966F2">
        <w:rPr>
          <w:rFonts w:ascii="Arial" w:hAnsi="Arial" w:cs="Arial"/>
        </w:rPr>
        <w:t xml:space="preserve">en el </w:t>
      </w:r>
      <w:r w:rsidR="00A966F2">
        <w:rPr>
          <w:rFonts w:ascii="Arial" w:hAnsi="Arial" w:cs="Arial"/>
        </w:rPr>
        <w:t>año 193</w:t>
      </w:r>
      <w:r w:rsidR="009C276D" w:rsidRPr="00A966F2">
        <w:rPr>
          <w:rFonts w:ascii="Arial" w:hAnsi="Arial" w:cs="Arial"/>
        </w:rPr>
        <w:t xml:space="preserve">7.  Más adelante, </w:t>
      </w:r>
      <w:r w:rsidR="00A966F2">
        <w:rPr>
          <w:rFonts w:ascii="Arial" w:hAnsi="Arial" w:cs="Arial"/>
        </w:rPr>
        <w:t>M</w:t>
      </w:r>
      <w:r w:rsidR="009C276D" w:rsidRPr="00A966F2">
        <w:rPr>
          <w:rFonts w:ascii="Arial" w:hAnsi="Arial" w:cs="Arial"/>
        </w:rPr>
        <w:t xml:space="preserve">ussolini decidió invadir Albania en abril de 1939. Poco después, Hitler y Mussolini firmaron una </w:t>
      </w:r>
      <w:r w:rsidR="00A966F2" w:rsidRPr="00A966F2">
        <w:rPr>
          <w:rFonts w:ascii="Arial" w:hAnsi="Arial" w:cs="Arial"/>
        </w:rPr>
        <w:t>coalición militar, el Pacto de Acero (mayo 1939), por el que se aliaron militarmente</w:t>
      </w:r>
      <w:r w:rsidR="009C276D" w:rsidRPr="00A966F2">
        <w:rPr>
          <w:rFonts w:ascii="Arial" w:hAnsi="Arial" w:cs="Arial"/>
        </w:rPr>
        <w:t>.</w:t>
      </w:r>
    </w:p>
    <w:p w14:paraId="0AC1A819" w14:textId="640FE9A7" w:rsidR="00826839" w:rsidRPr="00373AC5" w:rsidRDefault="00FD5E61" w:rsidP="00373AC5">
      <w:pPr>
        <w:ind w:left="-851" w:right="-710"/>
        <w:rPr>
          <w:rFonts w:ascii="Arial" w:hAnsi="Arial" w:cs="Arial"/>
          <w:b/>
        </w:rPr>
      </w:pPr>
      <w:r>
        <w:rPr>
          <w:rFonts w:ascii="Arial" w:hAnsi="Arial" w:cs="Arial"/>
          <w:b/>
          <w:noProof/>
          <w:lang w:val="es-ES_tradnl"/>
        </w:rPr>
        <mc:AlternateContent>
          <mc:Choice Requires="wps">
            <w:drawing>
              <wp:anchor distT="0" distB="0" distL="114300" distR="114300" simplePos="0" relativeHeight="251697152" behindDoc="0" locked="0" layoutInCell="1" allowOverlap="1" wp14:anchorId="0B958717" wp14:editId="2D7B1021">
                <wp:simplePos x="0" y="0"/>
                <wp:positionH relativeFrom="column">
                  <wp:posOffset>-376457</wp:posOffset>
                </wp:positionH>
                <wp:positionV relativeFrom="paragraph">
                  <wp:posOffset>349494</wp:posOffset>
                </wp:positionV>
                <wp:extent cx="184639" cy="175846"/>
                <wp:effectExtent l="0" t="0" r="6350" b="0"/>
                <wp:wrapNone/>
                <wp:docPr id="17" name="Rectángulo 17"/>
                <wp:cNvGraphicFramePr/>
                <a:graphic xmlns:a="http://schemas.openxmlformats.org/drawingml/2006/main">
                  <a:graphicData uri="http://schemas.microsoft.com/office/word/2010/wordprocessingShape">
                    <wps:wsp>
                      <wps:cNvSpPr/>
                      <wps:spPr>
                        <a:xfrm>
                          <a:off x="0" y="0"/>
                          <a:ext cx="184639" cy="175846"/>
                        </a:xfrm>
                        <a:prstGeom prst="rect">
                          <a:avLst/>
                        </a:prstGeom>
                        <a:solidFill>
                          <a:srgbClr val="A0E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498F2" id="Rectángulo 17" o:spid="_x0000_s1026" style="position:absolute;margin-left:-29.65pt;margin-top:27.5pt;width:14.55pt;height:13.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" fillcolor="#a0ef41" stroked="f" strokeweight="1pt"/>
            </w:pict>
          </mc:Fallback>
        </mc:AlternateContent>
      </w:r>
      <w:r w:rsidR="00826839" w:rsidRPr="00373AC5">
        <w:rPr>
          <w:rFonts w:ascii="Arial" w:hAnsi="Arial" w:cs="Arial"/>
          <w:b/>
          <w:lang w:val="es-ES_tradnl"/>
        </w:rPr>
        <w:t xml:space="preserve">Actividad </w:t>
      </w:r>
      <w:proofErr w:type="spellStart"/>
      <w:r w:rsidR="00373AC5" w:rsidRPr="00373AC5">
        <w:rPr>
          <w:rFonts w:ascii="Arial" w:hAnsi="Arial" w:cs="Arial"/>
          <w:b/>
          <w:lang w:val="es-ES_tradnl"/>
        </w:rPr>
        <w:t>n°</w:t>
      </w:r>
      <w:proofErr w:type="spellEnd"/>
      <w:r w:rsidR="00373AC5" w:rsidRPr="00373AC5">
        <w:rPr>
          <w:rFonts w:ascii="Arial" w:hAnsi="Arial" w:cs="Arial"/>
          <w:b/>
          <w:lang w:val="es-ES_tradnl"/>
        </w:rPr>
        <w:t xml:space="preserve"> 3</w:t>
      </w:r>
      <w:r w:rsidR="00826839" w:rsidRPr="00373AC5">
        <w:rPr>
          <w:rFonts w:ascii="Arial" w:hAnsi="Arial" w:cs="Arial"/>
          <w:b/>
          <w:lang w:val="es-ES_tradnl"/>
        </w:rPr>
        <w:t>: Identificar los bloques que se enfrentaron</w:t>
      </w:r>
      <w:r w:rsidR="00373AC5">
        <w:rPr>
          <w:rFonts w:ascii="Arial" w:hAnsi="Arial" w:cs="Arial"/>
          <w:b/>
          <w:lang w:val="es-ES_tradnl"/>
        </w:rPr>
        <w:t xml:space="preserve"> durante la Segunda Guerra Mundial</w:t>
      </w:r>
    </w:p>
    <w:p w14:paraId="425A8CB1" w14:textId="54B313F6" w:rsidR="00373AC5" w:rsidRDefault="00FD5E61" w:rsidP="006E3A4D">
      <w:pPr>
        <w:rPr>
          <w:rFonts w:ascii="Arial" w:hAnsi="Arial" w:cs="Arial"/>
        </w:rPr>
      </w:pPr>
      <w:r>
        <w:rPr>
          <w:rFonts w:ascii="Arial" w:hAnsi="Arial" w:cs="Arial"/>
        </w:rPr>
        <w:t>POTENCIAS</w:t>
      </w:r>
    </w:p>
    <w:p w14:paraId="5F052DF2" w14:textId="0EA5B281" w:rsidR="00FD5E61" w:rsidRDefault="00FD5E61" w:rsidP="006E3A4D">
      <w:pPr>
        <w:rPr>
          <w:rFonts w:ascii="Arial" w:hAnsi="Arial" w:cs="Arial"/>
        </w:rPr>
      </w:pPr>
      <w:r>
        <w:rPr>
          <w:rFonts w:ascii="Arial" w:hAnsi="Arial" w:cs="Arial"/>
        </w:rPr>
        <w:t>DEL EJE</w:t>
      </w:r>
    </w:p>
    <w:p w14:paraId="27F654D6" w14:textId="5183AA4C" w:rsidR="00FD5E61" w:rsidRDefault="00FD5E61" w:rsidP="006E3A4D">
      <w:pPr>
        <w:rPr>
          <w:rFonts w:ascii="Arial" w:hAnsi="Arial" w:cs="Arial"/>
        </w:rPr>
      </w:pPr>
      <w:r>
        <w:rPr>
          <w:rFonts w:ascii="Arial" w:hAnsi="Arial" w:cs="Arial"/>
          <w:b/>
          <w:noProof/>
          <w:lang w:val="es-ES_tradnl"/>
        </w:rPr>
        <mc:AlternateContent>
          <mc:Choice Requires="wps">
            <w:drawing>
              <wp:anchor distT="0" distB="0" distL="114300" distR="114300" simplePos="0" relativeHeight="251699200" behindDoc="0" locked="0" layoutInCell="1" allowOverlap="1" wp14:anchorId="5FC58E26" wp14:editId="23903AB3">
                <wp:simplePos x="0" y="0"/>
                <wp:positionH relativeFrom="column">
                  <wp:posOffset>-329663</wp:posOffset>
                </wp:positionH>
                <wp:positionV relativeFrom="paragraph">
                  <wp:posOffset>270315</wp:posOffset>
                </wp:positionV>
                <wp:extent cx="184639" cy="175846"/>
                <wp:effectExtent l="0" t="0" r="6350" b="0"/>
                <wp:wrapNone/>
                <wp:docPr id="18" name="Rectángulo 18"/>
                <wp:cNvGraphicFramePr/>
                <a:graphic xmlns:a="http://schemas.openxmlformats.org/drawingml/2006/main">
                  <a:graphicData uri="http://schemas.microsoft.com/office/word/2010/wordprocessingShape">
                    <wps:wsp>
                      <wps:cNvSpPr/>
                      <wps:spPr>
                        <a:xfrm>
                          <a:off x="0" y="0"/>
                          <a:ext cx="184639" cy="175846"/>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ADC88" id="Rectángulo 18" o:spid="_x0000_s1026" style="position:absolute;margin-left:-25.95pt;margin-top:21.3pt;width:14.55pt;height:13.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" fillcolor="#0070c0" stroked="f" strokeweight="1pt"/>
            </w:pict>
          </mc:Fallback>
        </mc:AlternateContent>
      </w:r>
    </w:p>
    <w:p w14:paraId="6D9F654C" w14:textId="77777777" w:rsidR="00FD5E61" w:rsidRDefault="00FD5E61" w:rsidP="006E3A4D">
      <w:pPr>
        <w:rPr>
          <w:rFonts w:ascii="Arial" w:hAnsi="Arial" w:cs="Arial"/>
        </w:rPr>
      </w:pPr>
      <w:r>
        <w:rPr>
          <w:rFonts w:ascii="Arial" w:hAnsi="Arial" w:cs="Arial"/>
        </w:rPr>
        <w:t xml:space="preserve">PAÍSES </w:t>
      </w:r>
    </w:p>
    <w:p w14:paraId="79AA1D0D" w14:textId="07D76737" w:rsidR="00FD5E61" w:rsidRDefault="00FD5E61" w:rsidP="006E3A4D">
      <w:pPr>
        <w:rPr>
          <w:rFonts w:ascii="Arial" w:hAnsi="Arial" w:cs="Arial"/>
        </w:rPr>
      </w:pPr>
      <w:r>
        <w:rPr>
          <w:rFonts w:ascii="Arial" w:hAnsi="Arial" w:cs="Arial"/>
        </w:rPr>
        <w:t>ALIADOS</w:t>
      </w:r>
    </w:p>
    <w:p w14:paraId="359B73B1" w14:textId="44C29005" w:rsidR="00826839" w:rsidRDefault="00826839" w:rsidP="006E3A4D">
      <w:pPr>
        <w:rPr>
          <w:rFonts w:ascii="Arial" w:hAnsi="Arial" w:cs="Arial"/>
        </w:rPr>
      </w:pPr>
    </w:p>
    <w:p w14:paraId="27B22977" w14:textId="77777777" w:rsidR="00826839" w:rsidRDefault="00826839" w:rsidP="006E3A4D">
      <w:pPr>
        <w:rPr>
          <w:rFonts w:ascii="Arial" w:hAnsi="Arial" w:cs="Arial"/>
        </w:rPr>
      </w:pPr>
    </w:p>
    <w:p w14:paraId="49FDAEC0" w14:textId="77777777" w:rsidR="00533B49" w:rsidRDefault="00533B49" w:rsidP="006E3A4D">
      <w:pPr>
        <w:rPr>
          <w:rFonts w:ascii="Arial" w:hAnsi="Arial" w:cs="Arial"/>
        </w:rPr>
      </w:pPr>
    </w:p>
    <w:p w14:paraId="2425D597" w14:textId="77777777" w:rsidR="00533B49" w:rsidRDefault="00533B49" w:rsidP="006E3A4D">
      <w:pPr>
        <w:rPr>
          <w:rFonts w:ascii="Arial" w:hAnsi="Arial" w:cs="Arial"/>
        </w:rPr>
      </w:pPr>
    </w:p>
    <w:p w14:paraId="5A7FD387" w14:textId="45F0F717" w:rsidR="00533B49" w:rsidRDefault="00533B49" w:rsidP="006E3A4D">
      <w:pPr>
        <w:rPr>
          <w:rFonts w:ascii="Arial" w:hAnsi="Arial" w:cs="Arial"/>
        </w:rPr>
      </w:pPr>
    </w:p>
    <w:p w14:paraId="02876FFB" w14:textId="06A8596C" w:rsidR="00533B49" w:rsidRDefault="00FD5E61" w:rsidP="00533B49">
      <w:pPr>
        <w:spacing w:after="0"/>
        <w:ind w:left="-1134"/>
        <w:rPr>
          <w:rFonts w:ascii="Arial" w:hAnsi="Arial" w:cs="Arial"/>
          <w:b/>
          <w:lang w:val="es-ES_tradnl"/>
        </w:rPr>
      </w:pPr>
      <w:r>
        <w:rPr>
          <w:rFonts w:ascii="Arial" w:hAnsi="Arial" w:cs="Arial"/>
          <w:b/>
          <w:lang w:val="es-ES_tradnl"/>
        </w:rPr>
        <w:lastRenderedPageBreak/>
        <w:t>A</w:t>
      </w:r>
      <w:r w:rsidR="00373AC5" w:rsidRPr="00373AC5">
        <w:rPr>
          <w:rFonts w:ascii="Arial" w:hAnsi="Arial" w:cs="Arial"/>
          <w:b/>
          <w:lang w:val="es-ES_tradnl"/>
        </w:rPr>
        <w:t xml:space="preserve">ctividad </w:t>
      </w:r>
      <w:proofErr w:type="spellStart"/>
      <w:r w:rsidR="00373AC5">
        <w:rPr>
          <w:rFonts w:ascii="Arial" w:hAnsi="Arial" w:cs="Arial"/>
          <w:b/>
          <w:lang w:val="es-ES_tradnl"/>
        </w:rPr>
        <w:t>n°</w:t>
      </w:r>
      <w:proofErr w:type="spellEnd"/>
      <w:r w:rsidR="00373AC5">
        <w:rPr>
          <w:rFonts w:ascii="Arial" w:hAnsi="Arial" w:cs="Arial"/>
          <w:b/>
          <w:lang w:val="es-ES_tradnl"/>
        </w:rPr>
        <w:t xml:space="preserve"> 4</w:t>
      </w:r>
      <w:r w:rsidR="00373AC5" w:rsidRPr="00373AC5">
        <w:rPr>
          <w:rFonts w:ascii="Arial" w:hAnsi="Arial" w:cs="Arial"/>
          <w:b/>
          <w:lang w:val="es-ES_tradnl"/>
        </w:rPr>
        <w:t xml:space="preserve">: </w:t>
      </w:r>
      <w:r w:rsidR="00373AC5">
        <w:rPr>
          <w:rFonts w:ascii="Arial" w:hAnsi="Arial" w:cs="Arial"/>
          <w:b/>
          <w:lang w:val="es-ES_tradnl"/>
        </w:rPr>
        <w:t>Menciona los principales líderes</w:t>
      </w:r>
      <w:r w:rsidR="00533B49">
        <w:rPr>
          <w:rFonts w:ascii="Arial" w:hAnsi="Arial" w:cs="Arial"/>
          <w:b/>
          <w:lang w:val="es-ES_tradnl"/>
        </w:rPr>
        <w:t xml:space="preserve"> y clasifícalos,</w:t>
      </w:r>
      <w:r w:rsidR="00373AC5">
        <w:rPr>
          <w:rFonts w:ascii="Arial" w:hAnsi="Arial" w:cs="Arial"/>
          <w:b/>
          <w:lang w:val="es-ES_tradnl"/>
        </w:rPr>
        <w:t xml:space="preserve"> </w:t>
      </w:r>
      <w:r w:rsidR="00D23FA3">
        <w:rPr>
          <w:rFonts w:ascii="Arial" w:hAnsi="Arial" w:cs="Arial"/>
          <w:b/>
          <w:lang w:val="es-ES_tradnl"/>
        </w:rPr>
        <w:t>durante la</w:t>
      </w:r>
      <w:r w:rsidR="00373AC5">
        <w:rPr>
          <w:rFonts w:ascii="Arial" w:hAnsi="Arial" w:cs="Arial"/>
          <w:b/>
          <w:lang w:val="es-ES_tradnl"/>
        </w:rPr>
        <w:t xml:space="preserve"> Segunda Guerra</w:t>
      </w:r>
    </w:p>
    <w:p w14:paraId="20DF95CD" w14:textId="77777777" w:rsidR="00373AC5" w:rsidRPr="00373AC5" w:rsidRDefault="00533B49" w:rsidP="00373AC5">
      <w:pPr>
        <w:ind w:left="-1134"/>
        <w:rPr>
          <w:rFonts w:ascii="Arial" w:hAnsi="Arial" w:cs="Arial"/>
          <w:b/>
        </w:rPr>
      </w:pPr>
      <w:r>
        <w:rPr>
          <w:rFonts w:ascii="Arial" w:hAnsi="Arial" w:cs="Arial"/>
          <w:b/>
          <w:lang w:val="es-ES_tradnl"/>
        </w:rPr>
        <w:t xml:space="preserve">                       </w:t>
      </w:r>
      <w:r w:rsidR="00373AC5">
        <w:rPr>
          <w:rFonts w:ascii="Arial" w:hAnsi="Arial" w:cs="Arial"/>
          <w:b/>
          <w:lang w:val="es-ES_tradnl"/>
        </w:rPr>
        <w:t xml:space="preserve"> Mundial</w:t>
      </w:r>
    </w:p>
    <w:p w14:paraId="3C8293FF" w14:textId="01B99BE8" w:rsidR="00826839" w:rsidRDefault="00633584" w:rsidP="006E3A4D">
      <w:pPr>
        <w:rPr>
          <w:rStyle w:val="Hipervnculo"/>
          <w:rFonts w:ascii="Arial" w:hAnsi="Arial" w:cs="Arial"/>
        </w:rPr>
      </w:pPr>
      <w:hyperlink r:id="rId7" w:history="1">
        <w:r w:rsidR="00373AC5" w:rsidRPr="00373AC5">
          <w:rPr>
            <w:rStyle w:val="Hipervnculo"/>
            <w:rFonts w:ascii="Arial" w:hAnsi="Arial" w:cs="Arial"/>
          </w:rPr>
          <w:t>http://iris.cnice.mec.es/kairos/ensenanzas/bachillerato/mundo/2guerramundial_02_00.html</w:t>
        </w:r>
      </w:hyperlink>
    </w:p>
    <w:p w14:paraId="49458E0A" w14:textId="489EC615" w:rsidR="00FD5E61" w:rsidRDefault="00BB2970" w:rsidP="006E3A4D">
      <w:pPr>
        <w:rPr>
          <w:rStyle w:val="Hipervnculo"/>
          <w:rFonts w:ascii="Arial" w:hAnsi="Arial" w:cs="Arial"/>
        </w:rPr>
      </w:pPr>
      <w:r>
        <w:rPr>
          <w:rFonts w:ascii="Arial" w:hAnsi="Arial" w:cs="Arial"/>
          <w:noProof/>
          <w:lang w:val="es-PE" w:eastAsia="es-PE"/>
        </w:rPr>
        <w:drawing>
          <wp:anchor distT="0" distB="0" distL="114300" distR="114300" simplePos="0" relativeHeight="251670528" behindDoc="1" locked="0" layoutInCell="1" allowOverlap="1" wp14:anchorId="6BCC4E28" wp14:editId="0E21F351">
            <wp:simplePos x="0" y="0"/>
            <wp:positionH relativeFrom="margin">
              <wp:align>center</wp:align>
            </wp:positionH>
            <wp:positionV relativeFrom="paragraph">
              <wp:posOffset>76102</wp:posOffset>
            </wp:positionV>
            <wp:extent cx="7116640" cy="3869987"/>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6" t="211" b="-1"/>
                    <a:stretch/>
                  </pic:blipFill>
                  <pic:spPr bwMode="auto">
                    <a:xfrm>
                      <a:off x="0" y="0"/>
                      <a:ext cx="7116640" cy="3869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C6C72" w14:textId="696464D2" w:rsidR="00FD5E61" w:rsidRDefault="00FD5E61" w:rsidP="006E3A4D">
      <w:pPr>
        <w:rPr>
          <w:rStyle w:val="Hipervnculo"/>
          <w:rFonts w:ascii="Arial" w:hAnsi="Arial" w:cs="Arial"/>
        </w:rPr>
      </w:pPr>
    </w:p>
    <w:p w14:paraId="779757D6" w14:textId="0754C87B" w:rsidR="00FD5E61" w:rsidRDefault="00FD5E61" w:rsidP="006E3A4D">
      <w:pPr>
        <w:rPr>
          <w:rStyle w:val="Hipervnculo"/>
          <w:rFonts w:ascii="Arial" w:hAnsi="Arial" w:cs="Arial"/>
        </w:rPr>
      </w:pPr>
    </w:p>
    <w:p w14:paraId="33C8C163" w14:textId="0922B01B" w:rsidR="00FD5E61" w:rsidRDefault="00FD5E61" w:rsidP="006E3A4D">
      <w:pPr>
        <w:rPr>
          <w:rFonts w:ascii="Arial" w:hAnsi="Arial" w:cs="Arial"/>
        </w:rPr>
      </w:pPr>
    </w:p>
    <w:p w14:paraId="787462CB" w14:textId="551E3EFC" w:rsidR="00373AC5" w:rsidRDefault="00373AC5" w:rsidP="006E3A4D">
      <w:pPr>
        <w:rPr>
          <w:rFonts w:ascii="Arial" w:hAnsi="Arial" w:cs="Arial"/>
        </w:rPr>
      </w:pPr>
    </w:p>
    <w:p w14:paraId="23FEF8B0" w14:textId="77777777" w:rsidR="00826839" w:rsidRDefault="00826839" w:rsidP="006E3A4D">
      <w:pPr>
        <w:rPr>
          <w:rFonts w:ascii="Arial" w:hAnsi="Arial" w:cs="Arial"/>
        </w:rPr>
      </w:pPr>
    </w:p>
    <w:p w14:paraId="079743FE" w14:textId="77777777" w:rsidR="00826839" w:rsidRDefault="00826839" w:rsidP="006E3A4D">
      <w:pPr>
        <w:rPr>
          <w:rFonts w:ascii="Arial" w:hAnsi="Arial" w:cs="Arial"/>
        </w:rPr>
      </w:pPr>
    </w:p>
    <w:p w14:paraId="511828C3" w14:textId="7D7B491E" w:rsidR="00826839" w:rsidRDefault="00826839" w:rsidP="006E3A4D">
      <w:pPr>
        <w:rPr>
          <w:rFonts w:ascii="Arial" w:hAnsi="Arial" w:cs="Arial"/>
        </w:rPr>
      </w:pPr>
    </w:p>
    <w:p w14:paraId="26E0913D" w14:textId="77777777" w:rsidR="00373AC5" w:rsidRDefault="00373AC5" w:rsidP="006E3A4D">
      <w:pPr>
        <w:rPr>
          <w:rFonts w:ascii="Arial" w:hAnsi="Arial" w:cs="Arial"/>
        </w:rPr>
      </w:pPr>
    </w:p>
    <w:p w14:paraId="1030A72E" w14:textId="77777777" w:rsidR="00373AC5" w:rsidRDefault="00373AC5" w:rsidP="006E3A4D">
      <w:pPr>
        <w:rPr>
          <w:rFonts w:ascii="Arial" w:hAnsi="Arial" w:cs="Arial"/>
        </w:rPr>
      </w:pPr>
    </w:p>
    <w:p w14:paraId="358A5745" w14:textId="77777777" w:rsidR="00373AC5" w:rsidRDefault="00373AC5" w:rsidP="006E3A4D">
      <w:pPr>
        <w:rPr>
          <w:rFonts w:ascii="Arial" w:hAnsi="Arial" w:cs="Arial"/>
        </w:rPr>
      </w:pPr>
    </w:p>
    <w:p w14:paraId="1742B774" w14:textId="77777777" w:rsidR="00373AC5" w:rsidRDefault="00373AC5" w:rsidP="006E3A4D">
      <w:pPr>
        <w:rPr>
          <w:rFonts w:ascii="Arial" w:hAnsi="Arial" w:cs="Arial"/>
        </w:rPr>
      </w:pPr>
    </w:p>
    <w:p w14:paraId="75849842" w14:textId="38EDD14F" w:rsidR="00373AC5" w:rsidRDefault="00373AC5" w:rsidP="006E3A4D">
      <w:pPr>
        <w:rPr>
          <w:rFonts w:ascii="Arial" w:hAnsi="Arial" w:cs="Arial"/>
        </w:rPr>
      </w:pPr>
    </w:p>
    <w:p w14:paraId="7AD201E0" w14:textId="7C946FB8" w:rsidR="00373AC5" w:rsidRDefault="007B4290" w:rsidP="006E3A4D">
      <w:pPr>
        <w:rPr>
          <w:rFonts w:ascii="Arial" w:hAnsi="Arial" w:cs="Arial"/>
        </w:rPr>
      </w:pPr>
      <w:r>
        <w:rPr>
          <w:rFonts w:ascii="Arial" w:hAnsi="Arial" w:cs="Arial"/>
          <w:noProof/>
          <w:lang w:val="es-PE" w:eastAsia="es-PE"/>
        </w:rPr>
        <mc:AlternateContent>
          <mc:Choice Requires="wps">
            <w:drawing>
              <wp:anchor distT="0" distB="0" distL="114300" distR="114300" simplePos="0" relativeHeight="251702272" behindDoc="0" locked="0" layoutInCell="1" allowOverlap="1" wp14:anchorId="658ED1E3" wp14:editId="498186A2">
                <wp:simplePos x="0" y="0"/>
                <wp:positionH relativeFrom="column">
                  <wp:posOffset>476103</wp:posOffset>
                </wp:positionH>
                <wp:positionV relativeFrom="paragraph">
                  <wp:posOffset>226695</wp:posOffset>
                </wp:positionV>
                <wp:extent cx="2470639" cy="562708"/>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11DA8374" w14:textId="6AE4C9E5" w:rsidR="007B4290" w:rsidRPr="007B4290" w:rsidRDefault="007B4290">
                            <w:pPr>
                              <w:rPr>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7B429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Truman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ED1E3" id="Cuadro de texto 21" o:spid="_x0000_s1045" type="#_x0000_t202" style="position:absolute;margin-left:37.5pt;margin-top:17.85pt;width:194.55pt;height:44.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" filled="f" stroked="f" strokeweight=".5pt">
                <v:textbox>
                  <w:txbxContent>
                    <w:p w14:paraId="11DA8374" w14:textId="6AE4C9E5" w:rsidR="007B4290" w:rsidRPr="007B4290" w:rsidRDefault="007B4290">
                      <w:pPr>
                        <w:rPr>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7B429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92D050"/>
                                </w14:gs>
                                <w14:gs w14:pos="79000">
                                  <w14:srgbClr w14:val="0070C0"/>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Truman</w:t>
                      </w:r>
                    </w:p>
                  </w:txbxContent>
                </v:textbox>
              </v:shape>
            </w:pict>
          </mc:Fallback>
        </mc:AlternateContent>
      </w:r>
      <w:r>
        <w:rPr>
          <w:rFonts w:ascii="Arial" w:hAnsi="Arial" w:cs="Arial"/>
          <w:noProof/>
          <w:lang w:val="es-PE" w:eastAsia="es-PE"/>
        </w:rPr>
        <w:drawing>
          <wp:anchor distT="0" distB="0" distL="114300" distR="114300" simplePos="0" relativeHeight="251701248" behindDoc="0" locked="0" layoutInCell="1" allowOverlap="1" wp14:anchorId="3BDAED70" wp14:editId="1983A6E1">
            <wp:simplePos x="0" y="0"/>
            <wp:positionH relativeFrom="margin">
              <wp:posOffset>-719162</wp:posOffset>
            </wp:positionH>
            <wp:positionV relativeFrom="paragraph">
              <wp:posOffset>320382</wp:posOffset>
            </wp:positionV>
            <wp:extent cx="1045845" cy="1397977"/>
            <wp:effectExtent l="0" t="0" r="190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1088" t="62093" r="44234" b="1868"/>
                    <a:stretch/>
                  </pic:blipFill>
                  <pic:spPr bwMode="auto">
                    <a:xfrm>
                      <a:off x="0" y="0"/>
                      <a:ext cx="1045845" cy="1397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9BEEA" w14:textId="353E4206" w:rsidR="007B4290" w:rsidRDefault="00FD5E61" w:rsidP="007B4290">
      <w:pPr>
        <w:rPr>
          <w:rFonts w:ascii="Arial" w:hAnsi="Arial" w:cs="Arial"/>
        </w:rPr>
      </w:pPr>
      <w:r>
        <w:rPr>
          <w:rFonts w:ascii="Arial" w:hAnsi="Arial" w:cs="Arial"/>
        </w:rPr>
        <w:t xml:space="preserve">            </w:t>
      </w:r>
    </w:p>
    <w:p w14:paraId="3077B00E" w14:textId="77777777" w:rsidR="007B4290" w:rsidRPr="007B4290" w:rsidRDefault="007B4290" w:rsidP="007B4290">
      <w:pPr>
        <w:rPr>
          <w:rFonts w:ascii="Muthiara -Demo Version-" w:hAnsi="Muthiara -Demo Version-" w:cs="Arial"/>
          <w:sz w:val="8"/>
          <w:szCs w:val="8"/>
        </w:rPr>
      </w:pPr>
    </w:p>
    <w:p w14:paraId="03443FD2" w14:textId="277B4BB5" w:rsidR="00FD5E61" w:rsidRDefault="00FD5E61" w:rsidP="007B4290">
      <w:pPr>
        <w:ind w:left="851"/>
        <w:jc w:val="both"/>
        <w:rPr>
          <w:rFonts w:ascii="Arial" w:hAnsi="Arial" w:cs="Arial"/>
        </w:rPr>
      </w:pPr>
      <w:r w:rsidRPr="00FD5E61">
        <w:rPr>
          <w:rFonts w:ascii="Arial" w:hAnsi="Arial" w:cs="Arial"/>
        </w:rPr>
        <w:t>Como presidente de los EE UU</w:t>
      </w:r>
      <w:r w:rsidR="007B4290">
        <w:rPr>
          <w:rFonts w:ascii="Arial" w:hAnsi="Arial" w:cs="Arial"/>
        </w:rPr>
        <w:t xml:space="preserve"> en aquellos tiempos,</w:t>
      </w:r>
      <w:r w:rsidRPr="00FD5E61">
        <w:rPr>
          <w:rFonts w:ascii="Arial" w:hAnsi="Arial" w:cs="Arial"/>
        </w:rPr>
        <w:t xml:space="preserve"> tuvo que afrontar el final de la II Guerra Mundial. </w:t>
      </w:r>
      <w:r w:rsidR="007B4290">
        <w:rPr>
          <w:rFonts w:ascii="Arial" w:hAnsi="Arial" w:cs="Arial"/>
        </w:rPr>
        <w:t>Él t</w:t>
      </w:r>
      <w:r w:rsidRPr="00FD5E61">
        <w:rPr>
          <w:rFonts w:ascii="Arial" w:hAnsi="Arial" w:cs="Arial"/>
        </w:rPr>
        <w:t>omó la decisión de lanzar las bombas atómicas sobre las ciudades japonesas de Hiroshima y Nagasaki en agosto de 1945.</w:t>
      </w:r>
    </w:p>
    <w:p w14:paraId="40141514" w14:textId="4AC29191" w:rsidR="007B4290" w:rsidRDefault="007B4290" w:rsidP="007B4290">
      <w:pPr>
        <w:ind w:left="708"/>
        <w:jc w:val="both"/>
        <w:rPr>
          <w:rFonts w:ascii="Arial" w:hAnsi="Arial" w:cs="Arial"/>
        </w:rPr>
      </w:pPr>
    </w:p>
    <w:p w14:paraId="1685240C" w14:textId="16E60905" w:rsidR="007B4290" w:rsidRDefault="007B4290" w:rsidP="007B4290">
      <w:pPr>
        <w:ind w:left="70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704320" behindDoc="0" locked="0" layoutInCell="1" allowOverlap="1" wp14:anchorId="7E50372F" wp14:editId="2E35573B">
                <wp:simplePos x="0" y="0"/>
                <wp:positionH relativeFrom="column">
                  <wp:posOffset>545025</wp:posOffset>
                </wp:positionH>
                <wp:positionV relativeFrom="paragraph">
                  <wp:posOffset>56809</wp:posOffset>
                </wp:positionV>
                <wp:extent cx="2470639" cy="562708"/>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0479159E" w14:textId="57121755" w:rsidR="007B4290" w:rsidRPr="007B4290" w:rsidRDefault="007B4290" w:rsidP="007B4290">
                            <w:pPr>
                              <w:rPr>
                                <w14:textOutline w14:w="9525" w14:cap="rnd" w14:cmpd="sng" w14:algn="ctr">
                                  <w14:solidFill>
                                    <w14:schemeClr w14:val="tx1"/>
                                  </w14:solidFill>
                                  <w14:prstDash w14:val="solid"/>
                                  <w14:bevel/>
                                </w14:textOutline>
                                <w14:textFill>
                                  <w14:gradFill>
                                    <w14:gsLst>
                                      <w14:gs w14:pos="30000">
                                        <w14:srgbClr w14:val="FFC000"/>
                                      </w14:gs>
                                      <w14:gs w14:pos="79000">
                                        <w14:srgbClr w14:val="B10FA5"/>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7B429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FFC000"/>
                                      </w14:gs>
                                      <w14:gs w14:pos="79000">
                                        <w14:srgbClr w14:val="B10FA5"/>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Churchill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0372F" id="Cuadro de texto 22" o:spid="_x0000_s1046" type="#_x0000_t202" style="position:absolute;left:0;text-align:left;margin-left:42.9pt;margin-top:4.45pt;width:194.55pt;height:44.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" filled="f" stroked="f" strokeweight=".5pt">
                <v:textbox>
                  <w:txbxContent>
                    <w:p w14:paraId="0479159E" w14:textId="57121755" w:rsidR="007B4290" w:rsidRPr="007B4290" w:rsidRDefault="007B4290" w:rsidP="007B4290">
                      <w:pPr>
                        <w:rPr>
                          <w14:textOutline w14:w="9525" w14:cap="rnd" w14:cmpd="sng" w14:algn="ctr">
                            <w14:solidFill>
                              <w14:schemeClr w14:val="tx1"/>
                            </w14:solidFill>
                            <w14:prstDash w14:val="solid"/>
                            <w14:bevel/>
                          </w14:textOutline>
                          <w14:textFill>
                            <w14:gradFill>
                              <w14:gsLst>
                                <w14:gs w14:pos="30000">
                                  <w14:srgbClr w14:val="FFC000"/>
                                </w14:gs>
                                <w14:gs w14:pos="79000">
                                  <w14:srgbClr w14:val="B10FA5"/>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pPr>
                      <w:r w:rsidRPr="007B429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FFC000"/>
                                </w14:gs>
                                <w14:gs w14:pos="79000">
                                  <w14:srgbClr w14:val="B10FA5"/>
                                </w14:gs>
                                <w14:gs w14:pos="83000">
                                  <w14:schemeClr w14:val="accent1">
                                    <w14:lumMod w14:val="45000"/>
                                    <w14:lumOff w14:val="55000"/>
                                  </w14:schemeClr>
                                </w14:gs>
                                <w14:gs w14:pos="100000">
                                  <w14:schemeClr w14:val="accent2">
                                    <w14:lumMod w14:val="60000"/>
                                    <w14:lumOff w14:val="40000"/>
                                  </w14:schemeClr>
                                </w14:gs>
                              </w14:gsLst>
                              <w14:lin w14:ang="5400000" w14:scaled="0"/>
                            </w14:gradFill>
                          </w14:textFill>
                        </w:rPr>
                        <w:t>Churchill</w:t>
                      </w:r>
                    </w:p>
                  </w:txbxContent>
                </v:textbox>
              </v:shape>
            </w:pict>
          </mc:Fallback>
        </mc:AlternateContent>
      </w:r>
      <w:r w:rsidRPr="007B4290">
        <w:drawing>
          <wp:anchor distT="0" distB="0" distL="114300" distR="114300" simplePos="0" relativeHeight="251705344" behindDoc="0" locked="0" layoutInCell="1" allowOverlap="1" wp14:anchorId="47F2792E" wp14:editId="6499E66E">
            <wp:simplePos x="0" y="0"/>
            <wp:positionH relativeFrom="column">
              <wp:posOffset>-763465</wp:posOffset>
            </wp:positionH>
            <wp:positionV relativeFrom="paragraph">
              <wp:posOffset>289902</wp:posOffset>
            </wp:positionV>
            <wp:extent cx="1160072" cy="1274884"/>
            <wp:effectExtent l="0" t="0" r="254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918" t="7273" r="15976" b="11573"/>
                    <a:stretch/>
                  </pic:blipFill>
                  <pic:spPr bwMode="auto">
                    <a:xfrm>
                      <a:off x="0" y="0"/>
                      <a:ext cx="1160072" cy="12748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C1813" w14:textId="317D0993" w:rsidR="007B4290" w:rsidRDefault="007B4290" w:rsidP="007B4290">
      <w:pPr>
        <w:ind w:left="708"/>
        <w:jc w:val="both"/>
        <w:rPr>
          <w:rFonts w:ascii="Arial" w:hAnsi="Arial" w:cs="Arial"/>
        </w:rPr>
      </w:pPr>
    </w:p>
    <w:p w14:paraId="4D2D5D4B" w14:textId="04D36E15" w:rsidR="007B4290" w:rsidRDefault="007B4290" w:rsidP="007B4290">
      <w:pPr>
        <w:ind w:left="851"/>
        <w:jc w:val="both"/>
        <w:rPr>
          <w:rFonts w:ascii="Arial" w:hAnsi="Arial" w:cs="Arial"/>
        </w:rPr>
      </w:pPr>
      <w:r w:rsidRPr="007B4290">
        <w:rPr>
          <w:rFonts w:ascii="Arial" w:hAnsi="Arial" w:cs="Arial"/>
        </w:rPr>
        <w:t>Los acontecimientos que desencadenaron en la II Guerra Mundial le dieron la razón. Iniciada ésta, en 1940 fue nombrado primer ministro sustituyendo a Chamberlain. Por su firmeza se convirtió en símbolo de la resistencia frente a los ataques aéreos alemanes (la “batalla de Inglaterra”). Fue un gran retórico: ha quedado en la historia su promesa al pueblo británico de “sangre, sudor y lágrimas”.</w:t>
      </w:r>
    </w:p>
    <w:p w14:paraId="3E32CCDB" w14:textId="6125AEF7" w:rsidR="00F71392" w:rsidRDefault="00F71392" w:rsidP="007B4290">
      <w:pPr>
        <w:ind w:left="851"/>
        <w:jc w:val="both"/>
        <w:rPr>
          <w:rFonts w:ascii="Arial" w:hAnsi="Arial" w:cs="Arial"/>
        </w:rPr>
      </w:pPr>
      <w:r>
        <w:rPr>
          <w:rFonts w:ascii="Arial" w:hAnsi="Arial" w:cs="Arial"/>
          <w:noProof/>
          <w:lang w:val="es-PE" w:eastAsia="es-PE"/>
        </w:rPr>
        <w:lastRenderedPageBreak/>
        <mc:AlternateContent>
          <mc:Choice Requires="wps">
            <w:drawing>
              <wp:anchor distT="0" distB="0" distL="114300" distR="114300" simplePos="0" relativeHeight="251707392" behindDoc="0" locked="0" layoutInCell="1" allowOverlap="1" wp14:anchorId="6F098FB2" wp14:editId="6A13FF90">
                <wp:simplePos x="0" y="0"/>
                <wp:positionH relativeFrom="column">
                  <wp:posOffset>834439</wp:posOffset>
                </wp:positionH>
                <wp:positionV relativeFrom="paragraph">
                  <wp:posOffset>-439176</wp:posOffset>
                </wp:positionV>
                <wp:extent cx="2470639" cy="562708"/>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760F0BBB" w14:textId="2261F622" w:rsidR="00F71392" w:rsidRPr="00F71392" w:rsidRDefault="00F71392" w:rsidP="00F71392">
                            <w:pPr>
                              <w:rPr>
                                <w14:textOutline w14:w="9525" w14:cap="rnd" w14:cmpd="sng" w14:algn="ctr">
                                  <w14:solidFill>
                                    <w14:schemeClr w14:val="tx1"/>
                                  </w14:solidFill>
                                  <w14:prstDash w14:val="solid"/>
                                  <w14:bevel/>
                                </w14:textOutline>
                                <w14:textFill>
                                  <w14:gradFill>
                                    <w14:gsLst>
                                      <w14:gs w14:pos="30000">
                                        <w14:srgbClr w14:val="B10FA5"/>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pPr>
                            <w:proofErr w:type="spellStart"/>
                            <w:r w:rsidRPr="00F71392">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B10FA5"/>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t>Hitler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98FB2" id="Cuadro de texto 23" o:spid="_x0000_s1047" type="#_x0000_t202" style="position:absolute;left:0;text-align:left;margin-left:65.7pt;margin-top:-34.6pt;width:194.55pt;height:44.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" filled="f" stroked="f" strokeweight=".5pt">
                <v:textbox>
                  <w:txbxContent>
                    <w:p w14:paraId="760F0BBB" w14:textId="2261F622" w:rsidR="00F71392" w:rsidRPr="00F71392" w:rsidRDefault="00F71392" w:rsidP="00F71392">
                      <w:pPr>
                        <w:rPr>
                          <w14:textOutline w14:w="9525" w14:cap="rnd" w14:cmpd="sng" w14:algn="ctr">
                            <w14:solidFill>
                              <w14:schemeClr w14:val="tx1"/>
                            </w14:solidFill>
                            <w14:prstDash w14:val="solid"/>
                            <w14:bevel/>
                          </w14:textOutline>
                          <w14:textFill>
                            <w14:gradFill>
                              <w14:gsLst>
                                <w14:gs w14:pos="30000">
                                  <w14:srgbClr w14:val="B10FA5"/>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pPr>
                      <w:proofErr w:type="spellStart"/>
                      <w:r w:rsidRPr="00F71392">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B10FA5"/>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t>Hitler</w:t>
                      </w:r>
                      <w:proofErr w:type="spellEnd"/>
                    </w:p>
                  </w:txbxContent>
                </v:textbox>
              </v:shape>
            </w:pict>
          </mc:Fallback>
        </mc:AlternateContent>
      </w:r>
      <w:r w:rsidRPr="00F71392">
        <w:drawing>
          <wp:anchor distT="0" distB="0" distL="114300" distR="114300" simplePos="0" relativeHeight="251708416" behindDoc="0" locked="0" layoutInCell="1" allowOverlap="1" wp14:anchorId="61C373F4" wp14:editId="548B9C70">
            <wp:simplePos x="0" y="0"/>
            <wp:positionH relativeFrom="page">
              <wp:posOffset>202224</wp:posOffset>
            </wp:positionH>
            <wp:positionV relativeFrom="paragraph">
              <wp:posOffset>-310710</wp:posOffset>
            </wp:positionV>
            <wp:extent cx="1574184" cy="1583445"/>
            <wp:effectExtent l="0" t="0" r="698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196" t="2788" r="5026" b="13531"/>
                    <a:stretch/>
                  </pic:blipFill>
                  <pic:spPr bwMode="auto">
                    <a:xfrm>
                      <a:off x="0" y="0"/>
                      <a:ext cx="1577954" cy="1587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A03AD" w14:textId="02279681" w:rsidR="00F71392" w:rsidRDefault="00F71392" w:rsidP="00F71392">
      <w:pPr>
        <w:ind w:left="1418"/>
        <w:jc w:val="both"/>
        <w:rPr>
          <w:rFonts w:ascii="Arial" w:hAnsi="Arial" w:cs="Arial"/>
        </w:rPr>
      </w:pPr>
      <w:r w:rsidRPr="00F71392">
        <w:rPr>
          <w:rFonts w:ascii="Arial" w:hAnsi="Arial" w:cs="Arial"/>
        </w:rPr>
        <w:t>Sus ambiciones en política internacional (un “espacio vital” para Alemania) provocaron el estallido de la II Guerra Mundial. Tras los éxitos de los primeros años, vinieron los tiempos de la derrota. En abril de 1945, cuando Berlín era invadida por el ejército soviético, se suicidó junto a Eva Braun, con quien acababa de casarse.</w:t>
      </w:r>
    </w:p>
    <w:p w14:paraId="43C58E48" w14:textId="1D8AB43B" w:rsidR="009C548A" w:rsidRDefault="009C548A" w:rsidP="00F71392">
      <w:pPr>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712512" behindDoc="0" locked="0" layoutInCell="1" allowOverlap="1" wp14:anchorId="0FF8B29A" wp14:editId="6367FCF6">
                <wp:simplePos x="0" y="0"/>
                <wp:positionH relativeFrom="column">
                  <wp:posOffset>768497</wp:posOffset>
                </wp:positionH>
                <wp:positionV relativeFrom="paragraph">
                  <wp:posOffset>3175</wp:posOffset>
                </wp:positionV>
                <wp:extent cx="2470639" cy="562708"/>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46B25D56" w14:textId="6536CB71" w:rsidR="009C548A" w:rsidRPr="009C548A" w:rsidRDefault="009C548A" w:rsidP="009C548A">
                            <w:pPr>
                              <w:rPr>
                                <w14:textOutline w14:w="9525" w14:cap="rnd" w14:cmpd="sng" w14:algn="ctr">
                                  <w14:solidFill>
                                    <w14:schemeClr w14:val="tx1"/>
                                  </w14:solidFill>
                                  <w14:prstDash w14:val="solid"/>
                                  <w14:bevel/>
                                </w14:textOutline>
                                <w14:textFill>
                                  <w14:gradFill>
                                    <w14:gsLst>
                                      <w14:gs w14:pos="30000">
                                        <w14:srgbClr w14:val="92D05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pPr>
                            <w:r w:rsidRPr="009C548A">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92D05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t>Stalin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8B29A" id="Cuadro de texto 26" o:spid="_x0000_s1048" type="#_x0000_t202" style="position:absolute;left:0;text-align:left;margin-left:60.5pt;margin-top:.25pt;width:194.55pt;height:44.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" filled="f" stroked="f" strokeweight=".5pt">
                <v:textbox>
                  <w:txbxContent>
                    <w:p w14:paraId="46B25D56" w14:textId="6536CB71" w:rsidR="009C548A" w:rsidRPr="009C548A" w:rsidRDefault="009C548A" w:rsidP="009C548A">
                      <w:pPr>
                        <w:rPr>
                          <w14:textOutline w14:w="9525" w14:cap="rnd" w14:cmpd="sng" w14:algn="ctr">
                            <w14:solidFill>
                              <w14:schemeClr w14:val="tx1"/>
                            </w14:solidFill>
                            <w14:prstDash w14:val="solid"/>
                            <w14:bevel/>
                          </w14:textOutline>
                          <w14:textFill>
                            <w14:gradFill>
                              <w14:gsLst>
                                <w14:gs w14:pos="30000">
                                  <w14:srgbClr w14:val="92D05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pPr>
                      <w:r w:rsidRPr="009C548A">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92D05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t>Stalin</w:t>
                      </w:r>
                    </w:p>
                  </w:txbxContent>
                </v:textbox>
              </v:shape>
            </w:pict>
          </mc:Fallback>
        </mc:AlternateContent>
      </w:r>
      <w:r>
        <w:rPr>
          <w:rFonts w:ascii="Arial" w:hAnsi="Arial" w:cs="Arial"/>
          <w:noProof/>
          <w:lang w:val="es-PE" w:eastAsia="es-PE"/>
        </w:rPr>
        <w:drawing>
          <wp:anchor distT="0" distB="0" distL="114300" distR="114300" simplePos="0" relativeHeight="251710464" behindDoc="0" locked="0" layoutInCell="1" allowOverlap="1" wp14:anchorId="105F7917" wp14:editId="02F27F4F">
            <wp:simplePos x="0" y="0"/>
            <wp:positionH relativeFrom="margin">
              <wp:posOffset>-631825</wp:posOffset>
            </wp:positionH>
            <wp:positionV relativeFrom="paragraph">
              <wp:posOffset>400685</wp:posOffset>
            </wp:positionV>
            <wp:extent cx="1036955" cy="141541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260" t="60959" r="29178" b="2549"/>
                    <a:stretch/>
                  </pic:blipFill>
                  <pic:spPr bwMode="auto">
                    <a:xfrm>
                      <a:off x="0" y="0"/>
                      <a:ext cx="1036955" cy="141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A3198" w14:textId="3F014798" w:rsidR="009C548A" w:rsidRDefault="009C548A" w:rsidP="00F71392">
      <w:pPr>
        <w:ind w:left="1418"/>
        <w:jc w:val="both"/>
        <w:rPr>
          <w:rFonts w:ascii="Arial" w:hAnsi="Arial" w:cs="Arial"/>
        </w:rPr>
      </w:pPr>
    </w:p>
    <w:p w14:paraId="700333C9" w14:textId="5D344CDB" w:rsidR="009C548A" w:rsidRDefault="009C548A" w:rsidP="009C548A">
      <w:pPr>
        <w:ind w:left="1418"/>
        <w:jc w:val="both"/>
        <w:rPr>
          <w:rFonts w:ascii="Arial" w:hAnsi="Arial" w:cs="Arial"/>
        </w:rPr>
      </w:pPr>
      <w:r>
        <w:rPr>
          <w:rFonts w:ascii="Arial" w:hAnsi="Arial" w:cs="Arial"/>
        </w:rPr>
        <w:t>I</w:t>
      </w:r>
      <w:r w:rsidRPr="009C548A">
        <w:rPr>
          <w:rFonts w:ascii="Arial" w:hAnsi="Arial" w:cs="Arial"/>
        </w:rPr>
        <w:t xml:space="preserve">ntervino en la II Guerra Mundial cuando la URSS fue invadida por Alemania en 1941: la resistencia soviética fue muy importante para la victoria aliada en 1945. Esa situación le </w:t>
      </w:r>
      <w:r w:rsidRPr="009C548A">
        <w:rPr>
          <w:rFonts w:ascii="Arial" w:hAnsi="Arial" w:cs="Arial"/>
        </w:rPr>
        <w:t>accedió</w:t>
      </w:r>
      <w:r w:rsidRPr="009C548A">
        <w:rPr>
          <w:rFonts w:ascii="Arial" w:hAnsi="Arial" w:cs="Arial"/>
        </w:rPr>
        <w:t xml:space="preserve"> </w:t>
      </w:r>
      <w:r>
        <w:rPr>
          <w:rFonts w:ascii="Arial" w:hAnsi="Arial" w:cs="Arial"/>
        </w:rPr>
        <w:t xml:space="preserve">a </w:t>
      </w:r>
      <w:r w:rsidRPr="009C548A">
        <w:rPr>
          <w:rFonts w:ascii="Arial" w:hAnsi="Arial" w:cs="Arial"/>
        </w:rPr>
        <w:t xml:space="preserve">tener un papel muy activo en las Conferencias de paz entre los países vencedores (Teherán, Yalta, Potsdam) y en el diseño del nuevo orden mundial. </w:t>
      </w:r>
    </w:p>
    <w:p w14:paraId="3A756718" w14:textId="3D24A139" w:rsidR="009C548A" w:rsidRDefault="009C548A" w:rsidP="009C548A">
      <w:pPr>
        <w:ind w:left="1418"/>
        <w:jc w:val="both"/>
        <w:rPr>
          <w:rFonts w:ascii="Arial" w:hAnsi="Arial" w:cs="Arial"/>
        </w:rPr>
      </w:pPr>
    </w:p>
    <w:p w14:paraId="1B0D2284" w14:textId="4149EB83" w:rsidR="009C548A" w:rsidRDefault="009C548A" w:rsidP="009C548A">
      <w:pPr>
        <w:ind w:left="1418"/>
        <w:jc w:val="both"/>
        <w:rPr>
          <w:rFonts w:ascii="Arial" w:hAnsi="Arial" w:cs="Arial"/>
        </w:rPr>
      </w:pPr>
      <w:r>
        <w:rPr>
          <w:rFonts w:ascii="Arial" w:hAnsi="Arial" w:cs="Arial"/>
          <w:noProof/>
          <w:lang w:val="es-PE" w:eastAsia="es-PE"/>
        </w:rPr>
        <w:drawing>
          <wp:anchor distT="0" distB="0" distL="114300" distR="114300" simplePos="0" relativeHeight="251716608" behindDoc="0" locked="0" layoutInCell="1" allowOverlap="1" wp14:anchorId="524E0F14" wp14:editId="4F0917AB">
            <wp:simplePos x="0" y="0"/>
            <wp:positionH relativeFrom="margin">
              <wp:posOffset>-710565</wp:posOffset>
            </wp:positionH>
            <wp:positionV relativeFrom="paragraph">
              <wp:posOffset>156797</wp:posOffset>
            </wp:positionV>
            <wp:extent cx="1353820" cy="1661746"/>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3188" t="680" r="47810" b="56486"/>
                    <a:stretch/>
                  </pic:blipFill>
                  <pic:spPr bwMode="auto">
                    <a:xfrm>
                      <a:off x="0" y="0"/>
                      <a:ext cx="1353820" cy="1661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s-PE" w:eastAsia="es-PE"/>
        </w:rPr>
        <mc:AlternateContent>
          <mc:Choice Requires="wps">
            <w:drawing>
              <wp:anchor distT="0" distB="0" distL="114300" distR="114300" simplePos="0" relativeHeight="251714560" behindDoc="0" locked="0" layoutInCell="1" allowOverlap="1" wp14:anchorId="7E35229B" wp14:editId="766A54FF">
                <wp:simplePos x="0" y="0"/>
                <wp:positionH relativeFrom="column">
                  <wp:posOffset>888023</wp:posOffset>
                </wp:positionH>
                <wp:positionV relativeFrom="paragraph">
                  <wp:posOffset>38589</wp:posOffset>
                </wp:positionV>
                <wp:extent cx="2470639" cy="562708"/>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1191C2FB" w14:textId="4C651A19" w:rsidR="009C548A" w:rsidRPr="009C548A" w:rsidRDefault="009C548A" w:rsidP="009C548A">
                            <w:pPr>
                              <w:rPr>
                                <w14:textOutline w14:w="9525" w14:cap="rnd" w14:cmpd="sng" w14:algn="ctr">
                                  <w14:solidFill>
                                    <w14:schemeClr w14:val="tx1"/>
                                  </w14:solidFill>
                                  <w14:prstDash w14:val="solid"/>
                                  <w14:bevel/>
                                </w14:textOutline>
                                <w14:textFill>
                                  <w14:gradFill>
                                    <w14:gsLst>
                                      <w14:gs w14:pos="30000">
                                        <w14:srgbClr w14:val="00B0F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pPr>
                            <w:r w:rsidRPr="009C548A">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00B0F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t>Mussolini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5229B" id="Cuadro de texto 27" o:spid="_x0000_s1049" type="#_x0000_t202" style="position:absolute;left:0;text-align:left;margin-left:69.9pt;margin-top:3.05pt;width:194.55pt;height:44.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" filled="f" stroked="f" strokeweight=".5pt">
                <v:textbox>
                  <w:txbxContent>
                    <w:p w14:paraId="1191C2FB" w14:textId="4C651A19" w:rsidR="009C548A" w:rsidRPr="009C548A" w:rsidRDefault="009C548A" w:rsidP="009C548A">
                      <w:pPr>
                        <w:rPr>
                          <w14:textOutline w14:w="9525" w14:cap="rnd" w14:cmpd="sng" w14:algn="ctr">
                            <w14:solidFill>
                              <w14:schemeClr w14:val="tx1"/>
                            </w14:solidFill>
                            <w14:prstDash w14:val="solid"/>
                            <w14:bevel/>
                          </w14:textOutline>
                          <w14:textFill>
                            <w14:gradFill>
                              <w14:gsLst>
                                <w14:gs w14:pos="30000">
                                  <w14:srgbClr w14:val="00B0F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pPr>
                      <w:r w:rsidRPr="009C548A">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30000">
                                  <w14:srgbClr w14:val="00B0F0"/>
                                </w14:gs>
                                <w14:gs w14:pos="79000">
                                  <w14:schemeClr w14:val="bg1"/>
                                </w14:gs>
                                <w14:gs w14:pos="70000">
                                  <w14:schemeClr w14:val="bg1"/>
                                </w14:gs>
                                <w14:gs w14:pos="100000">
                                  <w14:schemeClr w14:val="accent2">
                                    <w14:lumMod w14:val="60000"/>
                                    <w14:lumOff w14:val="40000"/>
                                  </w14:schemeClr>
                                </w14:gs>
                              </w14:gsLst>
                              <w14:lin w14:ang="5400000" w14:scaled="0"/>
                            </w14:gradFill>
                          </w14:textFill>
                        </w:rPr>
                        <w:t>Mussolini</w:t>
                      </w:r>
                    </w:p>
                  </w:txbxContent>
                </v:textbox>
              </v:shape>
            </w:pict>
          </mc:Fallback>
        </mc:AlternateContent>
      </w:r>
    </w:p>
    <w:p w14:paraId="18A66B54" w14:textId="5D4CC55B" w:rsidR="009C548A" w:rsidRDefault="009C548A" w:rsidP="009C548A">
      <w:pPr>
        <w:ind w:left="1418"/>
        <w:jc w:val="both"/>
        <w:rPr>
          <w:rFonts w:ascii="Arial" w:hAnsi="Arial" w:cs="Arial"/>
        </w:rPr>
      </w:pPr>
    </w:p>
    <w:p w14:paraId="44AFDE1B" w14:textId="46F24A25" w:rsidR="009C548A" w:rsidRDefault="009C548A" w:rsidP="009C548A">
      <w:pPr>
        <w:ind w:left="1418"/>
        <w:jc w:val="both"/>
        <w:rPr>
          <w:rFonts w:ascii="Arial" w:hAnsi="Arial" w:cs="Arial"/>
        </w:rPr>
      </w:pPr>
      <w:r>
        <w:rPr>
          <w:rFonts w:ascii="Arial" w:hAnsi="Arial" w:cs="Arial"/>
        </w:rPr>
        <w:t>T</w:t>
      </w:r>
      <w:r w:rsidRPr="009C548A">
        <w:rPr>
          <w:rFonts w:ascii="Arial" w:hAnsi="Arial" w:cs="Arial"/>
        </w:rPr>
        <w:t xml:space="preserve">omó medidas encaminadas a modernizar la economía y las obras públicas, con un firme intervencionismo estatal. Consiguió el apoyo de la Iglesia católica con la firma del Tratado de Letrán. </w:t>
      </w:r>
      <w:r>
        <w:rPr>
          <w:rFonts w:ascii="Arial" w:hAnsi="Arial" w:cs="Arial"/>
        </w:rPr>
        <w:t xml:space="preserve">Por otro </w:t>
      </w:r>
      <w:proofErr w:type="gramStart"/>
      <w:r>
        <w:rPr>
          <w:rFonts w:ascii="Arial" w:hAnsi="Arial" w:cs="Arial"/>
        </w:rPr>
        <w:t>lado</w:t>
      </w:r>
      <w:proofErr w:type="gramEnd"/>
      <w:r w:rsidRPr="009C548A">
        <w:rPr>
          <w:rFonts w:ascii="Arial" w:hAnsi="Arial" w:cs="Arial"/>
        </w:rPr>
        <w:t xml:space="preserve"> desde mediados de los años treinta puso en práctica un imperialismo que le aproximó a la Alemania de Hitler. Esta alianza llevó a la intervención desastrosa de Italia en la II Guerra Mundial.</w:t>
      </w:r>
      <w:r w:rsidRPr="009C548A">
        <w:rPr>
          <w:rFonts w:ascii="Arial" w:hAnsi="Arial" w:cs="Arial"/>
          <w:noProof/>
          <w:lang w:val="es-PE" w:eastAsia="es-PE"/>
        </w:rPr>
        <w:t xml:space="preserve"> </w:t>
      </w:r>
    </w:p>
    <w:p w14:paraId="4B12E1B6" w14:textId="58134BB3" w:rsidR="009C548A" w:rsidRDefault="009C548A" w:rsidP="009C548A">
      <w:pPr>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720704" behindDoc="0" locked="0" layoutInCell="1" allowOverlap="1" wp14:anchorId="4948EC5B" wp14:editId="30D409DD">
                <wp:simplePos x="0" y="0"/>
                <wp:positionH relativeFrom="column">
                  <wp:posOffset>966421</wp:posOffset>
                </wp:positionH>
                <wp:positionV relativeFrom="paragraph">
                  <wp:posOffset>114055</wp:posOffset>
                </wp:positionV>
                <wp:extent cx="2470639" cy="562708"/>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470064F7" w14:textId="28A20898" w:rsidR="009C548A" w:rsidRPr="009C548A" w:rsidRDefault="009C548A" w:rsidP="009C548A">
                            <w:pPr>
                              <w:rPr>
                                <w14:textOutline w14:w="9525" w14:cap="rnd" w14:cmpd="sng" w14:algn="ctr">
                                  <w14:solidFill>
                                    <w14:schemeClr w14:val="tx1"/>
                                  </w14:solidFill>
                                  <w14:prstDash w14:val="solid"/>
                                  <w14:bevel/>
                                </w14:textOutline>
                                <w14:textFill>
                                  <w14:gradFill>
                                    <w14:gsLst>
                                      <w14:gs w14:pos="0">
                                        <w14:srgbClr w14:val="FFC000"/>
                                      </w14:gs>
                                      <w14:gs w14:pos="74000">
                                        <w14:schemeClr w14:val="bg1"/>
                                      </w14:gs>
                                      <w14:gs w14:pos="83000">
                                        <w14:schemeClr w14:val="bg1"/>
                                      </w14:gs>
                                      <w14:gs w14:pos="100000">
                                        <w14:schemeClr w14:val="bg1"/>
                                      </w14:gs>
                                    </w14:gsLst>
                                    <w14:lin w14:ang="5400000" w14:scaled="0"/>
                                  </w14:gradFill>
                                </w14:textFill>
                              </w:rPr>
                            </w:pPr>
                            <w:r w:rsidRPr="009C548A">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C000"/>
                                      </w14:gs>
                                      <w14:gs w14:pos="74000">
                                        <w14:schemeClr w14:val="bg1"/>
                                      </w14:gs>
                                      <w14:gs w14:pos="83000">
                                        <w14:schemeClr w14:val="bg1"/>
                                      </w14:gs>
                                      <w14:gs w14:pos="100000">
                                        <w14:schemeClr w14:val="bg1"/>
                                      </w14:gs>
                                    </w14:gsLst>
                                    <w14:lin w14:ang="5400000" w14:scaled="0"/>
                                  </w14:gradFill>
                                </w14:textFill>
                              </w:rPr>
                              <w:t>Roosevelt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8EC5B" id="Cuadro de texto 30" o:spid="_x0000_s1050" type="#_x0000_t202" style="position:absolute;left:0;text-align:left;margin-left:76.1pt;margin-top:9pt;width:194.55pt;height:44.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" filled="f" stroked="f" strokeweight=".5pt">
                <v:textbox>
                  <w:txbxContent>
                    <w:p w14:paraId="470064F7" w14:textId="28A20898" w:rsidR="009C548A" w:rsidRPr="009C548A" w:rsidRDefault="009C548A" w:rsidP="009C548A">
                      <w:pPr>
                        <w:rPr>
                          <w14:textOutline w14:w="9525" w14:cap="rnd" w14:cmpd="sng" w14:algn="ctr">
                            <w14:solidFill>
                              <w14:schemeClr w14:val="tx1"/>
                            </w14:solidFill>
                            <w14:prstDash w14:val="solid"/>
                            <w14:bevel/>
                          </w14:textOutline>
                          <w14:textFill>
                            <w14:gradFill>
                              <w14:gsLst>
                                <w14:gs w14:pos="0">
                                  <w14:srgbClr w14:val="FFC000"/>
                                </w14:gs>
                                <w14:gs w14:pos="74000">
                                  <w14:schemeClr w14:val="bg1"/>
                                </w14:gs>
                                <w14:gs w14:pos="83000">
                                  <w14:schemeClr w14:val="bg1"/>
                                </w14:gs>
                                <w14:gs w14:pos="100000">
                                  <w14:schemeClr w14:val="bg1"/>
                                </w14:gs>
                              </w14:gsLst>
                              <w14:lin w14:ang="5400000" w14:scaled="0"/>
                            </w14:gradFill>
                          </w14:textFill>
                        </w:rPr>
                      </w:pPr>
                      <w:r w:rsidRPr="009C548A">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C000"/>
                                </w14:gs>
                                <w14:gs w14:pos="74000">
                                  <w14:schemeClr w14:val="bg1"/>
                                </w14:gs>
                                <w14:gs w14:pos="83000">
                                  <w14:schemeClr w14:val="bg1"/>
                                </w14:gs>
                                <w14:gs w14:pos="100000">
                                  <w14:schemeClr w14:val="bg1"/>
                                </w14:gs>
                              </w14:gsLst>
                              <w14:lin w14:ang="5400000" w14:scaled="0"/>
                            </w14:gradFill>
                          </w14:textFill>
                        </w:rPr>
                        <w:t>Roosevelt</w:t>
                      </w:r>
                    </w:p>
                  </w:txbxContent>
                </v:textbox>
              </v:shape>
            </w:pict>
          </mc:Fallback>
        </mc:AlternateContent>
      </w:r>
    </w:p>
    <w:p w14:paraId="2D51800F" w14:textId="481C56A2" w:rsidR="009C548A" w:rsidRDefault="009C548A" w:rsidP="009C548A">
      <w:pPr>
        <w:ind w:left="1418"/>
        <w:jc w:val="both"/>
        <w:rPr>
          <w:rFonts w:ascii="Arial" w:hAnsi="Arial" w:cs="Arial"/>
        </w:rPr>
      </w:pPr>
      <w:r>
        <w:rPr>
          <w:rFonts w:ascii="Arial" w:hAnsi="Arial" w:cs="Arial"/>
          <w:noProof/>
          <w:lang w:val="es-PE" w:eastAsia="es-PE"/>
        </w:rPr>
        <w:drawing>
          <wp:anchor distT="0" distB="0" distL="114300" distR="114300" simplePos="0" relativeHeight="251718656" behindDoc="1" locked="0" layoutInCell="1" allowOverlap="1" wp14:anchorId="0ED8FD0E" wp14:editId="4E7441F4">
            <wp:simplePos x="0" y="0"/>
            <wp:positionH relativeFrom="margin">
              <wp:posOffset>-622934</wp:posOffset>
            </wp:positionH>
            <wp:positionV relativeFrom="paragraph">
              <wp:posOffset>105312</wp:posOffset>
            </wp:positionV>
            <wp:extent cx="1195754" cy="1523365"/>
            <wp:effectExtent l="0" t="0" r="444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1468" t="60733" r="61752"/>
                    <a:stretch/>
                  </pic:blipFill>
                  <pic:spPr bwMode="auto">
                    <a:xfrm>
                      <a:off x="0" y="0"/>
                      <a:ext cx="1195754"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1628A" w14:textId="6DEE4E11" w:rsidR="009C548A" w:rsidRDefault="009C548A" w:rsidP="009C548A">
      <w:pPr>
        <w:ind w:left="1418"/>
        <w:jc w:val="both"/>
        <w:rPr>
          <w:rFonts w:ascii="Arial" w:hAnsi="Arial" w:cs="Arial"/>
        </w:rPr>
      </w:pPr>
      <w:r>
        <w:rPr>
          <w:rFonts w:ascii="Arial" w:hAnsi="Arial" w:cs="Arial"/>
        </w:rPr>
        <w:t>D</w:t>
      </w:r>
      <w:r w:rsidRPr="009C548A">
        <w:rPr>
          <w:rFonts w:ascii="Arial" w:hAnsi="Arial" w:cs="Arial"/>
        </w:rPr>
        <w:t xml:space="preserve">urante la Segunda Guerra Mundial, </w:t>
      </w:r>
      <w:r w:rsidR="00BB2970">
        <w:rPr>
          <w:rFonts w:ascii="Arial" w:hAnsi="Arial" w:cs="Arial"/>
        </w:rPr>
        <w:t xml:space="preserve">Roosevelt </w:t>
      </w:r>
      <w:r w:rsidRPr="009C548A">
        <w:rPr>
          <w:rFonts w:ascii="Arial" w:hAnsi="Arial" w:cs="Arial"/>
        </w:rPr>
        <w:t>llegó a significados acuerdos con el resto de los aliados para derrotar a las potencias del Eje y establecer una organización internacional que gestionara la paz posterior.</w:t>
      </w:r>
    </w:p>
    <w:p w14:paraId="164160A6" w14:textId="23EF9816" w:rsidR="00BB2970" w:rsidRDefault="00BB2970" w:rsidP="009C548A">
      <w:pPr>
        <w:ind w:left="1418"/>
        <w:jc w:val="both"/>
        <w:rPr>
          <w:rFonts w:ascii="Arial" w:hAnsi="Arial" w:cs="Arial"/>
        </w:rPr>
      </w:pPr>
    </w:p>
    <w:p w14:paraId="7C51A62A" w14:textId="77777777" w:rsidR="00BB2970" w:rsidRDefault="00BB2970" w:rsidP="009C548A">
      <w:pPr>
        <w:ind w:left="1418"/>
        <w:jc w:val="both"/>
        <w:rPr>
          <w:rFonts w:ascii="Arial" w:hAnsi="Arial" w:cs="Arial"/>
        </w:rPr>
      </w:pPr>
    </w:p>
    <w:p w14:paraId="0BEC159E" w14:textId="46F43D21" w:rsidR="00BB2970" w:rsidRDefault="00BB2970" w:rsidP="009C548A">
      <w:pPr>
        <w:ind w:left="1418"/>
        <w:jc w:val="both"/>
        <w:rPr>
          <w:rFonts w:ascii="Arial" w:hAnsi="Arial" w:cs="Arial"/>
        </w:rPr>
      </w:pPr>
      <w:r>
        <w:rPr>
          <w:rFonts w:ascii="Arial" w:hAnsi="Arial" w:cs="Arial"/>
          <w:noProof/>
          <w:lang w:val="es-PE" w:eastAsia="es-PE"/>
        </w:rPr>
        <w:drawing>
          <wp:anchor distT="0" distB="0" distL="114300" distR="114300" simplePos="0" relativeHeight="251722752" behindDoc="1" locked="0" layoutInCell="1" allowOverlap="1" wp14:anchorId="1FA5BB4A" wp14:editId="04894B7D">
            <wp:simplePos x="0" y="0"/>
            <wp:positionH relativeFrom="margin">
              <wp:posOffset>-648824</wp:posOffset>
            </wp:positionH>
            <wp:positionV relativeFrom="paragraph">
              <wp:posOffset>368447</wp:posOffset>
            </wp:positionV>
            <wp:extent cx="1437685" cy="169691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2556" t="1798" r="24118" b="47640"/>
                    <a:stretch/>
                  </pic:blipFill>
                  <pic:spPr bwMode="auto">
                    <a:xfrm>
                      <a:off x="0" y="0"/>
                      <a:ext cx="1437685" cy="169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868FA" w14:textId="17D44F55" w:rsidR="00BB2970" w:rsidRDefault="00BB2970" w:rsidP="009C548A">
      <w:pPr>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724800" behindDoc="0" locked="0" layoutInCell="1" allowOverlap="1" wp14:anchorId="545DD5AF" wp14:editId="16D2D33A">
                <wp:simplePos x="0" y="0"/>
                <wp:positionH relativeFrom="column">
                  <wp:posOffset>869608</wp:posOffset>
                </wp:positionH>
                <wp:positionV relativeFrom="paragraph">
                  <wp:posOffset>7620</wp:posOffset>
                </wp:positionV>
                <wp:extent cx="2470639" cy="562708"/>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6FA823A0" w14:textId="6EA7C56B" w:rsidR="00BB2970" w:rsidRPr="00BB2970" w:rsidRDefault="00BB2970" w:rsidP="00BB2970">
                            <w:pPr>
                              <w:rPr>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pP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t>Gral.</w:t>
                            </w:r>
                            <w:r>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t xml:space="preserve"> </w:t>
                            </w: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t>Tojo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DD5AF" id="Cuadro de texto 32" o:spid="_x0000_s1051" type="#_x0000_t202" style="position:absolute;left:0;text-align:left;margin-left:68.45pt;margin-top:.6pt;width:194.55pt;height:44.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" filled="f" stroked="f" strokeweight=".5pt">
                <v:textbox>
                  <w:txbxContent>
                    <w:p w14:paraId="6FA823A0" w14:textId="6EA7C56B" w:rsidR="00BB2970" w:rsidRPr="00BB2970" w:rsidRDefault="00BB2970" w:rsidP="00BB2970">
                      <w:pPr>
                        <w:rPr>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pP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t>Gral.</w:t>
                      </w:r>
                      <w:r>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t xml:space="preserve"> </w:t>
                      </w: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FF0000"/>
                                </w14:gs>
                                <w14:gs w14:pos="74000">
                                  <w14:schemeClr w14:val="bg1"/>
                                </w14:gs>
                                <w14:gs w14:pos="83000">
                                  <w14:schemeClr w14:val="bg1"/>
                                </w14:gs>
                                <w14:gs w14:pos="100000">
                                  <w14:schemeClr w14:val="bg1"/>
                                </w14:gs>
                              </w14:gsLst>
                              <w14:lin w14:ang="5400000" w14:scaled="0"/>
                            </w14:gradFill>
                          </w14:textFill>
                        </w:rPr>
                        <w:t>Tojo</w:t>
                      </w:r>
                    </w:p>
                  </w:txbxContent>
                </v:textbox>
              </v:shape>
            </w:pict>
          </mc:Fallback>
        </mc:AlternateContent>
      </w:r>
    </w:p>
    <w:p w14:paraId="65367DD8" w14:textId="360CAD55" w:rsidR="00BB2970" w:rsidRDefault="00BB2970" w:rsidP="009C548A">
      <w:pPr>
        <w:ind w:left="1418"/>
        <w:jc w:val="both"/>
        <w:rPr>
          <w:rFonts w:ascii="Arial" w:hAnsi="Arial" w:cs="Arial"/>
        </w:rPr>
      </w:pPr>
    </w:p>
    <w:p w14:paraId="26E6F9DD" w14:textId="22D9FF3F" w:rsidR="00BB2970" w:rsidRDefault="00BB2970" w:rsidP="009C548A">
      <w:pPr>
        <w:ind w:left="1418"/>
        <w:jc w:val="both"/>
        <w:rPr>
          <w:rFonts w:ascii="Arial" w:hAnsi="Arial" w:cs="Arial"/>
          <w:sz w:val="24"/>
          <w:szCs w:val="24"/>
        </w:rPr>
      </w:pPr>
      <w:r w:rsidRPr="00BB2970">
        <w:rPr>
          <w:rFonts w:ascii="Arial" w:hAnsi="Arial" w:cs="Arial"/>
          <w:sz w:val="24"/>
          <w:szCs w:val="24"/>
        </w:rPr>
        <w:t>F</w:t>
      </w:r>
      <w:r w:rsidRPr="00BB2970">
        <w:rPr>
          <w:rFonts w:ascii="Arial" w:hAnsi="Arial" w:cs="Arial"/>
          <w:sz w:val="24"/>
          <w:szCs w:val="24"/>
        </w:rPr>
        <w:t>ue un militar japonés, que llegó a ser primer ministro de Japón durante la Segunda Guerra Mundial, entre 1941 y 1944.</w:t>
      </w:r>
    </w:p>
    <w:p w14:paraId="2021C8B7" w14:textId="3F5A6017" w:rsidR="00BB2970" w:rsidRDefault="00BB2970" w:rsidP="009C548A">
      <w:pPr>
        <w:ind w:left="1418"/>
        <w:jc w:val="both"/>
        <w:rPr>
          <w:rFonts w:ascii="Arial" w:hAnsi="Arial" w:cs="Arial"/>
          <w:sz w:val="24"/>
          <w:szCs w:val="24"/>
        </w:rPr>
      </w:pPr>
      <w:r>
        <w:rPr>
          <w:rFonts w:ascii="Arial" w:hAnsi="Arial" w:cs="Arial"/>
          <w:noProof/>
          <w:lang w:val="es-PE" w:eastAsia="es-PE"/>
        </w:rPr>
        <w:lastRenderedPageBreak/>
        <mc:AlternateContent>
          <mc:Choice Requires="wps">
            <w:drawing>
              <wp:anchor distT="0" distB="0" distL="114300" distR="114300" simplePos="0" relativeHeight="251727872" behindDoc="0" locked="0" layoutInCell="1" allowOverlap="1" wp14:anchorId="41774194" wp14:editId="6A0E70CF">
                <wp:simplePos x="0" y="0"/>
                <wp:positionH relativeFrom="column">
                  <wp:posOffset>1063821</wp:posOffset>
                </wp:positionH>
                <wp:positionV relativeFrom="paragraph">
                  <wp:posOffset>-281256</wp:posOffset>
                </wp:positionV>
                <wp:extent cx="2470639" cy="562708"/>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470639" cy="562708"/>
                        </a:xfrm>
                        <a:prstGeom prst="rect">
                          <a:avLst/>
                        </a:prstGeom>
                        <a:noFill/>
                        <a:ln w="6350">
                          <a:noFill/>
                        </a:ln>
                      </wps:spPr>
                      <wps:txbx>
                        <w:txbxContent>
                          <w:p w14:paraId="054CF6E7" w14:textId="6F316462" w:rsidR="00BB2970" w:rsidRPr="00BB2970" w:rsidRDefault="00BB2970" w:rsidP="00BB2970">
                            <w:pPr>
                              <w:rPr>
                                <w14:textOutline w14:w="9525" w14:cap="rnd" w14:cmpd="sng" w14:algn="ctr">
                                  <w14:solidFill>
                                    <w14:schemeClr w14:val="tx1"/>
                                  </w14:solidFill>
                                  <w14:prstDash w14:val="solid"/>
                                  <w14:bevel/>
                                </w14:textOutline>
                                <w14:textFill>
                                  <w14:gradFill>
                                    <w14:gsLst>
                                      <w14:gs w14:pos="0">
                                        <w14:schemeClr w14:val="tx2">
                                          <w14:lumMod w14:val="60000"/>
                                          <w14:lumOff w14:val="40000"/>
                                        </w14:schemeClr>
                                      </w14:gs>
                                      <w14:gs w14:pos="74000">
                                        <w14:schemeClr w14:val="bg1"/>
                                      </w14:gs>
                                      <w14:gs w14:pos="83000">
                                        <w14:schemeClr w14:val="bg1"/>
                                      </w14:gs>
                                      <w14:gs w14:pos="100000">
                                        <w14:schemeClr w14:val="bg1"/>
                                      </w14:gs>
                                    </w14:gsLst>
                                    <w14:lin w14:ang="5400000" w14:scaled="0"/>
                                  </w14:gradFill>
                                </w14:textFill>
                              </w:rPr>
                            </w:pP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chemeClr w14:val="tx2">
                                          <w14:lumMod w14:val="60000"/>
                                          <w14:lumOff w14:val="40000"/>
                                        </w14:schemeClr>
                                      </w14:gs>
                                      <w14:gs w14:pos="74000">
                                        <w14:schemeClr w14:val="bg1"/>
                                      </w14:gs>
                                      <w14:gs w14:pos="83000">
                                        <w14:schemeClr w14:val="bg1"/>
                                      </w14:gs>
                                      <w14:gs w14:pos="100000">
                                        <w14:schemeClr w14:val="bg1"/>
                                      </w14:gs>
                                    </w14:gsLst>
                                    <w14:lin w14:ang="5400000" w14:scaled="0"/>
                                  </w14:gradFill>
                                </w14:textFill>
                              </w:rPr>
                              <w:t>Hirohito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74194" id="Cuadro de texto 34" o:spid="_x0000_s1052" type="#_x0000_t202" style="position:absolute;left:0;text-align:left;margin-left:83.75pt;margin-top:-22.15pt;width:194.55pt;height:44.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" filled="f" stroked="f" strokeweight=".5pt">
                <v:textbox>
                  <w:txbxContent>
                    <w:p w14:paraId="054CF6E7" w14:textId="6F316462" w:rsidR="00BB2970" w:rsidRPr="00BB2970" w:rsidRDefault="00BB2970" w:rsidP="00BB2970">
                      <w:pPr>
                        <w:rPr>
                          <w14:textOutline w14:w="9525" w14:cap="rnd" w14:cmpd="sng" w14:algn="ctr">
                            <w14:solidFill>
                              <w14:schemeClr w14:val="tx1"/>
                            </w14:solidFill>
                            <w14:prstDash w14:val="solid"/>
                            <w14:bevel/>
                          </w14:textOutline>
                          <w14:textFill>
                            <w14:gradFill>
                              <w14:gsLst>
                                <w14:gs w14:pos="0">
                                  <w14:schemeClr w14:val="tx2">
                                    <w14:lumMod w14:val="60000"/>
                                    <w14:lumOff w14:val="40000"/>
                                  </w14:schemeClr>
                                </w14:gs>
                                <w14:gs w14:pos="74000">
                                  <w14:schemeClr w14:val="bg1"/>
                                </w14:gs>
                                <w14:gs w14:pos="83000">
                                  <w14:schemeClr w14:val="bg1"/>
                                </w14:gs>
                                <w14:gs w14:pos="100000">
                                  <w14:schemeClr w14:val="bg1"/>
                                </w14:gs>
                              </w14:gsLst>
                              <w14:lin w14:ang="5400000" w14:scaled="0"/>
                            </w14:gradFill>
                          </w14:textFill>
                        </w:rPr>
                      </w:pP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chemeClr w14:val="tx2">
                                    <w14:lumMod w14:val="60000"/>
                                    <w14:lumOff w14:val="40000"/>
                                  </w14:schemeClr>
                                </w14:gs>
                                <w14:gs w14:pos="74000">
                                  <w14:schemeClr w14:val="bg1"/>
                                </w14:gs>
                                <w14:gs w14:pos="83000">
                                  <w14:schemeClr w14:val="bg1"/>
                                </w14:gs>
                                <w14:gs w14:pos="100000">
                                  <w14:schemeClr w14:val="bg1"/>
                                </w14:gs>
                              </w14:gsLst>
                              <w14:lin w14:ang="5400000" w14:scaled="0"/>
                            </w14:gradFill>
                          </w14:textFill>
                        </w:rPr>
                        <w:t>Hirohito</w:t>
                      </w:r>
                    </w:p>
                  </w:txbxContent>
                </v:textbox>
              </v:shape>
            </w:pict>
          </mc:Fallback>
        </mc:AlternateContent>
      </w:r>
      <w:r>
        <w:rPr>
          <w:rFonts w:ascii="Arial" w:hAnsi="Arial" w:cs="Arial"/>
          <w:noProof/>
          <w:sz w:val="24"/>
          <w:szCs w:val="24"/>
        </w:rPr>
        <w:drawing>
          <wp:anchor distT="0" distB="0" distL="114300" distR="114300" simplePos="0" relativeHeight="251725824" behindDoc="0" locked="0" layoutInCell="1" allowOverlap="1" wp14:anchorId="7061815D" wp14:editId="097E4D7E">
            <wp:simplePos x="0" y="0"/>
            <wp:positionH relativeFrom="margin">
              <wp:posOffset>-676813</wp:posOffset>
            </wp:positionH>
            <wp:positionV relativeFrom="paragraph">
              <wp:posOffset>-302016</wp:posOffset>
            </wp:positionV>
            <wp:extent cx="1397391" cy="203924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0958" t="909" r="7510" b="46405"/>
                    <a:stretch/>
                  </pic:blipFill>
                  <pic:spPr bwMode="auto">
                    <a:xfrm>
                      <a:off x="0" y="0"/>
                      <a:ext cx="1397391" cy="20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02FED" w14:textId="65E67519" w:rsidR="00BB2970" w:rsidRDefault="00BB2970" w:rsidP="00BB2970">
      <w:pPr>
        <w:ind w:left="1701"/>
        <w:jc w:val="both"/>
        <w:rPr>
          <w:rFonts w:ascii="Arial" w:hAnsi="Arial" w:cs="Arial"/>
          <w:sz w:val="24"/>
          <w:szCs w:val="24"/>
        </w:rPr>
      </w:pPr>
      <w:r w:rsidRPr="00BB2970">
        <w:rPr>
          <w:rFonts w:ascii="Arial" w:hAnsi="Arial" w:cs="Arial"/>
          <w:sz w:val="24"/>
          <w:szCs w:val="24"/>
        </w:rPr>
        <w:t>Hirohito fue el 124º emperador del Japón y fue quien condujo a Japón a la Segunda Guerra Mundial.</w:t>
      </w:r>
    </w:p>
    <w:p w14:paraId="3059B070" w14:textId="0588ACE4" w:rsidR="00BB2970" w:rsidRDefault="00BB2970" w:rsidP="00BB2970">
      <w:pPr>
        <w:ind w:left="1701"/>
        <w:jc w:val="both"/>
        <w:rPr>
          <w:rFonts w:ascii="Arial" w:hAnsi="Arial" w:cs="Arial"/>
          <w:sz w:val="24"/>
          <w:szCs w:val="24"/>
        </w:rPr>
      </w:pPr>
    </w:p>
    <w:p w14:paraId="57A83E16" w14:textId="4CD9B9E0" w:rsidR="00BB2970" w:rsidRDefault="00BB2970" w:rsidP="00BB2970">
      <w:pPr>
        <w:ind w:left="1701"/>
        <w:jc w:val="both"/>
        <w:rPr>
          <w:rFonts w:ascii="Arial" w:hAnsi="Arial" w:cs="Arial"/>
          <w:sz w:val="24"/>
          <w:szCs w:val="24"/>
        </w:rPr>
      </w:pPr>
    </w:p>
    <w:p w14:paraId="210D948D" w14:textId="056F5EA3" w:rsidR="00BB2970" w:rsidRDefault="00BB2970" w:rsidP="00BB2970">
      <w:pPr>
        <w:ind w:left="1701"/>
        <w:jc w:val="both"/>
        <w:rPr>
          <w:rFonts w:ascii="Arial" w:hAnsi="Arial" w:cs="Arial"/>
          <w:sz w:val="24"/>
          <w:szCs w:val="24"/>
        </w:rPr>
      </w:pPr>
    </w:p>
    <w:p w14:paraId="66322A85" w14:textId="2CDE3D2A" w:rsidR="00BB2970" w:rsidRDefault="00BB2970" w:rsidP="00BB2970">
      <w:pPr>
        <w:ind w:left="1701"/>
        <w:jc w:val="both"/>
        <w:rPr>
          <w:rFonts w:ascii="Arial" w:hAnsi="Arial" w:cs="Arial"/>
          <w:sz w:val="24"/>
          <w:szCs w:val="24"/>
        </w:rPr>
      </w:pPr>
      <w:r>
        <w:rPr>
          <w:rFonts w:ascii="Arial" w:hAnsi="Arial" w:cs="Arial"/>
          <w:noProof/>
          <w:lang w:val="es-PE" w:eastAsia="es-PE"/>
        </w:rPr>
        <mc:AlternateContent>
          <mc:Choice Requires="wps">
            <w:drawing>
              <wp:anchor distT="0" distB="0" distL="114300" distR="114300" simplePos="0" relativeHeight="251731968" behindDoc="0" locked="0" layoutInCell="1" allowOverlap="1" wp14:anchorId="67B19DBA" wp14:editId="332AB62D">
                <wp:simplePos x="0" y="0"/>
                <wp:positionH relativeFrom="column">
                  <wp:posOffset>861532</wp:posOffset>
                </wp:positionH>
                <wp:positionV relativeFrom="paragraph">
                  <wp:posOffset>6985</wp:posOffset>
                </wp:positionV>
                <wp:extent cx="3066882" cy="562708"/>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066882" cy="562708"/>
                        </a:xfrm>
                        <a:prstGeom prst="rect">
                          <a:avLst/>
                        </a:prstGeom>
                        <a:noFill/>
                        <a:ln w="6350">
                          <a:noFill/>
                        </a:ln>
                      </wps:spPr>
                      <wps:txbx>
                        <w:txbxContent>
                          <w:p w14:paraId="0978C5B2" w14:textId="432EAC5D" w:rsidR="00BB2970" w:rsidRPr="00BB2970" w:rsidRDefault="00BB2970" w:rsidP="00BB2970">
                            <w:pPr>
                              <w:rPr>
                                <w14:textOutline w14:w="9525" w14:cap="rnd" w14:cmpd="sng" w14:algn="ctr">
                                  <w14:solidFill>
                                    <w14:schemeClr w14:val="tx1"/>
                                  </w14:solidFill>
                                  <w14:prstDash w14:val="solid"/>
                                  <w14:bevel/>
                                </w14:textOutline>
                                <w14:textFill>
                                  <w14:gradFill>
                                    <w14:gsLst>
                                      <w14:gs w14:pos="0">
                                        <w14:srgbClr w14:val="9C3E24"/>
                                      </w14:gs>
                                      <w14:gs w14:pos="74000">
                                        <w14:schemeClr w14:val="bg1"/>
                                      </w14:gs>
                                      <w14:gs w14:pos="83000">
                                        <w14:schemeClr w14:val="bg1"/>
                                      </w14:gs>
                                      <w14:gs w14:pos="100000">
                                        <w14:schemeClr w14:val="bg1"/>
                                      </w14:gs>
                                    </w14:gsLst>
                                    <w14:lin w14:ang="5400000" w14:scaled="0"/>
                                  </w14:gradFill>
                                </w14:textFill>
                              </w:rPr>
                            </w:pP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9C3E24"/>
                                      </w14:gs>
                                      <w14:gs w14:pos="74000">
                                        <w14:schemeClr w14:val="bg1"/>
                                      </w14:gs>
                                      <w14:gs w14:pos="83000">
                                        <w14:schemeClr w14:val="bg1"/>
                                      </w14:gs>
                                      <w14:gs w14:pos="100000">
                                        <w14:schemeClr w14:val="bg1"/>
                                      </w14:gs>
                                    </w14:gsLst>
                                    <w14:lin w14:ang="5400000" w14:scaled="0"/>
                                  </w14:gradFill>
                                </w14:textFill>
                              </w:rPr>
                              <w:t>Charles de Gaulle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9DBA" id="Cuadro de texto 36" o:spid="_x0000_s1053" type="#_x0000_t202" style="position:absolute;left:0;text-align:left;margin-left:67.85pt;margin-top:.55pt;width:241.5pt;height:4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" filled="f" stroked="f" strokeweight=".5pt">
                <v:textbox>
                  <w:txbxContent>
                    <w:p w14:paraId="0978C5B2" w14:textId="432EAC5D" w:rsidR="00BB2970" w:rsidRPr="00BB2970" w:rsidRDefault="00BB2970" w:rsidP="00BB2970">
                      <w:pPr>
                        <w:rPr>
                          <w14:textOutline w14:w="9525" w14:cap="rnd" w14:cmpd="sng" w14:algn="ctr">
                            <w14:solidFill>
                              <w14:schemeClr w14:val="tx1"/>
                            </w14:solidFill>
                            <w14:prstDash w14:val="solid"/>
                            <w14:bevel/>
                          </w14:textOutline>
                          <w14:textFill>
                            <w14:gradFill>
                              <w14:gsLst>
                                <w14:gs w14:pos="0">
                                  <w14:srgbClr w14:val="9C3E24"/>
                                </w14:gs>
                                <w14:gs w14:pos="74000">
                                  <w14:schemeClr w14:val="bg1"/>
                                </w14:gs>
                                <w14:gs w14:pos="83000">
                                  <w14:schemeClr w14:val="bg1"/>
                                </w14:gs>
                                <w14:gs w14:pos="100000">
                                  <w14:schemeClr w14:val="bg1"/>
                                </w14:gs>
                              </w14:gsLst>
                              <w14:lin w14:ang="5400000" w14:scaled="0"/>
                            </w14:gradFill>
                          </w14:textFill>
                        </w:rPr>
                      </w:pPr>
                      <w:r w:rsidRPr="00BB2970">
                        <w:rPr>
                          <w:rFonts w:ascii="Muthiara -Demo Version-" w:hAnsi="Muthiara -Demo Version-" w:cs="Arial"/>
                          <w:sz w:val="52"/>
                          <w:szCs w:val="52"/>
                          <w14:textOutline w14:w="9525" w14:cap="rnd" w14:cmpd="sng" w14:algn="ctr">
                            <w14:solidFill>
                              <w14:schemeClr w14:val="tx1"/>
                            </w14:solidFill>
                            <w14:prstDash w14:val="solid"/>
                            <w14:bevel/>
                          </w14:textOutline>
                          <w14:textFill>
                            <w14:gradFill>
                              <w14:gsLst>
                                <w14:gs w14:pos="0">
                                  <w14:srgbClr w14:val="9C3E24"/>
                                </w14:gs>
                                <w14:gs w14:pos="74000">
                                  <w14:schemeClr w14:val="bg1"/>
                                </w14:gs>
                                <w14:gs w14:pos="83000">
                                  <w14:schemeClr w14:val="bg1"/>
                                </w14:gs>
                                <w14:gs w14:pos="100000">
                                  <w14:schemeClr w14:val="bg1"/>
                                </w14:gs>
                              </w14:gsLst>
                              <w14:lin w14:ang="5400000" w14:scaled="0"/>
                            </w14:gradFill>
                          </w14:textFill>
                        </w:rPr>
                        <w:t>Charles de Gaulle</w:t>
                      </w:r>
                    </w:p>
                  </w:txbxContent>
                </v:textbox>
              </v:shape>
            </w:pict>
          </mc:Fallback>
        </mc:AlternateContent>
      </w:r>
      <w:r>
        <w:rPr>
          <w:rFonts w:ascii="Arial" w:hAnsi="Arial" w:cs="Arial"/>
          <w:noProof/>
          <w:sz w:val="24"/>
          <w:szCs w:val="24"/>
        </w:rPr>
        <w:drawing>
          <wp:anchor distT="0" distB="0" distL="114300" distR="114300" simplePos="0" relativeHeight="251729920" behindDoc="0" locked="0" layoutInCell="1" allowOverlap="1" wp14:anchorId="2470874A" wp14:editId="61BCBEE6">
            <wp:simplePos x="0" y="0"/>
            <wp:positionH relativeFrom="margin">
              <wp:posOffset>-543804</wp:posOffset>
            </wp:positionH>
            <wp:positionV relativeFrom="paragraph">
              <wp:posOffset>307096</wp:posOffset>
            </wp:positionV>
            <wp:extent cx="1182046" cy="1626577"/>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0240" t="61849" r="29178" b="1563"/>
                    <a:stretch/>
                  </pic:blipFill>
                  <pic:spPr bwMode="auto">
                    <a:xfrm>
                      <a:off x="0" y="0"/>
                      <a:ext cx="1187878" cy="1634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69DC4" w14:textId="3EAB3186" w:rsidR="00BB2970" w:rsidRPr="00BB2970" w:rsidRDefault="00BB2970" w:rsidP="00BB2970">
      <w:pPr>
        <w:ind w:left="1701"/>
        <w:jc w:val="both"/>
        <w:rPr>
          <w:rFonts w:ascii="Arial" w:hAnsi="Arial" w:cs="Arial"/>
          <w:sz w:val="24"/>
          <w:szCs w:val="24"/>
        </w:rPr>
      </w:pPr>
    </w:p>
    <w:p w14:paraId="1400700F" w14:textId="139AD8C9" w:rsidR="009C548A" w:rsidRDefault="00BB2970" w:rsidP="009C548A">
      <w:pPr>
        <w:ind w:left="1418"/>
        <w:jc w:val="both"/>
        <w:rPr>
          <w:rFonts w:ascii="Arial" w:hAnsi="Arial" w:cs="Arial"/>
        </w:rPr>
      </w:pPr>
      <w:r w:rsidRPr="00BB2970">
        <w:rPr>
          <w:rFonts w:ascii="Arial" w:hAnsi="Arial" w:cs="Arial"/>
        </w:rPr>
        <w:t>Su papel en la organización de la resistencia francesa contra los nazis</w:t>
      </w:r>
      <w:r w:rsidR="00633584">
        <w:rPr>
          <w:rFonts w:ascii="Arial" w:hAnsi="Arial" w:cs="Arial"/>
        </w:rPr>
        <w:t>,</w:t>
      </w:r>
      <w:r w:rsidRPr="00BB2970">
        <w:rPr>
          <w:rFonts w:ascii="Arial" w:hAnsi="Arial" w:cs="Arial"/>
        </w:rPr>
        <w:t xml:space="preserve"> le invistió de una autoridad que se proyectó más allá de la Segunda Guerra Mundial. </w:t>
      </w:r>
    </w:p>
    <w:p w14:paraId="2245A8A4" w14:textId="3F5D9C64" w:rsidR="00633584" w:rsidRDefault="00633584" w:rsidP="009C548A">
      <w:pPr>
        <w:ind w:left="1418"/>
        <w:jc w:val="both"/>
        <w:rPr>
          <w:rFonts w:ascii="Arial" w:hAnsi="Arial" w:cs="Arial"/>
        </w:rPr>
      </w:pPr>
    </w:p>
    <w:p w14:paraId="31C4F0C1" w14:textId="4538C2F6" w:rsidR="00633584" w:rsidRDefault="00633584" w:rsidP="009C548A">
      <w:pPr>
        <w:ind w:left="1418"/>
        <w:jc w:val="both"/>
        <w:rPr>
          <w:rFonts w:ascii="Arial" w:hAnsi="Arial" w:cs="Arial"/>
        </w:rPr>
      </w:pPr>
    </w:p>
    <w:p w14:paraId="3327BD70" w14:textId="56A316F0" w:rsidR="00633584" w:rsidRDefault="00633584" w:rsidP="009C548A">
      <w:pPr>
        <w:ind w:left="1418"/>
        <w:jc w:val="both"/>
        <w:rPr>
          <w:rFonts w:ascii="Arial" w:hAnsi="Arial" w:cs="Arial"/>
        </w:rPr>
      </w:pPr>
    </w:p>
    <w:p w14:paraId="5CE16068" w14:textId="77777777" w:rsidR="00633584" w:rsidRDefault="00633584" w:rsidP="009C548A">
      <w:pPr>
        <w:ind w:left="1418"/>
        <w:jc w:val="both"/>
        <w:rPr>
          <w:rFonts w:ascii="Arial" w:hAnsi="Arial" w:cs="Arial"/>
        </w:rPr>
      </w:pPr>
    </w:p>
    <w:p w14:paraId="3DEB7745" w14:textId="1A84869B" w:rsidR="009C548A" w:rsidRDefault="009C548A" w:rsidP="009C548A">
      <w:pPr>
        <w:ind w:left="1418"/>
        <w:jc w:val="both"/>
        <w:rPr>
          <w:rFonts w:ascii="Arial" w:hAnsi="Arial" w:cs="Arial"/>
        </w:rPr>
      </w:pPr>
    </w:p>
    <w:p w14:paraId="22B96679" w14:textId="3F20E7AC" w:rsidR="009C548A" w:rsidRDefault="009C548A" w:rsidP="009C548A">
      <w:pPr>
        <w:ind w:left="1418"/>
        <w:jc w:val="both"/>
        <w:rPr>
          <w:rFonts w:ascii="Arial" w:hAnsi="Arial" w:cs="Arial"/>
        </w:rPr>
      </w:pPr>
    </w:p>
    <w:p w14:paraId="468EADD7" w14:textId="6AAFF86E" w:rsidR="009C548A" w:rsidRDefault="009C548A" w:rsidP="009C548A">
      <w:pPr>
        <w:ind w:left="1418"/>
        <w:jc w:val="both"/>
        <w:rPr>
          <w:rFonts w:ascii="Arial" w:hAnsi="Arial" w:cs="Arial"/>
        </w:rPr>
      </w:pPr>
    </w:p>
    <w:p w14:paraId="7BDA804E" w14:textId="77777777" w:rsidR="009C548A" w:rsidRPr="009C548A" w:rsidRDefault="009C548A" w:rsidP="009C548A">
      <w:pPr>
        <w:ind w:left="1418"/>
        <w:jc w:val="both"/>
        <w:rPr>
          <w:rFonts w:ascii="Arial" w:hAnsi="Arial" w:cs="Arial"/>
        </w:rPr>
      </w:pPr>
    </w:p>
    <w:p w14:paraId="36F1D03B" w14:textId="6A1F8FAB" w:rsidR="007B4290" w:rsidRDefault="007B4290" w:rsidP="007B4290">
      <w:pPr>
        <w:ind w:left="708"/>
        <w:jc w:val="both"/>
        <w:rPr>
          <w:rFonts w:ascii="Arial" w:hAnsi="Arial" w:cs="Arial"/>
        </w:rPr>
      </w:pPr>
    </w:p>
    <w:p w14:paraId="023E080A" w14:textId="31E44729" w:rsidR="007B4290" w:rsidRDefault="007B4290" w:rsidP="007B4290">
      <w:pPr>
        <w:ind w:left="708"/>
        <w:jc w:val="both"/>
        <w:rPr>
          <w:rFonts w:ascii="Arial" w:hAnsi="Arial" w:cs="Arial"/>
        </w:rPr>
      </w:pPr>
    </w:p>
    <w:p w14:paraId="1D617372" w14:textId="49138049" w:rsidR="00373AC5" w:rsidRDefault="00373AC5" w:rsidP="006E3A4D">
      <w:pPr>
        <w:rPr>
          <w:rFonts w:ascii="Arial" w:hAnsi="Arial" w:cs="Arial"/>
        </w:rPr>
      </w:pPr>
    </w:p>
    <w:p w14:paraId="3E96A133" w14:textId="4D92C5A7" w:rsidR="00373AC5" w:rsidRDefault="00FD5E61" w:rsidP="006E3A4D">
      <w:pPr>
        <w:rPr>
          <w:rFonts w:ascii="Arial" w:hAnsi="Arial" w:cs="Arial"/>
        </w:rPr>
      </w:pPr>
      <w:r>
        <w:rPr>
          <w:rFonts w:ascii="Arial" w:hAnsi="Arial" w:cs="Arial"/>
        </w:rPr>
        <w:t xml:space="preserve">                </w:t>
      </w:r>
    </w:p>
    <w:p w14:paraId="33B2F1A0" w14:textId="4D50E3A2" w:rsidR="00373AC5" w:rsidRDefault="00373AC5" w:rsidP="006E3A4D">
      <w:pPr>
        <w:rPr>
          <w:rFonts w:ascii="Arial" w:hAnsi="Arial" w:cs="Arial"/>
        </w:rPr>
      </w:pPr>
    </w:p>
    <w:p w14:paraId="72EC67A1" w14:textId="128412AA" w:rsidR="00373AC5" w:rsidRDefault="00373AC5" w:rsidP="006E3A4D">
      <w:pPr>
        <w:rPr>
          <w:rFonts w:ascii="Arial" w:hAnsi="Arial" w:cs="Arial"/>
        </w:rPr>
      </w:pPr>
    </w:p>
    <w:p w14:paraId="725089E4" w14:textId="77777777" w:rsidR="00373AC5" w:rsidRDefault="00373AC5" w:rsidP="006E3A4D">
      <w:pPr>
        <w:rPr>
          <w:rFonts w:ascii="Arial" w:hAnsi="Arial" w:cs="Arial"/>
        </w:rPr>
      </w:pPr>
    </w:p>
    <w:p w14:paraId="16C6DA27" w14:textId="77777777" w:rsidR="00373AC5" w:rsidRDefault="00373AC5" w:rsidP="006E3A4D">
      <w:pPr>
        <w:rPr>
          <w:rFonts w:ascii="Arial" w:hAnsi="Arial" w:cs="Arial"/>
        </w:rPr>
      </w:pPr>
    </w:p>
    <w:p w14:paraId="65ABDA6A" w14:textId="05E26C38" w:rsidR="00826839" w:rsidRDefault="00826839" w:rsidP="006E3A4D">
      <w:pPr>
        <w:rPr>
          <w:rFonts w:ascii="Arial" w:hAnsi="Arial" w:cs="Arial"/>
        </w:rPr>
      </w:pPr>
    </w:p>
    <w:p w14:paraId="0CE702F5" w14:textId="17F48AF9" w:rsidR="007944DD" w:rsidRPr="006E3A4D" w:rsidRDefault="007944DD" w:rsidP="006E3A4D">
      <w:pPr>
        <w:rPr>
          <w:rFonts w:ascii="Arial" w:hAnsi="Arial" w:cs="Arial"/>
        </w:rPr>
      </w:pPr>
    </w:p>
    <w:sectPr w:rsidR="007944DD" w:rsidRPr="006E3A4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uthiara -Demo Version-">
    <w:panose1 w:val="020005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36F0B"/>
    <w:multiLevelType w:val="hybridMultilevel"/>
    <w:tmpl w:val="987A08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3461A2B"/>
    <w:multiLevelType w:val="hybridMultilevel"/>
    <w:tmpl w:val="C0CE4172"/>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2" w15:restartNumberingAfterBreak="0">
    <w:nsid w:val="6A046D8C"/>
    <w:multiLevelType w:val="hybridMultilevel"/>
    <w:tmpl w:val="C78AAA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78E66CAE"/>
    <w:multiLevelType w:val="hybridMultilevel"/>
    <w:tmpl w:val="4254FA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7F60676C"/>
    <w:multiLevelType w:val="hybridMultilevel"/>
    <w:tmpl w:val="BAE0947A"/>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C48"/>
    <w:rsid w:val="000B2D0A"/>
    <w:rsid w:val="001042EF"/>
    <w:rsid w:val="00180520"/>
    <w:rsid w:val="002D6AF6"/>
    <w:rsid w:val="00373AC5"/>
    <w:rsid w:val="00421C48"/>
    <w:rsid w:val="00533B49"/>
    <w:rsid w:val="00633584"/>
    <w:rsid w:val="006E3A4D"/>
    <w:rsid w:val="007944DD"/>
    <w:rsid w:val="007B4290"/>
    <w:rsid w:val="00826839"/>
    <w:rsid w:val="00834AD8"/>
    <w:rsid w:val="008560D8"/>
    <w:rsid w:val="00947B67"/>
    <w:rsid w:val="009C276D"/>
    <w:rsid w:val="009C548A"/>
    <w:rsid w:val="00A966F2"/>
    <w:rsid w:val="00AC06B5"/>
    <w:rsid w:val="00B53BBD"/>
    <w:rsid w:val="00BB2970"/>
    <w:rsid w:val="00C343EA"/>
    <w:rsid w:val="00C67AD8"/>
    <w:rsid w:val="00D23FA3"/>
    <w:rsid w:val="00DA7AF0"/>
    <w:rsid w:val="00F71392"/>
    <w:rsid w:val="00FB2144"/>
    <w:rsid w:val="00FD3BC6"/>
    <w:rsid w:val="00FD5E6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A3E22"/>
  <w15:chartTrackingRefBased/>
  <w15:docId w15:val="{8C0BB72F-A81E-4FE8-A373-A18D8C2C4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C48"/>
    <w:pPr>
      <w:spacing w:after="200" w:line="276" w:lineRule="auto"/>
    </w:pPr>
    <w:rPr>
      <w:rFonts w:ascii="Calibri" w:eastAsia="Calibri" w:hAnsi="Calibri" w:cs="Calibri"/>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73AC5"/>
    <w:rPr>
      <w:color w:val="0563C1" w:themeColor="hyperlink"/>
      <w:u w:val="single"/>
    </w:rPr>
  </w:style>
  <w:style w:type="paragraph" w:styleId="NormalWeb">
    <w:name w:val="Normal (Web)"/>
    <w:basedOn w:val="Normal"/>
    <w:uiPriority w:val="99"/>
    <w:semiHidden/>
    <w:unhideWhenUsed/>
    <w:rsid w:val="00373AC5"/>
    <w:pPr>
      <w:spacing w:before="100" w:beforeAutospacing="1" w:after="100" w:afterAutospacing="1" w:line="240" w:lineRule="auto"/>
    </w:pPr>
    <w:rPr>
      <w:rFonts w:ascii="Times New Roman" w:eastAsiaTheme="minorEastAsia" w:hAnsi="Times New Roman" w:cs="Times New Roman"/>
      <w:sz w:val="24"/>
      <w:szCs w:val="24"/>
      <w:lang w:val="es-PE" w:eastAsia="es-PE"/>
    </w:rPr>
  </w:style>
  <w:style w:type="paragraph" w:styleId="Prrafodelista">
    <w:name w:val="List Paragraph"/>
    <w:basedOn w:val="Normal"/>
    <w:uiPriority w:val="34"/>
    <w:qFormat/>
    <w:rsid w:val="002D6AF6"/>
    <w:pPr>
      <w:ind w:left="720"/>
      <w:contextualSpacing/>
    </w:pPr>
  </w:style>
  <w:style w:type="character" w:styleId="Mencinsinresolver">
    <w:name w:val="Unresolved Mention"/>
    <w:basedOn w:val="Fuentedeprrafopredeter"/>
    <w:uiPriority w:val="99"/>
    <w:semiHidden/>
    <w:unhideWhenUsed/>
    <w:rsid w:val="00FD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660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ris.cnice.mec.es/kairos/ensenanzas/bachillerato/mundo/2guerramundial_02_00.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1590</Words>
  <Characters>8748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Frank-PC</cp:lastModifiedBy>
  <cp:revision>2</cp:revision>
  <dcterms:created xsi:type="dcterms:W3CDTF">2020-06-12T22:58:00Z</dcterms:created>
  <dcterms:modified xsi:type="dcterms:W3CDTF">2020-06-12T22:58:00Z</dcterms:modified>
</cp:coreProperties>
</file>