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32924" w14:textId="137E0B23" w:rsidR="001B0E15" w:rsidRDefault="00956A1A" w:rsidP="00956A1A">
      <w:pPr>
        <w:jc w:val="center"/>
        <w:rPr>
          <w:rFonts w:ascii="Arial" w:hAnsi="Arial" w:cs="Arial"/>
          <w:b/>
          <w:bCs/>
          <w:sz w:val="32"/>
          <w:szCs w:val="32"/>
          <w:u w:val="single"/>
        </w:rPr>
      </w:pPr>
      <w:r>
        <w:rPr>
          <w:rFonts w:ascii="Arial" w:hAnsi="Arial" w:cs="Arial"/>
          <w:b/>
          <w:bCs/>
          <w:sz w:val="32"/>
          <w:szCs w:val="32"/>
          <w:u w:val="single"/>
        </w:rPr>
        <w:t>Bitácora – Práctica de laboratorio</w:t>
      </w:r>
    </w:p>
    <w:p w14:paraId="657DFF0D" w14:textId="25824086" w:rsidR="0032011B" w:rsidRDefault="0032011B" w:rsidP="00956A1A">
      <w:pPr>
        <w:jc w:val="center"/>
        <w:rPr>
          <w:rFonts w:ascii="Arial" w:hAnsi="Arial" w:cs="Arial"/>
          <w:b/>
          <w:bCs/>
          <w:sz w:val="32"/>
          <w:szCs w:val="32"/>
          <w:u w:val="single"/>
        </w:rPr>
      </w:pPr>
    </w:p>
    <w:p w14:paraId="0BD1483D" w14:textId="01F79E3C" w:rsidR="0032011B" w:rsidRDefault="0032011B" w:rsidP="00956A1A">
      <w:pPr>
        <w:jc w:val="center"/>
        <w:rPr>
          <w:rFonts w:ascii="Arial" w:hAnsi="Arial" w:cs="Arial"/>
          <w:b/>
          <w:bCs/>
          <w:sz w:val="32"/>
          <w:szCs w:val="32"/>
          <w:u w:val="single"/>
        </w:rPr>
      </w:pPr>
      <w:r>
        <w:rPr>
          <w:rFonts w:ascii="Arial" w:hAnsi="Arial" w:cs="Arial"/>
          <w:b/>
          <w:bCs/>
          <w:noProof/>
          <w:sz w:val="32"/>
          <w:szCs w:val="32"/>
          <w:u w:val="single"/>
        </w:rPr>
        <w:drawing>
          <wp:inline distT="0" distB="0" distL="0" distR="0" wp14:anchorId="6BE0EE22" wp14:editId="6A6D663A">
            <wp:extent cx="5394960" cy="7200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4960" cy="7200900"/>
                    </a:xfrm>
                    <a:prstGeom prst="rect">
                      <a:avLst/>
                    </a:prstGeom>
                    <a:noFill/>
                    <a:ln>
                      <a:noFill/>
                    </a:ln>
                  </pic:spPr>
                </pic:pic>
              </a:graphicData>
            </a:graphic>
          </wp:inline>
        </w:drawing>
      </w:r>
    </w:p>
    <w:p w14:paraId="0417721C" w14:textId="77777777" w:rsidR="0032011B" w:rsidRDefault="0032011B" w:rsidP="00956A1A">
      <w:pPr>
        <w:rPr>
          <w:rFonts w:ascii="Arial" w:hAnsi="Arial" w:cs="Arial"/>
          <w:sz w:val="28"/>
          <w:szCs w:val="28"/>
        </w:rPr>
      </w:pPr>
      <w:r>
        <w:rPr>
          <w:rFonts w:ascii="Arial" w:hAnsi="Arial" w:cs="Arial"/>
          <w:noProof/>
          <w:sz w:val="28"/>
          <w:szCs w:val="28"/>
        </w:rPr>
        <w:lastRenderedPageBreak/>
        <w:drawing>
          <wp:inline distT="0" distB="0" distL="0" distR="0" wp14:anchorId="30CC203A" wp14:editId="78240B22">
            <wp:extent cx="5394960" cy="7200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4960" cy="7200900"/>
                    </a:xfrm>
                    <a:prstGeom prst="rect">
                      <a:avLst/>
                    </a:prstGeom>
                    <a:noFill/>
                    <a:ln>
                      <a:noFill/>
                    </a:ln>
                  </pic:spPr>
                </pic:pic>
              </a:graphicData>
            </a:graphic>
          </wp:inline>
        </w:drawing>
      </w:r>
    </w:p>
    <w:p w14:paraId="15169F25" w14:textId="1761200E" w:rsidR="00956A1A" w:rsidRDefault="00956A1A" w:rsidP="00956A1A">
      <w:pPr>
        <w:rPr>
          <w:rFonts w:ascii="Arial" w:hAnsi="Arial" w:cs="Arial"/>
          <w:sz w:val="28"/>
          <w:szCs w:val="28"/>
        </w:rPr>
      </w:pPr>
      <w:r>
        <w:rPr>
          <w:rFonts w:ascii="Arial" w:hAnsi="Arial" w:cs="Arial"/>
          <w:sz w:val="28"/>
          <w:szCs w:val="28"/>
        </w:rPr>
        <w:t xml:space="preserve">Día 1 </w:t>
      </w:r>
      <w:r w:rsidR="00864885">
        <w:rPr>
          <w:rFonts w:ascii="Arial" w:hAnsi="Arial" w:cs="Arial"/>
          <w:sz w:val="28"/>
          <w:szCs w:val="28"/>
        </w:rPr>
        <w:t>–</w:t>
      </w:r>
      <w:r>
        <w:rPr>
          <w:rFonts w:ascii="Arial" w:hAnsi="Arial" w:cs="Arial"/>
          <w:sz w:val="28"/>
          <w:szCs w:val="28"/>
        </w:rPr>
        <w:t xml:space="preserve"> </w:t>
      </w:r>
      <w:r w:rsidR="002E56D9">
        <w:rPr>
          <w:rFonts w:ascii="Arial" w:hAnsi="Arial" w:cs="Arial"/>
          <w:sz w:val="28"/>
          <w:szCs w:val="28"/>
        </w:rPr>
        <w:t>jueves 28</w:t>
      </w:r>
      <w:r w:rsidR="00864885">
        <w:rPr>
          <w:rFonts w:ascii="Arial" w:hAnsi="Arial" w:cs="Arial"/>
          <w:sz w:val="28"/>
          <w:szCs w:val="28"/>
        </w:rPr>
        <w:t xml:space="preserve"> de abril</w:t>
      </w:r>
      <w:r w:rsidR="00AE59F6">
        <w:rPr>
          <w:rFonts w:ascii="Arial" w:hAnsi="Arial" w:cs="Arial"/>
          <w:sz w:val="28"/>
          <w:szCs w:val="28"/>
        </w:rPr>
        <w:t>, 6:30 pm</w:t>
      </w:r>
    </w:p>
    <w:p w14:paraId="37A91056" w14:textId="4072FD78" w:rsidR="00864885" w:rsidRDefault="00E15EBA" w:rsidP="008E7EB1">
      <w:pPr>
        <w:jc w:val="both"/>
        <w:rPr>
          <w:rFonts w:ascii="Arial" w:hAnsi="Arial" w:cs="Arial"/>
          <w:sz w:val="28"/>
          <w:szCs w:val="28"/>
          <w:lang w:val="es-MX"/>
        </w:rPr>
      </w:pPr>
      <w:r>
        <w:rPr>
          <w:rFonts w:ascii="Arial" w:hAnsi="Arial" w:cs="Arial"/>
          <w:sz w:val="28"/>
          <w:szCs w:val="28"/>
          <w:lang w:val="es-MX"/>
        </w:rPr>
        <w:t>Coloqué</w:t>
      </w:r>
      <w:r w:rsidR="00864885" w:rsidRPr="00864885">
        <w:rPr>
          <w:rFonts w:ascii="Arial" w:hAnsi="Arial" w:cs="Arial"/>
          <w:sz w:val="28"/>
          <w:szCs w:val="28"/>
          <w:lang w:val="es-MX"/>
        </w:rPr>
        <w:t xml:space="preserve"> las 2 bandejas con la misma cantidad de tierra </w:t>
      </w:r>
      <w:r w:rsidR="00FE780A">
        <w:rPr>
          <w:rFonts w:ascii="Arial" w:hAnsi="Arial" w:cs="Arial"/>
          <w:sz w:val="28"/>
          <w:szCs w:val="28"/>
          <w:lang w:val="es-MX"/>
        </w:rPr>
        <w:t xml:space="preserve">y las 30 semillas </w:t>
      </w:r>
      <w:r w:rsidR="00864885" w:rsidRPr="00864885">
        <w:rPr>
          <w:rFonts w:ascii="Arial" w:hAnsi="Arial" w:cs="Arial"/>
          <w:sz w:val="28"/>
          <w:szCs w:val="28"/>
          <w:lang w:val="es-MX"/>
        </w:rPr>
        <w:t xml:space="preserve">unos 2 cm más abajo </w:t>
      </w:r>
      <w:r w:rsidR="00FE780A">
        <w:rPr>
          <w:rFonts w:ascii="Arial" w:hAnsi="Arial" w:cs="Arial"/>
          <w:sz w:val="28"/>
          <w:szCs w:val="28"/>
          <w:lang w:val="es-MX"/>
        </w:rPr>
        <w:t>del límite, luego,</w:t>
      </w:r>
      <w:r w:rsidR="00864885" w:rsidRPr="00864885">
        <w:rPr>
          <w:rFonts w:ascii="Arial" w:hAnsi="Arial" w:cs="Arial"/>
          <w:sz w:val="28"/>
          <w:szCs w:val="28"/>
          <w:lang w:val="es-MX"/>
        </w:rPr>
        <w:t xml:space="preserve"> los 300 ml de agua</w:t>
      </w:r>
      <w:r w:rsidR="00FE780A">
        <w:rPr>
          <w:rFonts w:ascii="Arial" w:hAnsi="Arial" w:cs="Arial"/>
          <w:sz w:val="28"/>
          <w:szCs w:val="28"/>
          <w:lang w:val="es-MX"/>
        </w:rPr>
        <w:t>. A</w:t>
      </w:r>
      <w:r w:rsidR="00864885" w:rsidRPr="00864885">
        <w:rPr>
          <w:rFonts w:ascii="Arial" w:hAnsi="Arial" w:cs="Arial"/>
          <w:sz w:val="28"/>
          <w:szCs w:val="28"/>
          <w:lang w:val="es-MX"/>
        </w:rPr>
        <w:t xml:space="preserve">l colocar los 300 ml de agua sobre la tierra con las semillas se </w:t>
      </w:r>
      <w:r w:rsidR="00FE780A" w:rsidRPr="00864885">
        <w:rPr>
          <w:rFonts w:ascii="Arial" w:hAnsi="Arial" w:cs="Arial"/>
          <w:sz w:val="28"/>
          <w:szCs w:val="28"/>
          <w:lang w:val="es-MX"/>
        </w:rPr>
        <w:t>notó</w:t>
      </w:r>
      <w:r w:rsidR="00864885" w:rsidRPr="00864885">
        <w:rPr>
          <w:rFonts w:ascii="Arial" w:hAnsi="Arial" w:cs="Arial"/>
          <w:sz w:val="28"/>
          <w:szCs w:val="28"/>
          <w:lang w:val="es-MX"/>
        </w:rPr>
        <w:t xml:space="preserve"> como que era </w:t>
      </w:r>
      <w:r w:rsidR="00FE780A" w:rsidRPr="00864885">
        <w:rPr>
          <w:rFonts w:ascii="Arial" w:hAnsi="Arial" w:cs="Arial"/>
          <w:sz w:val="28"/>
          <w:szCs w:val="28"/>
          <w:lang w:val="es-MX"/>
        </w:rPr>
        <w:t>mucha agua</w:t>
      </w:r>
      <w:r w:rsidR="00864885" w:rsidRPr="00864885">
        <w:rPr>
          <w:rFonts w:ascii="Arial" w:hAnsi="Arial" w:cs="Arial"/>
          <w:sz w:val="28"/>
          <w:szCs w:val="28"/>
          <w:lang w:val="es-MX"/>
        </w:rPr>
        <w:t xml:space="preserve"> para el </w:t>
      </w:r>
      <w:r w:rsidR="008E7EB1" w:rsidRPr="00864885">
        <w:rPr>
          <w:rFonts w:ascii="Arial" w:hAnsi="Arial" w:cs="Arial"/>
          <w:sz w:val="28"/>
          <w:szCs w:val="28"/>
          <w:lang w:val="es-MX"/>
        </w:rPr>
        <w:t>recipiente,</w:t>
      </w:r>
      <w:r w:rsidR="00864885" w:rsidRPr="00864885">
        <w:rPr>
          <w:rFonts w:ascii="Arial" w:hAnsi="Arial" w:cs="Arial"/>
          <w:sz w:val="28"/>
          <w:szCs w:val="28"/>
          <w:lang w:val="es-MX"/>
        </w:rPr>
        <w:t xml:space="preserve"> pero lo dejaré ahí porque son las medidas dadas pues no quiero intervenir con el </w:t>
      </w:r>
      <w:r w:rsidR="00864885" w:rsidRPr="00864885">
        <w:rPr>
          <w:rFonts w:ascii="Arial" w:hAnsi="Arial" w:cs="Arial"/>
          <w:sz w:val="28"/>
          <w:szCs w:val="28"/>
          <w:lang w:val="es-MX"/>
        </w:rPr>
        <w:lastRenderedPageBreak/>
        <w:t>experimento</w:t>
      </w:r>
      <w:r w:rsidR="008E7EB1">
        <w:rPr>
          <w:rFonts w:ascii="Arial" w:hAnsi="Arial" w:cs="Arial"/>
          <w:sz w:val="28"/>
          <w:szCs w:val="28"/>
          <w:lang w:val="es-MX"/>
        </w:rPr>
        <w:t>,</w:t>
      </w:r>
      <w:r w:rsidR="00864885" w:rsidRPr="00864885">
        <w:rPr>
          <w:rFonts w:ascii="Arial" w:hAnsi="Arial" w:cs="Arial"/>
          <w:sz w:val="28"/>
          <w:szCs w:val="28"/>
          <w:lang w:val="es-MX"/>
        </w:rPr>
        <w:t xml:space="preserve"> pero si algo sale mal probablemente sea por eso</w:t>
      </w:r>
      <w:r w:rsidR="008E7EB1">
        <w:rPr>
          <w:rFonts w:ascii="Arial" w:hAnsi="Arial" w:cs="Arial"/>
          <w:sz w:val="28"/>
          <w:szCs w:val="28"/>
          <w:lang w:val="es-MX"/>
        </w:rPr>
        <w:t>. N</w:t>
      </w:r>
      <w:r w:rsidR="00864885" w:rsidRPr="00864885">
        <w:rPr>
          <w:rFonts w:ascii="Arial" w:hAnsi="Arial" w:cs="Arial"/>
          <w:sz w:val="28"/>
          <w:szCs w:val="28"/>
          <w:lang w:val="es-MX"/>
        </w:rPr>
        <w:t>o había mucha luz</w:t>
      </w:r>
      <w:r w:rsidR="008E7EB1">
        <w:rPr>
          <w:rFonts w:ascii="Arial" w:hAnsi="Arial" w:cs="Arial"/>
          <w:sz w:val="28"/>
          <w:szCs w:val="28"/>
          <w:lang w:val="es-MX"/>
        </w:rPr>
        <w:t xml:space="preserve">, </w:t>
      </w:r>
      <w:r w:rsidR="00864885" w:rsidRPr="00864885">
        <w:rPr>
          <w:rFonts w:ascii="Arial" w:hAnsi="Arial" w:cs="Arial"/>
          <w:sz w:val="28"/>
          <w:szCs w:val="28"/>
          <w:lang w:val="es-MX"/>
        </w:rPr>
        <w:t>casi nada</w:t>
      </w:r>
      <w:r w:rsidR="008E7EB1">
        <w:rPr>
          <w:rFonts w:ascii="Arial" w:hAnsi="Arial" w:cs="Arial"/>
          <w:sz w:val="28"/>
          <w:szCs w:val="28"/>
          <w:lang w:val="es-MX"/>
        </w:rPr>
        <w:t xml:space="preserve">, </w:t>
      </w:r>
      <w:r w:rsidR="00864885" w:rsidRPr="00864885">
        <w:rPr>
          <w:rFonts w:ascii="Arial" w:hAnsi="Arial" w:cs="Arial"/>
          <w:sz w:val="28"/>
          <w:szCs w:val="28"/>
          <w:lang w:val="es-MX"/>
        </w:rPr>
        <w:t>a la hora de colocar las bandejas en el lugar correspondiente pero no creo que haya problema porque en la mañana y</w:t>
      </w:r>
      <w:r w:rsidR="008E7EB1">
        <w:rPr>
          <w:rFonts w:ascii="Arial" w:hAnsi="Arial" w:cs="Arial"/>
          <w:sz w:val="28"/>
          <w:szCs w:val="28"/>
          <w:lang w:val="es-MX"/>
        </w:rPr>
        <w:t>a habrá</w:t>
      </w:r>
      <w:r w:rsidR="00864885" w:rsidRPr="00864885">
        <w:rPr>
          <w:rFonts w:ascii="Arial" w:hAnsi="Arial" w:cs="Arial"/>
          <w:sz w:val="28"/>
          <w:szCs w:val="28"/>
          <w:lang w:val="es-MX"/>
        </w:rPr>
        <w:t xml:space="preserve"> plena luz para la bandeja uno</w:t>
      </w:r>
      <w:r w:rsidR="008E7EB1">
        <w:rPr>
          <w:rFonts w:ascii="Arial" w:hAnsi="Arial" w:cs="Arial"/>
          <w:sz w:val="28"/>
          <w:szCs w:val="28"/>
          <w:lang w:val="es-MX"/>
        </w:rPr>
        <w:t>,</w:t>
      </w:r>
      <w:r w:rsidR="00864885" w:rsidRPr="00864885">
        <w:rPr>
          <w:rFonts w:ascii="Arial" w:hAnsi="Arial" w:cs="Arial"/>
          <w:sz w:val="28"/>
          <w:szCs w:val="28"/>
          <w:lang w:val="es-MX"/>
        </w:rPr>
        <w:t xml:space="preserve"> la segunda igualmente no recibirá luz</w:t>
      </w:r>
      <w:r w:rsidR="008E7EB1">
        <w:rPr>
          <w:rFonts w:ascii="Arial" w:hAnsi="Arial" w:cs="Arial"/>
          <w:sz w:val="28"/>
          <w:szCs w:val="28"/>
          <w:lang w:val="es-MX"/>
        </w:rPr>
        <w:t xml:space="preserve"> ya que es cubierta por una caja de cartón.</w:t>
      </w:r>
    </w:p>
    <w:p w14:paraId="594BEB60" w14:textId="1FB72FFB" w:rsidR="00864885" w:rsidRDefault="00864885" w:rsidP="00956A1A">
      <w:pPr>
        <w:rPr>
          <w:rFonts w:ascii="Arial" w:hAnsi="Arial" w:cs="Arial"/>
          <w:sz w:val="28"/>
          <w:szCs w:val="28"/>
          <w:lang w:val="es-MX"/>
        </w:rPr>
      </w:pPr>
      <w:r>
        <w:rPr>
          <w:rFonts w:ascii="Arial" w:hAnsi="Arial" w:cs="Arial"/>
          <w:sz w:val="28"/>
          <w:szCs w:val="28"/>
          <w:lang w:val="es-MX"/>
        </w:rPr>
        <w:t xml:space="preserve">Día 2 – </w:t>
      </w:r>
      <w:r w:rsidR="002E56D9">
        <w:rPr>
          <w:rFonts w:ascii="Arial" w:hAnsi="Arial" w:cs="Arial"/>
          <w:sz w:val="28"/>
          <w:szCs w:val="28"/>
          <w:lang w:val="es-MX"/>
        </w:rPr>
        <w:t>viernes</w:t>
      </w:r>
      <w:r>
        <w:rPr>
          <w:rFonts w:ascii="Arial" w:hAnsi="Arial" w:cs="Arial"/>
          <w:sz w:val="28"/>
          <w:szCs w:val="28"/>
          <w:lang w:val="es-MX"/>
        </w:rPr>
        <w:t xml:space="preserve"> </w:t>
      </w:r>
      <w:r w:rsidR="002E56D9">
        <w:rPr>
          <w:rFonts w:ascii="Arial" w:hAnsi="Arial" w:cs="Arial"/>
          <w:sz w:val="28"/>
          <w:szCs w:val="28"/>
          <w:lang w:val="es-MX"/>
        </w:rPr>
        <w:t>29</w:t>
      </w:r>
      <w:r>
        <w:rPr>
          <w:rFonts w:ascii="Arial" w:hAnsi="Arial" w:cs="Arial"/>
          <w:sz w:val="28"/>
          <w:szCs w:val="28"/>
          <w:lang w:val="es-MX"/>
        </w:rPr>
        <w:t xml:space="preserve"> de abril</w:t>
      </w:r>
      <w:r w:rsidR="008E7EB1">
        <w:rPr>
          <w:rFonts w:ascii="Arial" w:hAnsi="Arial" w:cs="Arial"/>
          <w:sz w:val="28"/>
          <w:szCs w:val="28"/>
          <w:lang w:val="es-MX"/>
        </w:rPr>
        <w:t>, 7:30</w:t>
      </w:r>
    </w:p>
    <w:p w14:paraId="5D542D92" w14:textId="2291F35D" w:rsidR="002E56D9" w:rsidRDefault="008E7EB1" w:rsidP="008E7EB1">
      <w:pPr>
        <w:jc w:val="both"/>
        <w:rPr>
          <w:rFonts w:ascii="Arial" w:hAnsi="Arial" w:cs="Arial"/>
          <w:sz w:val="28"/>
          <w:szCs w:val="28"/>
          <w:lang w:val="es-MX"/>
        </w:rPr>
      </w:pPr>
      <w:r>
        <w:rPr>
          <w:rFonts w:ascii="Arial" w:hAnsi="Arial" w:cs="Arial"/>
          <w:sz w:val="28"/>
          <w:szCs w:val="28"/>
          <w:lang w:val="es-MX"/>
        </w:rPr>
        <w:t>Las semillas aún no crecen.</w:t>
      </w:r>
      <w:r w:rsidR="002E56D9" w:rsidRPr="002E56D9">
        <w:rPr>
          <w:rFonts w:ascii="Arial" w:hAnsi="Arial" w:cs="Arial"/>
          <w:sz w:val="28"/>
          <w:szCs w:val="28"/>
          <w:lang w:val="es-MX"/>
        </w:rPr>
        <w:t xml:space="preserve"> </w:t>
      </w:r>
      <w:r>
        <w:rPr>
          <w:rFonts w:ascii="Arial" w:hAnsi="Arial" w:cs="Arial"/>
          <w:sz w:val="28"/>
          <w:szCs w:val="28"/>
          <w:lang w:val="es-MX"/>
        </w:rPr>
        <w:t>A</w:t>
      </w:r>
      <w:r w:rsidR="002E56D9" w:rsidRPr="002E56D9">
        <w:rPr>
          <w:rFonts w:ascii="Arial" w:hAnsi="Arial" w:cs="Arial"/>
          <w:sz w:val="28"/>
          <w:szCs w:val="28"/>
          <w:lang w:val="es-MX"/>
        </w:rPr>
        <w:t xml:space="preserve"> la hora de poner el a</w:t>
      </w:r>
      <w:r>
        <w:rPr>
          <w:rFonts w:ascii="Arial" w:hAnsi="Arial" w:cs="Arial"/>
          <w:sz w:val="28"/>
          <w:szCs w:val="28"/>
          <w:lang w:val="es-MX"/>
        </w:rPr>
        <w:t>gua aún</w:t>
      </w:r>
      <w:r w:rsidR="002E56D9" w:rsidRPr="002E56D9">
        <w:rPr>
          <w:rFonts w:ascii="Arial" w:hAnsi="Arial" w:cs="Arial"/>
          <w:sz w:val="28"/>
          <w:szCs w:val="28"/>
          <w:lang w:val="es-MX"/>
        </w:rPr>
        <w:t xml:space="preserve"> queda</w:t>
      </w:r>
      <w:r>
        <w:rPr>
          <w:rFonts w:ascii="Arial" w:hAnsi="Arial" w:cs="Arial"/>
          <w:sz w:val="28"/>
          <w:szCs w:val="28"/>
          <w:lang w:val="es-MX"/>
        </w:rPr>
        <w:t>ba</w:t>
      </w:r>
      <w:r w:rsidR="002E56D9" w:rsidRPr="002E56D9">
        <w:rPr>
          <w:rFonts w:ascii="Arial" w:hAnsi="Arial" w:cs="Arial"/>
          <w:sz w:val="28"/>
          <w:szCs w:val="28"/>
          <w:lang w:val="es-MX"/>
        </w:rPr>
        <w:t xml:space="preserve"> un poquito de agua</w:t>
      </w:r>
      <w:r>
        <w:rPr>
          <w:rFonts w:ascii="Arial" w:hAnsi="Arial" w:cs="Arial"/>
          <w:sz w:val="28"/>
          <w:szCs w:val="28"/>
          <w:lang w:val="es-MX"/>
        </w:rPr>
        <w:t xml:space="preserve">, por lo que </w:t>
      </w:r>
      <w:r w:rsidR="00226989">
        <w:rPr>
          <w:rFonts w:ascii="Arial" w:hAnsi="Arial" w:cs="Arial"/>
          <w:sz w:val="28"/>
          <w:szCs w:val="28"/>
          <w:lang w:val="es-MX"/>
        </w:rPr>
        <w:t>sigo pensando</w:t>
      </w:r>
      <w:r w:rsidR="002E56D9" w:rsidRPr="002E56D9">
        <w:rPr>
          <w:rFonts w:ascii="Arial" w:hAnsi="Arial" w:cs="Arial"/>
          <w:sz w:val="28"/>
          <w:szCs w:val="28"/>
          <w:lang w:val="es-MX"/>
        </w:rPr>
        <w:t xml:space="preserve"> que significa que hay mucha agua</w:t>
      </w:r>
      <w:r>
        <w:rPr>
          <w:rFonts w:ascii="Arial" w:hAnsi="Arial" w:cs="Arial"/>
          <w:sz w:val="28"/>
          <w:szCs w:val="28"/>
          <w:lang w:val="es-MX"/>
        </w:rPr>
        <w:t>, además de un día ser</w:t>
      </w:r>
      <w:r w:rsidR="002E56D9" w:rsidRPr="002E56D9">
        <w:rPr>
          <w:rFonts w:ascii="Arial" w:hAnsi="Arial" w:cs="Arial"/>
          <w:sz w:val="28"/>
          <w:szCs w:val="28"/>
          <w:lang w:val="es-MX"/>
        </w:rPr>
        <w:t xml:space="preserve"> muy poco tiempo como para que pueda </w:t>
      </w:r>
      <w:r w:rsidRPr="002E56D9">
        <w:rPr>
          <w:rFonts w:ascii="Arial" w:hAnsi="Arial" w:cs="Arial"/>
          <w:sz w:val="28"/>
          <w:szCs w:val="28"/>
          <w:lang w:val="es-MX"/>
        </w:rPr>
        <w:t>absorberla,</w:t>
      </w:r>
      <w:r w:rsidR="002E56D9" w:rsidRPr="002E56D9">
        <w:rPr>
          <w:rFonts w:ascii="Arial" w:hAnsi="Arial" w:cs="Arial"/>
          <w:sz w:val="28"/>
          <w:szCs w:val="28"/>
          <w:lang w:val="es-MX"/>
        </w:rPr>
        <w:t xml:space="preserve"> pero </w:t>
      </w:r>
      <w:r w:rsidRPr="002E56D9">
        <w:rPr>
          <w:rFonts w:ascii="Arial" w:hAnsi="Arial" w:cs="Arial"/>
          <w:sz w:val="28"/>
          <w:szCs w:val="28"/>
          <w:lang w:val="es-MX"/>
        </w:rPr>
        <w:t>aun</w:t>
      </w:r>
      <w:r w:rsidR="002E56D9" w:rsidRPr="002E56D9">
        <w:rPr>
          <w:rFonts w:ascii="Arial" w:hAnsi="Arial" w:cs="Arial"/>
          <w:sz w:val="28"/>
          <w:szCs w:val="28"/>
          <w:lang w:val="es-MX"/>
        </w:rPr>
        <w:t xml:space="preserve"> así sigo porque son las cantidades medidas a ver que surge en el día </w:t>
      </w:r>
      <w:r>
        <w:rPr>
          <w:rFonts w:ascii="Arial" w:hAnsi="Arial" w:cs="Arial"/>
          <w:sz w:val="28"/>
          <w:szCs w:val="28"/>
          <w:lang w:val="es-MX"/>
        </w:rPr>
        <w:t>3.</w:t>
      </w:r>
    </w:p>
    <w:p w14:paraId="543203BC" w14:textId="1B46C4BE" w:rsidR="0032011B" w:rsidRDefault="0032011B" w:rsidP="008E7EB1">
      <w:pPr>
        <w:jc w:val="both"/>
        <w:rPr>
          <w:rFonts w:ascii="Arial" w:hAnsi="Arial" w:cs="Arial"/>
          <w:sz w:val="28"/>
          <w:szCs w:val="28"/>
          <w:lang w:val="es-MX"/>
        </w:rPr>
      </w:pPr>
      <w:r>
        <w:rPr>
          <w:rFonts w:ascii="Arial" w:hAnsi="Arial" w:cs="Arial"/>
          <w:noProof/>
          <w:sz w:val="28"/>
          <w:szCs w:val="28"/>
          <w:lang w:val="es-MX"/>
        </w:rPr>
        <w:lastRenderedPageBreak/>
        <w:drawing>
          <wp:inline distT="0" distB="0" distL="0" distR="0" wp14:anchorId="71D38DDA" wp14:editId="60B5DE24">
            <wp:extent cx="5394960" cy="7200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4960" cy="7200900"/>
                    </a:xfrm>
                    <a:prstGeom prst="rect">
                      <a:avLst/>
                    </a:prstGeom>
                    <a:noFill/>
                    <a:ln>
                      <a:noFill/>
                    </a:ln>
                  </pic:spPr>
                </pic:pic>
              </a:graphicData>
            </a:graphic>
          </wp:inline>
        </w:drawing>
      </w:r>
    </w:p>
    <w:p w14:paraId="04F677F5" w14:textId="185C3C4E" w:rsidR="0032011B" w:rsidRDefault="0032011B" w:rsidP="008E7EB1">
      <w:pPr>
        <w:jc w:val="both"/>
        <w:rPr>
          <w:rFonts w:ascii="Arial" w:hAnsi="Arial" w:cs="Arial"/>
          <w:sz w:val="28"/>
          <w:szCs w:val="28"/>
          <w:lang w:val="es-MX"/>
        </w:rPr>
      </w:pPr>
      <w:r>
        <w:rPr>
          <w:rFonts w:ascii="Arial" w:hAnsi="Arial" w:cs="Arial"/>
          <w:sz w:val="28"/>
          <w:szCs w:val="28"/>
          <w:lang w:val="es-MX"/>
        </w:rPr>
        <w:t>Tratamiento 1</w:t>
      </w:r>
    </w:p>
    <w:p w14:paraId="5516483B" w14:textId="034F567C" w:rsidR="0032011B" w:rsidRDefault="0032011B" w:rsidP="008E7EB1">
      <w:pPr>
        <w:jc w:val="both"/>
        <w:rPr>
          <w:rFonts w:ascii="Arial" w:hAnsi="Arial" w:cs="Arial"/>
          <w:sz w:val="28"/>
          <w:szCs w:val="28"/>
          <w:lang w:val="es-MX"/>
        </w:rPr>
      </w:pPr>
      <w:r>
        <w:rPr>
          <w:rFonts w:ascii="Arial" w:hAnsi="Arial" w:cs="Arial"/>
          <w:noProof/>
          <w:sz w:val="28"/>
          <w:szCs w:val="28"/>
          <w:lang w:val="es-MX"/>
        </w:rPr>
        <w:lastRenderedPageBreak/>
        <w:drawing>
          <wp:inline distT="0" distB="0" distL="0" distR="0" wp14:anchorId="26DA2653" wp14:editId="6B1E6DE5">
            <wp:extent cx="5394960" cy="7200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960" cy="7200900"/>
                    </a:xfrm>
                    <a:prstGeom prst="rect">
                      <a:avLst/>
                    </a:prstGeom>
                    <a:noFill/>
                    <a:ln>
                      <a:noFill/>
                    </a:ln>
                  </pic:spPr>
                </pic:pic>
              </a:graphicData>
            </a:graphic>
          </wp:inline>
        </w:drawing>
      </w:r>
    </w:p>
    <w:p w14:paraId="15B58C4C" w14:textId="347F860F" w:rsidR="0032011B" w:rsidRDefault="0032011B" w:rsidP="008E7EB1">
      <w:pPr>
        <w:jc w:val="both"/>
        <w:rPr>
          <w:rFonts w:ascii="Arial" w:hAnsi="Arial" w:cs="Arial"/>
          <w:sz w:val="28"/>
          <w:szCs w:val="28"/>
          <w:lang w:val="es-MX"/>
        </w:rPr>
      </w:pPr>
      <w:r>
        <w:rPr>
          <w:rFonts w:ascii="Arial" w:hAnsi="Arial" w:cs="Arial"/>
          <w:sz w:val="28"/>
          <w:szCs w:val="28"/>
          <w:lang w:val="es-MX"/>
        </w:rPr>
        <w:t>Tratamiento 2</w:t>
      </w:r>
    </w:p>
    <w:p w14:paraId="0729B5D9" w14:textId="77777777" w:rsidR="0032011B" w:rsidRDefault="0032011B" w:rsidP="008E7EB1">
      <w:pPr>
        <w:jc w:val="both"/>
        <w:rPr>
          <w:rFonts w:ascii="Arial" w:hAnsi="Arial" w:cs="Arial"/>
          <w:sz w:val="28"/>
          <w:szCs w:val="28"/>
          <w:lang w:val="es-MX"/>
        </w:rPr>
      </w:pPr>
    </w:p>
    <w:p w14:paraId="791993C9" w14:textId="57AC2022" w:rsidR="002E56D9" w:rsidRDefault="002E56D9" w:rsidP="008E7EB1">
      <w:pPr>
        <w:jc w:val="both"/>
        <w:rPr>
          <w:rFonts w:ascii="Arial" w:hAnsi="Arial" w:cs="Arial"/>
          <w:sz w:val="28"/>
          <w:szCs w:val="28"/>
          <w:lang w:val="es-MX"/>
        </w:rPr>
      </w:pPr>
      <w:r>
        <w:rPr>
          <w:rFonts w:ascii="Arial" w:hAnsi="Arial" w:cs="Arial"/>
          <w:sz w:val="28"/>
          <w:szCs w:val="28"/>
          <w:lang w:val="es-MX"/>
        </w:rPr>
        <w:t>Día 3 – sábado 30 de abril</w:t>
      </w:r>
      <w:r w:rsidR="008E7EB1">
        <w:rPr>
          <w:rFonts w:ascii="Arial" w:hAnsi="Arial" w:cs="Arial"/>
          <w:sz w:val="28"/>
          <w:szCs w:val="28"/>
          <w:lang w:val="es-MX"/>
        </w:rPr>
        <w:t xml:space="preserve"> 6:30</w:t>
      </w:r>
    </w:p>
    <w:p w14:paraId="50F57E5B" w14:textId="2A2CD099" w:rsidR="002E56D9" w:rsidRDefault="008E7EB1" w:rsidP="008E7EB1">
      <w:pPr>
        <w:jc w:val="both"/>
        <w:rPr>
          <w:rFonts w:ascii="Arial" w:hAnsi="Arial" w:cs="Arial"/>
          <w:sz w:val="28"/>
          <w:szCs w:val="28"/>
          <w:lang w:val="es-MX"/>
        </w:rPr>
      </w:pPr>
      <w:r>
        <w:rPr>
          <w:rFonts w:ascii="Arial" w:hAnsi="Arial" w:cs="Arial"/>
          <w:sz w:val="28"/>
          <w:szCs w:val="28"/>
          <w:lang w:val="es-MX"/>
        </w:rPr>
        <w:t>H</w:t>
      </w:r>
      <w:r w:rsidR="002E56D9" w:rsidRPr="002E56D9">
        <w:rPr>
          <w:rFonts w:ascii="Arial" w:hAnsi="Arial" w:cs="Arial"/>
          <w:sz w:val="28"/>
          <w:szCs w:val="28"/>
          <w:lang w:val="es-MX"/>
        </w:rPr>
        <w:t xml:space="preserve">oy a la hora de llegar </w:t>
      </w:r>
      <w:r w:rsidR="00226989">
        <w:rPr>
          <w:rFonts w:ascii="Arial" w:hAnsi="Arial" w:cs="Arial"/>
          <w:sz w:val="28"/>
          <w:szCs w:val="28"/>
          <w:lang w:val="es-MX"/>
        </w:rPr>
        <w:t>a</w:t>
      </w:r>
      <w:r w:rsidR="002E56D9" w:rsidRPr="002E56D9">
        <w:rPr>
          <w:rFonts w:ascii="Arial" w:hAnsi="Arial" w:cs="Arial"/>
          <w:sz w:val="28"/>
          <w:szCs w:val="28"/>
          <w:lang w:val="es-MX"/>
        </w:rPr>
        <w:t xml:space="preserve"> echar el agua a</w:t>
      </w:r>
      <w:r w:rsidR="00226989">
        <w:rPr>
          <w:rFonts w:ascii="Arial" w:hAnsi="Arial" w:cs="Arial"/>
          <w:sz w:val="28"/>
          <w:szCs w:val="28"/>
          <w:lang w:val="es-MX"/>
        </w:rPr>
        <w:t>ú</w:t>
      </w:r>
      <w:r w:rsidR="002E56D9" w:rsidRPr="002E56D9">
        <w:rPr>
          <w:rFonts w:ascii="Arial" w:hAnsi="Arial" w:cs="Arial"/>
          <w:sz w:val="28"/>
          <w:szCs w:val="28"/>
          <w:lang w:val="es-MX"/>
        </w:rPr>
        <w:t>n quedaba bastante agua</w:t>
      </w:r>
      <w:r w:rsidR="00226989">
        <w:rPr>
          <w:rFonts w:ascii="Arial" w:hAnsi="Arial" w:cs="Arial"/>
          <w:sz w:val="28"/>
          <w:szCs w:val="28"/>
          <w:lang w:val="es-MX"/>
        </w:rPr>
        <w:t xml:space="preserve">, lo </w:t>
      </w:r>
      <w:r w:rsidR="002E56D9" w:rsidRPr="002E56D9">
        <w:rPr>
          <w:rFonts w:ascii="Arial" w:hAnsi="Arial" w:cs="Arial"/>
          <w:sz w:val="28"/>
          <w:szCs w:val="28"/>
          <w:lang w:val="es-MX"/>
        </w:rPr>
        <w:t xml:space="preserve">siguiente </w:t>
      </w:r>
      <w:r w:rsidR="00226989">
        <w:rPr>
          <w:rFonts w:ascii="Arial" w:hAnsi="Arial" w:cs="Arial"/>
          <w:sz w:val="28"/>
          <w:szCs w:val="28"/>
          <w:lang w:val="es-MX"/>
        </w:rPr>
        <w:t>que me</w:t>
      </w:r>
      <w:r w:rsidR="002E56D9" w:rsidRPr="002E56D9">
        <w:rPr>
          <w:rFonts w:ascii="Arial" w:hAnsi="Arial" w:cs="Arial"/>
          <w:sz w:val="28"/>
          <w:szCs w:val="28"/>
          <w:lang w:val="es-MX"/>
        </w:rPr>
        <w:t xml:space="preserve"> preocupa </w:t>
      </w:r>
      <w:r w:rsidR="00226989">
        <w:rPr>
          <w:rFonts w:ascii="Arial" w:hAnsi="Arial" w:cs="Arial"/>
          <w:sz w:val="28"/>
          <w:szCs w:val="28"/>
          <w:lang w:val="es-MX"/>
        </w:rPr>
        <w:t>es</w:t>
      </w:r>
      <w:r w:rsidR="002E56D9" w:rsidRPr="002E56D9">
        <w:rPr>
          <w:rFonts w:ascii="Arial" w:hAnsi="Arial" w:cs="Arial"/>
          <w:sz w:val="28"/>
          <w:szCs w:val="28"/>
          <w:lang w:val="es-MX"/>
        </w:rPr>
        <w:t xml:space="preserve"> que la tierra se movió un poco y las </w:t>
      </w:r>
      <w:r w:rsidR="00226989">
        <w:rPr>
          <w:rFonts w:ascii="Arial" w:hAnsi="Arial" w:cs="Arial"/>
          <w:sz w:val="28"/>
          <w:szCs w:val="28"/>
          <w:lang w:val="es-MX"/>
        </w:rPr>
        <w:lastRenderedPageBreak/>
        <w:t>semillas</w:t>
      </w:r>
      <w:r w:rsidR="002E56D9" w:rsidRPr="002E56D9">
        <w:rPr>
          <w:rFonts w:ascii="Arial" w:hAnsi="Arial" w:cs="Arial"/>
          <w:sz w:val="28"/>
          <w:szCs w:val="28"/>
          <w:lang w:val="es-MX"/>
        </w:rPr>
        <w:t xml:space="preserve"> quedaban un poco </w:t>
      </w:r>
      <w:r w:rsidR="00226989">
        <w:rPr>
          <w:rFonts w:ascii="Arial" w:hAnsi="Arial" w:cs="Arial"/>
          <w:sz w:val="28"/>
          <w:szCs w:val="28"/>
          <w:lang w:val="es-MX"/>
        </w:rPr>
        <w:t>descubiertas, por estas razones</w:t>
      </w:r>
      <w:r w:rsidR="002E56D9" w:rsidRPr="002E56D9">
        <w:rPr>
          <w:rFonts w:ascii="Arial" w:hAnsi="Arial" w:cs="Arial"/>
          <w:sz w:val="28"/>
          <w:szCs w:val="28"/>
          <w:lang w:val="es-MX"/>
        </w:rPr>
        <w:t xml:space="preserve"> ya no tengo esperanzas en este experimento</w:t>
      </w:r>
      <w:r w:rsidR="00226989">
        <w:rPr>
          <w:rFonts w:ascii="Arial" w:hAnsi="Arial" w:cs="Arial"/>
          <w:sz w:val="28"/>
          <w:szCs w:val="28"/>
          <w:lang w:val="es-MX"/>
        </w:rPr>
        <w:t>, l</w:t>
      </w:r>
      <w:r w:rsidR="002E56D9" w:rsidRPr="002E56D9">
        <w:rPr>
          <w:rFonts w:ascii="Arial" w:hAnsi="Arial" w:cs="Arial"/>
          <w:sz w:val="28"/>
          <w:szCs w:val="28"/>
          <w:lang w:val="es-MX"/>
        </w:rPr>
        <w:t>o más probable e</w:t>
      </w:r>
      <w:r w:rsidR="00226989">
        <w:rPr>
          <w:rFonts w:ascii="Arial" w:hAnsi="Arial" w:cs="Arial"/>
          <w:sz w:val="28"/>
          <w:szCs w:val="28"/>
          <w:lang w:val="es-MX"/>
        </w:rPr>
        <w:t>s que</w:t>
      </w:r>
      <w:r w:rsidR="002E56D9" w:rsidRPr="002E56D9">
        <w:rPr>
          <w:rFonts w:ascii="Arial" w:hAnsi="Arial" w:cs="Arial"/>
          <w:sz w:val="28"/>
          <w:szCs w:val="28"/>
          <w:lang w:val="es-MX"/>
        </w:rPr>
        <w:t xml:space="preserve"> hoy no ech</w:t>
      </w:r>
      <w:r w:rsidR="00226989">
        <w:rPr>
          <w:rFonts w:ascii="Arial" w:hAnsi="Arial" w:cs="Arial"/>
          <w:sz w:val="28"/>
          <w:szCs w:val="28"/>
          <w:lang w:val="es-MX"/>
        </w:rPr>
        <w:t>e</w:t>
      </w:r>
      <w:r w:rsidR="002E56D9" w:rsidRPr="002E56D9">
        <w:rPr>
          <w:rFonts w:ascii="Arial" w:hAnsi="Arial" w:cs="Arial"/>
          <w:sz w:val="28"/>
          <w:szCs w:val="28"/>
          <w:lang w:val="es-MX"/>
        </w:rPr>
        <w:t xml:space="preserve"> el agua por el mismo hecho de que ya son las 6:30 y aún queda bastante agua de ayer entonces </w:t>
      </w:r>
      <w:r w:rsidR="00226989">
        <w:rPr>
          <w:rFonts w:ascii="Arial" w:hAnsi="Arial" w:cs="Arial"/>
          <w:sz w:val="28"/>
          <w:szCs w:val="28"/>
          <w:lang w:val="es-MX"/>
        </w:rPr>
        <w:t xml:space="preserve">echaré </w:t>
      </w:r>
      <w:r w:rsidR="002E56D9" w:rsidRPr="002E56D9">
        <w:rPr>
          <w:rFonts w:ascii="Arial" w:hAnsi="Arial" w:cs="Arial"/>
          <w:sz w:val="28"/>
          <w:szCs w:val="28"/>
          <w:lang w:val="es-MX"/>
        </w:rPr>
        <w:t>el agua el día mañana domingo a ver qué tal</w:t>
      </w:r>
      <w:r w:rsidR="00226989">
        <w:rPr>
          <w:rFonts w:ascii="Arial" w:hAnsi="Arial" w:cs="Arial"/>
          <w:sz w:val="28"/>
          <w:szCs w:val="28"/>
          <w:lang w:val="es-MX"/>
        </w:rPr>
        <w:t>.</w:t>
      </w:r>
    </w:p>
    <w:p w14:paraId="33C8146A" w14:textId="66EB24E5" w:rsidR="002E56D9" w:rsidRDefault="00522C4C" w:rsidP="008E7EB1">
      <w:pPr>
        <w:jc w:val="both"/>
        <w:rPr>
          <w:rFonts w:ascii="Arial" w:hAnsi="Arial" w:cs="Arial"/>
          <w:sz w:val="28"/>
          <w:szCs w:val="28"/>
          <w:lang w:val="es-MX"/>
        </w:rPr>
      </w:pPr>
      <w:r>
        <w:rPr>
          <w:rFonts w:ascii="Arial" w:hAnsi="Arial" w:cs="Arial"/>
          <w:sz w:val="28"/>
          <w:szCs w:val="28"/>
          <w:lang w:val="es-MX"/>
        </w:rPr>
        <w:t xml:space="preserve">Día 4 – Domingo </w:t>
      </w:r>
      <w:r w:rsidR="00AE59F6">
        <w:rPr>
          <w:rFonts w:ascii="Arial" w:hAnsi="Arial" w:cs="Arial"/>
          <w:sz w:val="28"/>
          <w:szCs w:val="28"/>
          <w:lang w:val="es-MX"/>
        </w:rPr>
        <w:t>1 de mayo</w:t>
      </w:r>
      <w:r w:rsidR="00226989">
        <w:rPr>
          <w:rFonts w:ascii="Arial" w:hAnsi="Arial" w:cs="Arial"/>
          <w:sz w:val="28"/>
          <w:szCs w:val="28"/>
          <w:lang w:val="es-MX"/>
        </w:rPr>
        <w:t xml:space="preserve"> 6:30</w:t>
      </w:r>
    </w:p>
    <w:p w14:paraId="6B3EE433" w14:textId="65F34A45" w:rsidR="00864885" w:rsidRDefault="00226989" w:rsidP="008E7EB1">
      <w:pPr>
        <w:jc w:val="both"/>
        <w:rPr>
          <w:rFonts w:ascii="Arial" w:hAnsi="Arial" w:cs="Arial"/>
          <w:sz w:val="28"/>
          <w:szCs w:val="28"/>
          <w:lang w:val="es-MX"/>
        </w:rPr>
      </w:pPr>
      <w:r>
        <w:rPr>
          <w:rFonts w:ascii="Arial" w:hAnsi="Arial" w:cs="Arial"/>
          <w:sz w:val="28"/>
          <w:szCs w:val="28"/>
          <w:lang w:val="es-MX"/>
        </w:rPr>
        <w:t>N</w:t>
      </w:r>
      <w:r w:rsidR="00AE59F6" w:rsidRPr="00AE59F6">
        <w:rPr>
          <w:rFonts w:ascii="Arial" w:hAnsi="Arial" w:cs="Arial"/>
          <w:sz w:val="28"/>
          <w:szCs w:val="28"/>
          <w:lang w:val="es-MX"/>
        </w:rPr>
        <w:t>o coloque el agua por el hecho de que a agua viernes en especial por en el segundo o recipiente al que no le llegaba la luz lo que me da indicios de que ella se pueden haber sobrecargado las semillas niñas no poder crecer así que mañana veremos</w:t>
      </w:r>
      <w:r>
        <w:rPr>
          <w:rFonts w:ascii="Arial" w:hAnsi="Arial" w:cs="Arial"/>
          <w:sz w:val="28"/>
          <w:szCs w:val="28"/>
          <w:lang w:val="es-MX"/>
        </w:rPr>
        <w:t>,</w:t>
      </w:r>
      <w:r w:rsidR="00AE59F6" w:rsidRPr="00AE59F6">
        <w:rPr>
          <w:rFonts w:ascii="Arial" w:hAnsi="Arial" w:cs="Arial"/>
          <w:sz w:val="28"/>
          <w:szCs w:val="28"/>
          <w:lang w:val="es-MX"/>
        </w:rPr>
        <w:t xml:space="preserve"> pero fue en ese experimento ya no hay</w:t>
      </w:r>
    </w:p>
    <w:p w14:paraId="42177650" w14:textId="1922C158" w:rsidR="00AE59F6" w:rsidRDefault="00AE59F6" w:rsidP="00956A1A">
      <w:pPr>
        <w:rPr>
          <w:rFonts w:ascii="Arial" w:hAnsi="Arial" w:cs="Arial"/>
          <w:sz w:val="28"/>
          <w:szCs w:val="28"/>
          <w:lang w:val="es-MX"/>
        </w:rPr>
      </w:pPr>
    </w:p>
    <w:p w14:paraId="655FFE1F" w14:textId="1F619ACB" w:rsidR="00AE59F6" w:rsidRDefault="00AE59F6" w:rsidP="00956A1A">
      <w:pPr>
        <w:rPr>
          <w:rFonts w:ascii="Arial" w:hAnsi="Arial" w:cs="Arial"/>
          <w:sz w:val="28"/>
          <w:szCs w:val="28"/>
          <w:lang w:val="es-MX"/>
        </w:rPr>
      </w:pPr>
      <w:r>
        <w:rPr>
          <w:rFonts w:ascii="Arial" w:hAnsi="Arial" w:cs="Arial"/>
          <w:sz w:val="28"/>
          <w:szCs w:val="28"/>
          <w:lang w:val="es-MX"/>
        </w:rPr>
        <w:t xml:space="preserve">Día 5 – </w:t>
      </w:r>
      <w:r w:rsidR="008E7EB1">
        <w:rPr>
          <w:rFonts w:ascii="Arial" w:hAnsi="Arial" w:cs="Arial"/>
          <w:sz w:val="28"/>
          <w:szCs w:val="28"/>
          <w:lang w:val="es-MX"/>
        </w:rPr>
        <w:t>lunes</w:t>
      </w:r>
      <w:r>
        <w:rPr>
          <w:rFonts w:ascii="Arial" w:hAnsi="Arial" w:cs="Arial"/>
          <w:sz w:val="28"/>
          <w:szCs w:val="28"/>
          <w:lang w:val="es-MX"/>
        </w:rPr>
        <w:t xml:space="preserve"> 2 de mayo</w:t>
      </w:r>
      <w:r w:rsidR="008E7EB1">
        <w:rPr>
          <w:rFonts w:ascii="Arial" w:hAnsi="Arial" w:cs="Arial"/>
          <w:sz w:val="28"/>
          <w:szCs w:val="28"/>
          <w:lang w:val="es-MX"/>
        </w:rPr>
        <w:t>, 6:30</w:t>
      </w:r>
    </w:p>
    <w:p w14:paraId="56D75EF6" w14:textId="4175142E" w:rsidR="00AE59F6" w:rsidRDefault="00AE59F6" w:rsidP="00956A1A">
      <w:pPr>
        <w:rPr>
          <w:rFonts w:ascii="Arial" w:hAnsi="Arial" w:cs="Arial"/>
          <w:sz w:val="28"/>
          <w:szCs w:val="28"/>
          <w:lang w:val="es-MX"/>
        </w:rPr>
      </w:pPr>
      <w:r w:rsidRPr="00AE59F6">
        <w:rPr>
          <w:rFonts w:ascii="Arial" w:hAnsi="Arial" w:cs="Arial"/>
          <w:sz w:val="28"/>
          <w:szCs w:val="28"/>
          <w:lang w:val="es-MX"/>
        </w:rPr>
        <w:t xml:space="preserve">La tierra y las semillas se veían en mal </w:t>
      </w:r>
      <w:r w:rsidR="008E7EB1" w:rsidRPr="00AE59F6">
        <w:rPr>
          <w:rFonts w:ascii="Arial" w:hAnsi="Arial" w:cs="Arial"/>
          <w:sz w:val="28"/>
          <w:szCs w:val="28"/>
          <w:lang w:val="es-MX"/>
        </w:rPr>
        <w:t>estado,</w:t>
      </w:r>
      <w:r w:rsidRPr="00AE59F6">
        <w:rPr>
          <w:rFonts w:ascii="Arial" w:hAnsi="Arial" w:cs="Arial"/>
          <w:sz w:val="28"/>
          <w:szCs w:val="28"/>
          <w:lang w:val="es-MX"/>
        </w:rPr>
        <w:t xml:space="preserve"> pero </w:t>
      </w:r>
      <w:r w:rsidR="008E7EB1" w:rsidRPr="00AE59F6">
        <w:rPr>
          <w:rFonts w:ascii="Arial" w:hAnsi="Arial" w:cs="Arial"/>
          <w:sz w:val="28"/>
          <w:szCs w:val="28"/>
          <w:lang w:val="es-MX"/>
        </w:rPr>
        <w:t>aun</w:t>
      </w:r>
      <w:r w:rsidRPr="00AE59F6">
        <w:rPr>
          <w:rFonts w:ascii="Arial" w:hAnsi="Arial" w:cs="Arial"/>
          <w:sz w:val="28"/>
          <w:szCs w:val="28"/>
          <w:lang w:val="es-MX"/>
        </w:rPr>
        <w:t xml:space="preserve"> así con lo que el agua por el simple hecho de seguir con el experimento a pesar de ya no tener ningunas esperanzas sólo queda ver mañana cómo luce las plantas y si no ya dale finales</w:t>
      </w:r>
      <w:r w:rsidR="00226989">
        <w:rPr>
          <w:rFonts w:ascii="Arial" w:hAnsi="Arial" w:cs="Arial"/>
          <w:sz w:val="28"/>
          <w:szCs w:val="28"/>
          <w:lang w:val="es-MX"/>
        </w:rPr>
        <w:t>.</w:t>
      </w:r>
    </w:p>
    <w:p w14:paraId="4A7C7EAC" w14:textId="7E7C2154" w:rsidR="00AE59F6" w:rsidRDefault="00AE59F6" w:rsidP="00956A1A">
      <w:pPr>
        <w:rPr>
          <w:rFonts w:ascii="Arial" w:hAnsi="Arial" w:cs="Arial"/>
          <w:sz w:val="28"/>
          <w:szCs w:val="28"/>
          <w:lang w:val="es-MX"/>
        </w:rPr>
      </w:pPr>
      <w:r>
        <w:rPr>
          <w:rFonts w:ascii="Arial" w:hAnsi="Arial" w:cs="Arial"/>
          <w:sz w:val="28"/>
          <w:szCs w:val="28"/>
          <w:lang w:val="es-MX"/>
        </w:rPr>
        <w:t xml:space="preserve">Día 6 – </w:t>
      </w:r>
      <w:r w:rsidR="008E7EB1">
        <w:rPr>
          <w:rFonts w:ascii="Arial" w:hAnsi="Arial" w:cs="Arial"/>
          <w:sz w:val="28"/>
          <w:szCs w:val="28"/>
          <w:lang w:val="es-MX"/>
        </w:rPr>
        <w:t>martes</w:t>
      </w:r>
      <w:r>
        <w:rPr>
          <w:rFonts w:ascii="Arial" w:hAnsi="Arial" w:cs="Arial"/>
          <w:sz w:val="28"/>
          <w:szCs w:val="28"/>
          <w:lang w:val="es-MX"/>
        </w:rPr>
        <w:t xml:space="preserve"> 3 de mayo</w:t>
      </w:r>
      <w:r w:rsidR="008E7EB1">
        <w:rPr>
          <w:rFonts w:ascii="Arial" w:hAnsi="Arial" w:cs="Arial"/>
          <w:sz w:val="28"/>
          <w:szCs w:val="28"/>
          <w:lang w:val="es-MX"/>
        </w:rPr>
        <w:t>, 6:30</w:t>
      </w:r>
    </w:p>
    <w:p w14:paraId="1DE34388" w14:textId="7F6D523C" w:rsidR="00AE59F6" w:rsidRDefault="00AE59F6" w:rsidP="008E7EB1">
      <w:pPr>
        <w:jc w:val="both"/>
        <w:rPr>
          <w:rFonts w:ascii="Arial" w:hAnsi="Arial" w:cs="Arial"/>
          <w:sz w:val="28"/>
          <w:szCs w:val="28"/>
          <w:lang w:val="es-MX"/>
        </w:rPr>
      </w:pPr>
      <w:r w:rsidRPr="00AE59F6">
        <w:rPr>
          <w:rFonts w:ascii="Arial" w:hAnsi="Arial" w:cs="Arial"/>
          <w:sz w:val="28"/>
          <w:szCs w:val="28"/>
          <w:lang w:val="es-MX"/>
        </w:rPr>
        <w:t>El día de hoy se pone fin a el experimento por el hecho de que las plantas las semillas tenían un terrible estado además de la tierra cada vez que se colocaba el agua se salían aún más las semillas de la tierra y salían a la superficie y ya no había nada más que hacer De hecho era mucha agua así que a la hora de reiniciar el experimento se variará las cantidades las medidas de agua ni se controlará de mejor manera los horarios en los que se regar a las semillas las condiciones eran perfectas el mayor problema fue la cantidad de agua qué se echaba de día en día</w:t>
      </w:r>
      <w:r w:rsidR="00226989">
        <w:rPr>
          <w:rFonts w:ascii="Arial" w:hAnsi="Arial" w:cs="Arial"/>
          <w:sz w:val="28"/>
          <w:szCs w:val="28"/>
          <w:lang w:val="es-MX"/>
        </w:rPr>
        <w:t>.</w:t>
      </w:r>
    </w:p>
    <w:p w14:paraId="1FF8B233" w14:textId="2B9D27B3" w:rsidR="0032011B" w:rsidRDefault="0032011B" w:rsidP="008E7EB1">
      <w:pPr>
        <w:jc w:val="both"/>
        <w:rPr>
          <w:rFonts w:ascii="Arial" w:hAnsi="Arial" w:cs="Arial"/>
          <w:sz w:val="28"/>
          <w:szCs w:val="28"/>
        </w:rPr>
      </w:pPr>
      <w:r>
        <w:rPr>
          <w:rFonts w:ascii="Arial" w:hAnsi="Arial" w:cs="Arial"/>
          <w:noProof/>
          <w:sz w:val="28"/>
          <w:szCs w:val="28"/>
          <w:lang w:val="es-MX"/>
        </w:rPr>
        <w:lastRenderedPageBreak/>
        <w:drawing>
          <wp:inline distT="0" distB="0" distL="0" distR="0" wp14:anchorId="4A12C665" wp14:editId="4B3EC613">
            <wp:extent cx="5394960" cy="7200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4960" cy="7200900"/>
                    </a:xfrm>
                    <a:prstGeom prst="rect">
                      <a:avLst/>
                    </a:prstGeom>
                    <a:noFill/>
                    <a:ln>
                      <a:noFill/>
                    </a:ln>
                  </pic:spPr>
                </pic:pic>
              </a:graphicData>
            </a:graphic>
          </wp:inline>
        </w:drawing>
      </w:r>
    </w:p>
    <w:p w14:paraId="4708C8A8" w14:textId="468BFC00" w:rsidR="0032011B" w:rsidRDefault="0032011B" w:rsidP="008E7EB1">
      <w:pPr>
        <w:jc w:val="both"/>
        <w:rPr>
          <w:rFonts w:ascii="Arial" w:hAnsi="Arial" w:cs="Arial"/>
          <w:sz w:val="28"/>
          <w:szCs w:val="28"/>
        </w:rPr>
      </w:pPr>
      <w:r>
        <w:rPr>
          <w:rFonts w:ascii="Arial" w:hAnsi="Arial" w:cs="Arial"/>
          <w:sz w:val="28"/>
          <w:szCs w:val="28"/>
        </w:rPr>
        <w:t>Tratamiento 1</w:t>
      </w:r>
    </w:p>
    <w:p w14:paraId="027D9CFF" w14:textId="6632096A" w:rsidR="0032011B" w:rsidRDefault="0032011B" w:rsidP="008E7EB1">
      <w:pPr>
        <w:jc w:val="both"/>
        <w:rPr>
          <w:rFonts w:ascii="Arial" w:hAnsi="Arial" w:cs="Arial"/>
          <w:sz w:val="28"/>
          <w:szCs w:val="28"/>
        </w:rPr>
      </w:pPr>
      <w:r>
        <w:rPr>
          <w:rFonts w:ascii="Arial" w:hAnsi="Arial" w:cs="Arial"/>
          <w:noProof/>
          <w:sz w:val="28"/>
          <w:szCs w:val="28"/>
        </w:rPr>
        <w:lastRenderedPageBreak/>
        <w:drawing>
          <wp:inline distT="0" distB="0" distL="0" distR="0" wp14:anchorId="5E8FE7A0" wp14:editId="395B0993">
            <wp:extent cx="5394960" cy="720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7200900"/>
                    </a:xfrm>
                    <a:prstGeom prst="rect">
                      <a:avLst/>
                    </a:prstGeom>
                    <a:noFill/>
                    <a:ln>
                      <a:noFill/>
                    </a:ln>
                  </pic:spPr>
                </pic:pic>
              </a:graphicData>
            </a:graphic>
          </wp:inline>
        </w:drawing>
      </w:r>
    </w:p>
    <w:p w14:paraId="28A02191" w14:textId="3B4E7C9B" w:rsidR="0032011B" w:rsidRDefault="0032011B" w:rsidP="008E7EB1">
      <w:pPr>
        <w:jc w:val="both"/>
        <w:rPr>
          <w:rFonts w:ascii="Arial" w:hAnsi="Arial" w:cs="Arial"/>
          <w:sz w:val="28"/>
          <w:szCs w:val="28"/>
        </w:rPr>
      </w:pPr>
      <w:r>
        <w:rPr>
          <w:rFonts w:ascii="Arial" w:hAnsi="Arial" w:cs="Arial"/>
          <w:sz w:val="28"/>
          <w:szCs w:val="28"/>
        </w:rPr>
        <w:t>Tratamiento 2</w:t>
      </w:r>
    </w:p>
    <w:p w14:paraId="4D0F252B" w14:textId="5911BACF" w:rsidR="0001473D" w:rsidRPr="00956A1A" w:rsidRDefault="0001473D" w:rsidP="008E7EB1">
      <w:pPr>
        <w:jc w:val="both"/>
        <w:rPr>
          <w:rFonts w:ascii="Arial" w:hAnsi="Arial" w:cs="Arial"/>
          <w:sz w:val="28"/>
          <w:szCs w:val="28"/>
        </w:rPr>
      </w:pPr>
      <w:r>
        <w:rPr>
          <w:rFonts w:ascii="Arial" w:hAnsi="Arial" w:cs="Arial"/>
          <w:sz w:val="28"/>
          <w:szCs w:val="28"/>
        </w:rPr>
        <w:t>.</w:t>
      </w:r>
    </w:p>
    <w:sectPr w:rsidR="0001473D" w:rsidRPr="00956A1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A1A"/>
    <w:rsid w:val="0001473D"/>
    <w:rsid w:val="001B0E15"/>
    <w:rsid w:val="00226989"/>
    <w:rsid w:val="002E56D9"/>
    <w:rsid w:val="0032011B"/>
    <w:rsid w:val="00522C4C"/>
    <w:rsid w:val="00864885"/>
    <w:rsid w:val="008E7EB1"/>
    <w:rsid w:val="00956A1A"/>
    <w:rsid w:val="00AE59F6"/>
    <w:rsid w:val="00E15EBA"/>
    <w:rsid w:val="00FE780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55761"/>
  <w15:chartTrackingRefBased/>
  <w15:docId w15:val="{74758A53-7897-46B0-98AC-16F039403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425</Words>
  <Characters>2341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Nordigesa 10</dc:creator>
  <cp:keywords/>
  <dc:description/>
  <cp:lastModifiedBy>Nordigesa 10</cp:lastModifiedBy>
  <cp:revision>2</cp:revision>
  <dcterms:created xsi:type="dcterms:W3CDTF">2022-05-09T21:37:00Z</dcterms:created>
  <dcterms:modified xsi:type="dcterms:W3CDTF">2022-05-09T21:37:00Z</dcterms:modified>
</cp:coreProperties>
</file>