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F531" w14:textId="77777777" w:rsidR="00631EBD" w:rsidRPr="00B02612" w:rsidRDefault="002C493F" w:rsidP="00FC6F8C">
      <w:pPr>
        <w:pStyle w:val="Ttulo"/>
        <w:rPr>
          <w:sz w:val="48"/>
        </w:rPr>
      </w:pPr>
      <w:r w:rsidRPr="00B02612">
        <w:rPr>
          <w:sz w:val="48"/>
        </w:rPr>
        <w:t>B1</w:t>
      </w:r>
      <w:r w:rsidR="00FC6F8C" w:rsidRPr="00B02612">
        <w:rPr>
          <w:sz w:val="48"/>
        </w:rPr>
        <w:t xml:space="preserve"> Worksheet </w:t>
      </w:r>
      <w:r w:rsidR="004A5A79" w:rsidRPr="00B02612">
        <w:rPr>
          <w:sz w:val="48"/>
        </w:rPr>
        <w:t>2</w:t>
      </w:r>
      <w:r w:rsidR="00FC6F8C" w:rsidRPr="00B02612">
        <w:rPr>
          <w:sz w:val="48"/>
        </w:rPr>
        <w:t xml:space="preserve">: </w:t>
      </w:r>
      <w:r w:rsidR="004A5A79" w:rsidRPr="00B02612">
        <w:rPr>
          <w:sz w:val="48"/>
        </w:rPr>
        <w:t>25</w:t>
      </w:r>
      <w:r w:rsidR="00FC6F8C" w:rsidRPr="00B02612">
        <w:rPr>
          <w:sz w:val="48"/>
        </w:rPr>
        <w:t xml:space="preserve">/06 </w:t>
      </w:r>
      <w:r w:rsidR="004A5A79" w:rsidRPr="00B02612">
        <w:rPr>
          <w:sz w:val="48"/>
        </w:rPr>
        <w:t>–</w:t>
      </w:r>
      <w:r w:rsidR="00B02612" w:rsidRPr="00B02612">
        <w:rPr>
          <w:sz w:val="48"/>
        </w:rPr>
        <w:t>This/That/These/</w:t>
      </w:r>
      <w:r w:rsidR="00B02612">
        <w:rPr>
          <w:sz w:val="48"/>
        </w:rPr>
        <w:t>Those</w:t>
      </w:r>
    </w:p>
    <w:p w14:paraId="7FEE24B3" w14:textId="77777777" w:rsidR="00FC6F8C" w:rsidRPr="00B02612" w:rsidRDefault="00FC6F8C" w:rsidP="00FC6F8C"/>
    <w:p w14:paraId="6E02E74D" w14:textId="77777777" w:rsidR="00FC6F8C" w:rsidRDefault="004A5A79" w:rsidP="00FC6F8C">
      <w:pPr>
        <w:pStyle w:val="Ttulo2"/>
        <w:numPr>
          <w:ilvl w:val="0"/>
          <w:numId w:val="2"/>
        </w:numPr>
      </w:pPr>
      <w:r>
        <w:t>Change the following sentences from singular to plural (look at the example)</w:t>
      </w:r>
    </w:p>
    <w:p w14:paraId="007073FB" w14:textId="77777777" w:rsidR="00FC6F8C" w:rsidRDefault="00FC6F8C" w:rsidP="00FC6F8C"/>
    <w:p w14:paraId="751E1329" w14:textId="77777777" w:rsidR="00FC6F8C" w:rsidRPr="004A5A79" w:rsidRDefault="004A5A79" w:rsidP="00FC6F8C">
      <w:pPr>
        <w:pStyle w:val="Prrafodelista"/>
        <w:numPr>
          <w:ilvl w:val="0"/>
          <w:numId w:val="3"/>
        </w:numPr>
        <w:rPr>
          <w:color w:val="FF0000"/>
        </w:rPr>
      </w:pPr>
      <w:r>
        <w:t xml:space="preserve">This book is good </w:t>
      </w:r>
      <w:r>
        <w:tab/>
      </w:r>
      <w:r>
        <w:tab/>
      </w:r>
      <w:r>
        <w:tab/>
      </w:r>
      <w:r>
        <w:tab/>
      </w:r>
      <w:r w:rsidRPr="004A5A79">
        <w:rPr>
          <w:color w:val="FF0000"/>
        </w:rPr>
        <w:t>A. These books are good</w:t>
      </w:r>
    </w:p>
    <w:p w14:paraId="1DD207D4" w14:textId="03B89BEE" w:rsidR="004A5A79" w:rsidRDefault="004A5A79" w:rsidP="00FC6F8C">
      <w:pPr>
        <w:pStyle w:val="Prrafodelista"/>
        <w:numPr>
          <w:ilvl w:val="0"/>
          <w:numId w:val="3"/>
        </w:numPr>
      </w:pPr>
      <w:r>
        <w:t>That girl has a doll</w:t>
      </w:r>
      <w:r>
        <w:tab/>
      </w:r>
      <w:r>
        <w:tab/>
      </w:r>
      <w:r>
        <w:tab/>
      </w:r>
      <w:r>
        <w:tab/>
        <w:t xml:space="preserve">B. </w:t>
      </w:r>
      <w:r w:rsidR="00206004" w:rsidRPr="00206004">
        <w:t>That girl has some dolls</w:t>
      </w:r>
    </w:p>
    <w:p w14:paraId="1D831FAB" w14:textId="703913EC" w:rsidR="004A5A79" w:rsidRDefault="004A5A79" w:rsidP="00FC6F8C">
      <w:pPr>
        <w:pStyle w:val="Prrafodelista"/>
        <w:numPr>
          <w:ilvl w:val="0"/>
          <w:numId w:val="3"/>
        </w:numPr>
      </w:pPr>
      <w:r>
        <w:t>This office is near the bank</w:t>
      </w:r>
      <w:r>
        <w:tab/>
      </w:r>
      <w:r>
        <w:tab/>
      </w:r>
      <w:r>
        <w:tab/>
        <w:t>C.</w:t>
      </w:r>
      <w:r w:rsidR="00206004" w:rsidRPr="00206004">
        <w:t xml:space="preserve"> </w:t>
      </w:r>
      <w:r w:rsidR="00206004" w:rsidRPr="00206004">
        <w:t>These offices are near the bank</w:t>
      </w:r>
    </w:p>
    <w:p w14:paraId="4A6299D2" w14:textId="2DA0875A" w:rsidR="004A5A79" w:rsidRDefault="004A5A79" w:rsidP="00FC6F8C">
      <w:pPr>
        <w:pStyle w:val="Prrafodelista"/>
        <w:numPr>
          <w:ilvl w:val="0"/>
          <w:numId w:val="3"/>
        </w:numPr>
      </w:pPr>
      <w:r>
        <w:t>That is my notebook</w:t>
      </w:r>
      <w:r>
        <w:tab/>
      </w:r>
      <w:r>
        <w:tab/>
      </w:r>
      <w:r>
        <w:tab/>
      </w:r>
      <w:r>
        <w:tab/>
        <w:t xml:space="preserve">D. </w:t>
      </w:r>
      <w:r w:rsidR="00206004" w:rsidRPr="00206004">
        <w:t>Those are my notebooks</w:t>
      </w:r>
    </w:p>
    <w:p w14:paraId="43B3D7B1" w14:textId="1AFDF470" w:rsidR="004A5A79" w:rsidRDefault="004A5A79" w:rsidP="00FC6F8C">
      <w:pPr>
        <w:pStyle w:val="Prrafodelista"/>
        <w:numPr>
          <w:ilvl w:val="0"/>
          <w:numId w:val="3"/>
        </w:numPr>
      </w:pPr>
      <w:r>
        <w:t>This boy is 14 years old</w:t>
      </w:r>
      <w:r>
        <w:tab/>
      </w:r>
      <w:r>
        <w:tab/>
      </w:r>
      <w:r>
        <w:tab/>
      </w:r>
      <w:r>
        <w:tab/>
        <w:t>E.</w:t>
      </w:r>
      <w:r w:rsidR="005A283C" w:rsidRPr="005A283C">
        <w:t xml:space="preserve"> </w:t>
      </w:r>
      <w:r w:rsidR="005A283C" w:rsidRPr="005A283C">
        <w:t>These children are 14 years old</w:t>
      </w:r>
    </w:p>
    <w:p w14:paraId="6566894D" w14:textId="77777777" w:rsidR="00FC6F8C" w:rsidRDefault="00FC6F8C" w:rsidP="00FC6F8C"/>
    <w:p w14:paraId="29AE2D4F" w14:textId="77777777" w:rsidR="00FC6F8C" w:rsidRDefault="00B02612" w:rsidP="00FC6F8C">
      <w:pPr>
        <w:pStyle w:val="Ttulo2"/>
        <w:numPr>
          <w:ilvl w:val="0"/>
          <w:numId w:val="2"/>
        </w:numPr>
      </w:pPr>
      <w:r>
        <w:t>Correct the mistakes (look at the example)</w:t>
      </w:r>
    </w:p>
    <w:p w14:paraId="1A0CFD7A" w14:textId="77777777" w:rsidR="00FC6F8C" w:rsidRDefault="00FC6F8C" w:rsidP="00FC6F8C">
      <w:pPr>
        <w:rPr>
          <w:noProof/>
        </w:rPr>
      </w:pPr>
    </w:p>
    <w:p w14:paraId="7F64F99F" w14:textId="77777777" w:rsidR="00B02612" w:rsidRPr="00B02612" w:rsidRDefault="00B02612" w:rsidP="00B02612">
      <w:pPr>
        <w:pStyle w:val="Prrafodelista"/>
        <w:numPr>
          <w:ilvl w:val="0"/>
          <w:numId w:val="4"/>
        </w:numPr>
      </w:pPr>
      <w:r>
        <w:t>Those car is beautiful</w:t>
      </w:r>
      <w:r>
        <w:tab/>
      </w:r>
      <w:r>
        <w:tab/>
      </w:r>
      <w:r>
        <w:tab/>
      </w:r>
      <w:r>
        <w:tab/>
      </w:r>
      <w:r w:rsidRPr="00B02612">
        <w:rPr>
          <w:color w:val="FF0000"/>
        </w:rPr>
        <w:t>A. That car is beautiful</w:t>
      </w:r>
    </w:p>
    <w:p w14:paraId="5FC953D4" w14:textId="77777777" w:rsidR="00B02612" w:rsidRPr="00B02612" w:rsidRDefault="00B02612" w:rsidP="00B02612">
      <w:pPr>
        <w:pStyle w:val="Prrafodelista"/>
        <w:numPr>
          <w:ilvl w:val="0"/>
          <w:numId w:val="4"/>
        </w:numPr>
      </w:pPr>
      <w:r>
        <w:rPr>
          <w:color w:val="000000" w:themeColor="text1"/>
        </w:rPr>
        <w:t>That bags are expensive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B. ________________</w:t>
      </w:r>
    </w:p>
    <w:p w14:paraId="49A1CAA6" w14:textId="77777777" w:rsidR="00B02612" w:rsidRPr="00B02612" w:rsidRDefault="00B02612" w:rsidP="00B02612">
      <w:pPr>
        <w:pStyle w:val="Prrafodelista"/>
        <w:numPr>
          <w:ilvl w:val="0"/>
          <w:numId w:val="4"/>
        </w:numPr>
      </w:pPr>
      <w:r>
        <w:rPr>
          <w:color w:val="000000" w:themeColor="text1"/>
        </w:rPr>
        <w:t>Take this keys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C. ________________</w:t>
      </w:r>
    </w:p>
    <w:p w14:paraId="5EE82BF4" w14:textId="77777777" w:rsidR="00B02612" w:rsidRPr="00B02612" w:rsidRDefault="00B02612" w:rsidP="00B02612">
      <w:pPr>
        <w:pStyle w:val="Prrafodelista"/>
        <w:numPr>
          <w:ilvl w:val="0"/>
          <w:numId w:val="4"/>
        </w:numPr>
      </w:pPr>
      <w:r>
        <w:rPr>
          <w:color w:val="000000" w:themeColor="text1"/>
        </w:rPr>
        <w:t>Give me those shirt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D. ________________</w:t>
      </w:r>
    </w:p>
    <w:p w14:paraId="0BEB0DD4" w14:textId="77777777" w:rsidR="00B02612" w:rsidRPr="00B02612" w:rsidRDefault="00B02612" w:rsidP="00B02612">
      <w:pPr>
        <w:pStyle w:val="Prrafodelista"/>
        <w:numPr>
          <w:ilvl w:val="0"/>
          <w:numId w:val="4"/>
        </w:numPr>
      </w:pPr>
      <w:r>
        <w:rPr>
          <w:color w:val="000000" w:themeColor="text1"/>
        </w:rPr>
        <w:t>This is my father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E.  ________________</w:t>
      </w:r>
    </w:p>
    <w:p w14:paraId="537E3DDB" w14:textId="77777777" w:rsidR="00B02612" w:rsidRDefault="00B02612" w:rsidP="00B02612"/>
    <w:p w14:paraId="2D17CB1C" w14:textId="77777777" w:rsidR="00B02612" w:rsidRDefault="00B02612" w:rsidP="00B02612">
      <w:pPr>
        <w:pStyle w:val="Ttulo2"/>
        <w:numPr>
          <w:ilvl w:val="0"/>
          <w:numId w:val="2"/>
        </w:numPr>
      </w:pPr>
      <w:r>
        <w:t>Describe the pictures using the correct demonstrative pronouns</w:t>
      </w:r>
    </w:p>
    <w:p w14:paraId="04D7AEC4" w14:textId="77777777" w:rsidR="00B02612" w:rsidRDefault="00B02612" w:rsidP="00B026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2"/>
        <w:gridCol w:w="4476"/>
      </w:tblGrid>
      <w:tr w:rsidR="00082E83" w14:paraId="4E321709" w14:textId="77777777" w:rsidTr="00082E83">
        <w:trPr>
          <w:trHeight w:val="667"/>
        </w:trPr>
        <w:tc>
          <w:tcPr>
            <w:tcW w:w="4414" w:type="dxa"/>
          </w:tcPr>
          <w:p w14:paraId="61585484" w14:textId="77777777" w:rsidR="00082E83" w:rsidRDefault="00082E83" w:rsidP="00B02612">
            <w:r>
              <w:rPr>
                <w:noProof/>
              </w:rPr>
              <w:drawing>
                <wp:inline distT="0" distB="0" distL="0" distR="0" wp14:anchorId="03B71DEA" wp14:editId="230354C1">
                  <wp:extent cx="2537460" cy="1807940"/>
                  <wp:effectExtent l="0" t="0" r="0" b="1905"/>
                  <wp:docPr id="6" name="Imagen 6" descr="Chinese people enjoy fun of playing football as World Cup goes on in Russia  - Xinhua | English.news.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inese people enjoy fun of playing football as World Cup goes on in Russia  - Xinhua | English.news.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676" cy="1849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F3874" w14:textId="77777777" w:rsidR="00082E83" w:rsidRDefault="00082E83" w:rsidP="00B02612"/>
        </w:tc>
        <w:tc>
          <w:tcPr>
            <w:tcW w:w="4414" w:type="dxa"/>
          </w:tcPr>
          <w:p w14:paraId="21156E38" w14:textId="77777777" w:rsidR="00082E83" w:rsidRDefault="00082E83" w:rsidP="00B02612">
            <w:r>
              <w:rPr>
                <w:noProof/>
              </w:rPr>
              <w:drawing>
                <wp:inline distT="0" distB="0" distL="0" distR="0" wp14:anchorId="51D7332C" wp14:editId="47D30EA1">
                  <wp:extent cx="2705100" cy="1803400"/>
                  <wp:effectExtent l="0" t="0" r="0" b="6350"/>
                  <wp:docPr id="7" name="Imagen 7" descr="Top 20 most expensive cars in the world in 2021 | Photogallery - E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p 20 most expensive cars in the world in 2021 | Photogallery - E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E83" w14:paraId="49B419A4" w14:textId="77777777" w:rsidTr="00082E83">
        <w:trPr>
          <w:trHeight w:val="421"/>
        </w:trPr>
        <w:tc>
          <w:tcPr>
            <w:tcW w:w="4414" w:type="dxa"/>
          </w:tcPr>
          <w:p w14:paraId="72AA930D" w14:textId="3355F684" w:rsidR="00082E83" w:rsidRDefault="00691D01" w:rsidP="00B02612">
            <w:r w:rsidRPr="00691D01">
              <w:t>those players are good</w:t>
            </w:r>
          </w:p>
        </w:tc>
        <w:tc>
          <w:tcPr>
            <w:tcW w:w="4414" w:type="dxa"/>
          </w:tcPr>
          <w:p w14:paraId="14D85150" w14:textId="3880ACD3" w:rsidR="00082E83" w:rsidRDefault="00691D01" w:rsidP="00B02612">
            <w:r w:rsidRPr="00691D01">
              <w:t>that car is expensive</w:t>
            </w:r>
          </w:p>
        </w:tc>
      </w:tr>
    </w:tbl>
    <w:p w14:paraId="1D488F88" w14:textId="77777777" w:rsidR="001E106D" w:rsidRPr="00FC6F8C" w:rsidRDefault="001E106D" w:rsidP="00B02612"/>
    <w:sectPr w:rsidR="001E106D" w:rsidRPr="00FC6F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007AC"/>
    <w:multiLevelType w:val="hybridMultilevel"/>
    <w:tmpl w:val="F53A6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F0105"/>
    <w:multiLevelType w:val="hybridMultilevel"/>
    <w:tmpl w:val="FA88E7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4BBA"/>
    <w:multiLevelType w:val="hybridMultilevel"/>
    <w:tmpl w:val="480E9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52FAB"/>
    <w:multiLevelType w:val="hybridMultilevel"/>
    <w:tmpl w:val="FC529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8C"/>
    <w:rsid w:val="00082E83"/>
    <w:rsid w:val="001E106D"/>
    <w:rsid w:val="001F0FDE"/>
    <w:rsid w:val="00206004"/>
    <w:rsid w:val="002C493F"/>
    <w:rsid w:val="004A5A79"/>
    <w:rsid w:val="004F7B92"/>
    <w:rsid w:val="005A283C"/>
    <w:rsid w:val="00631EBD"/>
    <w:rsid w:val="00691D01"/>
    <w:rsid w:val="00981803"/>
    <w:rsid w:val="009C76E4"/>
    <w:rsid w:val="00B02612"/>
    <w:rsid w:val="00F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50FBA"/>
  <w15:chartTrackingRefBased/>
  <w15:docId w15:val="{45C95072-734B-40A2-A6ED-BCBFE7B5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C6F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FC6F8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C6F8C"/>
    <w:rPr>
      <w:rFonts w:asciiTheme="majorHAnsi" w:eastAsiaTheme="majorEastAsia" w:hAnsiTheme="majorHAnsi" w:cstheme="majorBidi"/>
      <w:color w:val="262626" w:themeColor="text1" w:themeTint="D9"/>
      <w:sz w:val="26"/>
      <w:szCs w:val="26"/>
    </w:rPr>
  </w:style>
  <w:style w:type="table" w:styleId="Tablaconcuadrcula">
    <w:name w:val="Table Grid"/>
    <w:basedOn w:val="Tablanormal"/>
    <w:uiPriority w:val="39"/>
    <w:rsid w:val="0008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Wilmer Silva Fernandez</cp:lastModifiedBy>
  <cp:revision>2</cp:revision>
  <cp:lastPrinted>2021-06-18T12:26:00Z</cp:lastPrinted>
  <dcterms:created xsi:type="dcterms:W3CDTF">2021-06-27T22:45:00Z</dcterms:created>
  <dcterms:modified xsi:type="dcterms:W3CDTF">2021-06-27T22:45:00Z</dcterms:modified>
</cp:coreProperties>
</file>