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E7EB" w14:textId="1F37BDA1" w:rsidR="00580AC2" w:rsidRDefault="00580AC2" w:rsidP="00580AC2">
      <w:pPr>
        <w:ind w:left="10"/>
      </w:pPr>
      <w:r>
        <w:rPr>
          <w:rFonts w:ascii="Arial" w:eastAsia="Arial" w:hAnsi="Arial" w:cs="Arial"/>
          <w:b/>
          <w:sz w:val="24"/>
        </w:rPr>
        <w:t xml:space="preserve">NIVEL I: </w:t>
      </w:r>
      <w:r>
        <w:t xml:space="preserve">marca la </w:t>
      </w:r>
      <w:proofErr w:type="gramStart"/>
      <w:r>
        <w:t>alternativa  correcta</w:t>
      </w:r>
      <w:proofErr w:type="gramEnd"/>
      <w:r>
        <w:t xml:space="preserve"> </w:t>
      </w:r>
    </w:p>
    <w:p w14:paraId="2A17E37C" w14:textId="77777777" w:rsidR="00580AC2" w:rsidRDefault="00580AC2" w:rsidP="00580AC2">
      <w:pPr>
        <w:numPr>
          <w:ilvl w:val="0"/>
          <w:numId w:val="1"/>
        </w:numPr>
        <w:spacing w:after="4" w:line="249" w:lineRule="auto"/>
        <w:ind w:hanging="428"/>
        <w:jc w:val="both"/>
      </w:pPr>
      <w:r>
        <w:t xml:space="preserve">¿La química es una ciencia </w:t>
      </w:r>
      <w:proofErr w:type="gramStart"/>
      <w:r>
        <w:t>experimental  que</w:t>
      </w:r>
      <w:proofErr w:type="gramEnd"/>
      <w:r>
        <w:t xml:space="preserve"> estudia a la materia, excepto?. </w:t>
      </w:r>
    </w:p>
    <w:p w14:paraId="717EDFF7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proofErr w:type="gramStart"/>
      <w:r>
        <w:t>La  composición</w:t>
      </w:r>
      <w:proofErr w:type="gramEnd"/>
      <w:r>
        <w:t xml:space="preserve"> de la  materia  </w:t>
      </w:r>
    </w:p>
    <w:p w14:paraId="2B62F15B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Las propiedades </w:t>
      </w:r>
      <w:proofErr w:type="gramStart"/>
      <w:r>
        <w:t>físicas  y</w:t>
      </w:r>
      <w:proofErr w:type="gramEnd"/>
      <w:r>
        <w:t xml:space="preserve"> químicas  de la materia   </w:t>
      </w:r>
    </w:p>
    <w:p w14:paraId="0DD1F5D2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Las leyes que </w:t>
      </w:r>
      <w:proofErr w:type="gramStart"/>
      <w:r>
        <w:t>rigen  sus</w:t>
      </w:r>
      <w:proofErr w:type="gramEnd"/>
      <w:r>
        <w:t xml:space="preserve"> transformaciones  </w:t>
      </w:r>
    </w:p>
    <w:p w14:paraId="4AD030E3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proofErr w:type="gramStart"/>
      <w:r>
        <w:t>Los  cambios</w:t>
      </w:r>
      <w:proofErr w:type="gramEnd"/>
      <w:r>
        <w:t xml:space="preserve">  que ocurren en su estructura interna </w:t>
      </w:r>
    </w:p>
    <w:p w14:paraId="638B3244" w14:textId="4DA09E67" w:rsidR="00580AC2" w:rsidRPr="00FF443E" w:rsidRDefault="00580AC2" w:rsidP="00FF443E">
      <w:pPr>
        <w:numPr>
          <w:ilvl w:val="1"/>
          <w:numId w:val="1"/>
        </w:numPr>
        <w:spacing w:after="4" w:line="249" w:lineRule="auto"/>
        <w:ind w:left="703" w:hanging="338"/>
        <w:jc w:val="both"/>
        <w:rPr>
          <w:highlight w:val="yellow"/>
        </w:rPr>
      </w:pPr>
      <w:r w:rsidRPr="00FF443E">
        <w:rPr>
          <w:highlight w:val="yellow"/>
        </w:rPr>
        <w:t xml:space="preserve">Las </w:t>
      </w:r>
      <w:proofErr w:type="gramStart"/>
      <w:r w:rsidRPr="00FF443E">
        <w:rPr>
          <w:highlight w:val="yellow"/>
        </w:rPr>
        <w:t>leyes  del</w:t>
      </w:r>
      <w:proofErr w:type="gramEnd"/>
      <w:r w:rsidRPr="00FF443E">
        <w:rPr>
          <w:highlight w:val="yellow"/>
        </w:rPr>
        <w:t xml:space="preserve">  movimiento que las  gobierna </w:t>
      </w:r>
    </w:p>
    <w:p w14:paraId="25E9A285" w14:textId="77777777" w:rsidR="00FF443E" w:rsidRDefault="00FF443E" w:rsidP="00FF443E">
      <w:pPr>
        <w:spacing w:after="4" w:line="249" w:lineRule="auto"/>
        <w:ind w:left="703"/>
        <w:jc w:val="both"/>
      </w:pPr>
    </w:p>
    <w:p w14:paraId="624574FC" w14:textId="77777777" w:rsidR="00580AC2" w:rsidRDefault="00580AC2" w:rsidP="00580AC2">
      <w:pPr>
        <w:numPr>
          <w:ilvl w:val="0"/>
          <w:numId w:val="1"/>
        </w:numPr>
        <w:spacing w:after="4" w:line="249" w:lineRule="auto"/>
        <w:ind w:hanging="428"/>
        <w:jc w:val="both"/>
      </w:pPr>
      <w:r>
        <w:t xml:space="preserve">¿Rama de la química que estudia los principios básicos comunes a todas las ramas de </w:t>
      </w:r>
      <w:proofErr w:type="gramStart"/>
      <w:r>
        <w:t>la  química?.</w:t>
      </w:r>
      <w:proofErr w:type="gramEnd"/>
      <w:r>
        <w:t xml:space="preserve"> </w:t>
      </w:r>
    </w:p>
    <w:p w14:paraId="1DA5C9C8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Química descriptiva </w:t>
      </w:r>
      <w:r>
        <w:tab/>
        <w:t xml:space="preserve"> </w:t>
      </w:r>
    </w:p>
    <w:p w14:paraId="7C3AB626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Química inorgánica </w:t>
      </w:r>
      <w:r>
        <w:tab/>
        <w:t xml:space="preserve"> </w:t>
      </w:r>
    </w:p>
    <w:p w14:paraId="736ACE5B" w14:textId="77777777" w:rsidR="00580AC2" w:rsidRPr="00FF443E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  <w:rPr>
          <w:highlight w:val="yellow"/>
        </w:rPr>
      </w:pPr>
      <w:proofErr w:type="gramStart"/>
      <w:r w:rsidRPr="00FF443E">
        <w:rPr>
          <w:highlight w:val="yellow"/>
        </w:rPr>
        <w:t>Química  general</w:t>
      </w:r>
      <w:proofErr w:type="gramEnd"/>
      <w:r w:rsidRPr="00FF443E">
        <w:rPr>
          <w:highlight w:val="yellow"/>
        </w:rPr>
        <w:t xml:space="preserve"> </w:t>
      </w:r>
    </w:p>
    <w:p w14:paraId="637B7151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proofErr w:type="gramStart"/>
      <w:r>
        <w:t>Química  analítica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</w:p>
    <w:p w14:paraId="11B71ECC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proofErr w:type="gramStart"/>
      <w:r>
        <w:t>Química  aplicada</w:t>
      </w:r>
      <w:proofErr w:type="gramEnd"/>
      <w:r>
        <w:t xml:space="preserve">  </w:t>
      </w:r>
    </w:p>
    <w:p w14:paraId="563906F6" w14:textId="77777777" w:rsidR="00580AC2" w:rsidRDefault="00580AC2" w:rsidP="00580AC2">
      <w:pPr>
        <w:numPr>
          <w:ilvl w:val="0"/>
          <w:numId w:val="1"/>
        </w:numPr>
        <w:spacing w:after="4" w:line="249" w:lineRule="auto"/>
        <w:ind w:hanging="428"/>
        <w:jc w:val="both"/>
      </w:pPr>
      <w:r>
        <w:t xml:space="preserve">Señale </w:t>
      </w:r>
      <w:proofErr w:type="spellStart"/>
      <w:r>
        <w:t>cual</w:t>
      </w:r>
      <w:proofErr w:type="spellEnd"/>
      <w:r>
        <w:t xml:space="preserve"> de </w:t>
      </w:r>
      <w:proofErr w:type="gramStart"/>
      <w:r>
        <w:t>las  siguientes</w:t>
      </w:r>
      <w:proofErr w:type="gramEnd"/>
      <w:r>
        <w:t xml:space="preserve">  alternativas  constituye materia dispersa: </w:t>
      </w:r>
    </w:p>
    <w:p w14:paraId="64CCF7A3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lápiz </w:t>
      </w:r>
      <w:r>
        <w:tab/>
        <w:t xml:space="preserve"> </w:t>
      </w:r>
      <w:r>
        <w:tab/>
      </w:r>
      <w:r w:rsidRPr="00FF443E">
        <w:rPr>
          <w:highlight w:val="yellow"/>
        </w:rPr>
        <w:t xml:space="preserve">b) </w:t>
      </w:r>
      <w:proofErr w:type="gramStart"/>
      <w:r w:rsidRPr="00FF443E">
        <w:rPr>
          <w:highlight w:val="yellow"/>
        </w:rPr>
        <w:t>agua</w:t>
      </w:r>
      <w:r>
        <w:t xml:space="preserve">  </w:t>
      </w:r>
      <w:r>
        <w:tab/>
      </w:r>
      <w:proofErr w:type="gramEnd"/>
      <w:r>
        <w:t xml:space="preserve">c) carpeta </w:t>
      </w:r>
    </w:p>
    <w:p w14:paraId="0FF517AB" w14:textId="77777777" w:rsidR="00580AC2" w:rsidRDefault="00580AC2" w:rsidP="00580AC2">
      <w:pPr>
        <w:tabs>
          <w:tab w:val="center" w:pos="697"/>
          <w:tab w:val="center" w:pos="1440"/>
          <w:tab w:val="center" w:pos="2620"/>
        </w:tabs>
      </w:pPr>
      <w:r>
        <w:rPr>
          <w:rFonts w:ascii="Calibri" w:eastAsia="Calibri" w:hAnsi="Calibri" w:cs="Calibri"/>
        </w:rPr>
        <w:tab/>
      </w:r>
      <w:r>
        <w:t xml:space="preserve">d) calor </w:t>
      </w:r>
      <w:r>
        <w:tab/>
        <w:t xml:space="preserve"> </w:t>
      </w:r>
      <w:r>
        <w:tab/>
        <w:t xml:space="preserve">e) ventana  </w:t>
      </w:r>
    </w:p>
    <w:p w14:paraId="7C35E92B" w14:textId="36DBD0FD" w:rsidR="00580AC2" w:rsidRDefault="00580AC2" w:rsidP="00580AC2">
      <w:pPr>
        <w:tabs>
          <w:tab w:val="center" w:pos="697"/>
          <w:tab w:val="center" w:pos="1440"/>
          <w:tab w:val="center" w:pos="2620"/>
        </w:tabs>
      </w:pPr>
      <w:r>
        <w:t xml:space="preserve">  Una de las siguientes alternativas corresponde a las propiedades extensivas de la materia. </w:t>
      </w:r>
    </w:p>
    <w:p w14:paraId="3B3F15C6" w14:textId="77777777" w:rsidR="00580AC2" w:rsidRDefault="00580AC2" w:rsidP="00580AC2">
      <w:pPr>
        <w:numPr>
          <w:ilvl w:val="1"/>
          <w:numId w:val="3"/>
        </w:numPr>
        <w:spacing w:after="4" w:line="249" w:lineRule="auto"/>
        <w:ind w:left="703" w:hanging="338"/>
        <w:jc w:val="both"/>
      </w:pPr>
      <w:r>
        <w:t xml:space="preserve">Densidad </w:t>
      </w:r>
      <w:r>
        <w:tab/>
      </w:r>
      <w:proofErr w:type="gramStart"/>
      <w:r>
        <w:t>b)Temperatura</w:t>
      </w:r>
      <w:proofErr w:type="gramEnd"/>
      <w:r>
        <w:t xml:space="preserve">  de  ebullición </w:t>
      </w:r>
    </w:p>
    <w:p w14:paraId="7E333035" w14:textId="77777777" w:rsidR="00580AC2" w:rsidRDefault="00580AC2" w:rsidP="00580AC2">
      <w:pPr>
        <w:tabs>
          <w:tab w:val="center" w:pos="798"/>
          <w:tab w:val="center" w:pos="2747"/>
        </w:tabs>
      </w:pPr>
      <w:r>
        <w:rPr>
          <w:rFonts w:ascii="Calibri" w:eastAsia="Calibri" w:hAnsi="Calibri" w:cs="Calibri"/>
        </w:rPr>
        <w:tab/>
      </w:r>
      <w:r w:rsidRPr="00FF443E">
        <w:rPr>
          <w:highlight w:val="yellow"/>
        </w:rPr>
        <w:t xml:space="preserve">c) </w:t>
      </w:r>
      <w:proofErr w:type="gramStart"/>
      <w:r w:rsidRPr="00FF443E">
        <w:rPr>
          <w:highlight w:val="yellow"/>
        </w:rPr>
        <w:t>Dureza</w:t>
      </w:r>
      <w:r>
        <w:t xml:space="preserve">  </w:t>
      </w:r>
      <w:r>
        <w:tab/>
      </w:r>
      <w:proofErr w:type="gramEnd"/>
      <w:r>
        <w:t xml:space="preserve">d) Elasticidad  </w:t>
      </w:r>
    </w:p>
    <w:p w14:paraId="0CCD54F2" w14:textId="63C911A4" w:rsidR="00580AC2" w:rsidRDefault="00580AC2" w:rsidP="00580AC2">
      <w:pPr>
        <w:ind w:left="375"/>
      </w:pPr>
      <w:r>
        <w:t xml:space="preserve">e) Impenetrabilidad  </w:t>
      </w:r>
    </w:p>
    <w:p w14:paraId="0DB79802" w14:textId="77777777" w:rsidR="00580AC2" w:rsidRDefault="00580AC2" w:rsidP="00580AC2">
      <w:pPr>
        <w:numPr>
          <w:ilvl w:val="0"/>
          <w:numId w:val="1"/>
        </w:numPr>
        <w:spacing w:after="4" w:line="249" w:lineRule="auto"/>
        <w:ind w:hanging="428"/>
        <w:jc w:val="both"/>
      </w:pPr>
      <w:r>
        <w:t xml:space="preserve">De </w:t>
      </w:r>
      <w:proofErr w:type="gramStart"/>
      <w:r>
        <w:t>las  siguientes</w:t>
      </w:r>
      <w:proofErr w:type="gramEnd"/>
      <w:r>
        <w:t xml:space="preserve">  alternativas: </w:t>
      </w:r>
    </w:p>
    <w:p w14:paraId="574F4341" w14:textId="77777777" w:rsidR="00580AC2" w:rsidRDefault="00580AC2" w:rsidP="00580AC2">
      <w:pPr>
        <w:tabs>
          <w:tab w:val="center" w:pos="842"/>
          <w:tab w:val="center" w:pos="2808"/>
          <w:tab w:val="center" w:pos="4273"/>
        </w:tabs>
      </w:pPr>
      <w:r>
        <w:rPr>
          <w:rFonts w:ascii="Calibri" w:eastAsia="Calibri" w:hAnsi="Calibri" w:cs="Calibri"/>
        </w:rPr>
        <w:tab/>
      </w:r>
      <w:r>
        <w:t xml:space="preserve">I. </w:t>
      </w:r>
      <w:proofErr w:type="gramStart"/>
      <w:r>
        <w:t xml:space="preserve">Volumen  </w:t>
      </w:r>
      <w:r>
        <w:tab/>
      </w:r>
      <w:proofErr w:type="gramEnd"/>
      <w:r>
        <w:t xml:space="preserve">II. </w:t>
      </w:r>
      <w:proofErr w:type="spellStart"/>
      <w:r>
        <w:t>Ductabilidad</w:t>
      </w:r>
      <w:proofErr w:type="spellEnd"/>
      <w:r>
        <w:t xml:space="preserve">  </w:t>
      </w:r>
      <w:r>
        <w:tab/>
        <w:t xml:space="preserve"> </w:t>
      </w:r>
    </w:p>
    <w:p w14:paraId="16D3F17D" w14:textId="77777777" w:rsidR="00580AC2" w:rsidRDefault="00580AC2" w:rsidP="00580AC2">
      <w:pPr>
        <w:tabs>
          <w:tab w:val="center" w:pos="1064"/>
          <w:tab w:val="center" w:pos="2597"/>
        </w:tabs>
      </w:pPr>
      <w:r>
        <w:rPr>
          <w:rFonts w:ascii="Calibri" w:eastAsia="Calibri" w:hAnsi="Calibri" w:cs="Calibri"/>
        </w:rPr>
        <w:tab/>
      </w:r>
      <w:r>
        <w:t xml:space="preserve">III. Maleabilidad </w:t>
      </w:r>
      <w:r>
        <w:tab/>
        <w:t xml:space="preserve">IV. Inercia </w:t>
      </w:r>
    </w:p>
    <w:p w14:paraId="5BE41489" w14:textId="77777777" w:rsidR="00580AC2" w:rsidRDefault="00580AC2" w:rsidP="00580AC2">
      <w:pPr>
        <w:ind w:left="375"/>
      </w:pPr>
      <w:r>
        <w:t xml:space="preserve">SON INTENSIVAS   </w:t>
      </w:r>
    </w:p>
    <w:p w14:paraId="57F4BA96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I y II </w:t>
      </w:r>
      <w:r>
        <w:tab/>
        <w:t xml:space="preserve"> </w:t>
      </w:r>
      <w:r>
        <w:tab/>
        <w:t xml:space="preserve">b) II, III y V </w:t>
      </w:r>
      <w:r>
        <w:tab/>
      </w:r>
      <w:r w:rsidRPr="00FF443E">
        <w:rPr>
          <w:highlight w:val="yellow"/>
        </w:rPr>
        <w:t>c) II y III</w:t>
      </w:r>
      <w:r>
        <w:t xml:space="preserve"> </w:t>
      </w:r>
    </w:p>
    <w:p w14:paraId="62A6FF21" w14:textId="355818F9" w:rsidR="00580AC2" w:rsidRDefault="00580AC2" w:rsidP="00580AC2">
      <w:pPr>
        <w:tabs>
          <w:tab w:val="center" w:pos="709"/>
          <w:tab w:val="center" w:pos="1440"/>
          <w:tab w:val="center" w:pos="2464"/>
        </w:tabs>
      </w:pPr>
      <w:r>
        <w:rPr>
          <w:rFonts w:ascii="Calibri" w:eastAsia="Calibri" w:hAnsi="Calibri" w:cs="Calibri"/>
        </w:rPr>
        <w:tab/>
      </w:r>
      <w:r>
        <w:t xml:space="preserve">d) I y IV </w:t>
      </w:r>
      <w:r>
        <w:tab/>
        <w:t xml:space="preserve"> </w:t>
      </w:r>
      <w:r>
        <w:tab/>
        <w:t xml:space="preserve">e) I y V </w:t>
      </w:r>
    </w:p>
    <w:p w14:paraId="22E0B6F0" w14:textId="77777777" w:rsidR="00580AC2" w:rsidRDefault="00580AC2" w:rsidP="00580AC2">
      <w:pPr>
        <w:numPr>
          <w:ilvl w:val="0"/>
          <w:numId w:val="1"/>
        </w:numPr>
        <w:spacing w:after="4" w:line="249" w:lineRule="auto"/>
        <w:ind w:hanging="428"/>
        <w:jc w:val="both"/>
      </w:pPr>
      <w:proofErr w:type="gramStart"/>
      <w:r>
        <w:t>Señale  verdadero</w:t>
      </w:r>
      <w:proofErr w:type="gramEnd"/>
      <w:r>
        <w:t xml:space="preserve"> (V) o (F) según corresponda: </w:t>
      </w:r>
    </w:p>
    <w:p w14:paraId="21D6E85C" w14:textId="0F0C9EA3" w:rsidR="00580AC2" w:rsidRDefault="00580AC2" w:rsidP="00580AC2">
      <w:pPr>
        <w:numPr>
          <w:ilvl w:val="1"/>
          <w:numId w:val="4"/>
        </w:numPr>
        <w:spacing w:after="4" w:line="249" w:lineRule="auto"/>
        <w:ind w:hanging="226"/>
        <w:jc w:val="both"/>
      </w:pPr>
      <w:r>
        <w:t xml:space="preserve">El estado plasmático </w:t>
      </w:r>
      <w:proofErr w:type="gramStart"/>
      <w:r>
        <w:t>es  el</w:t>
      </w:r>
      <w:proofErr w:type="gramEnd"/>
      <w:r>
        <w:t xml:space="preserve"> más  abundante  del universo   ( </w:t>
      </w:r>
      <w:r w:rsidR="00FF443E">
        <w:t>V</w:t>
      </w:r>
      <w:r>
        <w:t xml:space="preserve">  ) </w:t>
      </w:r>
    </w:p>
    <w:p w14:paraId="7C0C9F73" w14:textId="722E9047" w:rsidR="00580AC2" w:rsidRDefault="00580AC2" w:rsidP="00580AC2">
      <w:pPr>
        <w:numPr>
          <w:ilvl w:val="1"/>
          <w:numId w:val="4"/>
        </w:numPr>
        <w:spacing w:after="4" w:line="249" w:lineRule="auto"/>
        <w:ind w:hanging="226"/>
        <w:jc w:val="both"/>
      </w:pPr>
      <w:r>
        <w:t xml:space="preserve">A </w:t>
      </w:r>
      <w:proofErr w:type="gramStart"/>
      <w:r>
        <w:t>los  líquidos</w:t>
      </w:r>
      <w:proofErr w:type="gramEnd"/>
      <w:r>
        <w:t xml:space="preserve">  y sólidos  se les llama  estados  condensados </w:t>
      </w:r>
      <w:r>
        <w:tab/>
        <w:t xml:space="preserve"> </w:t>
      </w:r>
      <w:r>
        <w:tab/>
        <w:t xml:space="preserve">( </w:t>
      </w:r>
      <w:r w:rsidR="00FF443E">
        <w:t>V</w:t>
      </w:r>
      <w:r>
        <w:t xml:space="preserve">  ) </w:t>
      </w:r>
    </w:p>
    <w:p w14:paraId="3B2E905D" w14:textId="7F61F56A" w:rsidR="00580AC2" w:rsidRDefault="00580AC2" w:rsidP="00580AC2">
      <w:pPr>
        <w:numPr>
          <w:ilvl w:val="1"/>
          <w:numId w:val="4"/>
        </w:numPr>
        <w:spacing w:after="4" w:line="249" w:lineRule="auto"/>
        <w:ind w:hanging="226"/>
        <w:jc w:val="both"/>
      </w:pPr>
      <w:r>
        <w:t xml:space="preserve">En </w:t>
      </w:r>
      <w:proofErr w:type="gramStart"/>
      <w:r>
        <w:t>la  materia</w:t>
      </w:r>
      <w:proofErr w:type="gramEnd"/>
      <w:r>
        <w:t xml:space="preserve">   existe 3 estados (</w:t>
      </w:r>
      <w:r w:rsidR="00FF443E">
        <w:t>F</w:t>
      </w:r>
      <w:r>
        <w:t xml:space="preserve">   )  </w:t>
      </w:r>
    </w:p>
    <w:p w14:paraId="7026E6AD" w14:textId="6C10ED00" w:rsidR="00580AC2" w:rsidRDefault="00580AC2" w:rsidP="00580AC2">
      <w:pPr>
        <w:numPr>
          <w:ilvl w:val="1"/>
          <w:numId w:val="4"/>
        </w:numPr>
        <w:spacing w:after="4" w:line="249" w:lineRule="auto"/>
        <w:ind w:hanging="226"/>
        <w:jc w:val="both"/>
      </w:pPr>
      <w:r>
        <w:t xml:space="preserve">En </w:t>
      </w:r>
      <w:proofErr w:type="gramStart"/>
      <w:r>
        <w:t>los  gases</w:t>
      </w:r>
      <w:proofErr w:type="gramEnd"/>
      <w:r>
        <w:t xml:space="preserve">  predominan las fuerzas de repulsión     ( </w:t>
      </w:r>
      <w:r w:rsidR="00FF443E">
        <w:t>V</w:t>
      </w:r>
      <w:r>
        <w:t xml:space="preserve">  ) </w:t>
      </w:r>
    </w:p>
    <w:p w14:paraId="43A4DFD0" w14:textId="77777777" w:rsidR="00580AC2" w:rsidRDefault="00580AC2" w:rsidP="00580AC2">
      <w:pPr>
        <w:spacing w:after="4" w:line="249" w:lineRule="auto"/>
        <w:ind w:left="360"/>
        <w:jc w:val="both"/>
      </w:pPr>
    </w:p>
    <w:p w14:paraId="649B5987" w14:textId="1CFA2688" w:rsidR="00580AC2" w:rsidRDefault="00580AC2" w:rsidP="00580AC2">
      <w:pPr>
        <w:spacing w:after="4" w:line="249" w:lineRule="auto"/>
        <w:ind w:left="360"/>
        <w:jc w:val="both"/>
      </w:pPr>
      <w:proofErr w:type="gramStart"/>
      <w:r>
        <w:t>Los  líquidos</w:t>
      </w:r>
      <w:proofErr w:type="gramEnd"/>
      <w:r>
        <w:t xml:space="preserve">  se caracterizan por: </w:t>
      </w:r>
    </w:p>
    <w:p w14:paraId="36C68E86" w14:textId="77777777" w:rsidR="00580AC2" w:rsidRDefault="00580AC2" w:rsidP="00580AC2">
      <w:pPr>
        <w:numPr>
          <w:ilvl w:val="1"/>
          <w:numId w:val="4"/>
        </w:numPr>
        <w:spacing w:after="4" w:line="249" w:lineRule="auto"/>
        <w:ind w:hanging="338"/>
        <w:jc w:val="both"/>
      </w:pPr>
      <w:r>
        <w:t xml:space="preserve">No tienen ni </w:t>
      </w:r>
      <w:proofErr w:type="gramStart"/>
      <w:r>
        <w:t>forma  ni</w:t>
      </w:r>
      <w:proofErr w:type="gramEnd"/>
      <w:r>
        <w:t xml:space="preserve"> volumen definido </w:t>
      </w:r>
    </w:p>
    <w:p w14:paraId="7A567588" w14:textId="77777777" w:rsidR="00580AC2" w:rsidRPr="00FF443E" w:rsidRDefault="00580AC2" w:rsidP="00580AC2">
      <w:pPr>
        <w:numPr>
          <w:ilvl w:val="1"/>
          <w:numId w:val="4"/>
        </w:numPr>
        <w:spacing w:after="4" w:line="249" w:lineRule="auto"/>
        <w:ind w:hanging="338"/>
        <w:jc w:val="both"/>
        <w:rPr>
          <w:highlight w:val="yellow"/>
        </w:rPr>
      </w:pPr>
      <w:r w:rsidRPr="00FF443E">
        <w:rPr>
          <w:highlight w:val="yellow"/>
        </w:rPr>
        <w:t xml:space="preserve">Tienen volumen definido y adoptan la forma  </w:t>
      </w:r>
    </w:p>
    <w:p w14:paraId="61E7CDDA" w14:textId="77777777" w:rsidR="00580AC2" w:rsidRDefault="00580AC2" w:rsidP="00580AC2">
      <w:pPr>
        <w:ind w:left="690"/>
      </w:pPr>
      <w:proofErr w:type="gramStart"/>
      <w:r w:rsidRPr="00FF443E">
        <w:rPr>
          <w:highlight w:val="yellow"/>
        </w:rPr>
        <w:t>de  recipiente</w:t>
      </w:r>
      <w:proofErr w:type="gramEnd"/>
      <w:r>
        <w:t xml:space="preserve">  </w:t>
      </w:r>
    </w:p>
    <w:p w14:paraId="14D11052" w14:textId="77777777" w:rsidR="00580AC2" w:rsidRDefault="00580AC2" w:rsidP="00580AC2">
      <w:pPr>
        <w:numPr>
          <w:ilvl w:val="1"/>
          <w:numId w:val="4"/>
        </w:numPr>
        <w:spacing w:after="4" w:line="249" w:lineRule="auto"/>
        <w:ind w:hanging="338"/>
        <w:jc w:val="both"/>
      </w:pPr>
      <w:r>
        <w:t xml:space="preserve">Tienen volumen y </w:t>
      </w:r>
      <w:proofErr w:type="gramStart"/>
      <w:r>
        <w:t>forma  definida</w:t>
      </w:r>
      <w:proofErr w:type="gramEnd"/>
      <w:r>
        <w:t xml:space="preserve">  </w:t>
      </w:r>
    </w:p>
    <w:p w14:paraId="336BD163" w14:textId="77777777" w:rsidR="00580AC2" w:rsidRDefault="00580AC2" w:rsidP="00580AC2">
      <w:pPr>
        <w:numPr>
          <w:ilvl w:val="1"/>
          <w:numId w:val="4"/>
        </w:numPr>
        <w:spacing w:after="4" w:line="249" w:lineRule="auto"/>
        <w:ind w:hanging="338"/>
        <w:jc w:val="both"/>
      </w:pPr>
      <w:r>
        <w:t xml:space="preserve">Las fuerzas </w:t>
      </w:r>
      <w:proofErr w:type="gramStart"/>
      <w:r>
        <w:t>de  atracción</w:t>
      </w:r>
      <w:proofErr w:type="gramEnd"/>
      <w:r>
        <w:t xml:space="preserve"> están en equilibrio </w:t>
      </w:r>
    </w:p>
    <w:p w14:paraId="4A4C9443" w14:textId="77777777" w:rsidR="00580AC2" w:rsidRDefault="00580AC2" w:rsidP="00580AC2">
      <w:pPr>
        <w:ind w:left="690"/>
      </w:pPr>
      <w:r>
        <w:t xml:space="preserve">con </w:t>
      </w:r>
      <w:proofErr w:type="gramStart"/>
      <w:r>
        <w:t>las  fuerzas</w:t>
      </w:r>
      <w:proofErr w:type="gramEnd"/>
      <w:r>
        <w:t xml:space="preserve">  de repulsión </w:t>
      </w:r>
    </w:p>
    <w:p w14:paraId="76E0AB3F" w14:textId="29ED4FDB" w:rsidR="00580AC2" w:rsidRDefault="00580AC2" w:rsidP="00580AC2">
      <w:pPr>
        <w:numPr>
          <w:ilvl w:val="1"/>
          <w:numId w:val="4"/>
        </w:numPr>
        <w:spacing w:after="4" w:line="249" w:lineRule="auto"/>
        <w:ind w:hanging="338"/>
        <w:jc w:val="both"/>
      </w:pPr>
      <w:r>
        <w:t xml:space="preserve">b y d </w:t>
      </w:r>
    </w:p>
    <w:p w14:paraId="101D4526" w14:textId="1B4F3617" w:rsidR="00580AC2" w:rsidRDefault="00580AC2" w:rsidP="00580AC2">
      <w:pPr>
        <w:spacing w:after="4" w:line="249" w:lineRule="auto"/>
        <w:jc w:val="both"/>
      </w:pPr>
    </w:p>
    <w:p w14:paraId="4A76EC0D" w14:textId="4F4A8976" w:rsidR="00580AC2" w:rsidRDefault="00580AC2" w:rsidP="00580AC2">
      <w:pPr>
        <w:spacing w:after="4" w:line="249" w:lineRule="auto"/>
        <w:jc w:val="both"/>
      </w:pPr>
    </w:p>
    <w:p w14:paraId="41DB2ADF" w14:textId="77777777" w:rsidR="00580AC2" w:rsidRDefault="00580AC2" w:rsidP="00580AC2">
      <w:pPr>
        <w:numPr>
          <w:ilvl w:val="0"/>
          <w:numId w:val="1"/>
        </w:numPr>
        <w:spacing w:after="4" w:line="249" w:lineRule="auto"/>
        <w:ind w:hanging="428"/>
        <w:jc w:val="both"/>
      </w:pPr>
      <w:r>
        <w:t xml:space="preserve">Los </w:t>
      </w:r>
      <w:proofErr w:type="gramStart"/>
      <w:r>
        <w:t>gases  presentan</w:t>
      </w:r>
      <w:proofErr w:type="gramEnd"/>
      <w:r>
        <w:t xml:space="preserve">, excepto: </w:t>
      </w:r>
    </w:p>
    <w:p w14:paraId="10087F23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 w:rsidRPr="00FF443E">
        <w:rPr>
          <w:highlight w:val="yellow"/>
        </w:rPr>
        <w:t>Forma definida</w:t>
      </w:r>
      <w:r>
        <w:t xml:space="preserve">  </w:t>
      </w:r>
      <w:r>
        <w:tab/>
        <w:t xml:space="preserve"> </w:t>
      </w:r>
    </w:p>
    <w:p w14:paraId="31021830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proofErr w:type="gramStart"/>
      <w:r>
        <w:t>Volumen indefinida</w:t>
      </w:r>
      <w:proofErr w:type="gramEnd"/>
      <w:r>
        <w:t xml:space="preserve"> </w:t>
      </w:r>
      <w:r>
        <w:tab/>
        <w:t xml:space="preserve"> </w:t>
      </w:r>
    </w:p>
    <w:p w14:paraId="3866C54D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Forma indefinida  </w:t>
      </w:r>
    </w:p>
    <w:p w14:paraId="59ABE8F9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proofErr w:type="gramStart"/>
      <w:r>
        <w:t>Alta  comprensibilidad</w:t>
      </w:r>
      <w:proofErr w:type="gramEnd"/>
      <w:r>
        <w:t xml:space="preserve"> </w:t>
      </w:r>
      <w:r>
        <w:tab/>
        <w:t xml:space="preserve">e) Fr &gt; Fa </w:t>
      </w:r>
    </w:p>
    <w:p w14:paraId="646A0790" w14:textId="77777777" w:rsidR="00580AC2" w:rsidRDefault="00580AC2" w:rsidP="00580AC2">
      <w:pPr>
        <w:numPr>
          <w:ilvl w:val="0"/>
          <w:numId w:val="1"/>
        </w:numPr>
        <w:spacing w:after="4" w:line="249" w:lineRule="auto"/>
        <w:ind w:hanging="428"/>
        <w:jc w:val="both"/>
      </w:pPr>
      <w:r>
        <w:t xml:space="preserve">Un sólido se </w:t>
      </w:r>
      <w:proofErr w:type="gramStart"/>
      <w:r>
        <w:t>asemeja  a</w:t>
      </w:r>
      <w:proofErr w:type="gramEnd"/>
      <w:r>
        <w:t xml:space="preserve"> un </w:t>
      </w:r>
      <w:proofErr w:type="spellStart"/>
      <w:r>
        <w:t>liquido</w:t>
      </w:r>
      <w:proofErr w:type="spellEnd"/>
      <w:r>
        <w:t xml:space="preserve">, </w:t>
      </w:r>
      <w:proofErr w:type="spellStart"/>
      <w:r>
        <w:t>por que</w:t>
      </w:r>
      <w:proofErr w:type="spellEnd"/>
      <w:r>
        <w:t xml:space="preserve"> ambos: </w:t>
      </w:r>
    </w:p>
    <w:p w14:paraId="52B10643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Poseen forma definida </w:t>
      </w:r>
      <w:r>
        <w:tab/>
        <w:t xml:space="preserve"> </w:t>
      </w:r>
    </w:p>
    <w:p w14:paraId="6C4A2835" w14:textId="77777777" w:rsidR="00580AC2" w:rsidRPr="00FF443E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  <w:rPr>
          <w:highlight w:val="yellow"/>
        </w:rPr>
      </w:pPr>
      <w:r w:rsidRPr="00FF443E">
        <w:rPr>
          <w:highlight w:val="yellow"/>
        </w:rPr>
        <w:t xml:space="preserve">Poseen volumen definido </w:t>
      </w:r>
    </w:p>
    <w:p w14:paraId="73F55A5C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Son fluidos  </w:t>
      </w:r>
    </w:p>
    <w:p w14:paraId="269864D9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Fa &gt; Fr  </w:t>
      </w:r>
      <w:r>
        <w:tab/>
        <w:t xml:space="preserve"> </w:t>
      </w:r>
      <w:r>
        <w:tab/>
        <w:t xml:space="preserve"> </w:t>
      </w:r>
    </w:p>
    <w:p w14:paraId="3F61A230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Son comprensibles  </w:t>
      </w:r>
    </w:p>
    <w:p w14:paraId="5B16F5FD" w14:textId="77777777" w:rsidR="00580AC2" w:rsidRDefault="00580AC2" w:rsidP="00580AC2">
      <w:pPr>
        <w:numPr>
          <w:ilvl w:val="0"/>
          <w:numId w:val="1"/>
        </w:numPr>
        <w:spacing w:after="3" w:line="242" w:lineRule="auto"/>
        <w:ind w:hanging="428"/>
        <w:jc w:val="both"/>
      </w:pPr>
      <w:r>
        <w:t xml:space="preserve">Cuando </w:t>
      </w:r>
      <w:r>
        <w:tab/>
        <w:t xml:space="preserve">es </w:t>
      </w:r>
      <w:r>
        <w:tab/>
        <w:t xml:space="preserve">forma </w:t>
      </w:r>
      <w:r>
        <w:tab/>
      </w:r>
      <w:proofErr w:type="spellStart"/>
      <w:r>
        <w:t>anhídrica</w:t>
      </w:r>
      <w:proofErr w:type="spellEnd"/>
      <w:r>
        <w:t xml:space="preserve"> </w:t>
      </w:r>
      <w:r>
        <w:tab/>
        <w:t>carbónico (Co</w:t>
      </w:r>
      <w:proofErr w:type="gramStart"/>
      <w:r>
        <w:rPr>
          <w:vertAlign w:val="subscript"/>
        </w:rPr>
        <w:t>2,</w:t>
      </w:r>
      <w:r>
        <w:t>gaseoso</w:t>
      </w:r>
      <w:proofErr w:type="gramEnd"/>
      <w:r>
        <w:t>) a partir  de  hielo seco (Co</w:t>
      </w:r>
      <w:r>
        <w:rPr>
          <w:vertAlign w:val="subscript"/>
        </w:rPr>
        <w:t>2</w:t>
      </w:r>
      <w:r>
        <w:t xml:space="preserve"> sólidos), a  este cambio se denomina: a) Fusión  </w:t>
      </w:r>
      <w:r>
        <w:tab/>
        <w:t xml:space="preserve">b) Evaporización </w:t>
      </w:r>
    </w:p>
    <w:p w14:paraId="1AE7D16A" w14:textId="77777777" w:rsidR="00580AC2" w:rsidRDefault="00580AC2" w:rsidP="00580AC2">
      <w:pPr>
        <w:tabs>
          <w:tab w:val="center" w:pos="1082"/>
          <w:tab w:val="right" w:pos="4777"/>
        </w:tabs>
      </w:pPr>
      <w:r>
        <w:rPr>
          <w:rFonts w:ascii="Calibri" w:eastAsia="Calibri" w:hAnsi="Calibri" w:cs="Calibri"/>
        </w:rPr>
        <w:tab/>
      </w:r>
      <w:r>
        <w:t xml:space="preserve">c) Sublimación </w:t>
      </w:r>
      <w:r>
        <w:tab/>
        <w:t xml:space="preserve">d) Congelación e) Licuación </w:t>
      </w:r>
    </w:p>
    <w:p w14:paraId="4A599591" w14:textId="77777777" w:rsidR="00580AC2" w:rsidRDefault="00580AC2" w:rsidP="00580AC2">
      <w:pPr>
        <w:spacing w:after="0"/>
        <w:ind w:left="428"/>
      </w:pPr>
      <w:r>
        <w:t xml:space="preserve"> </w:t>
      </w:r>
    </w:p>
    <w:p w14:paraId="69CBAF25" w14:textId="57F0680C" w:rsidR="00580AC2" w:rsidRDefault="00580AC2" w:rsidP="00580AC2">
      <w:pPr>
        <w:numPr>
          <w:ilvl w:val="0"/>
          <w:numId w:val="1"/>
        </w:numPr>
        <w:spacing w:after="4" w:line="249" w:lineRule="auto"/>
        <w:ind w:hanging="428"/>
        <w:jc w:val="both"/>
      </w:pPr>
      <w:r>
        <w:t xml:space="preserve">Cuando un sólido </w:t>
      </w:r>
      <w:proofErr w:type="gramStart"/>
      <w:r>
        <w:t>pasa  a</w:t>
      </w:r>
      <w:proofErr w:type="gramEnd"/>
      <w:r>
        <w:t xml:space="preserve">  estado  </w:t>
      </w:r>
      <w:proofErr w:type="spellStart"/>
      <w:r>
        <w:t>liquido</w:t>
      </w:r>
      <w:proofErr w:type="spellEnd"/>
      <w:r>
        <w:t xml:space="preserve"> llama ...........</w:t>
      </w:r>
      <w:proofErr w:type="spellStart"/>
      <w:r w:rsidR="00FF443E">
        <w:t>Fusion</w:t>
      </w:r>
      <w:proofErr w:type="spellEnd"/>
      <w:r>
        <w:t xml:space="preserve">....... y cuando un </w:t>
      </w:r>
      <w:proofErr w:type="gramStart"/>
      <w:r>
        <w:t>gas  pasa</w:t>
      </w:r>
      <w:proofErr w:type="gramEnd"/>
      <w:r>
        <w:t xml:space="preserve">  a  estado </w:t>
      </w:r>
      <w:proofErr w:type="spellStart"/>
      <w:r>
        <w:t>liquido</w:t>
      </w:r>
      <w:proofErr w:type="spellEnd"/>
      <w:r>
        <w:t xml:space="preserve"> se  llama .............</w:t>
      </w:r>
      <w:r w:rsidR="00FF443E">
        <w:t>condensación</w:t>
      </w:r>
      <w:r>
        <w:t xml:space="preserve">....................... </w:t>
      </w:r>
    </w:p>
    <w:p w14:paraId="460B059E" w14:textId="77777777" w:rsidR="00580AC2" w:rsidRDefault="00580AC2" w:rsidP="00580AC2">
      <w:pPr>
        <w:spacing w:after="0"/>
        <w:ind w:left="428"/>
      </w:pPr>
      <w:r>
        <w:t xml:space="preserve"> </w:t>
      </w:r>
    </w:p>
    <w:p w14:paraId="2FE35CCF" w14:textId="77777777" w:rsidR="00580AC2" w:rsidRDefault="00580AC2" w:rsidP="00580AC2">
      <w:pPr>
        <w:numPr>
          <w:ilvl w:val="0"/>
          <w:numId w:val="1"/>
        </w:numPr>
        <w:spacing w:after="4" w:line="249" w:lineRule="auto"/>
        <w:ind w:hanging="428"/>
        <w:jc w:val="both"/>
      </w:pPr>
      <w:r>
        <w:t xml:space="preserve">Un </w:t>
      </w:r>
      <w:proofErr w:type="gramStart"/>
      <w:r>
        <w:t>gas  es</w:t>
      </w:r>
      <w:proofErr w:type="gramEnd"/>
      <w:r>
        <w:t xml:space="preserve">  igual a  un vapor?. </w:t>
      </w:r>
    </w:p>
    <w:p w14:paraId="406C45F2" w14:textId="77777777" w:rsidR="00580AC2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</w:pPr>
      <w:r>
        <w:t xml:space="preserve">Si </w:t>
      </w:r>
    </w:p>
    <w:p w14:paraId="14C4191A" w14:textId="77777777" w:rsidR="00580AC2" w:rsidRPr="00FF443E" w:rsidRDefault="00580AC2" w:rsidP="00580AC2">
      <w:pPr>
        <w:numPr>
          <w:ilvl w:val="1"/>
          <w:numId w:val="1"/>
        </w:numPr>
        <w:spacing w:after="4" w:line="249" w:lineRule="auto"/>
        <w:ind w:left="703" w:hanging="338"/>
        <w:jc w:val="both"/>
        <w:rPr>
          <w:highlight w:val="yellow"/>
        </w:rPr>
      </w:pPr>
      <w:r w:rsidRPr="00FF443E">
        <w:rPr>
          <w:highlight w:val="yellow"/>
        </w:rPr>
        <w:t xml:space="preserve">No </w:t>
      </w:r>
    </w:p>
    <w:p w14:paraId="4203B929" w14:textId="49B2288D" w:rsidR="00580AC2" w:rsidRDefault="00580AC2" w:rsidP="00580AC2">
      <w:pPr>
        <w:ind w:left="466"/>
      </w:pPr>
      <w:proofErr w:type="gramStart"/>
      <w:r>
        <w:t>Porque?</w:t>
      </w:r>
      <w:proofErr w:type="gramEnd"/>
      <w:r w:rsidR="00FF443E">
        <w:t xml:space="preserve">    </w:t>
      </w:r>
      <w:r>
        <w:t>....................</w:t>
      </w:r>
      <w:r w:rsidR="00FF443E">
        <w:t xml:space="preserve">no es lo mismo porque el vapor es UN TIPO DE </w:t>
      </w:r>
      <w:proofErr w:type="gramStart"/>
      <w:r w:rsidR="00FF443E">
        <w:t>GAS</w:t>
      </w:r>
      <w:proofErr w:type="gramEnd"/>
      <w:r w:rsidR="00FF443E">
        <w:t xml:space="preserve"> pero no viceversa</w:t>
      </w:r>
      <w:r>
        <w:t>.........................................</w:t>
      </w:r>
    </w:p>
    <w:p w14:paraId="407286D7" w14:textId="77777777" w:rsidR="00580AC2" w:rsidRDefault="00580AC2" w:rsidP="00580AC2">
      <w:pPr>
        <w:spacing w:after="4" w:line="249" w:lineRule="auto"/>
        <w:jc w:val="both"/>
      </w:pPr>
      <w:r>
        <w:t>13) Señale (V)o (F) según corresponda</w:t>
      </w:r>
    </w:p>
    <w:p w14:paraId="3CD3BCD7" w14:textId="22005A93" w:rsidR="00FF443E" w:rsidRDefault="00580AC2" w:rsidP="00580AC2">
      <w:pPr>
        <w:spacing w:after="4" w:line="249" w:lineRule="auto"/>
        <w:jc w:val="both"/>
      </w:pPr>
      <w:r>
        <w:t xml:space="preserve">I. Una sustancia química posee composición constante </w:t>
      </w:r>
      <w:proofErr w:type="gramStart"/>
      <w:r>
        <w:t xml:space="preserve">( </w:t>
      </w:r>
      <w:r w:rsidR="00FF443E">
        <w:t>V</w:t>
      </w:r>
      <w:proofErr w:type="gramEnd"/>
      <w:r>
        <w:t xml:space="preserve">) </w:t>
      </w:r>
    </w:p>
    <w:p w14:paraId="77CE638A" w14:textId="029F8469" w:rsidR="00580AC2" w:rsidRDefault="00580AC2" w:rsidP="00580AC2">
      <w:pPr>
        <w:spacing w:after="4" w:line="249" w:lineRule="auto"/>
        <w:jc w:val="both"/>
      </w:pPr>
      <w:r>
        <w:t>II. Todo compuesto es una sustancia pura (</w:t>
      </w:r>
      <w:proofErr w:type="gramStart"/>
      <w:r w:rsidR="00FF443E">
        <w:t>V</w:t>
      </w:r>
      <w:r>
        <w:t xml:space="preserve"> )</w:t>
      </w:r>
      <w:proofErr w:type="gramEnd"/>
      <w:r>
        <w:t xml:space="preserve"> </w:t>
      </w:r>
    </w:p>
    <w:p w14:paraId="0E348464" w14:textId="0CB8EA3C" w:rsidR="00580AC2" w:rsidRDefault="00580AC2" w:rsidP="00580AC2">
      <w:pPr>
        <w:spacing w:after="4" w:line="249" w:lineRule="auto"/>
        <w:jc w:val="both"/>
      </w:pPr>
      <w:r>
        <w:t>III. El agua es una sustancia simple (</w:t>
      </w:r>
      <w:proofErr w:type="gramStart"/>
      <w:r w:rsidR="00FF443E">
        <w:t>F</w:t>
      </w:r>
      <w:r>
        <w:t xml:space="preserve"> )</w:t>
      </w:r>
      <w:proofErr w:type="gramEnd"/>
      <w:r>
        <w:t xml:space="preserve"> </w:t>
      </w:r>
    </w:p>
    <w:p w14:paraId="7BA00834" w14:textId="6C9A0617" w:rsidR="00FF443E" w:rsidRDefault="00580AC2" w:rsidP="00580AC2">
      <w:pPr>
        <w:spacing w:after="4" w:line="249" w:lineRule="auto"/>
        <w:jc w:val="both"/>
      </w:pPr>
      <w:r>
        <w:t>IV. El agua potable es un compuesto (</w:t>
      </w:r>
      <w:proofErr w:type="gramStart"/>
      <w:r w:rsidR="00FF443E">
        <w:t>V</w:t>
      </w:r>
      <w:r>
        <w:t xml:space="preserve"> )</w:t>
      </w:r>
      <w:proofErr w:type="gramEnd"/>
      <w:r>
        <w:t xml:space="preserve"> </w:t>
      </w:r>
    </w:p>
    <w:p w14:paraId="00598868" w14:textId="32A55BA0" w:rsidR="00580AC2" w:rsidRDefault="00580AC2" w:rsidP="00580AC2">
      <w:pPr>
        <w:spacing w:after="4" w:line="249" w:lineRule="auto"/>
        <w:jc w:val="both"/>
      </w:pPr>
      <w:r>
        <w:t>V. El O</w:t>
      </w:r>
      <w:proofErr w:type="gramStart"/>
      <w:r>
        <w:t>2,Cl</w:t>
      </w:r>
      <w:proofErr w:type="gramEnd"/>
      <w:r>
        <w:t xml:space="preserve">2, H2, </w:t>
      </w:r>
      <w:proofErr w:type="spellStart"/>
      <w:r>
        <w:t>Na</w:t>
      </w:r>
      <w:proofErr w:type="spellEnd"/>
      <w:r>
        <w:t xml:space="preserve">: son sustancias simples ( </w:t>
      </w:r>
      <w:r w:rsidR="00FF443E">
        <w:t>V</w:t>
      </w:r>
      <w:r>
        <w:t xml:space="preserve">) </w:t>
      </w:r>
    </w:p>
    <w:p w14:paraId="7D79F312" w14:textId="77777777" w:rsidR="00580AC2" w:rsidRDefault="00580AC2" w:rsidP="00580AC2">
      <w:pPr>
        <w:spacing w:after="4" w:line="249" w:lineRule="auto"/>
        <w:jc w:val="both"/>
      </w:pPr>
    </w:p>
    <w:p w14:paraId="213B42A0" w14:textId="77777777" w:rsidR="00796E97" w:rsidRDefault="00580AC2" w:rsidP="00580AC2">
      <w:pPr>
        <w:spacing w:after="4" w:line="249" w:lineRule="auto"/>
        <w:jc w:val="both"/>
      </w:pPr>
      <w:r>
        <w:t xml:space="preserve">14) Las sustancias químicas o puras pueden ser: </w:t>
      </w:r>
    </w:p>
    <w:p w14:paraId="3D9999AD" w14:textId="48A947FB" w:rsidR="00796E97" w:rsidRDefault="00580AC2" w:rsidP="00580AC2">
      <w:pPr>
        <w:spacing w:after="4" w:line="249" w:lineRule="auto"/>
        <w:jc w:val="both"/>
      </w:pPr>
      <w:r>
        <w:t xml:space="preserve">a) Simples y Homogéneas </w:t>
      </w:r>
    </w:p>
    <w:p w14:paraId="7FC720B5" w14:textId="77777777" w:rsidR="00796E97" w:rsidRDefault="00580AC2" w:rsidP="00580AC2">
      <w:pPr>
        <w:spacing w:after="4" w:line="249" w:lineRule="auto"/>
        <w:jc w:val="both"/>
      </w:pPr>
      <w:r>
        <w:t xml:space="preserve">b) Compuestos y homogéneas </w:t>
      </w:r>
    </w:p>
    <w:p w14:paraId="220F3A7F" w14:textId="77777777" w:rsidR="00796E97" w:rsidRDefault="00580AC2" w:rsidP="00580AC2">
      <w:pPr>
        <w:spacing w:after="4" w:line="249" w:lineRule="auto"/>
        <w:jc w:val="both"/>
      </w:pPr>
      <w:r>
        <w:t xml:space="preserve">c) Homogéneas y heterogéneas </w:t>
      </w:r>
    </w:p>
    <w:p w14:paraId="6F981628" w14:textId="77777777" w:rsidR="00796E97" w:rsidRDefault="00580AC2" w:rsidP="00580AC2">
      <w:pPr>
        <w:spacing w:after="4" w:line="249" w:lineRule="auto"/>
        <w:jc w:val="both"/>
      </w:pPr>
      <w:r w:rsidRPr="00796E97">
        <w:rPr>
          <w:highlight w:val="yellow"/>
        </w:rPr>
        <w:t>d) Simples y compuestas</w:t>
      </w:r>
      <w:r>
        <w:t xml:space="preserve"> </w:t>
      </w:r>
    </w:p>
    <w:p w14:paraId="1E77D571" w14:textId="3D43DD93" w:rsidR="00580AC2" w:rsidRDefault="00580AC2" w:rsidP="00580AC2">
      <w:pPr>
        <w:spacing w:after="4" w:line="249" w:lineRule="auto"/>
        <w:jc w:val="both"/>
      </w:pPr>
      <w:r>
        <w:t xml:space="preserve">e) Compuestas y heterogéneas </w:t>
      </w:r>
    </w:p>
    <w:p w14:paraId="19A9FBDD" w14:textId="77777777" w:rsidR="00580AC2" w:rsidRDefault="00580AC2" w:rsidP="00580AC2">
      <w:pPr>
        <w:spacing w:after="4" w:line="249" w:lineRule="auto"/>
        <w:jc w:val="both"/>
      </w:pPr>
    </w:p>
    <w:p w14:paraId="11A291C1" w14:textId="389700DB" w:rsidR="00580AC2" w:rsidRDefault="00580AC2" w:rsidP="00580AC2">
      <w:pPr>
        <w:spacing w:after="4" w:line="249" w:lineRule="auto"/>
        <w:jc w:val="both"/>
      </w:pPr>
      <w:r>
        <w:t>15) Relacionar: a) Agua (H2O) (</w:t>
      </w:r>
      <w:proofErr w:type="gramStart"/>
      <w:r w:rsidR="00796E97">
        <w:t>d</w:t>
      </w:r>
      <w:r>
        <w:t xml:space="preserve"> )</w:t>
      </w:r>
      <w:proofErr w:type="gramEnd"/>
      <w:r>
        <w:t xml:space="preserve"> Sustancia simple </w:t>
      </w:r>
    </w:p>
    <w:p w14:paraId="334811A2" w14:textId="1408A302" w:rsidR="00580AC2" w:rsidRDefault="00580AC2" w:rsidP="00580AC2">
      <w:pPr>
        <w:spacing w:after="4" w:line="249" w:lineRule="auto"/>
        <w:jc w:val="both"/>
      </w:pPr>
      <w:r>
        <w:t>b) Agua potable (</w:t>
      </w:r>
      <w:proofErr w:type="gramStart"/>
      <w:r w:rsidR="00796E97">
        <w:t>c</w:t>
      </w:r>
      <w:r>
        <w:t xml:space="preserve"> )</w:t>
      </w:r>
      <w:proofErr w:type="gramEnd"/>
      <w:r>
        <w:t xml:space="preserve"> Mezcla homogéneo </w:t>
      </w:r>
    </w:p>
    <w:p w14:paraId="1F082DAF" w14:textId="2A624836" w:rsidR="00580AC2" w:rsidRDefault="00580AC2" w:rsidP="00580AC2">
      <w:pPr>
        <w:spacing w:after="4" w:line="249" w:lineRule="auto"/>
        <w:jc w:val="both"/>
      </w:pPr>
      <w:r>
        <w:t>c) Aire (</w:t>
      </w:r>
      <w:proofErr w:type="gramStart"/>
      <w:r w:rsidR="00796E97">
        <w:t>a</w:t>
      </w:r>
      <w:r>
        <w:t xml:space="preserve"> )</w:t>
      </w:r>
      <w:proofErr w:type="gramEnd"/>
      <w:r>
        <w:t xml:space="preserve"> Sustancia compuesta </w:t>
      </w:r>
    </w:p>
    <w:p w14:paraId="3DD37B0B" w14:textId="17791A35" w:rsidR="00580AC2" w:rsidRDefault="00580AC2" w:rsidP="00580AC2">
      <w:pPr>
        <w:spacing w:after="4" w:line="249" w:lineRule="auto"/>
        <w:jc w:val="both"/>
      </w:pPr>
      <w:r>
        <w:t>d) Nitrógeno (</w:t>
      </w:r>
      <w:proofErr w:type="gramStart"/>
      <w:r w:rsidR="00796E97">
        <w:t>e</w:t>
      </w:r>
      <w:r>
        <w:t xml:space="preserve"> )</w:t>
      </w:r>
      <w:proofErr w:type="gramEnd"/>
      <w:r>
        <w:t xml:space="preserve"> Mezcla heterogénea </w:t>
      </w:r>
    </w:p>
    <w:p w14:paraId="2CDA661A" w14:textId="1BEF2DE3" w:rsidR="00580AC2" w:rsidRDefault="00580AC2" w:rsidP="00580AC2">
      <w:pPr>
        <w:spacing w:after="4" w:line="249" w:lineRule="auto"/>
        <w:jc w:val="both"/>
      </w:pPr>
      <w:r>
        <w:t>e) Agua con aceite (</w:t>
      </w:r>
      <w:proofErr w:type="gramStart"/>
      <w:r w:rsidR="00796E97">
        <w:t>b</w:t>
      </w:r>
      <w:r>
        <w:t xml:space="preserve"> )</w:t>
      </w:r>
      <w:proofErr w:type="gramEnd"/>
      <w:r>
        <w:t xml:space="preserve"> Mezcla homogénea </w:t>
      </w:r>
    </w:p>
    <w:p w14:paraId="322CA3EB" w14:textId="77777777" w:rsidR="00580AC2" w:rsidRDefault="00580AC2" w:rsidP="00580AC2">
      <w:pPr>
        <w:spacing w:after="4" w:line="249" w:lineRule="auto"/>
        <w:jc w:val="both"/>
      </w:pPr>
    </w:p>
    <w:p w14:paraId="0836D8A4" w14:textId="77777777" w:rsidR="00580AC2" w:rsidRDefault="00580AC2" w:rsidP="00580AC2">
      <w:pPr>
        <w:spacing w:after="4" w:line="249" w:lineRule="auto"/>
        <w:jc w:val="both"/>
      </w:pPr>
      <w:r>
        <w:t xml:space="preserve">16) Indique aquellas que son consideradas sustancias simples: </w:t>
      </w:r>
    </w:p>
    <w:p w14:paraId="1AA53700" w14:textId="77777777" w:rsidR="00580AC2" w:rsidRDefault="00580AC2" w:rsidP="00580AC2">
      <w:pPr>
        <w:spacing w:after="4" w:line="249" w:lineRule="auto"/>
        <w:jc w:val="both"/>
      </w:pPr>
      <w:r>
        <w:t xml:space="preserve">I) H2O </w:t>
      </w:r>
    </w:p>
    <w:p w14:paraId="401A0A90" w14:textId="77777777" w:rsidR="00580AC2" w:rsidRDefault="00580AC2" w:rsidP="00580AC2">
      <w:pPr>
        <w:spacing w:after="4" w:line="249" w:lineRule="auto"/>
        <w:jc w:val="both"/>
      </w:pPr>
      <w:r>
        <w:t xml:space="preserve">II) H2SO4 </w:t>
      </w:r>
    </w:p>
    <w:p w14:paraId="13BA1C81" w14:textId="77777777" w:rsidR="00580AC2" w:rsidRDefault="00580AC2" w:rsidP="00580AC2">
      <w:pPr>
        <w:spacing w:after="4" w:line="249" w:lineRule="auto"/>
        <w:jc w:val="both"/>
      </w:pPr>
      <w:r>
        <w:t xml:space="preserve">III) O2 </w:t>
      </w:r>
    </w:p>
    <w:p w14:paraId="2A661188" w14:textId="77777777" w:rsidR="00580AC2" w:rsidRDefault="00580AC2" w:rsidP="00580AC2">
      <w:pPr>
        <w:spacing w:after="4" w:line="249" w:lineRule="auto"/>
        <w:jc w:val="both"/>
      </w:pPr>
      <w:r>
        <w:lastRenderedPageBreak/>
        <w:t xml:space="preserve">IV) Cu V) Au                         a) II y IV            b) I y III           c) II, IV y IV               d) I y IV         </w:t>
      </w:r>
      <w:r w:rsidRPr="00796E97">
        <w:rPr>
          <w:highlight w:val="yellow"/>
        </w:rPr>
        <w:t>e) III, IV y V</w:t>
      </w:r>
      <w:r>
        <w:t xml:space="preserve"> </w:t>
      </w:r>
    </w:p>
    <w:p w14:paraId="3695A1D7" w14:textId="77777777" w:rsidR="00580AC2" w:rsidRDefault="00580AC2" w:rsidP="00580AC2">
      <w:pPr>
        <w:spacing w:after="4" w:line="249" w:lineRule="auto"/>
        <w:jc w:val="both"/>
      </w:pPr>
    </w:p>
    <w:p w14:paraId="4D13DE3D" w14:textId="77777777" w:rsidR="00580AC2" w:rsidRDefault="00580AC2" w:rsidP="00580AC2">
      <w:pPr>
        <w:spacing w:after="4" w:line="249" w:lineRule="auto"/>
        <w:jc w:val="both"/>
      </w:pPr>
      <w:r>
        <w:t xml:space="preserve">17) Indique verdadero (V) y falso (F) respecto a los compuestos: </w:t>
      </w:r>
    </w:p>
    <w:p w14:paraId="0790C1ED" w14:textId="41C00DA5" w:rsidR="00580AC2" w:rsidRDefault="00580AC2" w:rsidP="00580AC2">
      <w:pPr>
        <w:spacing w:after="4" w:line="249" w:lineRule="auto"/>
        <w:jc w:val="both"/>
      </w:pPr>
      <w:r>
        <w:t>I. Se forma por la reunión de 2 o más elementos (</w:t>
      </w:r>
      <w:proofErr w:type="gramStart"/>
      <w:r w:rsidR="00796E97">
        <w:t>v</w:t>
      </w:r>
      <w:r>
        <w:t xml:space="preserve"> )</w:t>
      </w:r>
      <w:proofErr w:type="gramEnd"/>
      <w:r>
        <w:t xml:space="preserve"> </w:t>
      </w:r>
    </w:p>
    <w:p w14:paraId="713A857A" w14:textId="7FD844E9" w:rsidR="00580AC2" w:rsidRDefault="00580AC2" w:rsidP="00580AC2">
      <w:pPr>
        <w:spacing w:after="4" w:line="249" w:lineRule="auto"/>
        <w:jc w:val="both"/>
      </w:pPr>
      <w:r>
        <w:t>II. Presenta fórmula química (</w:t>
      </w:r>
      <w:proofErr w:type="gramStart"/>
      <w:r w:rsidR="00796E97">
        <w:t>v</w:t>
      </w:r>
      <w:r>
        <w:t xml:space="preserve"> )</w:t>
      </w:r>
      <w:proofErr w:type="gramEnd"/>
      <w:r>
        <w:t xml:space="preserve"> </w:t>
      </w:r>
    </w:p>
    <w:p w14:paraId="79884C6E" w14:textId="26D893E9" w:rsidR="00580AC2" w:rsidRDefault="00580AC2" w:rsidP="00580AC2">
      <w:pPr>
        <w:spacing w:after="4" w:line="249" w:lineRule="auto"/>
        <w:jc w:val="both"/>
      </w:pPr>
      <w:r>
        <w:t>III. Pueden ser sólidos y líquidos o gases (</w:t>
      </w:r>
      <w:proofErr w:type="gramStart"/>
      <w:r w:rsidR="00796E97">
        <w:t>v</w:t>
      </w:r>
      <w:r>
        <w:t xml:space="preserve"> )</w:t>
      </w:r>
      <w:proofErr w:type="gramEnd"/>
    </w:p>
    <w:p w14:paraId="70265D4A" w14:textId="0AD5D0CE" w:rsidR="00580AC2" w:rsidRDefault="00580AC2" w:rsidP="00580AC2">
      <w:pPr>
        <w:spacing w:after="4" w:line="249" w:lineRule="auto"/>
        <w:jc w:val="both"/>
      </w:pPr>
    </w:p>
    <w:p w14:paraId="7B29951B" w14:textId="77777777" w:rsidR="00580AC2" w:rsidRDefault="00580AC2" w:rsidP="00580AC2">
      <w:pPr>
        <w:spacing w:after="4" w:line="249" w:lineRule="auto"/>
        <w:jc w:val="both"/>
      </w:pPr>
      <w:r>
        <w:t xml:space="preserve">18) En que grupo existen solamente </w:t>
      </w:r>
      <w:proofErr w:type="gramStart"/>
      <w:r>
        <w:t>sustancia simples</w:t>
      </w:r>
      <w:proofErr w:type="gramEnd"/>
      <w:r>
        <w:t xml:space="preserve">: </w:t>
      </w:r>
    </w:p>
    <w:p w14:paraId="0712BBD8" w14:textId="77777777" w:rsidR="00580AC2" w:rsidRDefault="00580AC2" w:rsidP="00580AC2">
      <w:pPr>
        <w:spacing w:after="4" w:line="249" w:lineRule="auto"/>
        <w:jc w:val="both"/>
      </w:pPr>
      <w:r>
        <w:t xml:space="preserve">a) Petróleo </w:t>
      </w:r>
    </w:p>
    <w:p w14:paraId="12612F83" w14:textId="77777777" w:rsidR="00580AC2" w:rsidRDefault="00580AC2" w:rsidP="00580AC2">
      <w:pPr>
        <w:spacing w:after="4" w:line="249" w:lineRule="auto"/>
        <w:jc w:val="both"/>
      </w:pPr>
      <w:r>
        <w:t>b) Aire y agua</w:t>
      </w:r>
    </w:p>
    <w:p w14:paraId="67116680" w14:textId="77777777" w:rsidR="00580AC2" w:rsidRDefault="00580AC2" w:rsidP="00580AC2">
      <w:pPr>
        <w:spacing w:after="4" w:line="249" w:lineRule="auto"/>
        <w:jc w:val="both"/>
      </w:pPr>
      <w:r>
        <w:t xml:space="preserve">c) Agua y Oxigeno </w:t>
      </w:r>
    </w:p>
    <w:p w14:paraId="1836E9F9" w14:textId="77777777" w:rsidR="00580AC2" w:rsidRDefault="00580AC2" w:rsidP="00580AC2">
      <w:pPr>
        <w:spacing w:after="4" w:line="249" w:lineRule="auto"/>
        <w:jc w:val="both"/>
      </w:pPr>
      <w:r>
        <w:t xml:space="preserve">d) Hidrógeno y alcohol </w:t>
      </w:r>
    </w:p>
    <w:p w14:paraId="500EC68B" w14:textId="77777777" w:rsidR="00580AC2" w:rsidRDefault="00580AC2" w:rsidP="00580AC2">
      <w:pPr>
        <w:spacing w:after="4" w:line="249" w:lineRule="auto"/>
        <w:jc w:val="both"/>
      </w:pPr>
      <w:r w:rsidRPr="00796E97">
        <w:rPr>
          <w:highlight w:val="yellow"/>
        </w:rPr>
        <w:t>e) Fósforo y helio</w:t>
      </w:r>
      <w:r>
        <w:t xml:space="preserve"> </w:t>
      </w:r>
    </w:p>
    <w:p w14:paraId="657989C1" w14:textId="77777777" w:rsidR="00580AC2" w:rsidRDefault="00580AC2" w:rsidP="00580AC2">
      <w:pPr>
        <w:spacing w:after="4" w:line="249" w:lineRule="auto"/>
        <w:jc w:val="both"/>
      </w:pPr>
    </w:p>
    <w:p w14:paraId="74A958A2" w14:textId="2CF8F270" w:rsidR="00580AC2" w:rsidRDefault="00580AC2" w:rsidP="00580AC2">
      <w:pPr>
        <w:spacing w:after="4" w:line="249" w:lineRule="auto"/>
        <w:jc w:val="both"/>
      </w:pPr>
      <w:r>
        <w:t xml:space="preserve">19) Reconozca cuales, representan fenómenos químicos: </w:t>
      </w:r>
    </w:p>
    <w:p w14:paraId="47B88655" w14:textId="77777777" w:rsidR="00580AC2" w:rsidRDefault="00580AC2" w:rsidP="00580AC2">
      <w:pPr>
        <w:spacing w:after="4" w:line="249" w:lineRule="auto"/>
        <w:jc w:val="both"/>
      </w:pPr>
      <w:r>
        <w:t xml:space="preserve">I. Licuación del aire </w:t>
      </w:r>
    </w:p>
    <w:p w14:paraId="442DFC86" w14:textId="77777777" w:rsidR="00580AC2" w:rsidRDefault="00580AC2" w:rsidP="00580AC2">
      <w:pPr>
        <w:spacing w:after="4" w:line="249" w:lineRule="auto"/>
        <w:jc w:val="both"/>
      </w:pPr>
      <w:r>
        <w:t xml:space="preserve">II. Hervir el alcohol </w:t>
      </w:r>
    </w:p>
    <w:p w14:paraId="5A669CE8" w14:textId="77777777" w:rsidR="00580AC2" w:rsidRDefault="00580AC2" w:rsidP="00580AC2">
      <w:pPr>
        <w:spacing w:after="4" w:line="249" w:lineRule="auto"/>
        <w:jc w:val="both"/>
      </w:pPr>
      <w:r>
        <w:t xml:space="preserve">III. Extracción del hierro a partir de sus minerales </w:t>
      </w:r>
    </w:p>
    <w:p w14:paraId="2F4E9940" w14:textId="3BC1AC8C" w:rsidR="00580AC2" w:rsidRDefault="00580AC2" w:rsidP="00580AC2">
      <w:pPr>
        <w:spacing w:after="4" w:line="249" w:lineRule="auto"/>
        <w:jc w:val="both"/>
      </w:pPr>
      <w:r>
        <w:t xml:space="preserve">IV. Respiración                       a) I y II b) II y III C) III y IV d) III </w:t>
      </w:r>
      <w:r w:rsidRPr="00796E97">
        <w:rPr>
          <w:highlight w:val="yellow"/>
        </w:rPr>
        <w:t>E) IV</w:t>
      </w:r>
      <w:r>
        <w:t xml:space="preserve"> </w:t>
      </w:r>
    </w:p>
    <w:p w14:paraId="157462A4" w14:textId="77777777" w:rsidR="00580AC2" w:rsidRDefault="00580AC2" w:rsidP="00580AC2">
      <w:pPr>
        <w:spacing w:after="4" w:line="249" w:lineRule="auto"/>
        <w:jc w:val="both"/>
      </w:pPr>
    </w:p>
    <w:p w14:paraId="380C8828" w14:textId="3846F6BC" w:rsidR="00580AC2" w:rsidRDefault="00580AC2" w:rsidP="00580AC2">
      <w:pPr>
        <w:spacing w:after="4" w:line="249" w:lineRule="auto"/>
        <w:jc w:val="both"/>
      </w:pPr>
      <w:r>
        <w:t xml:space="preserve">20) Son fenómenos físicos: </w:t>
      </w:r>
    </w:p>
    <w:p w14:paraId="74C70AC3" w14:textId="77777777" w:rsidR="00580AC2" w:rsidRDefault="00580AC2" w:rsidP="00580AC2">
      <w:pPr>
        <w:spacing w:after="4" w:line="249" w:lineRule="auto"/>
        <w:jc w:val="both"/>
      </w:pPr>
      <w:r>
        <w:t xml:space="preserve">a) Combustión </w:t>
      </w:r>
    </w:p>
    <w:p w14:paraId="54F478A5" w14:textId="77777777" w:rsidR="00580AC2" w:rsidRDefault="00580AC2" w:rsidP="00580AC2">
      <w:pPr>
        <w:spacing w:after="4" w:line="249" w:lineRule="auto"/>
        <w:jc w:val="both"/>
      </w:pPr>
      <w:r>
        <w:t xml:space="preserve">b) Dilatación de los cuerpos </w:t>
      </w:r>
    </w:p>
    <w:p w14:paraId="43B78EA1" w14:textId="77777777" w:rsidR="00580AC2" w:rsidRDefault="00580AC2" w:rsidP="00580AC2">
      <w:pPr>
        <w:spacing w:after="4" w:line="249" w:lineRule="auto"/>
        <w:jc w:val="both"/>
      </w:pPr>
      <w:r>
        <w:t xml:space="preserve">c) Sublimación </w:t>
      </w:r>
    </w:p>
    <w:p w14:paraId="17DA7E32" w14:textId="77777777" w:rsidR="00580AC2" w:rsidRDefault="00580AC2" w:rsidP="00580AC2">
      <w:pPr>
        <w:spacing w:after="4" w:line="249" w:lineRule="auto"/>
        <w:jc w:val="both"/>
      </w:pPr>
      <w:r>
        <w:t xml:space="preserve">d) Reacción del Zinc (Zn) en ácido sulfúrico </w:t>
      </w:r>
    </w:p>
    <w:p w14:paraId="7E9E85DD" w14:textId="77777777" w:rsidR="00580AC2" w:rsidRDefault="00580AC2" w:rsidP="00580AC2">
      <w:pPr>
        <w:spacing w:after="4" w:line="249" w:lineRule="auto"/>
        <w:jc w:val="both"/>
      </w:pPr>
      <w:r w:rsidRPr="00796E97">
        <w:rPr>
          <w:highlight w:val="yellow"/>
        </w:rPr>
        <w:t>e) b y c</w:t>
      </w:r>
      <w:r>
        <w:t xml:space="preserve"> </w:t>
      </w:r>
    </w:p>
    <w:p w14:paraId="01691B3F" w14:textId="77777777" w:rsidR="00580AC2" w:rsidRDefault="00580AC2" w:rsidP="00580AC2">
      <w:pPr>
        <w:spacing w:after="4" w:line="249" w:lineRule="auto"/>
        <w:jc w:val="both"/>
      </w:pPr>
    </w:p>
    <w:p w14:paraId="1FF0F617" w14:textId="77777777" w:rsidR="00796E97" w:rsidRDefault="00580AC2" w:rsidP="00580AC2">
      <w:pPr>
        <w:spacing w:after="4" w:line="249" w:lineRule="auto"/>
        <w:jc w:val="both"/>
      </w:pPr>
      <w:r>
        <w:t xml:space="preserve">21) Señale que tipo de cambio ocurre: </w:t>
      </w:r>
    </w:p>
    <w:p w14:paraId="47B8181F" w14:textId="3729AD9B" w:rsidR="00580AC2" w:rsidRDefault="00580AC2" w:rsidP="00580AC2">
      <w:pPr>
        <w:spacing w:after="4" w:line="249" w:lineRule="auto"/>
        <w:jc w:val="both"/>
      </w:pPr>
      <w:r>
        <w:t>I. Cortar una lámina de sodio en trozos: ____________</w:t>
      </w:r>
      <w:proofErr w:type="spellStart"/>
      <w:r w:rsidR="00796E97">
        <w:t>fisico</w:t>
      </w:r>
      <w:proofErr w:type="spellEnd"/>
      <w:r>
        <w:t>___________________</w:t>
      </w:r>
    </w:p>
    <w:p w14:paraId="0F6C01BF" w14:textId="35DB72B6" w:rsidR="00796E97" w:rsidRDefault="00580AC2" w:rsidP="00580AC2">
      <w:pPr>
        <w:spacing w:after="4" w:line="249" w:lineRule="auto"/>
        <w:jc w:val="both"/>
      </w:pPr>
      <w:r>
        <w:t>II. El jugo de naranja congelado se reconstruye agregando agua _______</w:t>
      </w:r>
      <w:proofErr w:type="spellStart"/>
      <w:r w:rsidR="00796E97">
        <w:t>fisico</w:t>
      </w:r>
      <w:proofErr w:type="spellEnd"/>
      <w:r>
        <w:t xml:space="preserve">_______ </w:t>
      </w:r>
    </w:p>
    <w:p w14:paraId="35353862" w14:textId="696C0F06" w:rsidR="00796E97" w:rsidRDefault="00580AC2" w:rsidP="00580AC2">
      <w:pPr>
        <w:spacing w:after="4" w:line="249" w:lineRule="auto"/>
        <w:jc w:val="both"/>
      </w:pPr>
      <w:r>
        <w:t>III. La disolución de una cuchara de azúcar en agua ________________</w:t>
      </w:r>
      <w:proofErr w:type="spellStart"/>
      <w:r w:rsidR="00796E97">
        <w:t>fisico</w:t>
      </w:r>
      <w:proofErr w:type="spellEnd"/>
      <w:r>
        <w:t xml:space="preserve">_________ </w:t>
      </w:r>
    </w:p>
    <w:p w14:paraId="55587D39" w14:textId="5AB151B4" w:rsidR="00FF443E" w:rsidRDefault="00580AC2" w:rsidP="00580AC2">
      <w:pPr>
        <w:spacing w:after="4" w:line="249" w:lineRule="auto"/>
        <w:jc w:val="both"/>
      </w:pPr>
      <w:r>
        <w:t>IV. Hervir 1 litro de agua a 100º C _______________</w:t>
      </w:r>
      <w:proofErr w:type="spellStart"/>
      <w:r w:rsidR="00796E97">
        <w:t>fisico</w:t>
      </w:r>
      <w:proofErr w:type="spellEnd"/>
      <w:r>
        <w:t xml:space="preserve">____________________ </w:t>
      </w:r>
    </w:p>
    <w:p w14:paraId="57B1FDD3" w14:textId="77777777" w:rsidR="00FF443E" w:rsidRDefault="00FF443E" w:rsidP="00580AC2">
      <w:pPr>
        <w:spacing w:after="4" w:line="249" w:lineRule="auto"/>
        <w:jc w:val="both"/>
      </w:pPr>
    </w:p>
    <w:p w14:paraId="3BB188EF" w14:textId="77777777" w:rsidR="00796E97" w:rsidRDefault="00580AC2" w:rsidP="00580AC2">
      <w:pPr>
        <w:spacing w:after="4" w:line="249" w:lineRule="auto"/>
        <w:jc w:val="both"/>
      </w:pPr>
      <w:r>
        <w:t xml:space="preserve">22) La existencia de dos o más formas moleculares o cristalinas de un elemento en el mismo estado físico: </w:t>
      </w:r>
    </w:p>
    <w:p w14:paraId="70EA51D3" w14:textId="1EE4698A" w:rsidR="00796E97" w:rsidRDefault="00580AC2" w:rsidP="00580AC2">
      <w:pPr>
        <w:spacing w:after="4" w:line="249" w:lineRule="auto"/>
        <w:jc w:val="both"/>
      </w:pPr>
      <w:r w:rsidRPr="00796E97">
        <w:rPr>
          <w:highlight w:val="yellow"/>
        </w:rPr>
        <w:t>a) Fenómenos físicos</w:t>
      </w:r>
      <w:r>
        <w:t xml:space="preserve"> </w:t>
      </w:r>
    </w:p>
    <w:p w14:paraId="2C9DF954" w14:textId="77777777" w:rsidR="00796E97" w:rsidRDefault="00580AC2" w:rsidP="00580AC2">
      <w:pPr>
        <w:spacing w:after="4" w:line="249" w:lineRule="auto"/>
        <w:jc w:val="both"/>
      </w:pPr>
      <w:r>
        <w:t xml:space="preserve">b) Fenómenos químicos </w:t>
      </w:r>
    </w:p>
    <w:p w14:paraId="25C234AD" w14:textId="77777777" w:rsidR="00796E97" w:rsidRDefault="00580AC2" w:rsidP="00580AC2">
      <w:pPr>
        <w:spacing w:after="4" w:line="249" w:lineRule="auto"/>
        <w:jc w:val="both"/>
      </w:pPr>
      <w:r>
        <w:t xml:space="preserve">c) Fenómenos alotrópicos </w:t>
      </w:r>
    </w:p>
    <w:p w14:paraId="0B6614C7" w14:textId="77777777" w:rsidR="00796E97" w:rsidRDefault="00580AC2" w:rsidP="00580AC2">
      <w:pPr>
        <w:spacing w:after="4" w:line="249" w:lineRule="auto"/>
        <w:jc w:val="both"/>
      </w:pPr>
      <w:r>
        <w:t xml:space="preserve">d) Fenómenos físicos – químico </w:t>
      </w:r>
    </w:p>
    <w:p w14:paraId="39EC753D" w14:textId="266BAA04" w:rsidR="00FF443E" w:rsidRDefault="00580AC2" w:rsidP="00580AC2">
      <w:pPr>
        <w:spacing w:after="4" w:line="249" w:lineRule="auto"/>
        <w:jc w:val="both"/>
      </w:pPr>
      <w:r>
        <w:t xml:space="preserve">e) Todas </w:t>
      </w:r>
    </w:p>
    <w:p w14:paraId="0AA218E3" w14:textId="77777777" w:rsidR="00FF443E" w:rsidRDefault="00FF443E" w:rsidP="00580AC2">
      <w:pPr>
        <w:spacing w:after="4" w:line="249" w:lineRule="auto"/>
        <w:jc w:val="both"/>
      </w:pPr>
    </w:p>
    <w:p w14:paraId="0D9125A7" w14:textId="77777777" w:rsidR="00580AC2" w:rsidRDefault="00580AC2" w:rsidP="00580AC2">
      <w:pPr>
        <w:tabs>
          <w:tab w:val="center" w:pos="697"/>
          <w:tab w:val="center" w:pos="1440"/>
          <w:tab w:val="center" w:pos="2620"/>
        </w:tabs>
      </w:pPr>
    </w:p>
    <w:p w14:paraId="399C2CB9" w14:textId="77777777" w:rsidR="00580AC2" w:rsidRDefault="00580AC2" w:rsidP="00580AC2">
      <w:pPr>
        <w:spacing w:after="4" w:line="249" w:lineRule="auto"/>
        <w:jc w:val="both"/>
      </w:pPr>
    </w:p>
    <w:p w14:paraId="5A935B1B" w14:textId="77777777" w:rsidR="00126264" w:rsidRDefault="00126264"/>
    <w:sectPr w:rsidR="00126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01365"/>
    <w:multiLevelType w:val="hybridMultilevel"/>
    <w:tmpl w:val="3DF0A818"/>
    <w:lvl w:ilvl="0" w:tplc="2118D8DC">
      <w:start w:val="1"/>
      <w:numFmt w:val="decimal"/>
      <w:lvlText w:val="%1)"/>
      <w:lvlJc w:val="left"/>
      <w:pPr>
        <w:ind w:left="4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E58CA">
      <w:start w:val="1"/>
      <w:numFmt w:val="lowerLetter"/>
      <w:lvlText w:val="%2)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62D14">
      <w:start w:val="1"/>
      <w:numFmt w:val="lowerRoman"/>
      <w:lvlText w:val="%3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8B0EC">
      <w:start w:val="1"/>
      <w:numFmt w:val="decimal"/>
      <w:lvlText w:val="%4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CA0C44">
      <w:start w:val="1"/>
      <w:numFmt w:val="lowerLetter"/>
      <w:lvlText w:val="%5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05D2A">
      <w:start w:val="1"/>
      <w:numFmt w:val="lowerRoman"/>
      <w:lvlText w:val="%6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A20940">
      <w:start w:val="1"/>
      <w:numFmt w:val="decimal"/>
      <w:lvlText w:val="%7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E5910">
      <w:start w:val="1"/>
      <w:numFmt w:val="lowerLetter"/>
      <w:lvlText w:val="%8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6A1F2">
      <w:start w:val="1"/>
      <w:numFmt w:val="lowerRoman"/>
      <w:lvlText w:val="%9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FD19AB"/>
    <w:multiLevelType w:val="hybridMultilevel"/>
    <w:tmpl w:val="BA062D42"/>
    <w:lvl w:ilvl="0" w:tplc="88EC70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0E2C">
      <w:start w:val="1"/>
      <w:numFmt w:val="upperRoman"/>
      <w:lvlText w:val="%2.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0A49A">
      <w:start w:val="1"/>
      <w:numFmt w:val="lowerRoman"/>
      <w:lvlText w:val="%3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E8E492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6CD4E6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A8173E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2B9B4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D43E0C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6E15C4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372384"/>
    <w:multiLevelType w:val="hybridMultilevel"/>
    <w:tmpl w:val="5094A8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7FE"/>
    <w:multiLevelType w:val="hybridMultilevel"/>
    <w:tmpl w:val="3DF0A818"/>
    <w:lvl w:ilvl="0" w:tplc="2118D8DC">
      <w:start w:val="1"/>
      <w:numFmt w:val="decimal"/>
      <w:lvlText w:val="%1)"/>
      <w:lvlJc w:val="left"/>
      <w:pPr>
        <w:ind w:left="4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E58CA">
      <w:start w:val="1"/>
      <w:numFmt w:val="lowerLetter"/>
      <w:lvlText w:val="%2)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62D14">
      <w:start w:val="1"/>
      <w:numFmt w:val="lowerRoman"/>
      <w:lvlText w:val="%3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8B0EC">
      <w:start w:val="1"/>
      <w:numFmt w:val="decimal"/>
      <w:lvlText w:val="%4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CA0C44">
      <w:start w:val="1"/>
      <w:numFmt w:val="lowerLetter"/>
      <w:lvlText w:val="%5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05D2A">
      <w:start w:val="1"/>
      <w:numFmt w:val="lowerRoman"/>
      <w:lvlText w:val="%6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A20940">
      <w:start w:val="1"/>
      <w:numFmt w:val="decimal"/>
      <w:lvlText w:val="%7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E5910">
      <w:start w:val="1"/>
      <w:numFmt w:val="lowerLetter"/>
      <w:lvlText w:val="%8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6A1F2">
      <w:start w:val="1"/>
      <w:numFmt w:val="lowerRoman"/>
      <w:lvlText w:val="%9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C2"/>
    <w:rsid w:val="00056153"/>
    <w:rsid w:val="00126264"/>
    <w:rsid w:val="00580AC2"/>
    <w:rsid w:val="00796E9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37E71"/>
  <w15:chartTrackingRefBased/>
  <w15:docId w15:val="{EFB4D70E-971C-4295-935E-C45756DD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2021-05-28T03:53:00Z</dcterms:created>
  <dcterms:modified xsi:type="dcterms:W3CDTF">2021-05-28T03:53:00Z</dcterms:modified>
</cp:coreProperties>
</file>