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E70D" w14:textId="0BF9216A" w:rsidR="00567712" w:rsidRDefault="00567712" w:rsidP="00404142">
      <w:pPr>
        <w:pStyle w:val="Ttulo4"/>
        <w:shd w:val="clear" w:color="auto" w:fill="FFFFFF"/>
        <w:spacing w:before="0" w:beforeAutospacing="0" w:after="0" w:afterAutospacing="0"/>
        <w:ind w:left="709" w:hanging="709"/>
        <w:rPr>
          <w:rFonts w:ascii="Verdana" w:hAnsi="Verdana"/>
          <w:i/>
          <w:iCs/>
          <w:color w:val="000000"/>
          <w:sz w:val="20"/>
          <w:szCs w:val="20"/>
        </w:rPr>
      </w:pPr>
    </w:p>
    <w:p w14:paraId="0D06863E" w14:textId="07E2AA2E" w:rsidR="00001EEB" w:rsidRDefault="00001EEB" w:rsidP="00001EEB">
      <w:pPr>
        <w:pStyle w:val="Ttulo2"/>
        <w:shd w:val="clear" w:color="auto" w:fill="FFFFFF"/>
        <w:spacing w:before="0"/>
        <w:rPr>
          <w:rFonts w:ascii="Verdana" w:hAnsi="Verdana"/>
          <w:i/>
          <w:iCs/>
          <w:color w:val="000000"/>
          <w:sz w:val="20"/>
          <w:szCs w:val="20"/>
        </w:rPr>
      </w:pPr>
    </w:p>
    <w:p w14:paraId="0394E1B0" w14:textId="512539F5" w:rsidR="00A60BD7" w:rsidRDefault="00A60BD7" w:rsidP="00F35D36">
      <w:proofErr w:type="spellStart"/>
      <w:r>
        <w:t>Rev</w:t>
      </w:r>
      <w:proofErr w:type="spellEnd"/>
      <w:r>
        <w:t xml:space="preserve"> </w:t>
      </w:r>
      <w:proofErr w:type="spellStart"/>
      <w:r>
        <w:t>Chil</w:t>
      </w:r>
      <w:proofErr w:type="spellEnd"/>
      <w:r>
        <w:t xml:space="preserve"> Neuro-</w:t>
      </w:r>
      <w:proofErr w:type="spellStart"/>
      <w:r>
        <w:t>Psiquiat</w:t>
      </w:r>
      <w:proofErr w:type="spellEnd"/>
      <w:r>
        <w:t xml:space="preserve"> 2004; </w:t>
      </w:r>
      <w:proofErr w:type="spellStart"/>
      <w:r>
        <w:t>Mercanismos</w:t>
      </w:r>
      <w:proofErr w:type="spellEnd"/>
      <w:r>
        <w:t xml:space="preserve"> de muerte celular en las enfermedades </w:t>
      </w:r>
      <w:proofErr w:type="spellStart"/>
      <w:r>
        <w:t>neurodegenrativas</w:t>
      </w:r>
      <w:proofErr w:type="spellEnd"/>
      <w:r>
        <w:t xml:space="preserve">: ¿apoptosis o necrosis? Revista chilena de neuro-psiquiatría, 42(4): 281-292 </w:t>
      </w:r>
      <w:hyperlink r:id="rId5" w:history="1">
        <w:r w:rsidRPr="005E3368">
          <w:rPr>
            <w:rStyle w:val="Hipervnculo"/>
          </w:rPr>
          <w:t>http://dx.doi.org/10.4067/S0717-92272004000400005</w:t>
        </w:r>
      </w:hyperlink>
    </w:p>
    <w:p w14:paraId="66676B5D" w14:textId="73801D0A" w:rsidR="00F35D36" w:rsidRDefault="00567712" w:rsidP="00F35D36">
      <w:proofErr w:type="spellStart"/>
      <w:r>
        <w:t>Rev</w:t>
      </w:r>
      <w:proofErr w:type="spellEnd"/>
      <w:r>
        <w:t xml:space="preserve"> Neuro-</w:t>
      </w:r>
      <w:proofErr w:type="spellStart"/>
      <w:r>
        <w:t>Psiquiat</w:t>
      </w:r>
      <w:proofErr w:type="spellEnd"/>
      <w:r>
        <w:t xml:space="preserve"> (2021) </w:t>
      </w:r>
      <w:r w:rsidRPr="00567712">
        <w:t>Impacto de las revistas de psiquiatría y salud mental editadas en español</w:t>
      </w:r>
      <w:r>
        <w:t xml:space="preserve">. Revista de neuro-psiquiatría, </w:t>
      </w:r>
      <w:r w:rsidR="00DC2332">
        <w:t>84(4): 280-287</w:t>
      </w:r>
      <w:r w:rsidR="00406206">
        <w:t xml:space="preserve"> </w:t>
      </w:r>
      <w:hyperlink r:id="rId6" w:history="1">
        <w:r w:rsidR="00406206" w:rsidRPr="005E3368">
          <w:rPr>
            <w:rStyle w:val="Hipervnculo"/>
          </w:rPr>
          <w:t>http://dx.doi.org/10.20453/rnp.v84i4.4133</w:t>
        </w:r>
      </w:hyperlink>
    </w:p>
    <w:p w14:paraId="4CF78D6F" w14:textId="3E090C3F" w:rsidR="000A163F" w:rsidRDefault="00154BF5" w:rsidP="00F35D36">
      <w:r>
        <w:t>Calderón M., Barboza K. y Ortiz S.</w:t>
      </w:r>
      <w:r w:rsidR="000A163F">
        <w:t xml:space="preserve"> (2022, 14 de julio)</w:t>
      </w:r>
      <w:r w:rsidR="005320BD">
        <w:t>.</w:t>
      </w:r>
      <w:r w:rsidR="000A163F">
        <w:t xml:space="preserve"> </w:t>
      </w:r>
      <w:r>
        <w:t>Atribuyen a Castillo liderar otra presunta organización criminal</w:t>
      </w:r>
      <w:r w:rsidR="005320BD">
        <w:t xml:space="preserve">, </w:t>
      </w:r>
      <w:r>
        <w:t xml:space="preserve">El Comercio, </w:t>
      </w:r>
      <w:r w:rsidR="005320BD">
        <w:t>p.</w:t>
      </w:r>
      <w:r>
        <w:t xml:space="preserve"> 3</w:t>
      </w:r>
    </w:p>
    <w:p w14:paraId="77ABD0FA" w14:textId="0E43F102" w:rsidR="00083545" w:rsidRDefault="00154BF5" w:rsidP="00F35D36">
      <w:proofErr w:type="spellStart"/>
      <w:r>
        <w:t>Huacasi</w:t>
      </w:r>
      <w:proofErr w:type="spellEnd"/>
      <w:r>
        <w:t xml:space="preserve"> W. (2022, 14 de julio). Reforma exprés para retorno a la bicameralidad sin los votos suficientes, La República, p. 4</w:t>
      </w:r>
    </w:p>
    <w:p w14:paraId="4FAFF78B" w14:textId="34194049" w:rsidR="00F35D36" w:rsidRPr="00F35D36" w:rsidRDefault="00406206" w:rsidP="00F35D36">
      <w:r>
        <w:t xml:space="preserve">Local (2022, 14 de julio). Varios colegios pasan a clases remotas por </w:t>
      </w:r>
      <w:proofErr w:type="spellStart"/>
      <w:r>
        <w:t>Covid</w:t>
      </w:r>
      <w:proofErr w:type="spellEnd"/>
      <w:r>
        <w:t>, La Industria, p. 4</w:t>
      </w:r>
    </w:p>
    <w:p w14:paraId="76C5A502" w14:textId="413DF971" w:rsidR="00B35460" w:rsidRDefault="00F35D36" w:rsidP="006E16CF">
      <w:r>
        <w:t>Cox J</w:t>
      </w:r>
      <w:r w:rsidR="004C1866">
        <w:t>.</w:t>
      </w:r>
      <w:r>
        <w:t xml:space="preserve"> (2007)</w:t>
      </w:r>
      <w:r w:rsidR="004C1866">
        <w:t xml:space="preserve">. El espacio. </w:t>
      </w:r>
      <w:proofErr w:type="spellStart"/>
      <w:r w:rsidR="004C1866">
        <w:t>SilverDolphin</w:t>
      </w:r>
      <w:proofErr w:type="spellEnd"/>
      <w:r w:rsidR="004C1866">
        <w:t xml:space="preserve"> en español</w:t>
      </w:r>
    </w:p>
    <w:p w14:paraId="06EBEA3E" w14:textId="47460DF4" w:rsidR="00942AE8" w:rsidRDefault="001272AE" w:rsidP="006E16CF">
      <w:r>
        <w:t>Smith. M</w:t>
      </w:r>
      <w:r w:rsidR="00942AE8">
        <w:t xml:space="preserve"> (2012). Los planetas. </w:t>
      </w:r>
      <w:proofErr w:type="spellStart"/>
      <w:r w:rsidR="00942AE8">
        <w:t>Scholastic</w:t>
      </w:r>
      <w:proofErr w:type="spellEnd"/>
      <w:r w:rsidR="00942AE8">
        <w:t xml:space="preserve"> Inc.</w:t>
      </w:r>
    </w:p>
    <w:p w14:paraId="78DB66E1" w14:textId="3B98B11F" w:rsidR="00F35D36" w:rsidRDefault="001272AE" w:rsidP="006E16CF">
      <w:r>
        <w:t xml:space="preserve">Rojas Y. (2019). </w:t>
      </w:r>
      <w:proofErr w:type="spellStart"/>
      <w:r>
        <w:t>Mentemática</w:t>
      </w:r>
      <w:proofErr w:type="spellEnd"/>
      <w:r>
        <w:t xml:space="preserve"> 3, Educación Secundaria: Trigonometría. </w:t>
      </w:r>
      <w:proofErr w:type="spellStart"/>
      <w:r>
        <w:t>Lexicom</w:t>
      </w:r>
      <w:proofErr w:type="spellEnd"/>
    </w:p>
    <w:p w14:paraId="2316AFDA" w14:textId="3864FCFC" w:rsidR="00463FC8" w:rsidRDefault="00463FC8" w:rsidP="006E16CF"/>
    <w:p w14:paraId="154A31A2" w14:textId="5A5EBE69" w:rsidR="00463FC8" w:rsidRDefault="00463FC8" w:rsidP="006E16CF"/>
    <w:p w14:paraId="7FBBA293" w14:textId="5C58D8D6" w:rsidR="00463FC8" w:rsidRDefault="00463FC8" w:rsidP="006E16CF"/>
    <w:p w14:paraId="57837843" w14:textId="69A9791B" w:rsidR="00463FC8" w:rsidRDefault="00463FC8" w:rsidP="006E16CF"/>
    <w:p w14:paraId="2597E7B0" w14:textId="4FA00D79" w:rsidR="00463FC8" w:rsidRDefault="00463FC8" w:rsidP="006E16CF"/>
    <w:p w14:paraId="4A31C02F" w14:textId="71A6B41F" w:rsidR="00463FC8" w:rsidRDefault="00463FC8" w:rsidP="006E16CF"/>
    <w:p w14:paraId="2358FC6E" w14:textId="27D8C27B" w:rsidR="00463FC8" w:rsidRDefault="00463FC8" w:rsidP="006E16CF"/>
    <w:p w14:paraId="41A9BD34" w14:textId="27CC4989" w:rsidR="00463FC8" w:rsidRDefault="00463FC8" w:rsidP="006E16CF"/>
    <w:p w14:paraId="632DD7D9" w14:textId="70BE79D1" w:rsidR="00463FC8" w:rsidRDefault="00463FC8" w:rsidP="006E16CF"/>
    <w:p w14:paraId="56544CE6" w14:textId="7B16E4B3" w:rsidR="00463FC8" w:rsidRDefault="00463FC8" w:rsidP="006E16CF"/>
    <w:p w14:paraId="38509C5E" w14:textId="078B8703" w:rsidR="00463FC8" w:rsidRDefault="00463FC8" w:rsidP="006E16CF"/>
    <w:p w14:paraId="0EC72ECC" w14:textId="0A5AFE23" w:rsidR="00463FC8" w:rsidRDefault="00463FC8" w:rsidP="006E16CF"/>
    <w:p w14:paraId="5FD436C4" w14:textId="6B45E3ED" w:rsidR="00463FC8" w:rsidRDefault="00463FC8" w:rsidP="006E16CF"/>
    <w:p w14:paraId="7345FC6C" w14:textId="5EF1A8DA" w:rsidR="00463FC8" w:rsidRDefault="00463FC8" w:rsidP="006E16CF"/>
    <w:p w14:paraId="77E7A981" w14:textId="0D5EB2CD" w:rsidR="00463FC8" w:rsidRDefault="00463FC8" w:rsidP="006E16CF"/>
    <w:p w14:paraId="04FE1C8C" w14:textId="2399D192" w:rsidR="00463FC8" w:rsidRDefault="00463FC8" w:rsidP="006E16CF"/>
    <w:p w14:paraId="5F09960B" w14:textId="0DCE1331" w:rsidR="00463FC8" w:rsidRDefault="00463FC8" w:rsidP="006E16CF"/>
    <w:p w14:paraId="35C3078F" w14:textId="1605BABD" w:rsidR="00463FC8" w:rsidRDefault="00463FC8" w:rsidP="006E16CF"/>
    <w:p w14:paraId="74D9AA91" w14:textId="5D716892" w:rsidR="00463FC8" w:rsidRDefault="00463FC8" w:rsidP="006E16CF"/>
    <w:p w14:paraId="62C59875" w14:textId="51769E2A" w:rsidR="00463FC8" w:rsidRDefault="00463FC8" w:rsidP="006E16CF"/>
    <w:p w14:paraId="4E9E8D0B" w14:textId="3395CC64" w:rsidR="00463FC8" w:rsidRDefault="00463FC8" w:rsidP="006E16CF"/>
    <w:p w14:paraId="14CEF9AA" w14:textId="634CA05C" w:rsidR="00463FC8" w:rsidRDefault="00463FC8" w:rsidP="006E16CF"/>
    <w:p w14:paraId="0DB0CCB5" w14:textId="52A9E2B7" w:rsidR="00463FC8" w:rsidRDefault="00463FC8" w:rsidP="006E16CF"/>
    <w:p w14:paraId="013DADE5" w14:textId="3644DC3F" w:rsidR="00463FC8" w:rsidRDefault="00463FC8" w:rsidP="006E16CF"/>
    <w:p w14:paraId="72F1DA28" w14:textId="7BDEF373" w:rsidR="00463FC8" w:rsidRPr="00BC07ED" w:rsidRDefault="00463FC8" w:rsidP="00BC07ED">
      <w:pPr>
        <w:ind w:left="709" w:hanging="709"/>
        <w:jc w:val="center"/>
        <w:rPr>
          <w:b/>
          <w:bCs/>
        </w:rPr>
      </w:pPr>
      <w:r w:rsidRPr="00BC07ED">
        <w:rPr>
          <w:b/>
          <w:bCs/>
        </w:rPr>
        <w:t>REFERENICAS (APA)</w:t>
      </w:r>
    </w:p>
    <w:p w14:paraId="5447FDDB" w14:textId="77777777" w:rsidR="00BC07ED" w:rsidRDefault="00BC07ED" w:rsidP="006E16CF"/>
    <w:p w14:paraId="36E93131" w14:textId="77777777" w:rsidR="00404142" w:rsidRDefault="00404142" w:rsidP="00404142">
      <w:r>
        <w:t>Calderón M., Barboza K. y Ortiz S. (2022, 14 de julio). Atribuyen a Castillo liderar otra presunta organización criminal, El Comercio, p. 3</w:t>
      </w:r>
    </w:p>
    <w:p w14:paraId="6894CAD5" w14:textId="77777777" w:rsidR="004B688B" w:rsidRDefault="004B688B" w:rsidP="004B688B">
      <w:r>
        <w:t xml:space="preserve">Cox J. (2007). El espacio. </w:t>
      </w:r>
      <w:proofErr w:type="spellStart"/>
      <w:r>
        <w:t>SilverDolphin</w:t>
      </w:r>
      <w:proofErr w:type="spellEnd"/>
      <w:r>
        <w:t xml:space="preserve"> en español</w:t>
      </w:r>
    </w:p>
    <w:p w14:paraId="56F3235E" w14:textId="77777777" w:rsidR="004B688B" w:rsidRDefault="004B688B" w:rsidP="004B688B">
      <w:proofErr w:type="spellStart"/>
      <w:r>
        <w:t>Huacasi</w:t>
      </w:r>
      <w:proofErr w:type="spellEnd"/>
      <w:r>
        <w:t xml:space="preserve"> W. (2022, 14 de julio). Reforma exprés para retorno a la bicameralidad sin los votos suficientes, La República, p. 4</w:t>
      </w:r>
    </w:p>
    <w:p w14:paraId="522DC77D" w14:textId="7F440BFD" w:rsidR="004D45DF" w:rsidRDefault="00406206" w:rsidP="00406206">
      <w:pPr>
        <w:ind w:left="709" w:hanging="709"/>
      </w:pPr>
      <w:r>
        <w:t xml:space="preserve">Local (2022, 14 de julio). Varios colegios pasan a clases remotas por </w:t>
      </w:r>
      <w:proofErr w:type="spellStart"/>
      <w:r>
        <w:t>Covid</w:t>
      </w:r>
      <w:proofErr w:type="spellEnd"/>
      <w:r>
        <w:t>, La Industria, p. 4</w:t>
      </w:r>
    </w:p>
    <w:p w14:paraId="7D8A0FFD" w14:textId="77777777" w:rsidR="00406206" w:rsidRDefault="00406206" w:rsidP="00406206">
      <w:proofErr w:type="spellStart"/>
      <w:r>
        <w:t>Rev</w:t>
      </w:r>
      <w:proofErr w:type="spellEnd"/>
      <w:r>
        <w:t xml:space="preserve"> </w:t>
      </w:r>
      <w:proofErr w:type="spellStart"/>
      <w:r>
        <w:t>Chil</w:t>
      </w:r>
      <w:proofErr w:type="spellEnd"/>
      <w:r>
        <w:t xml:space="preserve"> Neuro-</w:t>
      </w:r>
      <w:proofErr w:type="spellStart"/>
      <w:r>
        <w:t>Psiquiat</w:t>
      </w:r>
      <w:proofErr w:type="spellEnd"/>
      <w:r>
        <w:t xml:space="preserve"> 2004; </w:t>
      </w:r>
      <w:proofErr w:type="spellStart"/>
      <w:r>
        <w:t>Mercanismos</w:t>
      </w:r>
      <w:proofErr w:type="spellEnd"/>
      <w:r>
        <w:t xml:space="preserve"> de muerte celular en las enfermedades </w:t>
      </w:r>
      <w:proofErr w:type="spellStart"/>
      <w:r>
        <w:t>neurodegenrativas</w:t>
      </w:r>
      <w:proofErr w:type="spellEnd"/>
      <w:r>
        <w:t xml:space="preserve">: ¿apoptosis o necrosis? Revista chilena de neuro-psiquiatría, 42(4): 281-292 </w:t>
      </w:r>
      <w:hyperlink r:id="rId7" w:history="1">
        <w:r w:rsidRPr="005E3368">
          <w:rPr>
            <w:rStyle w:val="Hipervnculo"/>
          </w:rPr>
          <w:t>http://dx.doi.org/10.4067/S0717-92272004000400005</w:t>
        </w:r>
      </w:hyperlink>
    </w:p>
    <w:p w14:paraId="58360983" w14:textId="2C17C813" w:rsidR="00406206" w:rsidRDefault="00406206" w:rsidP="00406206">
      <w:proofErr w:type="spellStart"/>
      <w:r>
        <w:t>Rev</w:t>
      </w:r>
      <w:proofErr w:type="spellEnd"/>
      <w:r>
        <w:t xml:space="preserve"> Neuro-</w:t>
      </w:r>
      <w:proofErr w:type="spellStart"/>
      <w:r>
        <w:t>Psiquiat</w:t>
      </w:r>
      <w:proofErr w:type="spellEnd"/>
      <w:r>
        <w:t xml:space="preserve"> (2021)</w:t>
      </w:r>
      <w:r>
        <w:t>;</w:t>
      </w:r>
      <w:r>
        <w:t xml:space="preserve"> </w:t>
      </w:r>
      <w:r w:rsidRPr="00567712">
        <w:t>Impacto de las revistas de psiquiatría y salud mental editadas en español</w:t>
      </w:r>
      <w:r>
        <w:t xml:space="preserve">. Revista de neuro-psiquiatría, 84(4): 280-287 </w:t>
      </w:r>
      <w:hyperlink r:id="rId8" w:history="1">
        <w:r w:rsidRPr="005E3368">
          <w:rPr>
            <w:rStyle w:val="Hipervnculo"/>
          </w:rPr>
          <w:t>http://dx.doi.org/10.20453/rnp.v84i4.4133</w:t>
        </w:r>
      </w:hyperlink>
    </w:p>
    <w:p w14:paraId="5C5BEC5C" w14:textId="77777777" w:rsidR="002C71E7" w:rsidRDefault="002C71E7" w:rsidP="002C71E7">
      <w:r>
        <w:t xml:space="preserve">Rojas Y. (2019). </w:t>
      </w:r>
      <w:proofErr w:type="spellStart"/>
      <w:r>
        <w:t>Mentemática</w:t>
      </w:r>
      <w:proofErr w:type="spellEnd"/>
      <w:r>
        <w:t xml:space="preserve"> 3, Educación Secundaria: Trigonometría. </w:t>
      </w:r>
      <w:proofErr w:type="spellStart"/>
      <w:r>
        <w:t>Lexicom</w:t>
      </w:r>
      <w:proofErr w:type="spellEnd"/>
    </w:p>
    <w:p w14:paraId="708CF58C" w14:textId="6116129B" w:rsidR="00406206" w:rsidRPr="006E16CF" w:rsidRDefault="002C71E7" w:rsidP="002C71E7">
      <w:r>
        <w:t xml:space="preserve">Smith. M (2012). Los planetas. </w:t>
      </w:r>
      <w:proofErr w:type="spellStart"/>
      <w:r>
        <w:t>Scholastic</w:t>
      </w:r>
      <w:proofErr w:type="spellEnd"/>
      <w:r>
        <w:t xml:space="preserve"> Inc.</w:t>
      </w:r>
    </w:p>
    <w:sectPr w:rsidR="00406206" w:rsidRPr="006E1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0387A"/>
    <w:multiLevelType w:val="hybridMultilevel"/>
    <w:tmpl w:val="F9640B12"/>
    <w:lvl w:ilvl="0" w:tplc="5B1A8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C"/>
    <w:rsid w:val="00001EEB"/>
    <w:rsid w:val="00083545"/>
    <w:rsid w:val="000A163F"/>
    <w:rsid w:val="000B1691"/>
    <w:rsid w:val="001272AE"/>
    <w:rsid w:val="00154BF5"/>
    <w:rsid w:val="002C71E7"/>
    <w:rsid w:val="00404142"/>
    <w:rsid w:val="00406206"/>
    <w:rsid w:val="00463FC8"/>
    <w:rsid w:val="004B688B"/>
    <w:rsid w:val="004C1866"/>
    <w:rsid w:val="004D45DF"/>
    <w:rsid w:val="005320BD"/>
    <w:rsid w:val="00567712"/>
    <w:rsid w:val="005B020B"/>
    <w:rsid w:val="005D7460"/>
    <w:rsid w:val="006E16CF"/>
    <w:rsid w:val="00756F2C"/>
    <w:rsid w:val="00942AE8"/>
    <w:rsid w:val="00955106"/>
    <w:rsid w:val="0096719C"/>
    <w:rsid w:val="00A60BD7"/>
    <w:rsid w:val="00B35460"/>
    <w:rsid w:val="00BC07ED"/>
    <w:rsid w:val="00DC2332"/>
    <w:rsid w:val="00E14F52"/>
    <w:rsid w:val="00EE53BF"/>
    <w:rsid w:val="00F35D36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0CA75"/>
  <w15:chartTrackingRefBased/>
  <w15:docId w15:val="{06FE3D34-A1CE-4F2A-A702-66906CE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6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1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E16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lasedeinformtica">
    <w:name w:val="Clase de informática"/>
    <w:link w:val="ClasedeinformticaCar"/>
    <w:autoRedefine/>
    <w:qFormat/>
    <w:rsid w:val="00B35460"/>
    <w:rPr>
      <w:rFonts w:ascii="Algerian" w:hAnsi="Algerian"/>
      <w:b/>
      <w:i/>
      <w:color w:val="7030A0"/>
      <w:sz w:val="36"/>
      <w:u w:val="single"/>
    </w:rPr>
  </w:style>
  <w:style w:type="character" w:customStyle="1" w:styleId="ClasedeinformticaCar">
    <w:name w:val="Clase de informática Car"/>
    <w:basedOn w:val="Fuentedeprrafopredeter"/>
    <w:link w:val="Clasedeinformtica"/>
    <w:rsid w:val="00B35460"/>
    <w:rPr>
      <w:rFonts w:ascii="Algerian" w:hAnsi="Algerian"/>
      <w:b/>
      <w:i/>
      <w:color w:val="7030A0"/>
      <w:sz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6E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6E16CF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756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6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01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A60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0453/rnp.v84i4.4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067/S0717-922720040004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0453/rnp.v84i4.4133" TargetMode="External"/><Relationship Id="rId5" Type="http://schemas.openxmlformats.org/officeDocument/2006/relationships/hyperlink" Target="http://dx.doi.org/10.4067/S0717-922720040004000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R. Diaz Salvatierra</dc:creator>
  <cp:keywords/>
  <dc:description/>
  <cp:lastModifiedBy>Eddy R. Diaz Salvatierra</cp:lastModifiedBy>
  <cp:revision>2</cp:revision>
  <dcterms:created xsi:type="dcterms:W3CDTF">2022-07-21T01:54:00Z</dcterms:created>
  <dcterms:modified xsi:type="dcterms:W3CDTF">2022-07-21T01:54:00Z</dcterms:modified>
</cp:coreProperties>
</file>