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95060" w14:textId="08046DB5" w:rsidR="004F23A9" w:rsidRPr="00943E7B" w:rsidRDefault="004F23A9" w:rsidP="00466C84">
      <w:pPr>
        <w:pStyle w:val="Ttulo1"/>
        <w:rPr>
          <w:rFonts w:eastAsia="Times New Roman"/>
        </w:rPr>
      </w:pPr>
      <w:r w:rsidRPr="00943E7B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144D42" wp14:editId="2D1D28D8">
                <wp:simplePos x="0" y="0"/>
                <wp:positionH relativeFrom="column">
                  <wp:posOffset>-197485</wp:posOffset>
                </wp:positionH>
                <wp:positionV relativeFrom="paragraph">
                  <wp:posOffset>-467995</wp:posOffset>
                </wp:positionV>
                <wp:extent cx="1819275" cy="333375"/>
                <wp:effectExtent l="0" t="0" r="9525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192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745792" w14:textId="77777777" w:rsidR="004F23A9" w:rsidRPr="00A54C64" w:rsidRDefault="004F23A9" w:rsidP="004F23A9">
                            <w:pPr>
                              <w:rPr>
                                <w:rFonts w:ascii="Renfrew" w:hAnsi="Renfrew"/>
                                <w:b/>
                                <w:bCs/>
                              </w:rPr>
                            </w:pPr>
                            <w:r w:rsidRPr="00A54C64">
                              <w:rPr>
                                <w:rFonts w:ascii="Renfrew" w:hAnsi="Renfrew"/>
                                <w:b/>
                                <w:bCs/>
                              </w:rPr>
                              <w:t>Colegio Algarrobos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44D4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15.55pt;margin-top:-36.85pt;width:143.2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" fillcolor="window" stroked="f" strokeweight=".5pt">
                <v:textbox>
                  <w:txbxContent>
                    <w:p w14:paraId="50745792" w14:textId="77777777" w:rsidR="004F23A9" w:rsidRPr="00A54C64" w:rsidRDefault="004F23A9" w:rsidP="004F23A9">
                      <w:pPr>
                        <w:rPr>
                          <w:rFonts w:ascii="Renfrew" w:hAnsi="Renfrew"/>
                          <w:b/>
                          <w:bCs/>
                        </w:rPr>
                      </w:pPr>
                      <w:r w:rsidRPr="00A54C64">
                        <w:rPr>
                          <w:rFonts w:ascii="Renfrew" w:hAnsi="Renfrew"/>
                          <w:b/>
                          <w:bCs/>
                        </w:rPr>
                        <w:t>Colegio Algarrobos</w:t>
                      </w:r>
                    </w:p>
                  </w:txbxContent>
                </v:textbox>
              </v:shape>
            </w:pict>
          </mc:Fallback>
        </mc:AlternateContent>
      </w:r>
      <w:r w:rsidRPr="00943E7B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E4D9F5" wp14:editId="05D37E01">
                <wp:simplePos x="0" y="0"/>
                <wp:positionH relativeFrom="page">
                  <wp:posOffset>5217795</wp:posOffset>
                </wp:positionH>
                <wp:positionV relativeFrom="paragraph">
                  <wp:posOffset>-473710</wp:posOffset>
                </wp:positionV>
                <wp:extent cx="1918335" cy="333375"/>
                <wp:effectExtent l="0" t="0" r="5715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833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ADF96A" w14:textId="440E6DE6" w:rsidR="004F23A9" w:rsidRPr="00494F5B" w:rsidRDefault="004F23A9" w:rsidP="004F23A9">
                            <w:pPr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494F5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Comunicación – </w:t>
                            </w:r>
                            <w:r w:rsidR="00732CF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2</w:t>
                            </w:r>
                            <w:r w:rsidRPr="00494F5B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°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Secundaria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4D9F5" id="Cuadro de texto 3" o:spid="_x0000_s1027" type="#_x0000_t202" style="position:absolute;margin-left:410.85pt;margin-top:-37.3pt;width:151.0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" fillcolor="window" stroked="f" strokeweight=".5pt">
                <v:textbox>
                  <w:txbxContent>
                    <w:p w14:paraId="15ADF96A" w14:textId="440E6DE6" w:rsidR="004F23A9" w:rsidRPr="00494F5B" w:rsidRDefault="004F23A9" w:rsidP="004F23A9">
                      <w:pPr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494F5B">
                        <w:rPr>
                          <w:rFonts w:ascii="Arial Narrow" w:hAnsi="Arial Narrow"/>
                          <w:b/>
                          <w:bCs/>
                        </w:rPr>
                        <w:t xml:space="preserve">Comunicación – </w:t>
                      </w:r>
                      <w:r w:rsidR="00732CF3">
                        <w:rPr>
                          <w:rFonts w:ascii="Arial Narrow" w:hAnsi="Arial Narrow"/>
                          <w:b/>
                          <w:bCs/>
                        </w:rPr>
                        <w:t>2</w:t>
                      </w:r>
                      <w:r w:rsidRPr="00494F5B">
                        <w:rPr>
                          <w:rFonts w:ascii="Arial Narrow" w:hAnsi="Arial Narrow"/>
                          <w:b/>
                          <w:bCs/>
                        </w:rPr>
                        <w:t xml:space="preserve">°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Secundaria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43E7B">
        <w:rPr>
          <w:rFonts w:eastAsia="Times New Roman"/>
        </w:rPr>
        <w:t xml:space="preserve">UD. 3 </w:t>
      </w:r>
      <w:r w:rsidR="00732CF3" w:rsidRPr="00943E7B">
        <w:rPr>
          <w:rFonts w:eastAsia="Times New Roman"/>
        </w:rPr>
        <w:t>– Respetamos nuestras riquezas culturales</w:t>
      </w:r>
    </w:p>
    <w:p w14:paraId="343D23A8" w14:textId="130E340F" w:rsidR="004F23A9" w:rsidRPr="00943E7B" w:rsidRDefault="004F23A9" w:rsidP="004F23A9">
      <w:pPr>
        <w:jc w:val="center"/>
        <w:rPr>
          <w:rFonts w:ascii="Arial Narrow" w:eastAsia="Times New Roman" w:hAnsi="Arial Narrow" w:cs="Times New Roman"/>
          <w:b/>
          <w:bCs/>
          <w:color w:val="FF0000"/>
          <w:sz w:val="40"/>
          <w:szCs w:val="40"/>
        </w:rPr>
      </w:pPr>
      <w:r w:rsidRPr="00943E7B">
        <w:rPr>
          <w:rFonts w:ascii="Arial Narrow" w:eastAsia="Times New Roman" w:hAnsi="Arial Narrow" w:cs="Times New Roman"/>
          <w:b/>
          <w:bCs/>
          <w:color w:val="FF0000"/>
          <w:sz w:val="40"/>
          <w:szCs w:val="40"/>
        </w:rPr>
        <w:t>PRÁCTICA CALIFICADA</w:t>
      </w:r>
      <w:r w:rsidR="00F45022" w:rsidRPr="00943E7B">
        <w:rPr>
          <w:rFonts w:ascii="Arial Narrow" w:eastAsia="Times New Roman" w:hAnsi="Arial Narrow" w:cs="Times New Roman"/>
          <w:b/>
          <w:bCs/>
          <w:color w:val="FF0000"/>
          <w:sz w:val="40"/>
          <w:szCs w:val="40"/>
        </w:rPr>
        <w:t xml:space="preserve"> I</w:t>
      </w:r>
      <w:r w:rsidR="00690B3B" w:rsidRPr="00943E7B">
        <w:rPr>
          <w:rFonts w:ascii="Arial Narrow" w:eastAsia="Times New Roman" w:hAnsi="Arial Narrow" w:cs="Times New Roman"/>
          <w:b/>
          <w:bCs/>
          <w:color w:val="FF0000"/>
          <w:sz w:val="40"/>
          <w:szCs w:val="40"/>
        </w:rPr>
        <w:t>I</w:t>
      </w:r>
    </w:p>
    <w:p w14:paraId="6BCE22F6" w14:textId="2B965D01" w:rsidR="00732CF3" w:rsidRDefault="004F23A9" w:rsidP="004F23A9">
      <w:pPr>
        <w:jc w:val="both"/>
        <w:rPr>
          <w:rFonts w:ascii="Arial Narrow" w:eastAsia="Times New Roman" w:hAnsi="Arial Narrow" w:cs="Times New Roman"/>
        </w:rPr>
      </w:pPr>
      <w:r w:rsidRPr="004F23A9">
        <w:rPr>
          <w:rFonts w:ascii="Arial Narrow" w:eastAsia="Times New Roman" w:hAnsi="Arial Narrow" w:cs="Times New Roman"/>
          <w:b/>
          <w:bCs/>
        </w:rPr>
        <w:t>Apellidos y Nombres:</w:t>
      </w:r>
      <w:r w:rsidRPr="004F23A9">
        <w:rPr>
          <w:rFonts w:ascii="Arial Narrow" w:eastAsia="Times New Roman" w:hAnsi="Arial Narrow" w:cs="Times New Roman"/>
        </w:rPr>
        <w:t xml:space="preserve"> </w:t>
      </w:r>
      <w:r w:rsidR="00466C84">
        <w:rPr>
          <w:rFonts w:ascii="Arial Narrow" w:eastAsia="Times New Roman" w:hAnsi="Arial Narrow" w:cs="Times New Roman"/>
        </w:rPr>
        <w:t>Juan Diego Valencia Cotrina</w:t>
      </w:r>
    </w:p>
    <w:p w14:paraId="5C673779" w14:textId="25307E36" w:rsidR="004F23A9" w:rsidRPr="004F23A9" w:rsidRDefault="004F23A9" w:rsidP="004F23A9">
      <w:pPr>
        <w:jc w:val="both"/>
        <w:rPr>
          <w:rFonts w:ascii="Arial Narrow" w:eastAsia="Times New Roman" w:hAnsi="Arial Narrow" w:cs="Times New Roman"/>
        </w:rPr>
      </w:pPr>
      <w:r w:rsidRPr="004F23A9">
        <w:rPr>
          <w:rFonts w:ascii="Arial Narrow" w:eastAsia="Times New Roman" w:hAnsi="Arial Narrow" w:cs="Times New Roman"/>
          <w:b/>
          <w:bCs/>
        </w:rPr>
        <w:t>Fecha:</w:t>
      </w:r>
      <w:r w:rsidRPr="004F23A9">
        <w:rPr>
          <w:rFonts w:ascii="Arial Narrow" w:eastAsia="Times New Roman" w:hAnsi="Arial Narrow" w:cs="Times New Roman"/>
        </w:rPr>
        <w:t xml:space="preserve"> </w:t>
      </w:r>
      <w:r w:rsidR="00466C84">
        <w:rPr>
          <w:rFonts w:ascii="Arial Narrow" w:eastAsia="Times New Roman" w:hAnsi="Arial Narrow" w:cs="Times New Roman"/>
        </w:rPr>
        <w:t>21</w:t>
      </w:r>
      <w:r w:rsidRPr="004F23A9">
        <w:rPr>
          <w:rFonts w:ascii="Arial Narrow" w:eastAsia="Times New Roman" w:hAnsi="Arial Narrow" w:cs="Times New Roman"/>
        </w:rPr>
        <w:t>/</w:t>
      </w:r>
      <w:r w:rsidR="00466C84">
        <w:rPr>
          <w:rFonts w:ascii="Arial Narrow" w:eastAsia="Times New Roman" w:hAnsi="Arial Narrow" w:cs="Times New Roman"/>
        </w:rPr>
        <w:t>07</w:t>
      </w:r>
      <w:r w:rsidRPr="004F23A9">
        <w:rPr>
          <w:rFonts w:ascii="Arial Narrow" w:eastAsia="Times New Roman" w:hAnsi="Arial Narrow" w:cs="Times New Roman"/>
        </w:rPr>
        <w:t>/</w:t>
      </w:r>
      <w:r w:rsidR="00466C84">
        <w:rPr>
          <w:rFonts w:ascii="Arial Narrow" w:eastAsia="Times New Roman" w:hAnsi="Arial Narrow" w:cs="Times New Roman"/>
        </w:rPr>
        <w:t>2022</w:t>
      </w:r>
      <w:r w:rsidR="00732CF3">
        <w:rPr>
          <w:rFonts w:ascii="Arial Narrow" w:eastAsia="Times New Roman" w:hAnsi="Arial Narrow" w:cs="Times New Roman"/>
        </w:rPr>
        <w:tab/>
      </w:r>
      <w:r w:rsidR="00732CF3">
        <w:rPr>
          <w:rFonts w:ascii="Arial Narrow" w:eastAsia="Times New Roman" w:hAnsi="Arial Narrow" w:cs="Times New Roman"/>
        </w:rPr>
        <w:tab/>
      </w:r>
      <w:r w:rsidRPr="004F23A9">
        <w:rPr>
          <w:rFonts w:ascii="Arial Narrow" w:eastAsia="Times New Roman" w:hAnsi="Arial Narrow" w:cs="Times New Roman"/>
          <w:b/>
          <w:bCs/>
        </w:rPr>
        <w:t>Grado:</w:t>
      </w:r>
      <w:r w:rsidR="00466C84">
        <w:rPr>
          <w:rFonts w:ascii="Arial Narrow" w:eastAsia="Times New Roman" w:hAnsi="Arial Narrow" w:cs="Times New Roman"/>
          <w:b/>
          <w:bCs/>
        </w:rPr>
        <w:t xml:space="preserve"> 2°</w:t>
      </w:r>
      <w:r w:rsidRPr="004F23A9">
        <w:rPr>
          <w:rFonts w:ascii="Arial Narrow" w:eastAsia="Times New Roman" w:hAnsi="Arial Narrow" w:cs="Times New Roman"/>
          <w:b/>
          <w:bCs/>
        </w:rPr>
        <w:t xml:space="preserve">              </w:t>
      </w:r>
      <w:r w:rsidRPr="004F23A9">
        <w:rPr>
          <w:rFonts w:ascii="Arial Narrow" w:eastAsia="Times New Roman" w:hAnsi="Arial Narrow" w:cs="Times New Roman"/>
          <w:b/>
          <w:bCs/>
        </w:rPr>
        <w:tab/>
        <w:t xml:space="preserve"> Sección: </w:t>
      </w:r>
      <w:r w:rsidR="00466C84">
        <w:rPr>
          <w:rFonts w:ascii="Arial Narrow" w:eastAsia="Times New Roman" w:hAnsi="Arial Narrow" w:cs="Times New Roman"/>
          <w:b/>
          <w:bCs/>
        </w:rPr>
        <w:t>A</w:t>
      </w:r>
      <w:r w:rsidRPr="004F23A9">
        <w:rPr>
          <w:rFonts w:ascii="Arial Narrow" w:eastAsia="Times New Roman" w:hAnsi="Arial Narrow" w:cs="Times New Roman"/>
          <w:b/>
          <w:bCs/>
        </w:rPr>
        <w:t xml:space="preserve"> </w:t>
      </w:r>
      <w:r w:rsidRPr="004F23A9">
        <w:rPr>
          <w:rFonts w:ascii="Arial Narrow" w:eastAsia="Times New Roman" w:hAnsi="Arial Narrow" w:cs="Times New Roman"/>
          <w:b/>
          <w:bCs/>
        </w:rPr>
        <w:tab/>
      </w:r>
      <w:r w:rsidRPr="004F23A9">
        <w:rPr>
          <w:rFonts w:ascii="Arial Narrow" w:eastAsia="Times New Roman" w:hAnsi="Arial Narrow" w:cs="Times New Roman"/>
          <w:b/>
          <w:bCs/>
        </w:rPr>
        <w:tab/>
      </w:r>
    </w:p>
    <w:p w14:paraId="7EC8040E" w14:textId="77777777" w:rsidR="004F23A9" w:rsidRPr="00943E7B" w:rsidRDefault="004F23A9" w:rsidP="004F23A9">
      <w:pPr>
        <w:jc w:val="both"/>
        <w:rPr>
          <w:rFonts w:ascii="Arial Narrow" w:eastAsia="Times New Roman" w:hAnsi="Arial Narrow" w:cs="Times New Roman"/>
          <w:color w:val="00B050"/>
        </w:rPr>
      </w:pPr>
      <w:r w:rsidRPr="00943E7B">
        <w:rPr>
          <w:rFonts w:ascii="Arial Narrow" w:eastAsia="Times New Roman" w:hAnsi="Arial Narrow" w:cs="Times New Roman"/>
          <w:b/>
          <w:bCs/>
          <w:color w:val="00B050"/>
        </w:rPr>
        <w:t>Competencia:</w:t>
      </w:r>
      <w:r w:rsidRPr="00943E7B">
        <w:rPr>
          <w:rFonts w:ascii="Arial Narrow" w:eastAsia="Times New Roman" w:hAnsi="Arial Narrow" w:cs="Times New Roman"/>
          <w:color w:val="00B050"/>
        </w:rPr>
        <w:t xml:space="preserve"> Escribe diversos textos en su lengua materna.</w:t>
      </w:r>
    </w:p>
    <w:p w14:paraId="5A508AE4" w14:textId="6D725982" w:rsidR="004F23A9" w:rsidRPr="00943E7B" w:rsidRDefault="004F23A9" w:rsidP="004F23A9">
      <w:pPr>
        <w:jc w:val="both"/>
        <w:rPr>
          <w:rFonts w:ascii="Arial Narrow" w:eastAsia="Times New Roman" w:hAnsi="Arial Narrow" w:cs="Times New Roman"/>
          <w:color w:val="00B050"/>
        </w:rPr>
        <w:sectPr w:rsidR="004F23A9" w:rsidRPr="00943E7B" w:rsidSect="0041622A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943E7B">
        <w:rPr>
          <w:rFonts w:ascii="Arial Narrow" w:eastAsia="Times New Roman" w:hAnsi="Arial Narrow" w:cs="Times New Roman"/>
          <w:b/>
          <w:bCs/>
          <w:color w:val="00B050"/>
        </w:rPr>
        <w:t>Indicaciones:</w:t>
      </w:r>
      <w:r w:rsidRPr="00943E7B">
        <w:rPr>
          <w:rFonts w:ascii="Arial Narrow" w:eastAsia="Times New Roman" w:hAnsi="Arial Narrow" w:cs="Times New Roman"/>
          <w:color w:val="00B050"/>
        </w:rPr>
        <w:t xml:space="preserve"> Ejercicios con manchones y borrones no serán considerado</w:t>
      </w:r>
      <w:r w:rsidR="00732CF3" w:rsidRPr="00943E7B">
        <w:rPr>
          <w:rFonts w:ascii="Arial Narrow" w:eastAsia="Times New Roman" w:hAnsi="Arial Narrow" w:cs="Times New Roman"/>
          <w:color w:val="00B050"/>
        </w:rPr>
        <w:t>.</w:t>
      </w:r>
    </w:p>
    <w:p w14:paraId="5EED25C4" w14:textId="69BB88C9" w:rsidR="004F23A9" w:rsidRPr="004F23A9" w:rsidRDefault="004F23A9" w:rsidP="00571A9E">
      <w:pPr>
        <w:pStyle w:val="Sinespaciado"/>
        <w:sectPr w:rsidR="004F23A9" w:rsidRPr="004F23A9" w:rsidSect="00A54C6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261D282" w14:textId="77777777" w:rsidR="004F23A9" w:rsidRPr="00282BA6" w:rsidRDefault="004F23A9" w:rsidP="004F23A9">
      <w:pPr>
        <w:ind w:left="1080"/>
        <w:contextualSpacing/>
        <w:jc w:val="both"/>
        <w:rPr>
          <w:rFonts w:ascii="Arial Narrow" w:eastAsia="Times New Roman" w:hAnsi="Arial Narrow" w:cs="Times New Roman"/>
          <w:b/>
          <w:bCs/>
          <w:sz w:val="2"/>
          <w:szCs w:val="2"/>
        </w:rPr>
      </w:pPr>
    </w:p>
    <w:p w14:paraId="50FDFAA3" w14:textId="0946AFDD" w:rsidR="004F23A9" w:rsidRPr="00943E7B" w:rsidRDefault="00732CF3" w:rsidP="00DF7DD2">
      <w:pPr>
        <w:numPr>
          <w:ilvl w:val="0"/>
          <w:numId w:val="1"/>
        </w:numPr>
        <w:contextualSpacing/>
        <w:jc w:val="both"/>
        <w:rPr>
          <w:rFonts w:ascii="Arial Narrow" w:eastAsia="Times New Roman" w:hAnsi="Arial Narrow" w:cs="Times New Roman"/>
          <w:b/>
          <w:bCs/>
          <w:color w:val="FF0000"/>
        </w:rPr>
      </w:pPr>
      <w:r w:rsidRPr="00943E7B">
        <w:rPr>
          <w:rFonts w:ascii="Arial Narrow" w:eastAsia="Times New Roman" w:hAnsi="Arial Narrow" w:cs="Times New Roman"/>
          <w:b/>
          <w:bCs/>
          <w:color w:val="FF0000"/>
        </w:rPr>
        <w:t>Relaciona las nociones de</w:t>
      </w:r>
      <w:r w:rsidR="00D25B4D" w:rsidRPr="00943E7B">
        <w:rPr>
          <w:rFonts w:ascii="Arial Narrow" w:eastAsia="Times New Roman" w:hAnsi="Arial Narrow" w:cs="Times New Roman"/>
          <w:b/>
          <w:bCs/>
          <w:color w:val="FF0000"/>
        </w:rPr>
        <w:t>l sustantivo</w:t>
      </w:r>
      <w:r w:rsidR="004F23A9" w:rsidRPr="00943E7B">
        <w:rPr>
          <w:rFonts w:ascii="Arial Narrow" w:eastAsia="Times New Roman" w:hAnsi="Arial Narrow" w:cs="Times New Roman"/>
          <w:b/>
          <w:bCs/>
          <w:color w:val="FF0000"/>
        </w:rPr>
        <w:t>:</w:t>
      </w:r>
    </w:p>
    <w:p w14:paraId="4B17AE94" w14:textId="1F37A5E8" w:rsidR="00732CF3" w:rsidRPr="00732CF3" w:rsidRDefault="00466C84" w:rsidP="00984736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48096" wp14:editId="76A84498">
                <wp:simplePos x="0" y="0"/>
                <wp:positionH relativeFrom="column">
                  <wp:posOffset>2773679</wp:posOffset>
                </wp:positionH>
                <wp:positionV relativeFrom="paragraph">
                  <wp:posOffset>109855</wp:posOffset>
                </wp:positionV>
                <wp:extent cx="2162175" cy="276225"/>
                <wp:effectExtent l="0" t="0" r="28575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754FC3" id="Conector rec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4pt,8.65pt" to="388.6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2C034" wp14:editId="12049FA4">
                <wp:simplePos x="0" y="0"/>
                <wp:positionH relativeFrom="column">
                  <wp:posOffset>2583180</wp:posOffset>
                </wp:positionH>
                <wp:positionV relativeFrom="paragraph">
                  <wp:posOffset>109854</wp:posOffset>
                </wp:positionV>
                <wp:extent cx="2343150" cy="60007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315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E85B4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4pt,8.65pt" to="387.9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D25B4D">
        <w:rPr>
          <w:rFonts w:ascii="Arial Narrow" w:hAnsi="Arial Narrow"/>
        </w:rPr>
        <w:t>Funciona como núcleo de sujeto.</w:t>
      </w:r>
      <w:r w:rsidR="00B84DD5">
        <w:rPr>
          <w:rFonts w:ascii="Arial Narrow" w:hAnsi="Arial Narrow"/>
        </w:rPr>
        <w:tab/>
      </w:r>
      <w:r w:rsidR="00B84DD5">
        <w:rPr>
          <w:rFonts w:ascii="Arial Narrow" w:hAnsi="Arial Narrow"/>
        </w:rPr>
        <w:tab/>
      </w:r>
      <w:r w:rsidR="00B84DD5">
        <w:rPr>
          <w:rFonts w:ascii="Arial Narrow" w:hAnsi="Arial Narrow"/>
        </w:rPr>
        <w:tab/>
      </w:r>
      <w:r w:rsidR="00B84DD5">
        <w:rPr>
          <w:rFonts w:ascii="Arial Narrow" w:hAnsi="Arial Narrow"/>
        </w:rPr>
        <w:tab/>
      </w:r>
      <w:r w:rsidR="00B84DD5">
        <w:rPr>
          <w:rFonts w:ascii="Arial Narrow" w:hAnsi="Arial Narrow"/>
        </w:rPr>
        <w:tab/>
      </w:r>
      <w:r w:rsidR="00D25B4D">
        <w:rPr>
          <w:rFonts w:ascii="Arial Narrow" w:hAnsi="Arial Narrow"/>
        </w:rPr>
        <w:t>Lexicológica</w:t>
      </w:r>
    </w:p>
    <w:p w14:paraId="28064981" w14:textId="64121158" w:rsidR="00732CF3" w:rsidRPr="00B84DD5" w:rsidRDefault="00466C84" w:rsidP="00984736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3058C1" wp14:editId="0F71EF32">
                <wp:simplePos x="0" y="0"/>
                <wp:positionH relativeFrom="column">
                  <wp:posOffset>2373629</wp:posOffset>
                </wp:positionH>
                <wp:positionV relativeFrom="paragraph">
                  <wp:posOffset>103505</wp:posOffset>
                </wp:positionV>
                <wp:extent cx="2581275" cy="61912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7EAFE" id="Conector recto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9pt,8.15pt" to="390.1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D25B4D">
        <w:rPr>
          <w:rFonts w:ascii="Arial Narrow" w:hAnsi="Arial Narrow"/>
        </w:rPr>
        <w:t>Posee género y número.</w:t>
      </w:r>
      <w:r w:rsidR="00B84DD5">
        <w:rPr>
          <w:rFonts w:ascii="Arial Narrow" w:hAnsi="Arial Narrow"/>
        </w:rPr>
        <w:tab/>
      </w:r>
      <w:r w:rsidR="00B84DD5">
        <w:rPr>
          <w:rFonts w:ascii="Arial Narrow" w:hAnsi="Arial Narrow"/>
        </w:rPr>
        <w:tab/>
      </w:r>
      <w:r w:rsidR="00B84DD5">
        <w:rPr>
          <w:rFonts w:ascii="Arial Narrow" w:hAnsi="Arial Narrow"/>
        </w:rPr>
        <w:tab/>
      </w:r>
      <w:r w:rsidR="00B84DD5">
        <w:rPr>
          <w:rFonts w:ascii="Arial Narrow" w:hAnsi="Arial Narrow"/>
        </w:rPr>
        <w:tab/>
      </w:r>
      <w:r w:rsidR="00B84DD5">
        <w:rPr>
          <w:rFonts w:ascii="Arial Narrow" w:hAnsi="Arial Narrow"/>
        </w:rPr>
        <w:tab/>
      </w:r>
      <w:r w:rsidR="00B84DD5">
        <w:rPr>
          <w:rFonts w:ascii="Arial Narrow" w:hAnsi="Arial Narrow"/>
        </w:rPr>
        <w:tab/>
      </w:r>
      <w:r w:rsidR="00D25B4D">
        <w:rPr>
          <w:rFonts w:ascii="Arial Narrow" w:hAnsi="Arial Narrow"/>
        </w:rPr>
        <w:t>Sintáctica</w:t>
      </w:r>
    </w:p>
    <w:p w14:paraId="290C1CCF" w14:textId="08F41328" w:rsidR="00B84DD5" w:rsidRPr="00B84DD5" w:rsidRDefault="00466C84" w:rsidP="00984736">
      <w:pPr>
        <w:pStyle w:val="Prrafodelista"/>
        <w:numPr>
          <w:ilvl w:val="0"/>
          <w:numId w:val="5"/>
        </w:numPr>
        <w:spacing w:line="48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3AF34" wp14:editId="168FA7C5">
                <wp:simplePos x="0" y="0"/>
                <wp:positionH relativeFrom="margin">
                  <wp:posOffset>3676650</wp:posOffset>
                </wp:positionH>
                <wp:positionV relativeFrom="paragraph">
                  <wp:posOffset>87630</wp:posOffset>
                </wp:positionV>
                <wp:extent cx="1247775" cy="333375"/>
                <wp:effectExtent l="0" t="0" r="28575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DF639" id="Conector recto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9.5pt,6.9pt" to="387.7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25B4D">
        <w:rPr>
          <w:rFonts w:ascii="Arial Narrow" w:hAnsi="Arial Narrow"/>
        </w:rPr>
        <w:t>Posee un inventario abierto.</w:t>
      </w:r>
      <w:r w:rsidR="00D25B4D">
        <w:rPr>
          <w:rFonts w:ascii="Arial Narrow" w:hAnsi="Arial Narrow"/>
        </w:rPr>
        <w:tab/>
      </w:r>
      <w:r w:rsidR="00D25B4D">
        <w:rPr>
          <w:rFonts w:ascii="Arial Narrow" w:hAnsi="Arial Narrow"/>
        </w:rPr>
        <w:tab/>
      </w:r>
      <w:r w:rsidR="00D25B4D">
        <w:rPr>
          <w:rFonts w:ascii="Arial Narrow" w:hAnsi="Arial Narrow"/>
        </w:rPr>
        <w:tab/>
      </w:r>
      <w:r w:rsidR="00B84DD5">
        <w:rPr>
          <w:rFonts w:ascii="Arial Narrow" w:hAnsi="Arial Narrow"/>
        </w:rPr>
        <w:tab/>
      </w:r>
      <w:r w:rsidR="00B84DD5">
        <w:rPr>
          <w:rFonts w:ascii="Arial Narrow" w:hAnsi="Arial Narrow"/>
        </w:rPr>
        <w:tab/>
      </w:r>
      <w:r w:rsidR="00B84DD5">
        <w:rPr>
          <w:rFonts w:ascii="Arial Narrow" w:hAnsi="Arial Narrow"/>
        </w:rPr>
        <w:tab/>
      </w:r>
      <w:r w:rsidR="00D25B4D">
        <w:rPr>
          <w:rFonts w:ascii="Arial Narrow" w:hAnsi="Arial Narrow"/>
        </w:rPr>
        <w:t>Semántica</w:t>
      </w:r>
    </w:p>
    <w:p w14:paraId="38AD40FB" w14:textId="2235E738" w:rsidR="004F23A9" w:rsidRPr="00571A9E" w:rsidRDefault="00D25B4D" w:rsidP="00641450">
      <w:pPr>
        <w:pStyle w:val="Prrafodelista"/>
        <w:numPr>
          <w:ilvl w:val="0"/>
          <w:numId w:val="5"/>
        </w:numPr>
        <w:tabs>
          <w:tab w:val="left" w:pos="4395"/>
        </w:tabs>
        <w:spacing w:line="480" w:lineRule="auto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>Sirve para nombrar personas, animales u objetos.</w:t>
      </w:r>
      <w:r w:rsidR="00B84DD5">
        <w:rPr>
          <w:rFonts w:ascii="Arial Narrow" w:hAnsi="Arial Narrow"/>
        </w:rPr>
        <w:tab/>
      </w:r>
      <w:r w:rsidR="00B84DD5">
        <w:rPr>
          <w:rFonts w:ascii="Arial Narrow" w:hAnsi="Arial Narrow"/>
        </w:rPr>
        <w:tab/>
      </w:r>
      <w:r w:rsidR="00B84DD5">
        <w:rPr>
          <w:rFonts w:ascii="Arial Narrow" w:hAnsi="Arial Narrow"/>
        </w:rPr>
        <w:tab/>
      </w:r>
      <w:r>
        <w:rPr>
          <w:rFonts w:ascii="Arial Narrow" w:hAnsi="Arial Narrow"/>
        </w:rPr>
        <w:t>Morfológica</w:t>
      </w:r>
    </w:p>
    <w:p w14:paraId="22A29574" w14:textId="4709B2E7" w:rsidR="00B84DD5" w:rsidRPr="00943E7B" w:rsidRDefault="00D25B4D" w:rsidP="00B84DD5">
      <w:pPr>
        <w:numPr>
          <w:ilvl w:val="0"/>
          <w:numId w:val="1"/>
        </w:numPr>
        <w:contextualSpacing/>
        <w:jc w:val="both"/>
        <w:rPr>
          <w:rFonts w:ascii="Arial Narrow" w:eastAsia="Times New Roman" w:hAnsi="Arial Narrow" w:cs="Times New Roman"/>
          <w:b/>
          <w:bCs/>
          <w:color w:val="FF0000"/>
        </w:rPr>
      </w:pPr>
      <w:r w:rsidRPr="00943E7B">
        <w:rPr>
          <w:rFonts w:ascii="Arial Narrow" w:eastAsia="Times New Roman" w:hAnsi="Arial Narrow" w:cs="Times New Roman"/>
          <w:b/>
          <w:bCs/>
          <w:color w:val="FF0000"/>
        </w:rPr>
        <w:t>Escribe 3 ejemplos de los siguientes sustantivos:</w:t>
      </w:r>
    </w:p>
    <w:p w14:paraId="660F8167" w14:textId="7BE441D4" w:rsidR="00D25B4D" w:rsidRDefault="00D25B4D" w:rsidP="00D25B4D">
      <w:pPr>
        <w:ind w:left="1080"/>
        <w:contextualSpacing/>
        <w:jc w:val="both"/>
        <w:rPr>
          <w:rFonts w:ascii="Arial Narrow" w:eastAsia="Times New Roman" w:hAnsi="Arial Narrow" w:cs="Times New Roman"/>
          <w:b/>
          <w:bCs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597"/>
        <w:gridCol w:w="1872"/>
        <w:gridCol w:w="1519"/>
        <w:gridCol w:w="1669"/>
        <w:gridCol w:w="2005"/>
      </w:tblGrid>
      <w:tr w:rsidR="00FE6286" w14:paraId="4ADE5A7A" w14:textId="77777777" w:rsidTr="00D25B4D">
        <w:tc>
          <w:tcPr>
            <w:tcW w:w="1948" w:type="dxa"/>
          </w:tcPr>
          <w:p w14:paraId="403F25C4" w14:textId="03BCE171" w:rsidR="00D25B4D" w:rsidRPr="00D82031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Comunes</w:t>
            </w:r>
          </w:p>
        </w:tc>
        <w:tc>
          <w:tcPr>
            <w:tcW w:w="1948" w:type="dxa"/>
          </w:tcPr>
          <w:p w14:paraId="51989849" w14:textId="71202FA7" w:rsidR="00D25B4D" w:rsidRPr="00D82031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Propios</w:t>
            </w:r>
          </w:p>
        </w:tc>
        <w:tc>
          <w:tcPr>
            <w:tcW w:w="1948" w:type="dxa"/>
          </w:tcPr>
          <w:p w14:paraId="66170F52" w14:textId="244C7576" w:rsidR="00D25B4D" w:rsidRPr="00D82031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Concretos</w:t>
            </w:r>
          </w:p>
        </w:tc>
        <w:tc>
          <w:tcPr>
            <w:tcW w:w="1949" w:type="dxa"/>
          </w:tcPr>
          <w:p w14:paraId="1DB39EB9" w14:textId="0EBADDFC" w:rsidR="00D25B4D" w:rsidRPr="00D82031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Abstractos</w:t>
            </w:r>
          </w:p>
        </w:tc>
        <w:tc>
          <w:tcPr>
            <w:tcW w:w="1949" w:type="dxa"/>
          </w:tcPr>
          <w:p w14:paraId="0EDCE232" w14:textId="1BA1B3A4" w:rsidR="00D25B4D" w:rsidRPr="00D82031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Simples</w:t>
            </w:r>
          </w:p>
        </w:tc>
      </w:tr>
      <w:tr w:rsidR="00FE6286" w14:paraId="473E49D8" w14:textId="77777777" w:rsidTr="00D25B4D">
        <w:tc>
          <w:tcPr>
            <w:tcW w:w="1948" w:type="dxa"/>
          </w:tcPr>
          <w:p w14:paraId="5A432EEE" w14:textId="27A5A04F" w:rsidR="00D25B4D" w:rsidRDefault="00FE6286" w:rsidP="00FE6286">
            <w:pPr>
              <w:pStyle w:val="Prrafodelista"/>
              <w:numPr>
                <w:ilvl w:val="0"/>
                <w:numId w:val="14"/>
              </w:numPr>
              <w:ind w:left="218" w:hanging="218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</w:t>
            </w:r>
            <w:r w:rsidRPr="00FE6286">
              <w:rPr>
                <w:rFonts w:ascii="Arial Narrow" w:hAnsi="Arial Narrow"/>
                <w:b/>
                <w:bCs/>
              </w:rPr>
              <w:t>strella</w:t>
            </w:r>
          </w:p>
          <w:p w14:paraId="2C74A196" w14:textId="27284D74" w:rsidR="00FE6286" w:rsidRDefault="00FE6286" w:rsidP="00FE6286">
            <w:pPr>
              <w:pStyle w:val="Prrafodelista"/>
              <w:numPr>
                <w:ilvl w:val="0"/>
                <w:numId w:val="14"/>
              </w:numPr>
              <w:ind w:left="218" w:hanging="218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escuela</w:t>
            </w:r>
          </w:p>
          <w:p w14:paraId="50301955" w14:textId="2B547FCF" w:rsidR="00FE6286" w:rsidRPr="00FE6286" w:rsidRDefault="00FE6286" w:rsidP="00FE6286">
            <w:pPr>
              <w:pStyle w:val="Prrafodelista"/>
              <w:numPr>
                <w:ilvl w:val="0"/>
                <w:numId w:val="14"/>
              </w:numPr>
              <w:ind w:left="218" w:hanging="218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montaña</w:t>
            </w:r>
          </w:p>
          <w:p w14:paraId="4E6F1D3E" w14:textId="77777777" w:rsidR="00282BA6" w:rsidRDefault="00282BA6" w:rsidP="00D25B4D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</w:p>
          <w:p w14:paraId="7B559300" w14:textId="77777777" w:rsidR="00D25B4D" w:rsidRDefault="00D25B4D" w:rsidP="00D25B4D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</w:p>
          <w:p w14:paraId="0CB610F4" w14:textId="77777777" w:rsidR="00D25B4D" w:rsidRDefault="00D25B4D" w:rsidP="00D25B4D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</w:p>
          <w:p w14:paraId="4F41CAA5" w14:textId="1CF561CF" w:rsidR="00D25B4D" w:rsidRDefault="00D25B4D" w:rsidP="00D25B4D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48" w:type="dxa"/>
          </w:tcPr>
          <w:p w14:paraId="075E25CF" w14:textId="77777777" w:rsidR="00D25B4D" w:rsidRDefault="00FE6286" w:rsidP="00FE6286">
            <w:pPr>
              <w:pStyle w:val="Prrafodelista"/>
              <w:numPr>
                <w:ilvl w:val="0"/>
                <w:numId w:val="14"/>
              </w:numPr>
              <w:ind w:left="382" w:hanging="284"/>
              <w:jc w:val="both"/>
              <w:rPr>
                <w:rFonts w:ascii="Arial Narrow" w:hAnsi="Arial Narrow"/>
                <w:b/>
                <w:bCs/>
              </w:rPr>
            </w:pPr>
            <w:r w:rsidRPr="00FE6286">
              <w:rPr>
                <w:rFonts w:ascii="Arial Narrow" w:hAnsi="Arial Narrow"/>
                <w:b/>
                <w:bCs/>
              </w:rPr>
              <w:t>Perú</w:t>
            </w:r>
          </w:p>
          <w:p w14:paraId="6804E708" w14:textId="77777777" w:rsidR="00FE6286" w:rsidRDefault="00FE6286" w:rsidP="00FE6286">
            <w:pPr>
              <w:pStyle w:val="Prrafodelista"/>
              <w:numPr>
                <w:ilvl w:val="0"/>
                <w:numId w:val="14"/>
              </w:numPr>
              <w:ind w:left="382" w:hanging="284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Perú</w:t>
            </w:r>
          </w:p>
          <w:p w14:paraId="2A07EAFE" w14:textId="3798F2F5" w:rsidR="00FE6286" w:rsidRPr="00FE6286" w:rsidRDefault="00FE6286" w:rsidP="00FE6286">
            <w:pPr>
              <w:pStyle w:val="Prrafodelista"/>
              <w:numPr>
                <w:ilvl w:val="0"/>
                <w:numId w:val="14"/>
              </w:numPr>
              <w:ind w:left="382" w:hanging="284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Juan</w:t>
            </w:r>
          </w:p>
        </w:tc>
        <w:tc>
          <w:tcPr>
            <w:tcW w:w="1948" w:type="dxa"/>
          </w:tcPr>
          <w:p w14:paraId="082B6A78" w14:textId="77777777" w:rsidR="00D25B4D" w:rsidRDefault="00FE6286" w:rsidP="00FE6286">
            <w:pPr>
              <w:pStyle w:val="Prrafodelista"/>
              <w:numPr>
                <w:ilvl w:val="0"/>
                <w:numId w:val="14"/>
              </w:numPr>
              <w:ind w:left="351" w:hanging="202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Calor</w:t>
            </w:r>
          </w:p>
          <w:p w14:paraId="38A7B095" w14:textId="77777777" w:rsidR="00FE6286" w:rsidRDefault="00FE6286" w:rsidP="00FE6286">
            <w:pPr>
              <w:pStyle w:val="Prrafodelista"/>
              <w:numPr>
                <w:ilvl w:val="0"/>
                <w:numId w:val="14"/>
              </w:numPr>
              <w:ind w:left="351" w:hanging="202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Agua</w:t>
            </w:r>
          </w:p>
          <w:p w14:paraId="0CCEDDF4" w14:textId="4F477724" w:rsidR="00FE6286" w:rsidRPr="00FE6286" w:rsidRDefault="00FE6286" w:rsidP="00FE6286">
            <w:pPr>
              <w:pStyle w:val="Prrafodelista"/>
              <w:numPr>
                <w:ilvl w:val="0"/>
                <w:numId w:val="14"/>
              </w:numPr>
              <w:ind w:left="351" w:hanging="202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Sol</w:t>
            </w:r>
          </w:p>
        </w:tc>
        <w:tc>
          <w:tcPr>
            <w:tcW w:w="1949" w:type="dxa"/>
          </w:tcPr>
          <w:p w14:paraId="020804A0" w14:textId="2F24CC41" w:rsidR="00D25B4D" w:rsidRDefault="00FE6286" w:rsidP="00641450">
            <w:pPr>
              <w:pStyle w:val="Prrafodelista"/>
              <w:numPr>
                <w:ilvl w:val="0"/>
                <w:numId w:val="15"/>
              </w:numPr>
              <w:ind w:left="260" w:hanging="350"/>
              <w:jc w:val="both"/>
              <w:rPr>
                <w:rFonts w:ascii="Arial Narrow" w:hAnsi="Arial Narrow"/>
                <w:b/>
                <w:bCs/>
              </w:rPr>
            </w:pPr>
            <w:r w:rsidRPr="00FE6286">
              <w:rPr>
                <w:rFonts w:ascii="Arial Narrow" w:hAnsi="Arial Narrow"/>
                <w:b/>
                <w:bCs/>
              </w:rPr>
              <w:t>Pobreza</w:t>
            </w:r>
          </w:p>
          <w:p w14:paraId="31BCAC7C" w14:textId="1C98ABD9" w:rsidR="00FE6286" w:rsidRDefault="00FE6286" w:rsidP="00FE6286">
            <w:pPr>
              <w:pStyle w:val="Prrafodelista"/>
              <w:numPr>
                <w:ilvl w:val="0"/>
                <w:numId w:val="15"/>
              </w:numPr>
              <w:ind w:left="283" w:hanging="283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Esperanza</w:t>
            </w:r>
          </w:p>
          <w:p w14:paraId="28056B9D" w14:textId="0650E8A3" w:rsidR="00FE6286" w:rsidRPr="00FE6286" w:rsidRDefault="00FE6286" w:rsidP="00FE6286">
            <w:pPr>
              <w:pStyle w:val="Prrafodelista"/>
              <w:numPr>
                <w:ilvl w:val="0"/>
                <w:numId w:val="15"/>
              </w:numPr>
              <w:ind w:left="305" w:hanging="305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Pureza</w:t>
            </w:r>
          </w:p>
          <w:p w14:paraId="77259EA6" w14:textId="3B3EDC74" w:rsidR="00FE6286" w:rsidRPr="00FE6286" w:rsidRDefault="00FE6286" w:rsidP="00FE6286">
            <w:pPr>
              <w:pStyle w:val="Prrafodelista"/>
              <w:ind w:left="850"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49" w:type="dxa"/>
          </w:tcPr>
          <w:p w14:paraId="7F1116AA" w14:textId="00F815B6" w:rsidR="00D25B4D" w:rsidRDefault="00FE6286" w:rsidP="00FE6286">
            <w:pPr>
              <w:pStyle w:val="Prrafodelista"/>
              <w:numPr>
                <w:ilvl w:val="0"/>
                <w:numId w:val="13"/>
              </w:numPr>
              <w:tabs>
                <w:tab w:val="left" w:pos="378"/>
              </w:tabs>
              <w:ind w:left="378" w:hanging="284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</w:t>
            </w:r>
            <w:r w:rsidR="00466C84" w:rsidRPr="00FE6286">
              <w:rPr>
                <w:rFonts w:ascii="Arial Narrow" w:hAnsi="Arial Narrow"/>
                <w:b/>
                <w:bCs/>
              </w:rPr>
              <w:t>iedra</w:t>
            </w:r>
          </w:p>
          <w:p w14:paraId="7D9AC2DF" w14:textId="77777777" w:rsidR="00FE6286" w:rsidRDefault="00FE6286" w:rsidP="00FE6286">
            <w:pPr>
              <w:pStyle w:val="Prrafodelista"/>
              <w:numPr>
                <w:ilvl w:val="0"/>
                <w:numId w:val="13"/>
              </w:numPr>
              <w:tabs>
                <w:tab w:val="left" w:pos="378"/>
              </w:tabs>
              <w:ind w:left="378" w:hanging="284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agenda</w:t>
            </w:r>
          </w:p>
          <w:p w14:paraId="79442B4E" w14:textId="2DA3D719" w:rsidR="00FE6286" w:rsidRPr="00FE6286" w:rsidRDefault="00FE6286" w:rsidP="00FE6286">
            <w:pPr>
              <w:pStyle w:val="Prrafodelista"/>
              <w:numPr>
                <w:ilvl w:val="0"/>
                <w:numId w:val="13"/>
              </w:numPr>
              <w:tabs>
                <w:tab w:val="left" w:pos="378"/>
              </w:tabs>
              <w:ind w:left="378" w:hanging="284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flor</w:t>
            </w:r>
          </w:p>
        </w:tc>
      </w:tr>
      <w:tr w:rsidR="00FE6286" w14:paraId="4A7823E4" w14:textId="77777777" w:rsidTr="00D25B4D">
        <w:tc>
          <w:tcPr>
            <w:tcW w:w="1948" w:type="dxa"/>
          </w:tcPr>
          <w:p w14:paraId="3BA3BCB5" w14:textId="2D8B3547" w:rsidR="00D25B4D" w:rsidRPr="00D82031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Individuales</w:t>
            </w:r>
          </w:p>
        </w:tc>
        <w:tc>
          <w:tcPr>
            <w:tcW w:w="1948" w:type="dxa"/>
          </w:tcPr>
          <w:p w14:paraId="138B5269" w14:textId="3135DF5F" w:rsidR="00D25B4D" w:rsidRPr="00D82031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Colectivos</w:t>
            </w:r>
          </w:p>
        </w:tc>
        <w:tc>
          <w:tcPr>
            <w:tcW w:w="1948" w:type="dxa"/>
          </w:tcPr>
          <w:p w14:paraId="62E533C6" w14:textId="24654878" w:rsidR="00D25B4D" w:rsidRPr="00D82031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Animados</w:t>
            </w:r>
          </w:p>
        </w:tc>
        <w:tc>
          <w:tcPr>
            <w:tcW w:w="1949" w:type="dxa"/>
          </w:tcPr>
          <w:p w14:paraId="0E002486" w14:textId="517DFC59" w:rsidR="00D25B4D" w:rsidRPr="00D82031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Inanimados</w:t>
            </w:r>
          </w:p>
        </w:tc>
        <w:tc>
          <w:tcPr>
            <w:tcW w:w="1949" w:type="dxa"/>
          </w:tcPr>
          <w:p w14:paraId="3685EA3E" w14:textId="0C46010B" w:rsidR="00D25B4D" w:rsidRPr="00D82031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Compuestos</w:t>
            </w:r>
          </w:p>
        </w:tc>
      </w:tr>
      <w:tr w:rsidR="00FE6286" w14:paraId="3D5E923B" w14:textId="77777777" w:rsidTr="00D25B4D">
        <w:tc>
          <w:tcPr>
            <w:tcW w:w="1948" w:type="dxa"/>
          </w:tcPr>
          <w:p w14:paraId="2044BAE9" w14:textId="77777777" w:rsidR="00D25B4D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</w:p>
          <w:p w14:paraId="678CB640" w14:textId="5C364503" w:rsidR="00D25B4D" w:rsidRDefault="00641450" w:rsidP="00641450">
            <w:pPr>
              <w:pStyle w:val="Prrafodelista"/>
              <w:numPr>
                <w:ilvl w:val="0"/>
                <w:numId w:val="16"/>
              </w:numPr>
              <w:ind w:left="-66" w:hanging="283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Perros</w:t>
            </w:r>
          </w:p>
          <w:p w14:paraId="6E2E4616" w14:textId="301BCDC4" w:rsidR="00641450" w:rsidRDefault="00641450" w:rsidP="00641450">
            <w:pPr>
              <w:pStyle w:val="Prrafodelista"/>
              <w:numPr>
                <w:ilvl w:val="0"/>
                <w:numId w:val="16"/>
              </w:numPr>
              <w:ind w:left="-66" w:hanging="283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Palomas</w:t>
            </w:r>
          </w:p>
          <w:p w14:paraId="35B1AF92" w14:textId="37DE6604" w:rsidR="00641450" w:rsidRPr="00641450" w:rsidRDefault="00641450" w:rsidP="00641450">
            <w:pPr>
              <w:pStyle w:val="Prrafodelista"/>
              <w:numPr>
                <w:ilvl w:val="0"/>
                <w:numId w:val="16"/>
              </w:numPr>
              <w:ind w:left="-66" w:hanging="283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Hormigas</w:t>
            </w:r>
          </w:p>
          <w:p w14:paraId="4196CE5D" w14:textId="17C1C1F8" w:rsidR="00D25B4D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</w:p>
          <w:p w14:paraId="7F3B16E4" w14:textId="77777777" w:rsidR="00282BA6" w:rsidRDefault="00282BA6" w:rsidP="00943E7B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</w:p>
          <w:p w14:paraId="7E05B3B9" w14:textId="1C38941D" w:rsidR="00D25B4D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48" w:type="dxa"/>
          </w:tcPr>
          <w:p w14:paraId="23E1CA5D" w14:textId="77777777" w:rsidR="00641450" w:rsidRDefault="00641450" w:rsidP="00641450">
            <w:pPr>
              <w:pStyle w:val="Prrafodelista"/>
              <w:rPr>
                <w:rFonts w:ascii="Arial Narrow" w:hAnsi="Arial Narrow"/>
                <w:b/>
                <w:bCs/>
              </w:rPr>
            </w:pPr>
          </w:p>
          <w:p w14:paraId="58E8BB7E" w14:textId="5218FE54" w:rsidR="00D25B4D" w:rsidRPr="00641450" w:rsidRDefault="00641450" w:rsidP="00641450">
            <w:pPr>
              <w:pStyle w:val="Prrafodelista"/>
              <w:numPr>
                <w:ilvl w:val="0"/>
                <w:numId w:val="16"/>
              </w:numPr>
              <w:ind w:left="451" w:hanging="283"/>
              <w:jc w:val="center"/>
              <w:rPr>
                <w:rFonts w:ascii="Arial Narrow" w:hAnsi="Arial Narrow"/>
                <w:b/>
                <w:bCs/>
              </w:rPr>
            </w:pPr>
            <w:r w:rsidRPr="00641450">
              <w:rPr>
                <w:rFonts w:ascii="Arial Narrow" w:hAnsi="Arial Narrow"/>
                <w:b/>
                <w:bCs/>
              </w:rPr>
              <w:t>Constelación</w:t>
            </w:r>
          </w:p>
          <w:p w14:paraId="065F8C7C" w14:textId="77777777" w:rsidR="00641450" w:rsidRPr="00641450" w:rsidRDefault="00641450" w:rsidP="00641450">
            <w:pPr>
              <w:pStyle w:val="Prrafodelista"/>
              <w:numPr>
                <w:ilvl w:val="0"/>
                <w:numId w:val="16"/>
              </w:numPr>
              <w:ind w:left="220" w:hanging="426"/>
              <w:jc w:val="center"/>
              <w:rPr>
                <w:rFonts w:ascii="Arial Narrow" w:hAnsi="Arial Narrow"/>
                <w:b/>
                <w:bCs/>
              </w:rPr>
            </w:pPr>
            <w:r w:rsidRPr="00641450">
              <w:rPr>
                <w:rFonts w:ascii="Arial Narrow" w:hAnsi="Arial Narrow"/>
                <w:b/>
                <w:bCs/>
              </w:rPr>
              <w:t>Rebaño</w:t>
            </w:r>
          </w:p>
          <w:p w14:paraId="3BCCAE81" w14:textId="37CC9AEC" w:rsidR="00641450" w:rsidRPr="00641450" w:rsidRDefault="00641450" w:rsidP="00641450">
            <w:pPr>
              <w:pStyle w:val="Prrafodelista"/>
              <w:numPr>
                <w:ilvl w:val="0"/>
                <w:numId w:val="16"/>
              </w:numPr>
              <w:ind w:left="78"/>
              <w:jc w:val="center"/>
              <w:rPr>
                <w:rFonts w:ascii="Arial Narrow" w:hAnsi="Arial Narrow"/>
                <w:b/>
                <w:bCs/>
              </w:rPr>
            </w:pPr>
            <w:r w:rsidRPr="00641450">
              <w:rPr>
                <w:rFonts w:ascii="Arial Narrow" w:hAnsi="Arial Narrow"/>
                <w:b/>
                <w:bCs/>
              </w:rPr>
              <w:t>Jauría</w:t>
            </w:r>
          </w:p>
        </w:tc>
        <w:tc>
          <w:tcPr>
            <w:tcW w:w="1948" w:type="dxa"/>
          </w:tcPr>
          <w:p w14:paraId="43994D91" w14:textId="4A3E30E3" w:rsidR="00D25B4D" w:rsidRDefault="00641450" w:rsidP="00943E7B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Abuelo</w:t>
            </w:r>
          </w:p>
          <w:p w14:paraId="5AF2BF57" w14:textId="6FAC48B9" w:rsidR="00641450" w:rsidRDefault="00641450" w:rsidP="00943E7B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Esposo</w:t>
            </w:r>
          </w:p>
          <w:p w14:paraId="364F4CBA" w14:textId="554426C6" w:rsidR="00641450" w:rsidRDefault="00641450" w:rsidP="00943E7B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Nieto</w:t>
            </w:r>
          </w:p>
        </w:tc>
        <w:tc>
          <w:tcPr>
            <w:tcW w:w="1949" w:type="dxa"/>
          </w:tcPr>
          <w:p w14:paraId="7920B5F3" w14:textId="77777777" w:rsidR="00D25B4D" w:rsidRDefault="00D25B4D" w:rsidP="00943E7B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</w:p>
          <w:p w14:paraId="07D2ECC2" w14:textId="77777777" w:rsidR="00466C84" w:rsidRDefault="00641450" w:rsidP="00943E7B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Palabra</w:t>
            </w:r>
          </w:p>
          <w:p w14:paraId="4582F665" w14:textId="77777777" w:rsidR="00641450" w:rsidRDefault="00641450" w:rsidP="00943E7B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Palo</w:t>
            </w:r>
          </w:p>
          <w:p w14:paraId="1B3F4873" w14:textId="09EB73A3" w:rsidR="00641450" w:rsidRDefault="00641450" w:rsidP="00943E7B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Papel</w:t>
            </w:r>
          </w:p>
        </w:tc>
        <w:tc>
          <w:tcPr>
            <w:tcW w:w="1949" w:type="dxa"/>
          </w:tcPr>
          <w:p w14:paraId="1408C303" w14:textId="77777777" w:rsidR="00D25B4D" w:rsidRDefault="00466C84" w:rsidP="00466C84">
            <w:pPr>
              <w:pStyle w:val="Prrafodelista"/>
              <w:numPr>
                <w:ilvl w:val="0"/>
                <w:numId w:val="12"/>
              </w:numPr>
              <w:ind w:left="385" w:hanging="232"/>
              <w:jc w:val="both"/>
              <w:rPr>
                <w:rFonts w:ascii="Arial Narrow" w:hAnsi="Arial Narrow"/>
                <w:b/>
                <w:bCs/>
              </w:rPr>
            </w:pPr>
            <w:r w:rsidRPr="00466C84">
              <w:rPr>
                <w:rFonts w:ascii="Arial Narrow" w:hAnsi="Arial Narrow"/>
                <w:b/>
                <w:bCs/>
              </w:rPr>
              <w:t>Mediodía</w:t>
            </w:r>
          </w:p>
          <w:p w14:paraId="152E9BBE" w14:textId="77777777" w:rsidR="00466C84" w:rsidRDefault="00466C84" w:rsidP="00466C84">
            <w:pPr>
              <w:pStyle w:val="Prrafodelista"/>
              <w:numPr>
                <w:ilvl w:val="0"/>
                <w:numId w:val="12"/>
              </w:numPr>
              <w:ind w:left="385" w:hanging="232"/>
              <w:jc w:val="both"/>
              <w:rPr>
                <w:rFonts w:ascii="Arial Narrow" w:hAnsi="Arial Narrow"/>
                <w:b/>
                <w:bCs/>
              </w:rPr>
            </w:pPr>
            <w:r w:rsidRPr="00466C84">
              <w:rPr>
                <w:rFonts w:ascii="Arial Narrow" w:hAnsi="Arial Narrow"/>
                <w:b/>
                <w:bCs/>
              </w:rPr>
              <w:t>Guardaespaldas</w:t>
            </w:r>
          </w:p>
          <w:p w14:paraId="65CB2530" w14:textId="317F488A" w:rsidR="00466C84" w:rsidRPr="00466C84" w:rsidRDefault="00466C84" w:rsidP="00466C84">
            <w:pPr>
              <w:pStyle w:val="Prrafodelista"/>
              <w:numPr>
                <w:ilvl w:val="0"/>
                <w:numId w:val="12"/>
              </w:numPr>
              <w:ind w:left="385" w:hanging="232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Abrelatas</w:t>
            </w:r>
          </w:p>
        </w:tc>
      </w:tr>
    </w:tbl>
    <w:p w14:paraId="48BC3BDB" w14:textId="77777777" w:rsidR="00D25B4D" w:rsidRDefault="00D25B4D" w:rsidP="00D25B4D">
      <w:pPr>
        <w:contextualSpacing/>
        <w:jc w:val="both"/>
        <w:rPr>
          <w:rFonts w:ascii="Arial Narrow" w:eastAsia="Times New Roman" w:hAnsi="Arial Narrow" w:cs="Times New Roman"/>
          <w:b/>
          <w:bCs/>
        </w:rPr>
      </w:pPr>
    </w:p>
    <w:p w14:paraId="1ACA5714" w14:textId="2145D421" w:rsidR="001C5FB6" w:rsidRPr="00D82031" w:rsidRDefault="00D25B4D" w:rsidP="00282BA6">
      <w:pPr>
        <w:numPr>
          <w:ilvl w:val="0"/>
          <w:numId w:val="1"/>
        </w:numPr>
        <w:contextualSpacing/>
        <w:jc w:val="both"/>
        <w:rPr>
          <w:rFonts w:ascii="Arial Narrow" w:eastAsia="Times New Roman" w:hAnsi="Arial Narrow" w:cs="Times New Roman"/>
          <w:b/>
          <w:bCs/>
          <w:color w:val="FF0000"/>
        </w:rPr>
      </w:pPr>
      <w:r w:rsidRPr="00D82031">
        <w:rPr>
          <w:rFonts w:ascii="Arial Narrow" w:eastAsia="Times New Roman" w:hAnsi="Arial Narrow" w:cs="Times New Roman"/>
          <w:b/>
          <w:bCs/>
          <w:color w:val="FF0000"/>
        </w:rPr>
        <w:t>Define los siguientes tipos de Adjetivos</w:t>
      </w:r>
      <w:r w:rsidR="00571A9E" w:rsidRPr="00D82031">
        <w:rPr>
          <w:rFonts w:ascii="Arial Narrow" w:eastAsia="Times New Roman" w:hAnsi="Arial Narrow" w:cs="Times New Roman"/>
          <w:b/>
          <w:bCs/>
          <w:color w:val="FF0000"/>
        </w:rPr>
        <w:t>:</w:t>
      </w:r>
    </w:p>
    <w:p w14:paraId="0EE7A712" w14:textId="77777777" w:rsidR="00282BA6" w:rsidRPr="00282BA6" w:rsidRDefault="00282BA6" w:rsidP="00282BA6">
      <w:pPr>
        <w:ind w:left="1080"/>
        <w:contextualSpacing/>
        <w:jc w:val="both"/>
        <w:rPr>
          <w:rFonts w:ascii="Arial Narrow" w:eastAsia="Times New Roman" w:hAnsi="Arial Narrow" w:cs="Times New Roman"/>
          <w:b/>
          <w:bCs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4311"/>
        <w:gridCol w:w="4351"/>
      </w:tblGrid>
      <w:tr w:rsidR="00282BA6" w14:paraId="3D3E7326" w14:textId="77777777" w:rsidTr="00282BA6">
        <w:tc>
          <w:tcPr>
            <w:tcW w:w="4871" w:type="dxa"/>
          </w:tcPr>
          <w:p w14:paraId="4A8DFD7B" w14:textId="458D49C3" w:rsidR="00282BA6" w:rsidRPr="00D82031" w:rsidRDefault="00282BA6" w:rsidP="00282BA6">
            <w:pPr>
              <w:contextualSpacing/>
              <w:jc w:val="center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Adjetivo Explicativo</w:t>
            </w:r>
          </w:p>
        </w:tc>
        <w:tc>
          <w:tcPr>
            <w:tcW w:w="4871" w:type="dxa"/>
          </w:tcPr>
          <w:p w14:paraId="4442442E" w14:textId="2C766D61" w:rsidR="00282BA6" w:rsidRPr="00D82031" w:rsidRDefault="00282BA6" w:rsidP="00282BA6">
            <w:pPr>
              <w:contextualSpacing/>
              <w:jc w:val="center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Adjetivo Especificativo</w:t>
            </w:r>
          </w:p>
        </w:tc>
      </w:tr>
      <w:tr w:rsidR="00282BA6" w14:paraId="727D21F9" w14:textId="77777777" w:rsidTr="00282BA6">
        <w:tc>
          <w:tcPr>
            <w:tcW w:w="4871" w:type="dxa"/>
          </w:tcPr>
          <w:p w14:paraId="2DA82E45" w14:textId="6801100A" w:rsidR="00282BA6" w:rsidRDefault="00282BA6" w:rsidP="00D25B4D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</w:p>
          <w:p w14:paraId="0BD139CF" w14:textId="50EF488B" w:rsidR="00282BA6" w:rsidRDefault="00F060CD" w:rsidP="00D25B4D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Es aquel que sirve para revisar la cualidad de un sustantivo</w:t>
            </w:r>
          </w:p>
          <w:p w14:paraId="1FD45BDD" w14:textId="564EF209" w:rsidR="00282BA6" w:rsidRDefault="00282BA6" w:rsidP="00D25B4D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871" w:type="dxa"/>
          </w:tcPr>
          <w:p w14:paraId="30D4E5B5" w14:textId="6D67D7D7" w:rsidR="00282BA6" w:rsidRDefault="00F060CD" w:rsidP="00D25B4D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Es aquel que va a diferenciar cualidades de un sujeto</w:t>
            </w:r>
          </w:p>
        </w:tc>
      </w:tr>
      <w:tr w:rsidR="00F060CD" w14:paraId="0EE96BAE" w14:textId="77777777" w:rsidTr="00282BA6">
        <w:tc>
          <w:tcPr>
            <w:tcW w:w="4871" w:type="dxa"/>
          </w:tcPr>
          <w:p w14:paraId="1D302DBA" w14:textId="77777777" w:rsidR="00F060CD" w:rsidRDefault="00F060CD" w:rsidP="00D25B4D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871" w:type="dxa"/>
          </w:tcPr>
          <w:p w14:paraId="5C56F45D" w14:textId="77777777" w:rsidR="00F060CD" w:rsidRDefault="00F060CD" w:rsidP="00D25B4D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</w:p>
        </w:tc>
      </w:tr>
    </w:tbl>
    <w:p w14:paraId="4F099F5F" w14:textId="77777777" w:rsidR="00282BA6" w:rsidRDefault="00282BA6" w:rsidP="00282BA6">
      <w:pPr>
        <w:contextualSpacing/>
        <w:jc w:val="both"/>
        <w:rPr>
          <w:rFonts w:ascii="Arial Narrow" w:eastAsia="Times New Roman" w:hAnsi="Arial Narrow" w:cs="Times New Roman"/>
          <w:b/>
          <w:bCs/>
        </w:rPr>
      </w:pPr>
    </w:p>
    <w:p w14:paraId="4A4745F0" w14:textId="39BFE68F" w:rsidR="00571A9E" w:rsidRPr="00D82031" w:rsidRDefault="004F23A9" w:rsidP="00DF7DD2">
      <w:pPr>
        <w:numPr>
          <w:ilvl w:val="0"/>
          <w:numId w:val="1"/>
        </w:numPr>
        <w:contextualSpacing/>
        <w:jc w:val="both"/>
        <w:rPr>
          <w:rFonts w:ascii="Arial Narrow" w:eastAsia="Times New Roman" w:hAnsi="Arial Narrow" w:cs="Times New Roman"/>
          <w:b/>
          <w:bCs/>
          <w:color w:val="FF0000"/>
        </w:rPr>
      </w:pPr>
      <w:r w:rsidRPr="00D82031">
        <w:rPr>
          <w:rFonts w:ascii="Arial Narrow" w:eastAsia="Times New Roman" w:hAnsi="Arial Narrow" w:cs="Times New Roman"/>
          <w:b/>
          <w:bCs/>
          <w:color w:val="FF0000"/>
        </w:rPr>
        <w:t xml:space="preserve">Escribe </w:t>
      </w:r>
      <w:r w:rsidR="001C5FB6" w:rsidRPr="00D82031">
        <w:rPr>
          <w:rFonts w:ascii="Arial Narrow" w:eastAsia="Times New Roman" w:hAnsi="Arial Narrow" w:cs="Times New Roman"/>
          <w:b/>
          <w:bCs/>
          <w:color w:val="FF0000"/>
        </w:rPr>
        <w:t>oraciones con los siguientes Grados de Adjetivos:</w:t>
      </w:r>
    </w:p>
    <w:p w14:paraId="47443486" w14:textId="48B0AE66" w:rsidR="001C5FB6" w:rsidRPr="00D82031" w:rsidRDefault="001C5FB6" w:rsidP="001C5FB6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  <w:color w:val="0070C0"/>
        </w:rPr>
      </w:pPr>
      <w:r w:rsidRPr="00D82031">
        <w:rPr>
          <w:rFonts w:ascii="Arial Narrow" w:hAnsi="Arial Narrow"/>
          <w:b/>
          <w:bCs/>
          <w:color w:val="0070C0"/>
        </w:rPr>
        <w:lastRenderedPageBreak/>
        <w:t>G. Comparativo:</w:t>
      </w:r>
    </w:p>
    <w:p w14:paraId="3D1F6137" w14:textId="7010F80A" w:rsidR="001C5FB6" w:rsidRPr="00D82031" w:rsidRDefault="001C5FB6" w:rsidP="001C5FB6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  <w:color w:val="00B050"/>
        </w:rPr>
      </w:pPr>
      <w:r w:rsidRPr="00D82031">
        <w:rPr>
          <w:rFonts w:ascii="Arial Narrow" w:hAnsi="Arial Narrow"/>
          <w:b/>
          <w:bCs/>
          <w:color w:val="00B050"/>
        </w:rPr>
        <w:t>Superioridad</w:t>
      </w:r>
    </w:p>
    <w:p w14:paraId="621385C9" w14:textId="474B435F" w:rsidR="001C5FB6" w:rsidRDefault="001C5FB6" w:rsidP="001C5FB6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- </w:t>
      </w:r>
      <w:r w:rsidR="00641450">
        <w:rPr>
          <w:rFonts w:ascii="Arial Narrow" w:hAnsi="Arial Narrow"/>
          <w:b/>
          <w:bCs/>
        </w:rPr>
        <w:t>Cesar es más rápido que Jesús</w:t>
      </w:r>
      <w:r>
        <w:rPr>
          <w:rFonts w:ascii="Arial Narrow" w:hAnsi="Arial Narrow"/>
          <w:b/>
          <w:bCs/>
        </w:rPr>
        <w:t>.</w:t>
      </w:r>
    </w:p>
    <w:p w14:paraId="22EC5C1C" w14:textId="4F32D3CA" w:rsidR="001C5FB6" w:rsidRPr="00D82031" w:rsidRDefault="001C5FB6" w:rsidP="001C5FB6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  <w:color w:val="00B050"/>
        </w:rPr>
      </w:pPr>
      <w:r w:rsidRPr="00D82031">
        <w:rPr>
          <w:rFonts w:ascii="Arial Narrow" w:hAnsi="Arial Narrow"/>
          <w:b/>
          <w:bCs/>
          <w:color w:val="00B050"/>
        </w:rPr>
        <w:t>Inferioridad</w:t>
      </w:r>
    </w:p>
    <w:p w14:paraId="22005D31" w14:textId="748AC874" w:rsidR="001C5FB6" w:rsidRDefault="001C5FB6" w:rsidP="001C5FB6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- </w:t>
      </w:r>
      <w:r w:rsidR="00641450">
        <w:rPr>
          <w:rFonts w:ascii="Arial Narrow" w:hAnsi="Arial Narrow"/>
          <w:b/>
          <w:bCs/>
        </w:rPr>
        <w:t>Rodrigo es menos inteligente que Esteban</w:t>
      </w:r>
      <w:r>
        <w:rPr>
          <w:rFonts w:ascii="Arial Narrow" w:hAnsi="Arial Narrow"/>
          <w:b/>
          <w:bCs/>
        </w:rPr>
        <w:t>.</w:t>
      </w:r>
    </w:p>
    <w:p w14:paraId="32639D51" w14:textId="7E609D95" w:rsidR="001C5FB6" w:rsidRPr="00D82031" w:rsidRDefault="001C5FB6" w:rsidP="001C5FB6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  <w:color w:val="00B050"/>
        </w:rPr>
      </w:pPr>
      <w:r w:rsidRPr="00D82031">
        <w:rPr>
          <w:rFonts w:ascii="Arial Narrow" w:hAnsi="Arial Narrow"/>
          <w:b/>
          <w:bCs/>
          <w:color w:val="00B050"/>
        </w:rPr>
        <w:t>Igualdad</w:t>
      </w:r>
    </w:p>
    <w:p w14:paraId="0303ED3B" w14:textId="26FAA3CE" w:rsidR="001C5FB6" w:rsidRDefault="001C5FB6" w:rsidP="001C5FB6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- </w:t>
      </w:r>
      <w:r w:rsidR="00641450">
        <w:rPr>
          <w:rFonts w:ascii="Arial Narrow" w:hAnsi="Arial Narrow"/>
          <w:b/>
          <w:bCs/>
        </w:rPr>
        <w:t>Jesús es tan inteligente como Bruno</w:t>
      </w:r>
      <w:r>
        <w:rPr>
          <w:rFonts w:ascii="Arial Narrow" w:hAnsi="Arial Narrow"/>
          <w:b/>
          <w:bCs/>
        </w:rPr>
        <w:t>.</w:t>
      </w:r>
    </w:p>
    <w:p w14:paraId="32D68850" w14:textId="27265E0B" w:rsidR="00943E7B" w:rsidRPr="00D82031" w:rsidRDefault="00943E7B" w:rsidP="001C5FB6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  <w:color w:val="0070C0"/>
        </w:rPr>
      </w:pPr>
      <w:r w:rsidRPr="00D82031">
        <w:rPr>
          <w:rFonts w:ascii="Arial Narrow" w:hAnsi="Arial Narrow"/>
          <w:b/>
          <w:bCs/>
          <w:color w:val="0070C0"/>
        </w:rPr>
        <w:t>G. Superlativo</w:t>
      </w:r>
    </w:p>
    <w:p w14:paraId="05F292E2" w14:textId="5B4D3B97" w:rsidR="00943E7B" w:rsidRPr="00D82031" w:rsidRDefault="00943E7B" w:rsidP="001C5FB6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  <w:color w:val="00B050"/>
        </w:rPr>
      </w:pPr>
      <w:r w:rsidRPr="00D82031">
        <w:rPr>
          <w:rFonts w:ascii="Arial Narrow" w:hAnsi="Arial Narrow"/>
          <w:b/>
          <w:bCs/>
          <w:color w:val="00B050"/>
        </w:rPr>
        <w:t>Superlativo Relativo</w:t>
      </w:r>
    </w:p>
    <w:p w14:paraId="641B1909" w14:textId="66BC2FED" w:rsidR="00943E7B" w:rsidRDefault="00943E7B" w:rsidP="00943E7B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- </w:t>
      </w:r>
      <w:r w:rsidR="00F060CD">
        <w:rPr>
          <w:rFonts w:ascii="Arial Narrow" w:hAnsi="Arial Narrow"/>
          <w:b/>
          <w:bCs/>
        </w:rPr>
        <w:t>Rodrigo es el mas inteligente del aula.</w:t>
      </w:r>
    </w:p>
    <w:p w14:paraId="5681FD3E" w14:textId="79537672" w:rsidR="00943E7B" w:rsidRPr="00D82031" w:rsidRDefault="00943E7B" w:rsidP="00943E7B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  <w:color w:val="00B0F0"/>
        </w:rPr>
      </w:pPr>
      <w:r w:rsidRPr="00D82031">
        <w:rPr>
          <w:rFonts w:ascii="Arial Narrow" w:hAnsi="Arial Narrow"/>
          <w:b/>
          <w:bCs/>
          <w:color w:val="00B0F0"/>
        </w:rPr>
        <w:t>Superlativo Absoluto</w:t>
      </w:r>
    </w:p>
    <w:p w14:paraId="11F3FE7C" w14:textId="64F33257" w:rsidR="00943E7B" w:rsidRPr="00D82031" w:rsidRDefault="00943E7B" w:rsidP="00943E7B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  <w:color w:val="00B050"/>
        </w:rPr>
      </w:pPr>
      <w:proofErr w:type="spellStart"/>
      <w:r w:rsidRPr="00D82031">
        <w:rPr>
          <w:rFonts w:ascii="Arial Narrow" w:hAnsi="Arial Narrow"/>
          <w:b/>
          <w:bCs/>
          <w:color w:val="00B050"/>
        </w:rPr>
        <w:t>Perifrásico</w:t>
      </w:r>
      <w:proofErr w:type="spellEnd"/>
    </w:p>
    <w:p w14:paraId="7E9C634E" w14:textId="2417790E" w:rsidR="00943E7B" w:rsidRDefault="00943E7B" w:rsidP="00943E7B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- </w:t>
      </w:r>
      <w:r w:rsidR="00F060CD">
        <w:rPr>
          <w:rFonts w:ascii="Arial Narrow" w:hAnsi="Arial Narrow"/>
          <w:b/>
          <w:bCs/>
        </w:rPr>
        <w:t>Rubén es muy bueno</w:t>
      </w:r>
      <w:r>
        <w:rPr>
          <w:rFonts w:ascii="Arial Narrow" w:hAnsi="Arial Narrow"/>
          <w:b/>
          <w:bCs/>
        </w:rPr>
        <w:t>.</w:t>
      </w:r>
    </w:p>
    <w:p w14:paraId="3CF3FA41" w14:textId="685F4B3E" w:rsidR="00943E7B" w:rsidRPr="00D82031" w:rsidRDefault="00943E7B" w:rsidP="001C5FB6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  <w:color w:val="00B050"/>
        </w:rPr>
      </w:pPr>
      <w:r w:rsidRPr="00D82031">
        <w:rPr>
          <w:rFonts w:ascii="Arial Narrow" w:hAnsi="Arial Narrow"/>
          <w:b/>
          <w:bCs/>
          <w:color w:val="00B050"/>
        </w:rPr>
        <w:t>Sintético</w:t>
      </w:r>
    </w:p>
    <w:p w14:paraId="2AD673C6" w14:textId="33E4B35F" w:rsidR="00943E7B" w:rsidRPr="00943E7B" w:rsidRDefault="00943E7B" w:rsidP="00943E7B">
      <w:pPr>
        <w:pStyle w:val="Prrafodelista"/>
        <w:spacing w:line="480" w:lineRule="auto"/>
        <w:ind w:left="108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- </w:t>
      </w:r>
      <w:r w:rsidR="00F060CD">
        <w:rPr>
          <w:rFonts w:ascii="Arial Narrow" w:hAnsi="Arial Narrow"/>
          <w:b/>
          <w:bCs/>
        </w:rPr>
        <w:t>Bruno es muy amigable</w:t>
      </w:r>
      <w:r>
        <w:rPr>
          <w:rFonts w:ascii="Arial Narrow" w:hAnsi="Arial Narrow"/>
          <w:b/>
          <w:bCs/>
        </w:rPr>
        <w:t>.</w:t>
      </w:r>
    </w:p>
    <w:p w14:paraId="778A7371" w14:textId="008946C0" w:rsidR="001C5FB6" w:rsidRPr="00282BA6" w:rsidRDefault="001C5FB6" w:rsidP="00282BA6">
      <w:pPr>
        <w:numPr>
          <w:ilvl w:val="0"/>
          <w:numId w:val="1"/>
        </w:numPr>
        <w:contextualSpacing/>
        <w:jc w:val="both"/>
        <w:rPr>
          <w:rFonts w:ascii="Arial Narrow" w:eastAsia="Times New Roman" w:hAnsi="Arial Narrow" w:cs="Times New Roman"/>
          <w:b/>
          <w:bCs/>
        </w:rPr>
      </w:pPr>
      <w:r w:rsidRPr="00D82031">
        <w:rPr>
          <w:rFonts w:ascii="Arial Narrow" w:eastAsia="Times New Roman" w:hAnsi="Arial Narrow" w:cs="Times New Roman"/>
          <w:b/>
          <w:bCs/>
          <w:color w:val="FF0000"/>
        </w:rPr>
        <w:t>Responde verdadero (V) o falso (F) según corresponda:</w:t>
      </w:r>
    </w:p>
    <w:p w14:paraId="440364D8" w14:textId="4A7DCAEF" w:rsidR="001C5FB6" w:rsidRPr="00282BA6" w:rsidRDefault="001C5FB6" w:rsidP="00D82031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 Narrow" w:hAnsi="Arial Narrow"/>
        </w:rPr>
      </w:pPr>
      <w:r w:rsidRPr="00282BA6">
        <w:rPr>
          <w:rFonts w:ascii="Arial Narrow" w:hAnsi="Arial Narrow"/>
        </w:rPr>
        <w:t xml:space="preserve">Los determinantes </w:t>
      </w:r>
      <w:r w:rsidR="001F5953" w:rsidRPr="00282BA6">
        <w:rPr>
          <w:rFonts w:ascii="Arial Narrow" w:hAnsi="Arial Narrow"/>
        </w:rPr>
        <w:t>lexicológicamente poseen un inventario abierto.</w:t>
      </w:r>
      <w:r w:rsidR="001F5953" w:rsidRPr="00282BA6">
        <w:rPr>
          <w:rFonts w:ascii="Arial Narrow" w:hAnsi="Arial Narrow"/>
        </w:rPr>
        <w:tab/>
      </w:r>
      <w:r w:rsidR="001F5953" w:rsidRPr="00282BA6">
        <w:rPr>
          <w:rFonts w:ascii="Arial Narrow" w:hAnsi="Arial Narrow"/>
        </w:rPr>
        <w:tab/>
      </w:r>
      <w:r w:rsidR="00282BA6">
        <w:rPr>
          <w:rFonts w:ascii="Arial Narrow" w:hAnsi="Arial Narrow"/>
        </w:rPr>
        <w:tab/>
      </w:r>
      <w:proofErr w:type="gramStart"/>
      <w:r w:rsidR="001F5953" w:rsidRPr="00282BA6">
        <w:rPr>
          <w:rFonts w:ascii="Arial Narrow" w:hAnsi="Arial Narrow"/>
        </w:rPr>
        <w:t>(</w:t>
      </w:r>
      <w:r w:rsidR="00641450">
        <w:rPr>
          <w:rFonts w:ascii="Arial Narrow" w:hAnsi="Arial Narrow"/>
        </w:rPr>
        <w:t xml:space="preserve">  </w:t>
      </w:r>
      <w:proofErr w:type="gramEnd"/>
      <w:r w:rsidR="00641450">
        <w:rPr>
          <w:rFonts w:ascii="Arial Narrow" w:hAnsi="Arial Narrow"/>
        </w:rPr>
        <w:t xml:space="preserve">   F</w:t>
      </w:r>
      <w:r w:rsidR="001F5953" w:rsidRPr="00282BA6">
        <w:rPr>
          <w:rFonts w:ascii="Arial Narrow" w:hAnsi="Arial Narrow"/>
        </w:rPr>
        <w:tab/>
        <w:t>)</w:t>
      </w:r>
    </w:p>
    <w:p w14:paraId="21266D5F" w14:textId="0C76A706" w:rsidR="001F5953" w:rsidRPr="00282BA6" w:rsidRDefault="001F5953" w:rsidP="00D82031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 Narrow" w:hAnsi="Arial Narrow"/>
        </w:rPr>
      </w:pPr>
      <w:r w:rsidRPr="00282BA6">
        <w:rPr>
          <w:rFonts w:ascii="Arial Narrow" w:hAnsi="Arial Narrow"/>
        </w:rPr>
        <w:t xml:space="preserve">Los determinantes </w:t>
      </w:r>
      <w:proofErr w:type="spellStart"/>
      <w:r w:rsidRPr="00282BA6">
        <w:rPr>
          <w:rFonts w:ascii="Arial Narrow" w:hAnsi="Arial Narrow"/>
        </w:rPr>
        <w:t>mi</w:t>
      </w:r>
      <w:proofErr w:type="spellEnd"/>
      <w:r w:rsidRPr="00282BA6">
        <w:rPr>
          <w:rFonts w:ascii="Arial Narrow" w:hAnsi="Arial Narrow"/>
        </w:rPr>
        <w:t xml:space="preserve">, </w:t>
      </w:r>
      <w:proofErr w:type="spellStart"/>
      <w:r w:rsidRPr="00282BA6">
        <w:rPr>
          <w:rFonts w:ascii="Arial Narrow" w:hAnsi="Arial Narrow"/>
        </w:rPr>
        <w:t>el</w:t>
      </w:r>
      <w:proofErr w:type="spellEnd"/>
      <w:r w:rsidRPr="00282BA6">
        <w:rPr>
          <w:rFonts w:ascii="Arial Narrow" w:hAnsi="Arial Narrow"/>
        </w:rPr>
        <w:t xml:space="preserve"> y aquel son posesivos.</w:t>
      </w:r>
      <w:r w:rsidRPr="00282BA6">
        <w:rPr>
          <w:rFonts w:ascii="Arial Narrow" w:hAnsi="Arial Narrow"/>
        </w:rPr>
        <w:tab/>
      </w:r>
      <w:r w:rsidRPr="00282BA6">
        <w:rPr>
          <w:rFonts w:ascii="Arial Narrow" w:hAnsi="Arial Narrow"/>
        </w:rPr>
        <w:tab/>
      </w:r>
      <w:r w:rsidRPr="00282BA6">
        <w:rPr>
          <w:rFonts w:ascii="Arial Narrow" w:hAnsi="Arial Narrow"/>
        </w:rPr>
        <w:tab/>
      </w:r>
      <w:r w:rsidRPr="00282BA6">
        <w:rPr>
          <w:rFonts w:ascii="Arial Narrow" w:hAnsi="Arial Narrow"/>
        </w:rPr>
        <w:tab/>
      </w:r>
      <w:r w:rsidRPr="00282BA6">
        <w:rPr>
          <w:rFonts w:ascii="Arial Narrow" w:hAnsi="Arial Narrow"/>
        </w:rPr>
        <w:tab/>
      </w:r>
      <w:proofErr w:type="gramStart"/>
      <w:r w:rsidRPr="00282BA6">
        <w:rPr>
          <w:rFonts w:ascii="Arial Narrow" w:hAnsi="Arial Narrow"/>
        </w:rPr>
        <w:t>(</w:t>
      </w:r>
      <w:r w:rsidR="00641450">
        <w:rPr>
          <w:rFonts w:ascii="Arial Narrow" w:hAnsi="Arial Narrow"/>
        </w:rPr>
        <w:t xml:space="preserve">  </w:t>
      </w:r>
      <w:proofErr w:type="gramEnd"/>
      <w:r w:rsidR="00641450">
        <w:rPr>
          <w:rFonts w:ascii="Arial Narrow" w:hAnsi="Arial Narrow"/>
        </w:rPr>
        <w:t xml:space="preserve">   F</w:t>
      </w:r>
      <w:r w:rsidRPr="00282BA6">
        <w:rPr>
          <w:rFonts w:ascii="Arial Narrow" w:hAnsi="Arial Narrow"/>
        </w:rPr>
        <w:tab/>
        <w:t>)</w:t>
      </w:r>
    </w:p>
    <w:p w14:paraId="6B3EF5A1" w14:textId="7CEEA364" w:rsidR="001F5953" w:rsidRPr="00282BA6" w:rsidRDefault="001F5953" w:rsidP="00D82031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 Narrow" w:hAnsi="Arial Narrow"/>
        </w:rPr>
      </w:pPr>
      <w:r w:rsidRPr="00282BA6">
        <w:rPr>
          <w:rFonts w:ascii="Arial Narrow" w:hAnsi="Arial Narrow"/>
        </w:rPr>
        <w:t>Semánticamente los determinantes poseen un significado propio.</w:t>
      </w:r>
      <w:r w:rsidRPr="00282BA6">
        <w:rPr>
          <w:rFonts w:ascii="Arial Narrow" w:hAnsi="Arial Narrow"/>
        </w:rPr>
        <w:tab/>
      </w:r>
      <w:r w:rsidRPr="00282BA6">
        <w:rPr>
          <w:rFonts w:ascii="Arial Narrow" w:hAnsi="Arial Narrow"/>
        </w:rPr>
        <w:tab/>
      </w:r>
      <w:r w:rsidR="00282BA6">
        <w:rPr>
          <w:rFonts w:ascii="Arial Narrow" w:hAnsi="Arial Narrow"/>
        </w:rPr>
        <w:tab/>
      </w:r>
      <w:proofErr w:type="gramStart"/>
      <w:r w:rsidRPr="00282BA6">
        <w:rPr>
          <w:rFonts w:ascii="Arial Narrow" w:hAnsi="Arial Narrow"/>
        </w:rPr>
        <w:t>(</w:t>
      </w:r>
      <w:r w:rsidR="00641450">
        <w:rPr>
          <w:rFonts w:ascii="Arial Narrow" w:hAnsi="Arial Narrow"/>
        </w:rPr>
        <w:t xml:space="preserve">  </w:t>
      </w:r>
      <w:proofErr w:type="gramEnd"/>
      <w:r w:rsidR="00641450">
        <w:rPr>
          <w:rFonts w:ascii="Arial Narrow" w:hAnsi="Arial Narrow"/>
        </w:rPr>
        <w:t xml:space="preserve">   F</w:t>
      </w:r>
      <w:r w:rsidRPr="00282BA6">
        <w:rPr>
          <w:rFonts w:ascii="Arial Narrow" w:hAnsi="Arial Narrow"/>
        </w:rPr>
        <w:tab/>
        <w:t>)</w:t>
      </w:r>
    </w:p>
    <w:p w14:paraId="0E403501" w14:textId="493F480C" w:rsidR="001C5FB6" w:rsidRPr="00462B95" w:rsidRDefault="001F5953" w:rsidP="001C5FB6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 Narrow" w:hAnsi="Arial Narrow"/>
        </w:rPr>
      </w:pPr>
      <w:r w:rsidRPr="00282BA6">
        <w:rPr>
          <w:rFonts w:ascii="Arial Narrow" w:hAnsi="Arial Narrow"/>
        </w:rPr>
        <w:t>Algunos, varios, pocos son determinantes distributivos.</w:t>
      </w:r>
      <w:r w:rsidRPr="00282BA6">
        <w:rPr>
          <w:rFonts w:ascii="Arial Narrow" w:hAnsi="Arial Narrow"/>
        </w:rPr>
        <w:tab/>
      </w:r>
      <w:r w:rsidRPr="00282BA6">
        <w:rPr>
          <w:rFonts w:ascii="Arial Narrow" w:hAnsi="Arial Narrow"/>
        </w:rPr>
        <w:tab/>
      </w:r>
      <w:r w:rsidRPr="00282BA6">
        <w:rPr>
          <w:rFonts w:ascii="Arial Narrow" w:hAnsi="Arial Narrow"/>
        </w:rPr>
        <w:tab/>
      </w:r>
      <w:r w:rsidRPr="00282BA6">
        <w:rPr>
          <w:rFonts w:ascii="Arial Narrow" w:hAnsi="Arial Narrow"/>
        </w:rPr>
        <w:tab/>
      </w:r>
      <w:proofErr w:type="gramStart"/>
      <w:r w:rsidRPr="00282BA6">
        <w:rPr>
          <w:rFonts w:ascii="Arial Narrow" w:hAnsi="Arial Narrow"/>
        </w:rPr>
        <w:t>(</w:t>
      </w:r>
      <w:r w:rsidR="00641450">
        <w:rPr>
          <w:rFonts w:ascii="Arial Narrow" w:hAnsi="Arial Narrow"/>
        </w:rPr>
        <w:t xml:space="preserve">  </w:t>
      </w:r>
      <w:proofErr w:type="gramEnd"/>
      <w:r w:rsidR="00641450">
        <w:rPr>
          <w:rFonts w:ascii="Arial Narrow" w:hAnsi="Arial Narrow"/>
        </w:rPr>
        <w:t xml:space="preserve">   F</w:t>
      </w:r>
      <w:r w:rsidRPr="00282BA6">
        <w:rPr>
          <w:rFonts w:ascii="Arial Narrow" w:hAnsi="Arial Narrow"/>
        </w:rPr>
        <w:tab/>
        <w:t>)</w:t>
      </w:r>
    </w:p>
    <w:p w14:paraId="7D4000DF" w14:textId="330D3CE1" w:rsidR="00ED17CA" w:rsidRPr="00D82031" w:rsidRDefault="001F5953" w:rsidP="00F45022">
      <w:pPr>
        <w:numPr>
          <w:ilvl w:val="0"/>
          <w:numId w:val="1"/>
        </w:numPr>
        <w:contextualSpacing/>
        <w:jc w:val="both"/>
        <w:rPr>
          <w:rFonts w:ascii="Arial Narrow" w:eastAsia="Times New Roman" w:hAnsi="Arial Narrow" w:cs="Times New Roman"/>
          <w:b/>
          <w:bCs/>
          <w:color w:val="FF0000"/>
        </w:rPr>
      </w:pPr>
      <w:r w:rsidRPr="00D82031">
        <w:rPr>
          <w:rFonts w:ascii="Arial Narrow" w:eastAsia="Times New Roman" w:hAnsi="Arial Narrow" w:cs="Times New Roman"/>
          <w:b/>
          <w:bCs/>
          <w:color w:val="FF0000"/>
        </w:rPr>
        <w:t xml:space="preserve">Escribe </w:t>
      </w:r>
      <w:r w:rsidR="00282BA6" w:rsidRPr="00D82031">
        <w:rPr>
          <w:rFonts w:ascii="Arial Narrow" w:eastAsia="Times New Roman" w:hAnsi="Arial Narrow" w:cs="Times New Roman"/>
          <w:b/>
          <w:bCs/>
          <w:color w:val="FF0000"/>
        </w:rPr>
        <w:t>2</w:t>
      </w:r>
      <w:r w:rsidRPr="00D82031">
        <w:rPr>
          <w:rFonts w:ascii="Arial Narrow" w:eastAsia="Times New Roman" w:hAnsi="Arial Narrow" w:cs="Times New Roman"/>
          <w:b/>
          <w:bCs/>
          <w:color w:val="FF0000"/>
        </w:rPr>
        <w:t xml:space="preserve"> oraciones con los siguientes tipos de determinantes</w:t>
      </w:r>
      <w:r w:rsidR="00ED17CA" w:rsidRPr="00D82031">
        <w:rPr>
          <w:rFonts w:ascii="Arial Narrow" w:eastAsia="Times New Roman" w:hAnsi="Arial Narrow" w:cs="Times New Roman"/>
          <w:b/>
          <w:bCs/>
          <w:color w:val="FF0000"/>
        </w:rPr>
        <w:t>:</w:t>
      </w:r>
    </w:p>
    <w:p w14:paraId="634F3C63" w14:textId="13A6E784" w:rsidR="001F5953" w:rsidRDefault="001F5953" w:rsidP="001F5953">
      <w:pPr>
        <w:ind w:left="1080"/>
        <w:contextualSpacing/>
        <w:jc w:val="both"/>
        <w:rPr>
          <w:rFonts w:ascii="Arial Narrow" w:eastAsia="Times New Roman" w:hAnsi="Arial Narrow" w:cs="Times New Roman"/>
          <w:b/>
          <w:bCs/>
        </w:rPr>
      </w:pP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1530"/>
        <w:gridCol w:w="1379"/>
        <w:gridCol w:w="5753"/>
      </w:tblGrid>
      <w:tr w:rsidR="001F5953" w14:paraId="489DBAAC" w14:textId="77777777" w:rsidTr="00943E7B">
        <w:tc>
          <w:tcPr>
            <w:tcW w:w="1530" w:type="dxa"/>
          </w:tcPr>
          <w:p w14:paraId="6CCD7E39" w14:textId="7544081B" w:rsidR="001F5953" w:rsidRPr="00D82031" w:rsidRDefault="001F5953" w:rsidP="00943E7B">
            <w:pPr>
              <w:spacing w:line="360" w:lineRule="auto"/>
              <w:contextualSpacing/>
              <w:jc w:val="both"/>
              <w:rPr>
                <w:rFonts w:ascii="Arial Narrow" w:hAnsi="Arial Narrow"/>
                <w:b/>
                <w:bCs/>
                <w:color w:val="0070C0"/>
              </w:rPr>
            </w:pPr>
            <w:r w:rsidRPr="00D82031">
              <w:rPr>
                <w:rFonts w:ascii="Arial Narrow" w:hAnsi="Arial Narrow"/>
                <w:b/>
                <w:bCs/>
                <w:color w:val="0070C0"/>
              </w:rPr>
              <w:t>Demostrativos:</w:t>
            </w:r>
          </w:p>
        </w:tc>
        <w:tc>
          <w:tcPr>
            <w:tcW w:w="7132" w:type="dxa"/>
            <w:gridSpan w:val="2"/>
          </w:tcPr>
          <w:p w14:paraId="3B89469C" w14:textId="77777777" w:rsidR="001F5953" w:rsidRDefault="001F5953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</w:t>
            </w:r>
          </w:p>
          <w:p w14:paraId="22704898" w14:textId="344498E0" w:rsidR="001F5953" w:rsidRDefault="001F5953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2.</w:t>
            </w:r>
          </w:p>
        </w:tc>
      </w:tr>
      <w:tr w:rsidR="001F5953" w14:paraId="7876B9F5" w14:textId="77777777" w:rsidTr="00943E7B">
        <w:tc>
          <w:tcPr>
            <w:tcW w:w="1530" w:type="dxa"/>
          </w:tcPr>
          <w:p w14:paraId="660F2EF3" w14:textId="3023BACA" w:rsidR="001F5953" w:rsidRPr="00D82031" w:rsidRDefault="001F5953" w:rsidP="00943E7B">
            <w:pPr>
              <w:spacing w:line="360" w:lineRule="auto"/>
              <w:contextualSpacing/>
              <w:jc w:val="both"/>
              <w:rPr>
                <w:rFonts w:ascii="Arial Narrow" w:hAnsi="Arial Narrow"/>
                <w:b/>
                <w:bCs/>
                <w:color w:val="0070C0"/>
              </w:rPr>
            </w:pPr>
            <w:r w:rsidRPr="00D82031">
              <w:rPr>
                <w:rFonts w:ascii="Arial Narrow" w:hAnsi="Arial Narrow"/>
                <w:b/>
                <w:bCs/>
                <w:color w:val="0070C0"/>
              </w:rPr>
              <w:t>Posesivos:</w:t>
            </w:r>
          </w:p>
        </w:tc>
        <w:tc>
          <w:tcPr>
            <w:tcW w:w="7132" w:type="dxa"/>
            <w:gridSpan w:val="2"/>
          </w:tcPr>
          <w:p w14:paraId="2F406E61" w14:textId="77777777" w:rsidR="001F5953" w:rsidRDefault="001F5953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</w:t>
            </w:r>
          </w:p>
          <w:p w14:paraId="6F8911A4" w14:textId="46A992F4" w:rsidR="001F5953" w:rsidRDefault="001F5953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2.</w:t>
            </w:r>
          </w:p>
        </w:tc>
      </w:tr>
      <w:tr w:rsidR="00690B3B" w14:paraId="0FD59D01" w14:textId="70A54D47" w:rsidTr="00943E7B">
        <w:trPr>
          <w:trHeight w:val="94"/>
        </w:trPr>
        <w:tc>
          <w:tcPr>
            <w:tcW w:w="1530" w:type="dxa"/>
            <w:vMerge w:val="restart"/>
          </w:tcPr>
          <w:p w14:paraId="742DA379" w14:textId="77777777" w:rsidR="00690B3B" w:rsidRPr="00D82031" w:rsidRDefault="00690B3B" w:rsidP="00943E7B">
            <w:pPr>
              <w:spacing w:line="360" w:lineRule="auto"/>
              <w:contextualSpacing/>
              <w:jc w:val="both"/>
              <w:rPr>
                <w:rFonts w:ascii="Arial Narrow" w:hAnsi="Arial Narrow"/>
                <w:b/>
                <w:bCs/>
                <w:color w:val="0070C0"/>
              </w:rPr>
            </w:pPr>
            <w:r w:rsidRPr="00D82031">
              <w:rPr>
                <w:rFonts w:ascii="Arial Narrow" w:hAnsi="Arial Narrow"/>
                <w:b/>
                <w:bCs/>
                <w:color w:val="0070C0"/>
              </w:rPr>
              <w:t>Numerales:</w:t>
            </w:r>
          </w:p>
          <w:p w14:paraId="7DC8F618" w14:textId="0702095B" w:rsidR="00690B3B" w:rsidRPr="00D82031" w:rsidRDefault="00690B3B" w:rsidP="00943E7B">
            <w:pPr>
              <w:spacing w:line="360" w:lineRule="auto"/>
              <w:contextualSpacing/>
              <w:jc w:val="both"/>
              <w:rPr>
                <w:rFonts w:ascii="Arial Narrow" w:hAnsi="Arial Narrow"/>
                <w:b/>
                <w:bCs/>
                <w:color w:val="0070C0"/>
              </w:rPr>
            </w:pPr>
          </w:p>
        </w:tc>
        <w:tc>
          <w:tcPr>
            <w:tcW w:w="1213" w:type="dxa"/>
          </w:tcPr>
          <w:p w14:paraId="2195EDEF" w14:textId="4D40478B" w:rsidR="00690B3B" w:rsidRPr="00D82031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Cardinales:</w:t>
            </w:r>
          </w:p>
        </w:tc>
        <w:tc>
          <w:tcPr>
            <w:tcW w:w="5919" w:type="dxa"/>
          </w:tcPr>
          <w:p w14:paraId="7E78A62F" w14:textId="77777777" w:rsidR="00690B3B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</w:t>
            </w:r>
          </w:p>
          <w:p w14:paraId="10927F54" w14:textId="374465A3" w:rsidR="00690B3B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2.</w:t>
            </w:r>
          </w:p>
        </w:tc>
      </w:tr>
      <w:tr w:rsidR="00690B3B" w14:paraId="644342EB" w14:textId="5D25E97F" w:rsidTr="00943E7B">
        <w:trPr>
          <w:trHeight w:val="92"/>
        </w:trPr>
        <w:tc>
          <w:tcPr>
            <w:tcW w:w="1530" w:type="dxa"/>
            <w:vMerge/>
          </w:tcPr>
          <w:p w14:paraId="381882C5" w14:textId="77777777" w:rsidR="00690B3B" w:rsidRPr="00D82031" w:rsidRDefault="00690B3B" w:rsidP="00943E7B">
            <w:pPr>
              <w:spacing w:line="360" w:lineRule="auto"/>
              <w:contextualSpacing/>
              <w:jc w:val="both"/>
              <w:rPr>
                <w:rFonts w:ascii="Arial Narrow" w:hAnsi="Arial Narrow"/>
                <w:b/>
                <w:bCs/>
                <w:color w:val="0070C0"/>
              </w:rPr>
            </w:pPr>
          </w:p>
        </w:tc>
        <w:tc>
          <w:tcPr>
            <w:tcW w:w="1213" w:type="dxa"/>
          </w:tcPr>
          <w:p w14:paraId="1F5D95A9" w14:textId="0972F1E9" w:rsidR="00690B3B" w:rsidRPr="00D82031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Ordinales:</w:t>
            </w:r>
          </w:p>
        </w:tc>
        <w:tc>
          <w:tcPr>
            <w:tcW w:w="5919" w:type="dxa"/>
          </w:tcPr>
          <w:p w14:paraId="6AE45C1D" w14:textId="77777777" w:rsidR="00690B3B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</w:t>
            </w:r>
          </w:p>
          <w:p w14:paraId="127B92F8" w14:textId="55AEAF4F" w:rsidR="00690B3B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2.</w:t>
            </w:r>
          </w:p>
        </w:tc>
      </w:tr>
      <w:tr w:rsidR="00690B3B" w14:paraId="3A0D5428" w14:textId="28AD537B" w:rsidTr="00943E7B">
        <w:trPr>
          <w:trHeight w:val="92"/>
        </w:trPr>
        <w:tc>
          <w:tcPr>
            <w:tcW w:w="1530" w:type="dxa"/>
            <w:vMerge/>
          </w:tcPr>
          <w:p w14:paraId="036B1900" w14:textId="77777777" w:rsidR="00690B3B" w:rsidRPr="00D82031" w:rsidRDefault="00690B3B" w:rsidP="00943E7B">
            <w:pPr>
              <w:spacing w:line="360" w:lineRule="auto"/>
              <w:contextualSpacing/>
              <w:jc w:val="both"/>
              <w:rPr>
                <w:rFonts w:ascii="Arial Narrow" w:hAnsi="Arial Narrow"/>
                <w:b/>
                <w:bCs/>
                <w:color w:val="0070C0"/>
              </w:rPr>
            </w:pPr>
          </w:p>
        </w:tc>
        <w:tc>
          <w:tcPr>
            <w:tcW w:w="1213" w:type="dxa"/>
          </w:tcPr>
          <w:p w14:paraId="3EAAD07E" w14:textId="0BA45BBC" w:rsidR="00690B3B" w:rsidRPr="00D82031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Múltiplos:</w:t>
            </w:r>
          </w:p>
        </w:tc>
        <w:tc>
          <w:tcPr>
            <w:tcW w:w="5919" w:type="dxa"/>
          </w:tcPr>
          <w:p w14:paraId="29883D65" w14:textId="77777777" w:rsidR="00690B3B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</w:t>
            </w:r>
          </w:p>
          <w:p w14:paraId="1C686F60" w14:textId="6AA82168" w:rsidR="00690B3B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2.</w:t>
            </w:r>
          </w:p>
        </w:tc>
      </w:tr>
      <w:tr w:rsidR="00690B3B" w14:paraId="01E514C9" w14:textId="0C7F8024" w:rsidTr="00943E7B">
        <w:trPr>
          <w:trHeight w:val="92"/>
        </w:trPr>
        <w:tc>
          <w:tcPr>
            <w:tcW w:w="1530" w:type="dxa"/>
            <w:vMerge/>
          </w:tcPr>
          <w:p w14:paraId="2C6248F7" w14:textId="77777777" w:rsidR="00690B3B" w:rsidRPr="00D82031" w:rsidRDefault="00690B3B" w:rsidP="00943E7B">
            <w:pPr>
              <w:spacing w:line="360" w:lineRule="auto"/>
              <w:contextualSpacing/>
              <w:jc w:val="both"/>
              <w:rPr>
                <w:rFonts w:ascii="Arial Narrow" w:hAnsi="Arial Narrow"/>
                <w:b/>
                <w:bCs/>
                <w:color w:val="0070C0"/>
              </w:rPr>
            </w:pPr>
          </w:p>
        </w:tc>
        <w:tc>
          <w:tcPr>
            <w:tcW w:w="1213" w:type="dxa"/>
          </w:tcPr>
          <w:p w14:paraId="5195FBAE" w14:textId="10582B2C" w:rsidR="00690B3B" w:rsidRPr="00D82031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Partitivos:</w:t>
            </w:r>
          </w:p>
        </w:tc>
        <w:tc>
          <w:tcPr>
            <w:tcW w:w="5919" w:type="dxa"/>
          </w:tcPr>
          <w:p w14:paraId="4F168B31" w14:textId="77777777" w:rsidR="00690B3B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</w:t>
            </w:r>
          </w:p>
          <w:p w14:paraId="12639C3A" w14:textId="2EE6ACAC" w:rsidR="00690B3B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2.</w:t>
            </w:r>
          </w:p>
        </w:tc>
      </w:tr>
      <w:tr w:rsidR="00690B3B" w14:paraId="585DA330" w14:textId="21AF5263" w:rsidTr="00943E7B">
        <w:trPr>
          <w:trHeight w:val="92"/>
        </w:trPr>
        <w:tc>
          <w:tcPr>
            <w:tcW w:w="1530" w:type="dxa"/>
            <w:vMerge/>
          </w:tcPr>
          <w:p w14:paraId="4C5B1CF0" w14:textId="77777777" w:rsidR="00690B3B" w:rsidRPr="00D82031" w:rsidRDefault="00690B3B" w:rsidP="00943E7B">
            <w:pPr>
              <w:spacing w:line="360" w:lineRule="auto"/>
              <w:contextualSpacing/>
              <w:jc w:val="both"/>
              <w:rPr>
                <w:rFonts w:ascii="Arial Narrow" w:hAnsi="Arial Narrow"/>
                <w:b/>
                <w:bCs/>
                <w:color w:val="0070C0"/>
              </w:rPr>
            </w:pPr>
          </w:p>
        </w:tc>
        <w:tc>
          <w:tcPr>
            <w:tcW w:w="1213" w:type="dxa"/>
          </w:tcPr>
          <w:p w14:paraId="5E720CB0" w14:textId="1B9D34EF" w:rsidR="00690B3B" w:rsidRPr="00D82031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  <w:color w:val="00B050"/>
              </w:rPr>
            </w:pPr>
            <w:r w:rsidRPr="00D82031">
              <w:rPr>
                <w:rFonts w:ascii="Arial Narrow" w:hAnsi="Arial Narrow"/>
                <w:b/>
                <w:bCs/>
                <w:color w:val="00B050"/>
              </w:rPr>
              <w:t>Distributivos:</w:t>
            </w:r>
          </w:p>
        </w:tc>
        <w:tc>
          <w:tcPr>
            <w:tcW w:w="5919" w:type="dxa"/>
          </w:tcPr>
          <w:p w14:paraId="627AFC1A" w14:textId="77777777" w:rsidR="00690B3B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</w:t>
            </w:r>
          </w:p>
          <w:p w14:paraId="5DF851D4" w14:textId="23266570" w:rsidR="00690B3B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2.</w:t>
            </w:r>
          </w:p>
        </w:tc>
      </w:tr>
      <w:tr w:rsidR="001F5953" w14:paraId="3D83354B" w14:textId="77777777" w:rsidTr="00943E7B">
        <w:tc>
          <w:tcPr>
            <w:tcW w:w="1530" w:type="dxa"/>
          </w:tcPr>
          <w:p w14:paraId="10F4E52A" w14:textId="578E52D6" w:rsidR="001F5953" w:rsidRPr="00D82031" w:rsidRDefault="00690B3B" w:rsidP="00943E7B">
            <w:pPr>
              <w:spacing w:line="360" w:lineRule="auto"/>
              <w:contextualSpacing/>
              <w:jc w:val="both"/>
              <w:rPr>
                <w:rFonts w:ascii="Arial Narrow" w:hAnsi="Arial Narrow"/>
                <w:b/>
                <w:bCs/>
                <w:color w:val="0070C0"/>
              </w:rPr>
            </w:pPr>
            <w:r w:rsidRPr="00D82031">
              <w:rPr>
                <w:rFonts w:ascii="Arial Narrow" w:hAnsi="Arial Narrow"/>
                <w:b/>
                <w:bCs/>
                <w:color w:val="0070C0"/>
              </w:rPr>
              <w:lastRenderedPageBreak/>
              <w:t>Indefinidos:</w:t>
            </w:r>
          </w:p>
        </w:tc>
        <w:tc>
          <w:tcPr>
            <w:tcW w:w="7132" w:type="dxa"/>
            <w:gridSpan w:val="2"/>
          </w:tcPr>
          <w:p w14:paraId="00913719" w14:textId="77777777" w:rsidR="00690B3B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</w:t>
            </w:r>
          </w:p>
          <w:p w14:paraId="1E083FC5" w14:textId="727782B7" w:rsidR="00282BA6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  <w:r w:rsidR="00282BA6">
              <w:rPr>
                <w:rFonts w:ascii="Arial Narrow" w:hAnsi="Arial Narrow"/>
                <w:b/>
                <w:bCs/>
              </w:rPr>
              <w:t>.</w:t>
            </w:r>
          </w:p>
        </w:tc>
      </w:tr>
      <w:tr w:rsidR="001F5953" w14:paraId="702BF44B" w14:textId="77777777" w:rsidTr="00943E7B">
        <w:tc>
          <w:tcPr>
            <w:tcW w:w="1530" w:type="dxa"/>
          </w:tcPr>
          <w:p w14:paraId="6DA05815" w14:textId="346778C7" w:rsidR="001F5953" w:rsidRPr="00D82031" w:rsidRDefault="00690B3B" w:rsidP="00943E7B">
            <w:pPr>
              <w:spacing w:line="360" w:lineRule="auto"/>
              <w:contextualSpacing/>
              <w:jc w:val="both"/>
              <w:rPr>
                <w:rFonts w:ascii="Arial Narrow" w:hAnsi="Arial Narrow"/>
                <w:b/>
                <w:bCs/>
                <w:color w:val="0070C0"/>
              </w:rPr>
            </w:pPr>
            <w:r w:rsidRPr="00D82031">
              <w:rPr>
                <w:rFonts w:ascii="Arial Narrow" w:hAnsi="Arial Narrow"/>
                <w:b/>
                <w:bCs/>
                <w:color w:val="0070C0"/>
              </w:rPr>
              <w:t>Artículos:</w:t>
            </w:r>
          </w:p>
        </w:tc>
        <w:tc>
          <w:tcPr>
            <w:tcW w:w="7132" w:type="dxa"/>
            <w:gridSpan w:val="2"/>
          </w:tcPr>
          <w:p w14:paraId="5865A872" w14:textId="77777777" w:rsidR="00690B3B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1.</w:t>
            </w:r>
          </w:p>
          <w:p w14:paraId="3B6015AA" w14:textId="6DDE8BC8" w:rsidR="001F5953" w:rsidRDefault="00690B3B" w:rsidP="00943E7B">
            <w:pPr>
              <w:spacing w:line="276" w:lineRule="auto"/>
              <w:contextualSpacing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2.</w:t>
            </w:r>
          </w:p>
        </w:tc>
      </w:tr>
    </w:tbl>
    <w:p w14:paraId="0A120593" w14:textId="7F950AF4" w:rsidR="00F45022" w:rsidRPr="00F45022" w:rsidRDefault="00F45022" w:rsidP="00462B95">
      <w:pPr>
        <w:spacing w:line="360" w:lineRule="auto"/>
        <w:jc w:val="both"/>
        <w:rPr>
          <w:rFonts w:ascii="Arial Narrow" w:hAnsi="Arial Narrow"/>
          <w:b/>
          <w:bCs/>
        </w:rPr>
      </w:pPr>
    </w:p>
    <w:sectPr w:rsidR="00F45022" w:rsidRPr="00F45022" w:rsidSect="00F45022">
      <w:type w:val="continuous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908"/>
    <w:multiLevelType w:val="hybridMultilevel"/>
    <w:tmpl w:val="3E48C036"/>
    <w:lvl w:ilvl="0" w:tplc="BD004EA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B25C34"/>
    <w:multiLevelType w:val="hybridMultilevel"/>
    <w:tmpl w:val="FE78081A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75C79"/>
    <w:multiLevelType w:val="hybridMultilevel"/>
    <w:tmpl w:val="95C2D790"/>
    <w:lvl w:ilvl="0" w:tplc="280A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6B95BC2"/>
    <w:multiLevelType w:val="hybridMultilevel"/>
    <w:tmpl w:val="95C2D790"/>
    <w:lvl w:ilvl="0" w:tplc="280A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0F0580A"/>
    <w:multiLevelType w:val="hybridMultilevel"/>
    <w:tmpl w:val="5C1C37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630CA"/>
    <w:multiLevelType w:val="hybridMultilevel"/>
    <w:tmpl w:val="D3EA313A"/>
    <w:lvl w:ilvl="0" w:tplc="280A0017">
      <w:start w:val="1"/>
      <w:numFmt w:val="lowerLetter"/>
      <w:lvlText w:val="%1)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3F83D26"/>
    <w:multiLevelType w:val="hybridMultilevel"/>
    <w:tmpl w:val="38A46F7C"/>
    <w:lvl w:ilvl="0" w:tplc="B1F46E0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F4419E7"/>
    <w:multiLevelType w:val="hybridMultilevel"/>
    <w:tmpl w:val="E3304F1E"/>
    <w:lvl w:ilvl="0" w:tplc="280A0017">
      <w:start w:val="1"/>
      <w:numFmt w:val="lowerLetter"/>
      <w:lvlText w:val="%1)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FE137E7"/>
    <w:multiLevelType w:val="hybridMultilevel"/>
    <w:tmpl w:val="52529C1A"/>
    <w:lvl w:ilvl="0" w:tplc="B0C2A4D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FB6EA1"/>
    <w:multiLevelType w:val="hybridMultilevel"/>
    <w:tmpl w:val="035AF1A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2462F0"/>
    <w:multiLevelType w:val="hybridMultilevel"/>
    <w:tmpl w:val="95C2D790"/>
    <w:lvl w:ilvl="0" w:tplc="280A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621C1FEE"/>
    <w:multiLevelType w:val="hybridMultilevel"/>
    <w:tmpl w:val="7EBECBCA"/>
    <w:lvl w:ilvl="0" w:tplc="280A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46B29"/>
    <w:multiLevelType w:val="hybridMultilevel"/>
    <w:tmpl w:val="B030AE7A"/>
    <w:lvl w:ilvl="0" w:tplc="280A0017">
      <w:start w:val="1"/>
      <w:numFmt w:val="lowerLetter"/>
      <w:lvlText w:val="%1)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6EC293B"/>
    <w:multiLevelType w:val="hybridMultilevel"/>
    <w:tmpl w:val="139CC2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16686"/>
    <w:multiLevelType w:val="hybridMultilevel"/>
    <w:tmpl w:val="D6ECC6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D066C"/>
    <w:multiLevelType w:val="hybridMultilevel"/>
    <w:tmpl w:val="1756B6E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12"/>
  </w:num>
  <w:num w:numId="7">
    <w:abstractNumId w:val="7"/>
  </w:num>
  <w:num w:numId="8">
    <w:abstractNumId w:val="15"/>
  </w:num>
  <w:num w:numId="9">
    <w:abstractNumId w:val="1"/>
  </w:num>
  <w:num w:numId="10">
    <w:abstractNumId w:val="6"/>
  </w:num>
  <w:num w:numId="11">
    <w:abstractNumId w:val="8"/>
  </w:num>
  <w:num w:numId="12">
    <w:abstractNumId w:val="13"/>
  </w:num>
  <w:num w:numId="13">
    <w:abstractNumId w:val="4"/>
  </w:num>
  <w:num w:numId="14">
    <w:abstractNumId w:val="9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42"/>
    <w:rsid w:val="001C5FB6"/>
    <w:rsid w:val="001F5953"/>
    <w:rsid w:val="00282BA6"/>
    <w:rsid w:val="0031760F"/>
    <w:rsid w:val="00462B95"/>
    <w:rsid w:val="00466C84"/>
    <w:rsid w:val="004F23A9"/>
    <w:rsid w:val="00571A9E"/>
    <w:rsid w:val="00641450"/>
    <w:rsid w:val="00690B3B"/>
    <w:rsid w:val="007304E3"/>
    <w:rsid w:val="00732CF3"/>
    <w:rsid w:val="00943E7B"/>
    <w:rsid w:val="00984736"/>
    <w:rsid w:val="00AC3D42"/>
    <w:rsid w:val="00B84DD5"/>
    <w:rsid w:val="00D25B4D"/>
    <w:rsid w:val="00D82031"/>
    <w:rsid w:val="00DB50F4"/>
    <w:rsid w:val="00DF7DD2"/>
    <w:rsid w:val="00ED17CA"/>
    <w:rsid w:val="00F060CD"/>
    <w:rsid w:val="00F45022"/>
    <w:rsid w:val="00FE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408A9C"/>
  <w15:chartTrackingRefBased/>
  <w15:docId w15:val="{49D8A09E-B470-4F3E-A524-D6511AB3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6C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23A9"/>
    <w:pPr>
      <w:ind w:left="720"/>
      <w:contextualSpacing/>
    </w:pPr>
    <w:rPr>
      <w:rFonts w:eastAsia="Times New Roman" w:cs="Times New Roman"/>
    </w:rPr>
  </w:style>
  <w:style w:type="paragraph" w:styleId="Sinespaciado">
    <w:name w:val="No Spacing"/>
    <w:link w:val="SinespaciadoCar"/>
    <w:uiPriority w:val="1"/>
    <w:qFormat/>
    <w:rsid w:val="004F23A9"/>
    <w:pPr>
      <w:spacing w:after="0" w:line="240" w:lineRule="auto"/>
    </w:pPr>
    <w:rPr>
      <w:rFonts w:eastAsia="Times New Roman" w:cs="Times New Roman"/>
    </w:rPr>
  </w:style>
  <w:style w:type="table" w:styleId="Tablaconcuadrcula">
    <w:name w:val="Table Grid"/>
    <w:basedOn w:val="Tablanormal"/>
    <w:uiPriority w:val="39"/>
    <w:rsid w:val="004F23A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4F23A9"/>
    <w:rPr>
      <w:rFonts w:eastAsia="Times New Roman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466C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juan diego valencia</cp:lastModifiedBy>
  <cp:revision>2</cp:revision>
  <dcterms:created xsi:type="dcterms:W3CDTF">2022-07-21T14:51:00Z</dcterms:created>
  <dcterms:modified xsi:type="dcterms:W3CDTF">2022-07-21T14:51:00Z</dcterms:modified>
</cp:coreProperties>
</file>