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8A52B" w14:textId="7AE49A71" w:rsidR="0047313C" w:rsidRPr="00DC43E3" w:rsidRDefault="0047313C" w:rsidP="0047313C">
      <w:pPr>
        <w:rPr>
          <w:rFonts w:ascii="Arial" w:hAnsi="Arial" w:cs="Arial"/>
        </w:rPr>
      </w:pPr>
      <w:r w:rsidRPr="00DC43E3">
        <w:rPr>
          <w:rFonts w:ascii="Arial" w:hAnsi="Arial" w:cs="Arial"/>
        </w:rPr>
        <w:t xml:space="preserve">Student’s name: </w:t>
      </w:r>
      <w:r w:rsidR="00BF2F20">
        <w:rPr>
          <w:rFonts w:ascii="Arial" w:hAnsi="Arial" w:cs="Arial"/>
        </w:rPr>
        <w:t>Juan Diego Tocto Alarcón</w:t>
      </w:r>
    </w:p>
    <w:p w14:paraId="33E543CE" w14:textId="77777777" w:rsidR="00137BBC" w:rsidRPr="00EE10AF" w:rsidRDefault="0047313C" w:rsidP="00EE10AF">
      <w:pPr>
        <w:rPr>
          <w:rFonts w:ascii="Arial" w:hAnsi="Arial" w:cs="Arial"/>
          <w:b/>
        </w:rPr>
      </w:pPr>
      <w:r w:rsidRPr="00DC43E3">
        <w:rPr>
          <w:rFonts w:ascii="Arial" w:hAnsi="Arial" w:cs="Arial"/>
          <w:b/>
        </w:rPr>
        <w:t>Read the text and answer the questions that follow.</w:t>
      </w:r>
    </w:p>
    <w:p w14:paraId="7D66FFDD" w14:textId="77777777" w:rsidR="00EE10AF" w:rsidRPr="002923EA" w:rsidRDefault="002923EA" w:rsidP="002923EA">
      <w:pPr>
        <w:spacing w:line="360" w:lineRule="auto"/>
        <w:jc w:val="center"/>
        <w:rPr>
          <w:rFonts w:ascii="Arial" w:hAnsi="Arial" w:cs="Arial"/>
          <w:b/>
          <w:sz w:val="24"/>
          <w:szCs w:val="24"/>
        </w:rPr>
      </w:pPr>
      <w:r>
        <w:rPr>
          <w:rFonts w:ascii="Arial" w:hAnsi="Arial" w:cs="Arial"/>
          <w:b/>
          <w:sz w:val="24"/>
          <w:szCs w:val="24"/>
        </w:rPr>
        <w:t>Draughts Match Nearly Triggers D</w:t>
      </w:r>
      <w:r w:rsidR="00EE10AF" w:rsidRPr="002923EA">
        <w:rPr>
          <w:rFonts w:ascii="Arial" w:hAnsi="Arial" w:cs="Arial"/>
          <w:b/>
          <w:sz w:val="24"/>
          <w:szCs w:val="24"/>
        </w:rPr>
        <w:t xml:space="preserve">iplomatic </w:t>
      </w:r>
      <w:r>
        <w:rPr>
          <w:rFonts w:ascii="Arial" w:hAnsi="Arial" w:cs="Arial"/>
          <w:b/>
          <w:sz w:val="24"/>
          <w:szCs w:val="24"/>
        </w:rPr>
        <w:t>Incident</w:t>
      </w:r>
    </w:p>
    <w:p w14:paraId="7372ACCE" w14:textId="77777777" w:rsidR="00EE10AF" w:rsidRPr="00EE10AF" w:rsidRDefault="00EE10AF" w:rsidP="00EE10AF">
      <w:pPr>
        <w:spacing w:line="360" w:lineRule="auto"/>
        <w:jc w:val="both"/>
        <w:rPr>
          <w:rFonts w:ascii="Arial" w:hAnsi="Arial" w:cs="Arial"/>
        </w:rPr>
      </w:pPr>
      <w:r w:rsidRPr="00EE10AF">
        <w:rPr>
          <w:rFonts w:ascii="Arial" w:hAnsi="Arial" w:cs="Arial"/>
        </w:rPr>
        <w:t xml:space="preserve">Not widely reputed as a game of </w:t>
      </w:r>
      <w:r w:rsidRPr="00BB21A6">
        <w:rPr>
          <w:rFonts w:ascii="Arial" w:hAnsi="Arial" w:cs="Arial"/>
          <w:b/>
        </w:rPr>
        <w:t>belligerence</w:t>
      </w:r>
      <w:r w:rsidRPr="00EE10AF">
        <w:rPr>
          <w:rFonts w:ascii="Arial" w:hAnsi="Arial" w:cs="Arial"/>
        </w:rPr>
        <w:t xml:space="preserve"> and </w:t>
      </w:r>
      <w:r w:rsidRPr="00BB21A6">
        <w:rPr>
          <w:rFonts w:ascii="Arial" w:hAnsi="Arial" w:cs="Arial"/>
          <w:b/>
        </w:rPr>
        <w:t>bellicosity</w:t>
      </w:r>
      <w:r w:rsidRPr="00EE10AF">
        <w:rPr>
          <w:rFonts w:ascii="Arial" w:hAnsi="Arial" w:cs="Arial"/>
        </w:rPr>
        <w:t>, women’s draughts almost sparked a diplomatic incident between Warsaw and Moscow after a Polish official removed a Russian player’s flag during a world championship match.</w:t>
      </w:r>
    </w:p>
    <w:p w14:paraId="115C4DDB" w14:textId="77777777" w:rsidR="00EE10AF" w:rsidRPr="00EE10AF" w:rsidRDefault="00EE10AF" w:rsidP="00EE10AF">
      <w:pPr>
        <w:spacing w:line="360" w:lineRule="auto"/>
        <w:jc w:val="both"/>
        <w:rPr>
          <w:rFonts w:ascii="Arial" w:hAnsi="Arial" w:cs="Arial"/>
        </w:rPr>
      </w:pPr>
      <w:r w:rsidRPr="00EE10AF">
        <w:rPr>
          <w:rFonts w:ascii="Arial" w:hAnsi="Arial" w:cs="Arial"/>
        </w:rPr>
        <w:t xml:space="preserve">Damian </w:t>
      </w:r>
      <w:proofErr w:type="spellStart"/>
      <w:r w:rsidRPr="00EE10AF">
        <w:rPr>
          <w:rFonts w:ascii="Arial" w:hAnsi="Arial" w:cs="Arial"/>
        </w:rPr>
        <w:t>Reszka</w:t>
      </w:r>
      <w:proofErr w:type="spellEnd"/>
      <w:r w:rsidRPr="00EE10AF">
        <w:rPr>
          <w:rFonts w:ascii="Arial" w:hAnsi="Arial" w:cs="Arial"/>
        </w:rPr>
        <w:t xml:space="preserve">, the president of the Polish draughts federation, </w:t>
      </w:r>
      <w:proofErr w:type="spellStart"/>
      <w:r w:rsidRPr="00EE10AF">
        <w:rPr>
          <w:rFonts w:ascii="Arial" w:hAnsi="Arial" w:cs="Arial"/>
        </w:rPr>
        <w:t>apologised</w:t>
      </w:r>
      <w:proofErr w:type="spellEnd"/>
      <w:r w:rsidRPr="00EE10AF">
        <w:rPr>
          <w:rFonts w:ascii="Arial" w:hAnsi="Arial" w:cs="Arial"/>
        </w:rPr>
        <w:t xml:space="preserve"> following outrage on Russian social media, but said </w:t>
      </w:r>
      <w:proofErr w:type="spellStart"/>
      <w:r w:rsidRPr="00EE10AF">
        <w:rPr>
          <w:rFonts w:ascii="Arial" w:hAnsi="Arial" w:cs="Arial"/>
        </w:rPr>
        <w:t>organisers</w:t>
      </w:r>
      <w:proofErr w:type="spellEnd"/>
      <w:r w:rsidRPr="00EE10AF">
        <w:rPr>
          <w:rFonts w:ascii="Arial" w:hAnsi="Arial" w:cs="Arial"/>
        </w:rPr>
        <w:t xml:space="preserve"> had no option but to comply with international sporting rules barring Russians from competing under their flag.</w:t>
      </w:r>
    </w:p>
    <w:p w14:paraId="1D237725" w14:textId="77777777" w:rsidR="00EE10AF" w:rsidRPr="00EE10AF" w:rsidRDefault="00EE10AF" w:rsidP="00EE10AF">
      <w:pPr>
        <w:spacing w:line="360" w:lineRule="auto"/>
        <w:jc w:val="both"/>
        <w:rPr>
          <w:rFonts w:ascii="Arial" w:hAnsi="Arial" w:cs="Arial"/>
        </w:rPr>
      </w:pPr>
      <w:r w:rsidRPr="00EE10AF">
        <w:rPr>
          <w:rFonts w:ascii="Arial" w:hAnsi="Arial" w:cs="Arial"/>
        </w:rPr>
        <w:t xml:space="preserve">Russia’s Tamara </w:t>
      </w:r>
      <w:proofErr w:type="spellStart"/>
      <w:r w:rsidRPr="00EE10AF">
        <w:rPr>
          <w:rFonts w:ascii="Arial" w:hAnsi="Arial" w:cs="Arial"/>
        </w:rPr>
        <w:t>Tansykkuzhina</w:t>
      </w:r>
      <w:proofErr w:type="spellEnd"/>
      <w:r w:rsidRPr="00EE10AF">
        <w:rPr>
          <w:rFonts w:ascii="Arial" w:hAnsi="Arial" w:cs="Arial"/>
        </w:rPr>
        <w:t xml:space="preserve">, a six-time world champion, went on to lose the round on Tuesday to Poland’s Natalia </w:t>
      </w:r>
      <w:proofErr w:type="spellStart"/>
      <w:r w:rsidRPr="00EE10AF">
        <w:rPr>
          <w:rFonts w:ascii="Arial" w:hAnsi="Arial" w:cs="Arial"/>
        </w:rPr>
        <w:t>Sadowska</w:t>
      </w:r>
      <w:proofErr w:type="spellEnd"/>
      <w:r w:rsidRPr="00EE10AF">
        <w:rPr>
          <w:rFonts w:ascii="Arial" w:hAnsi="Arial" w:cs="Arial"/>
        </w:rPr>
        <w:t xml:space="preserve">. The two are competing for the nine-game world title in Warsaw until 3 May, with </w:t>
      </w:r>
      <w:proofErr w:type="spellStart"/>
      <w:r w:rsidRPr="00EE10AF">
        <w:rPr>
          <w:rFonts w:ascii="Arial" w:hAnsi="Arial" w:cs="Arial"/>
        </w:rPr>
        <w:t>Sadowska</w:t>
      </w:r>
      <w:proofErr w:type="spellEnd"/>
      <w:r w:rsidRPr="00EE10AF">
        <w:rPr>
          <w:rFonts w:ascii="Arial" w:hAnsi="Arial" w:cs="Arial"/>
        </w:rPr>
        <w:t xml:space="preserve"> currently ahead.</w:t>
      </w:r>
    </w:p>
    <w:p w14:paraId="749E7CD6" w14:textId="77777777" w:rsidR="00EE10AF" w:rsidRPr="00EE10AF" w:rsidRDefault="00EE10AF" w:rsidP="00EE10AF">
      <w:pPr>
        <w:spacing w:line="360" w:lineRule="auto"/>
        <w:jc w:val="both"/>
        <w:rPr>
          <w:rFonts w:ascii="Arial" w:hAnsi="Arial" w:cs="Arial"/>
        </w:rPr>
      </w:pPr>
      <w:r w:rsidRPr="00EE10AF">
        <w:rPr>
          <w:rFonts w:ascii="Arial" w:hAnsi="Arial" w:cs="Arial"/>
        </w:rPr>
        <w:t xml:space="preserve">The president of Russia’s Olympic committee called the </w:t>
      </w:r>
      <w:r w:rsidRPr="00BB21A6">
        <w:rPr>
          <w:rFonts w:ascii="Arial" w:hAnsi="Arial" w:cs="Arial"/>
          <w:b/>
        </w:rPr>
        <w:t>intervention</w:t>
      </w:r>
      <w:r w:rsidRPr="00EE10AF">
        <w:rPr>
          <w:rFonts w:ascii="Arial" w:hAnsi="Arial" w:cs="Arial"/>
        </w:rPr>
        <w:t xml:space="preserve"> a “gross mistake”, while Kremlin spokesperson Dmitry </w:t>
      </w:r>
      <w:proofErr w:type="spellStart"/>
      <w:r w:rsidRPr="00EE10AF">
        <w:rPr>
          <w:rFonts w:ascii="Arial" w:hAnsi="Arial" w:cs="Arial"/>
        </w:rPr>
        <w:t>Peskov</w:t>
      </w:r>
      <w:proofErr w:type="spellEnd"/>
      <w:r w:rsidRPr="00EE10AF">
        <w:rPr>
          <w:rFonts w:ascii="Arial" w:hAnsi="Arial" w:cs="Arial"/>
        </w:rPr>
        <w:t xml:space="preserve"> blamed </w:t>
      </w:r>
      <w:proofErr w:type="spellStart"/>
      <w:r w:rsidRPr="00EE10AF">
        <w:rPr>
          <w:rFonts w:ascii="Arial" w:hAnsi="Arial" w:cs="Arial"/>
        </w:rPr>
        <w:t>Tansykkuzhina’s</w:t>
      </w:r>
      <w:proofErr w:type="spellEnd"/>
      <w:r w:rsidRPr="00EE10AF">
        <w:rPr>
          <w:rFonts w:ascii="Arial" w:hAnsi="Arial" w:cs="Arial"/>
        </w:rPr>
        <w:t xml:space="preserve"> defeat on the flag move, saying she had lost “largely due to that incident”.</w:t>
      </w:r>
    </w:p>
    <w:p w14:paraId="7F2818FF" w14:textId="77777777" w:rsidR="00EE10AF" w:rsidRPr="00EE10AF" w:rsidRDefault="00EE10AF" w:rsidP="00EE10AF">
      <w:pPr>
        <w:spacing w:line="360" w:lineRule="auto"/>
        <w:jc w:val="both"/>
        <w:rPr>
          <w:rFonts w:ascii="Arial" w:hAnsi="Arial" w:cs="Arial"/>
        </w:rPr>
      </w:pPr>
      <w:r w:rsidRPr="00EE10AF">
        <w:rPr>
          <w:rFonts w:ascii="Arial" w:hAnsi="Arial" w:cs="Arial"/>
        </w:rPr>
        <w:t xml:space="preserve">The official who removed the flag, Jacek </w:t>
      </w:r>
      <w:proofErr w:type="spellStart"/>
      <w:r w:rsidRPr="00EE10AF">
        <w:rPr>
          <w:rFonts w:ascii="Arial" w:hAnsi="Arial" w:cs="Arial"/>
        </w:rPr>
        <w:t>Pawlicki</w:t>
      </w:r>
      <w:proofErr w:type="spellEnd"/>
      <w:r w:rsidRPr="00EE10AF">
        <w:rPr>
          <w:rFonts w:ascii="Arial" w:hAnsi="Arial" w:cs="Arial"/>
        </w:rPr>
        <w:t xml:space="preserve">, told Reuters news agency </w:t>
      </w:r>
      <w:proofErr w:type="spellStart"/>
      <w:r w:rsidRPr="00EE10AF">
        <w:rPr>
          <w:rFonts w:ascii="Arial" w:hAnsi="Arial" w:cs="Arial"/>
        </w:rPr>
        <w:t>organisers</w:t>
      </w:r>
      <w:proofErr w:type="spellEnd"/>
      <w:r w:rsidRPr="00EE10AF">
        <w:rPr>
          <w:rFonts w:ascii="Arial" w:hAnsi="Arial" w:cs="Arial"/>
        </w:rPr>
        <w:t xml:space="preserve"> were “really under pressure and we were afraid”, adding that it might have been a good idea to “turn the cameras off” so the incident was not broadcast.</w:t>
      </w:r>
    </w:p>
    <w:p w14:paraId="4053E732" w14:textId="77777777" w:rsidR="00EE10AF" w:rsidRPr="00EE10AF" w:rsidRDefault="00EE10AF" w:rsidP="00EE10AF">
      <w:pPr>
        <w:spacing w:line="360" w:lineRule="auto"/>
        <w:jc w:val="both"/>
        <w:rPr>
          <w:rFonts w:ascii="Arial" w:hAnsi="Arial" w:cs="Arial"/>
        </w:rPr>
      </w:pPr>
      <w:r w:rsidRPr="00EE10AF">
        <w:rPr>
          <w:rFonts w:ascii="Arial" w:hAnsi="Arial" w:cs="Arial"/>
        </w:rPr>
        <w:t>“There’s this position on the board called </w:t>
      </w:r>
      <w:r w:rsidRPr="00EE10AF">
        <w:rPr>
          <w:rFonts w:ascii="Arial" w:hAnsi="Arial" w:cs="Arial"/>
          <w:i/>
          <w:iCs/>
        </w:rPr>
        <w:t>zugzwang</w:t>
      </w:r>
      <w:r w:rsidRPr="00EE10AF">
        <w:rPr>
          <w:rFonts w:ascii="Arial" w:hAnsi="Arial" w:cs="Arial"/>
        </w:rPr>
        <w:t xml:space="preserve"> – which means there’s no good move to make,” </w:t>
      </w:r>
      <w:proofErr w:type="spellStart"/>
      <w:r w:rsidRPr="00EE10AF">
        <w:rPr>
          <w:rFonts w:ascii="Arial" w:hAnsi="Arial" w:cs="Arial"/>
        </w:rPr>
        <w:t>Pawlicki</w:t>
      </w:r>
      <w:proofErr w:type="spellEnd"/>
      <w:r w:rsidRPr="00EE10AF">
        <w:rPr>
          <w:rFonts w:ascii="Arial" w:hAnsi="Arial" w:cs="Arial"/>
        </w:rPr>
        <w:t xml:space="preserve"> said. “And that’s what we had yesterday, a </w:t>
      </w:r>
      <w:r w:rsidRPr="00BB21A6">
        <w:rPr>
          <w:rFonts w:ascii="Arial" w:hAnsi="Arial" w:cs="Arial"/>
          <w:b/>
          <w:i/>
          <w:iCs/>
        </w:rPr>
        <w:t>zugzwang</w:t>
      </w:r>
      <w:r w:rsidRPr="00EE10AF">
        <w:rPr>
          <w:rFonts w:ascii="Arial" w:hAnsi="Arial" w:cs="Arial"/>
          <w:i/>
          <w:iCs/>
        </w:rPr>
        <w:t>.</w:t>
      </w:r>
      <w:r w:rsidRPr="00EE10AF">
        <w:rPr>
          <w:rFonts w:ascii="Arial" w:hAnsi="Arial" w:cs="Arial"/>
        </w:rPr>
        <w:t>” He added: “I’m sure that many Russians are upset, and for that I am truly sorry.”</w:t>
      </w:r>
    </w:p>
    <w:p w14:paraId="6DD94D0A" w14:textId="77777777" w:rsidR="00EE10AF" w:rsidRPr="00EE10AF" w:rsidRDefault="00EE10AF" w:rsidP="00EE10AF">
      <w:pPr>
        <w:spacing w:line="360" w:lineRule="auto"/>
        <w:jc w:val="both"/>
        <w:rPr>
          <w:rFonts w:ascii="Arial" w:hAnsi="Arial" w:cs="Arial"/>
        </w:rPr>
      </w:pPr>
      <w:r w:rsidRPr="00EE10AF">
        <w:rPr>
          <w:rFonts w:ascii="Arial" w:hAnsi="Arial" w:cs="Arial"/>
        </w:rPr>
        <w:t>The World Anti-Doping Agency (Wada) banned Russian athletes from competing under their national flag at major international events until December 2022 after finding Russia had not complied with its rules on lab testing to detect illegal doping.</w:t>
      </w:r>
    </w:p>
    <w:p w14:paraId="446D7DB5" w14:textId="77777777" w:rsidR="00EE10AF" w:rsidRPr="00EE10AF" w:rsidRDefault="00EE10AF" w:rsidP="00EE10AF">
      <w:pPr>
        <w:spacing w:line="360" w:lineRule="auto"/>
        <w:jc w:val="both"/>
        <w:rPr>
          <w:rFonts w:ascii="Arial" w:hAnsi="Arial" w:cs="Arial"/>
        </w:rPr>
      </w:pPr>
      <w:r w:rsidRPr="00EE10AF">
        <w:rPr>
          <w:rFonts w:ascii="Arial" w:hAnsi="Arial" w:cs="Arial"/>
        </w:rPr>
        <w:t>Wada confirmed to Reuters it had requested action over the flag, but said it had neither “asked nor intended” for it to be removed during an actual match. “The manner in which it was removed is not a question for Wada,” it said.</w:t>
      </w:r>
    </w:p>
    <w:p w14:paraId="377C5302" w14:textId="77777777" w:rsidR="00EE10AF" w:rsidRPr="00EE10AF" w:rsidRDefault="00EE10AF" w:rsidP="00EE10AF">
      <w:pPr>
        <w:spacing w:line="360" w:lineRule="auto"/>
        <w:jc w:val="both"/>
        <w:rPr>
          <w:rFonts w:ascii="Arial" w:hAnsi="Arial" w:cs="Arial"/>
        </w:rPr>
      </w:pPr>
      <w:r w:rsidRPr="00EE10AF">
        <w:rPr>
          <w:rFonts w:ascii="Arial" w:hAnsi="Arial" w:cs="Arial"/>
        </w:rPr>
        <w:t xml:space="preserve">In solidarity with her opponent, </w:t>
      </w:r>
      <w:proofErr w:type="spellStart"/>
      <w:r w:rsidRPr="00EE10AF">
        <w:rPr>
          <w:rFonts w:ascii="Arial" w:hAnsi="Arial" w:cs="Arial"/>
        </w:rPr>
        <w:t>Sadowska</w:t>
      </w:r>
      <w:proofErr w:type="spellEnd"/>
      <w:r w:rsidRPr="00EE10AF">
        <w:rPr>
          <w:rFonts w:ascii="Arial" w:hAnsi="Arial" w:cs="Arial"/>
        </w:rPr>
        <w:t xml:space="preserve"> </w:t>
      </w:r>
      <w:r w:rsidRPr="00BB21A6">
        <w:rPr>
          <w:rFonts w:ascii="Arial" w:hAnsi="Arial" w:cs="Arial"/>
          <w:b/>
        </w:rPr>
        <w:t>subsequently</w:t>
      </w:r>
      <w:r w:rsidRPr="00EE10AF">
        <w:rPr>
          <w:rFonts w:ascii="Arial" w:hAnsi="Arial" w:cs="Arial"/>
        </w:rPr>
        <w:t xml:space="preserve"> removed her Polish flag. </w:t>
      </w:r>
      <w:proofErr w:type="spellStart"/>
      <w:r w:rsidRPr="00EE10AF">
        <w:rPr>
          <w:rFonts w:ascii="Arial" w:hAnsi="Arial" w:cs="Arial"/>
        </w:rPr>
        <w:t>Reszka</w:t>
      </w:r>
      <w:proofErr w:type="spellEnd"/>
      <w:r w:rsidRPr="00EE10AF">
        <w:rPr>
          <w:rFonts w:ascii="Arial" w:hAnsi="Arial" w:cs="Arial"/>
        </w:rPr>
        <w:t xml:space="preserve"> said the Polish draughts federation would have risked being excluded from Wada if it had not acted. “Such was the need of the moment,” he said.</w:t>
      </w:r>
    </w:p>
    <w:p w14:paraId="37894DCB" w14:textId="77777777" w:rsidR="00EE10AF" w:rsidRDefault="00EE10AF" w:rsidP="00EE10AF">
      <w:pPr>
        <w:spacing w:line="360" w:lineRule="auto"/>
        <w:jc w:val="both"/>
        <w:rPr>
          <w:rFonts w:ascii="Arial" w:hAnsi="Arial" w:cs="Arial"/>
          <w:b/>
        </w:rPr>
      </w:pPr>
      <w:r>
        <w:rPr>
          <w:rFonts w:ascii="Arial" w:hAnsi="Arial" w:cs="Arial"/>
          <w:b/>
        </w:rPr>
        <w:lastRenderedPageBreak/>
        <w:t>Answer the following questions:</w:t>
      </w:r>
    </w:p>
    <w:p w14:paraId="297A24F6" w14:textId="77777777" w:rsidR="00EE10AF" w:rsidRPr="00A75DC6" w:rsidRDefault="00A75DC6" w:rsidP="00A75DC6">
      <w:pPr>
        <w:spacing w:line="360" w:lineRule="auto"/>
        <w:jc w:val="both"/>
        <w:rPr>
          <w:rFonts w:ascii="Arial" w:hAnsi="Arial" w:cs="Arial"/>
          <w:b/>
        </w:rPr>
      </w:pPr>
      <w:r w:rsidRPr="00A75DC6">
        <w:rPr>
          <w:rFonts w:ascii="Arial" w:hAnsi="Arial" w:cs="Arial"/>
          <w:b/>
        </w:rPr>
        <w:t xml:space="preserve">Exercise 1: </w:t>
      </w:r>
      <w:r w:rsidR="00EE10AF" w:rsidRPr="00A75DC6">
        <w:rPr>
          <w:rFonts w:ascii="Arial" w:hAnsi="Arial" w:cs="Arial"/>
          <w:b/>
        </w:rPr>
        <w:t xml:space="preserve">Put the events in order. </w:t>
      </w:r>
    </w:p>
    <w:p w14:paraId="4DE8BE65" w14:textId="0C668743" w:rsidR="00EE10AF" w:rsidRPr="00BB21A6" w:rsidRDefault="00EE10AF" w:rsidP="00EE10AF">
      <w:pPr>
        <w:pStyle w:val="Prrafodelista"/>
        <w:spacing w:line="360" w:lineRule="auto"/>
        <w:jc w:val="both"/>
        <w:rPr>
          <w:rFonts w:ascii="Arial" w:hAnsi="Arial" w:cs="Arial"/>
        </w:rPr>
      </w:pPr>
      <w:r w:rsidRPr="00BB21A6">
        <w:rPr>
          <w:rFonts w:ascii="Arial" w:hAnsi="Arial" w:cs="Arial"/>
        </w:rPr>
        <w:t>Russia’s flag was removed from the table during a draughts match.</w:t>
      </w:r>
      <w:r w:rsidRPr="00BB21A6">
        <w:rPr>
          <w:rFonts w:ascii="Arial" w:hAnsi="Arial" w:cs="Arial"/>
        </w:rPr>
        <w:tab/>
        <w:t>_</w:t>
      </w:r>
      <w:r w:rsidR="00D052B9">
        <w:rPr>
          <w:rFonts w:ascii="Arial" w:hAnsi="Arial" w:cs="Arial"/>
          <w:u w:val="single"/>
        </w:rPr>
        <w:t>1</w:t>
      </w:r>
      <w:r w:rsidRPr="00BB21A6">
        <w:rPr>
          <w:rFonts w:ascii="Arial" w:hAnsi="Arial" w:cs="Arial"/>
        </w:rPr>
        <w:t>_</w:t>
      </w:r>
    </w:p>
    <w:p w14:paraId="74DCF80A" w14:textId="1BC7F3FA" w:rsidR="00EE10AF" w:rsidRPr="00BB21A6" w:rsidRDefault="00EE10AF" w:rsidP="00EE10AF">
      <w:pPr>
        <w:pStyle w:val="Prrafodelista"/>
        <w:spacing w:line="360" w:lineRule="auto"/>
        <w:jc w:val="both"/>
        <w:rPr>
          <w:rFonts w:ascii="Arial" w:hAnsi="Arial" w:cs="Arial"/>
        </w:rPr>
      </w:pPr>
      <w:r w:rsidRPr="00BB21A6">
        <w:rPr>
          <w:rFonts w:ascii="Arial" w:hAnsi="Arial" w:cs="Arial"/>
        </w:rPr>
        <w:t>Russia had been found guilty of cheating.</w:t>
      </w:r>
      <w:r w:rsidRPr="00BB21A6">
        <w:rPr>
          <w:rFonts w:ascii="Arial" w:hAnsi="Arial" w:cs="Arial"/>
        </w:rPr>
        <w:tab/>
      </w:r>
      <w:r w:rsidRPr="00BB21A6">
        <w:rPr>
          <w:rFonts w:ascii="Arial" w:hAnsi="Arial" w:cs="Arial"/>
        </w:rPr>
        <w:tab/>
      </w:r>
      <w:r w:rsidRPr="00BB21A6">
        <w:rPr>
          <w:rFonts w:ascii="Arial" w:hAnsi="Arial" w:cs="Arial"/>
        </w:rPr>
        <w:tab/>
      </w:r>
      <w:r w:rsidRPr="00BB21A6">
        <w:rPr>
          <w:rFonts w:ascii="Arial" w:hAnsi="Arial" w:cs="Arial"/>
        </w:rPr>
        <w:tab/>
      </w:r>
      <w:r w:rsidR="00BB21A6">
        <w:rPr>
          <w:rFonts w:ascii="Arial" w:hAnsi="Arial" w:cs="Arial"/>
        </w:rPr>
        <w:tab/>
      </w:r>
      <w:r w:rsidRPr="00BB21A6">
        <w:rPr>
          <w:rFonts w:ascii="Arial" w:hAnsi="Arial" w:cs="Arial"/>
        </w:rPr>
        <w:t>_</w:t>
      </w:r>
      <w:r w:rsidR="00517B1B">
        <w:rPr>
          <w:rFonts w:ascii="Arial" w:hAnsi="Arial" w:cs="Arial"/>
          <w:u w:val="single"/>
        </w:rPr>
        <w:t>5</w:t>
      </w:r>
      <w:r w:rsidRPr="00BB21A6">
        <w:rPr>
          <w:rFonts w:ascii="Arial" w:hAnsi="Arial" w:cs="Arial"/>
        </w:rPr>
        <w:t>_</w:t>
      </w:r>
    </w:p>
    <w:p w14:paraId="5C247F2F" w14:textId="394A3B41" w:rsidR="00EE10AF" w:rsidRPr="00BB21A6" w:rsidRDefault="00EE10AF" w:rsidP="00EE10AF">
      <w:pPr>
        <w:pStyle w:val="Prrafodelista"/>
        <w:spacing w:line="360" w:lineRule="auto"/>
        <w:jc w:val="both"/>
        <w:rPr>
          <w:rFonts w:ascii="Arial" w:hAnsi="Arial" w:cs="Arial"/>
        </w:rPr>
      </w:pPr>
      <w:r w:rsidRPr="00BB21A6">
        <w:rPr>
          <w:rFonts w:ascii="Arial" w:hAnsi="Arial" w:cs="Arial"/>
        </w:rPr>
        <w:t>The Russian Olympic committee president complained.</w:t>
      </w:r>
      <w:r w:rsidRPr="00BB21A6">
        <w:rPr>
          <w:rFonts w:ascii="Arial" w:hAnsi="Arial" w:cs="Arial"/>
        </w:rPr>
        <w:tab/>
      </w:r>
      <w:r w:rsidRPr="00BB21A6">
        <w:rPr>
          <w:rFonts w:ascii="Arial" w:hAnsi="Arial" w:cs="Arial"/>
        </w:rPr>
        <w:tab/>
      </w:r>
      <w:r w:rsidR="00BB21A6">
        <w:rPr>
          <w:rFonts w:ascii="Arial" w:hAnsi="Arial" w:cs="Arial"/>
        </w:rPr>
        <w:tab/>
      </w:r>
      <w:r w:rsidRPr="00BB21A6">
        <w:rPr>
          <w:rFonts w:ascii="Arial" w:hAnsi="Arial" w:cs="Arial"/>
        </w:rPr>
        <w:t>_</w:t>
      </w:r>
      <w:r w:rsidR="00517B1B">
        <w:rPr>
          <w:rFonts w:ascii="Arial" w:hAnsi="Arial" w:cs="Arial"/>
          <w:u w:val="single"/>
        </w:rPr>
        <w:t>4</w:t>
      </w:r>
      <w:r w:rsidRPr="00BB21A6">
        <w:rPr>
          <w:rFonts w:ascii="Arial" w:hAnsi="Arial" w:cs="Arial"/>
        </w:rPr>
        <w:t>_</w:t>
      </w:r>
    </w:p>
    <w:p w14:paraId="7F30091C" w14:textId="2F3AF89A" w:rsidR="00EE10AF" w:rsidRPr="00BB21A6" w:rsidRDefault="00BB21A6" w:rsidP="00EE10AF">
      <w:pPr>
        <w:pStyle w:val="Prrafodelista"/>
        <w:spacing w:line="360" w:lineRule="auto"/>
        <w:jc w:val="both"/>
        <w:rPr>
          <w:rFonts w:ascii="Arial" w:hAnsi="Arial" w:cs="Arial"/>
        </w:rPr>
      </w:pPr>
      <w:r w:rsidRPr="00BB21A6">
        <w:rPr>
          <w:rFonts w:ascii="Arial" w:hAnsi="Arial" w:cs="Arial"/>
        </w:rPr>
        <w:t>The Russians had</w:t>
      </w:r>
      <w:r w:rsidR="00EE10AF" w:rsidRPr="00BB21A6">
        <w:rPr>
          <w:rFonts w:ascii="Arial" w:hAnsi="Arial" w:cs="Arial"/>
        </w:rPr>
        <w:t xml:space="preserve"> cheated.</w:t>
      </w:r>
      <w:r w:rsidR="00EE10AF" w:rsidRPr="00BB21A6">
        <w:rPr>
          <w:rFonts w:ascii="Arial" w:hAnsi="Arial" w:cs="Arial"/>
        </w:rPr>
        <w:tab/>
      </w:r>
      <w:r w:rsidR="00EE10AF" w:rsidRPr="00BB21A6">
        <w:rPr>
          <w:rFonts w:ascii="Arial" w:hAnsi="Arial" w:cs="Arial"/>
        </w:rPr>
        <w:tab/>
      </w:r>
      <w:r w:rsidR="00EE10AF" w:rsidRPr="00BB21A6">
        <w:rPr>
          <w:rFonts w:ascii="Arial" w:hAnsi="Arial" w:cs="Arial"/>
        </w:rPr>
        <w:tab/>
      </w:r>
      <w:r w:rsidR="00EE10AF" w:rsidRPr="00BB21A6">
        <w:rPr>
          <w:rFonts w:ascii="Arial" w:hAnsi="Arial" w:cs="Arial"/>
        </w:rPr>
        <w:tab/>
      </w:r>
      <w:r w:rsidR="00EE10AF" w:rsidRPr="00BB21A6">
        <w:rPr>
          <w:rFonts w:ascii="Arial" w:hAnsi="Arial" w:cs="Arial"/>
        </w:rPr>
        <w:tab/>
      </w:r>
      <w:r w:rsidR="00EE10AF" w:rsidRPr="00BB21A6">
        <w:rPr>
          <w:rFonts w:ascii="Arial" w:hAnsi="Arial" w:cs="Arial"/>
        </w:rPr>
        <w:tab/>
      </w:r>
      <w:r w:rsidR="00EE10AF" w:rsidRPr="00BB21A6">
        <w:rPr>
          <w:rFonts w:ascii="Arial" w:hAnsi="Arial" w:cs="Arial"/>
        </w:rPr>
        <w:tab/>
        <w:t>_</w:t>
      </w:r>
      <w:r w:rsidR="00517B1B">
        <w:rPr>
          <w:rFonts w:ascii="Arial" w:hAnsi="Arial" w:cs="Arial"/>
          <w:u w:val="single"/>
        </w:rPr>
        <w:t>2</w:t>
      </w:r>
      <w:r w:rsidR="00EE10AF" w:rsidRPr="00BB21A6">
        <w:rPr>
          <w:rFonts w:ascii="Arial" w:hAnsi="Arial" w:cs="Arial"/>
        </w:rPr>
        <w:t>_</w:t>
      </w:r>
    </w:p>
    <w:p w14:paraId="70DA6B9C" w14:textId="6EF3ADEB" w:rsidR="00EE10AF" w:rsidRPr="00BB21A6" w:rsidRDefault="00EE10AF" w:rsidP="00EE10AF">
      <w:pPr>
        <w:pStyle w:val="Prrafodelista"/>
        <w:spacing w:line="360" w:lineRule="auto"/>
        <w:jc w:val="both"/>
        <w:rPr>
          <w:rFonts w:ascii="Arial" w:hAnsi="Arial" w:cs="Arial"/>
        </w:rPr>
      </w:pPr>
      <w:r w:rsidRPr="00BB21A6">
        <w:rPr>
          <w:rFonts w:ascii="Arial" w:hAnsi="Arial" w:cs="Arial"/>
        </w:rPr>
        <w:t xml:space="preserve">The Russian player lost that </w:t>
      </w:r>
      <w:r w:rsidR="00BB21A6" w:rsidRPr="00BB21A6">
        <w:rPr>
          <w:rFonts w:ascii="Arial" w:hAnsi="Arial" w:cs="Arial"/>
        </w:rPr>
        <w:t>round</w:t>
      </w:r>
      <w:r w:rsidRPr="00BB21A6">
        <w:rPr>
          <w:rFonts w:ascii="Arial" w:hAnsi="Arial" w:cs="Arial"/>
        </w:rPr>
        <w:t>.</w:t>
      </w:r>
      <w:r w:rsidRPr="00BB21A6">
        <w:rPr>
          <w:rFonts w:ascii="Arial" w:hAnsi="Arial" w:cs="Arial"/>
        </w:rPr>
        <w:tab/>
      </w:r>
      <w:r w:rsidRPr="00BB21A6">
        <w:rPr>
          <w:rFonts w:ascii="Arial" w:hAnsi="Arial" w:cs="Arial"/>
        </w:rPr>
        <w:tab/>
      </w:r>
      <w:r w:rsidRPr="00BB21A6">
        <w:rPr>
          <w:rFonts w:ascii="Arial" w:hAnsi="Arial" w:cs="Arial"/>
        </w:rPr>
        <w:tab/>
      </w:r>
      <w:r w:rsidRPr="00BB21A6">
        <w:rPr>
          <w:rFonts w:ascii="Arial" w:hAnsi="Arial" w:cs="Arial"/>
        </w:rPr>
        <w:tab/>
      </w:r>
      <w:r w:rsidRPr="00BB21A6">
        <w:rPr>
          <w:rFonts w:ascii="Arial" w:hAnsi="Arial" w:cs="Arial"/>
        </w:rPr>
        <w:tab/>
      </w:r>
      <w:r w:rsidR="00BB21A6">
        <w:rPr>
          <w:rFonts w:ascii="Arial" w:hAnsi="Arial" w:cs="Arial"/>
        </w:rPr>
        <w:tab/>
      </w:r>
      <w:r w:rsidRPr="00BB21A6">
        <w:rPr>
          <w:rFonts w:ascii="Arial" w:hAnsi="Arial" w:cs="Arial"/>
        </w:rPr>
        <w:t>_</w:t>
      </w:r>
      <w:r w:rsidR="00517B1B">
        <w:rPr>
          <w:rFonts w:ascii="Arial" w:hAnsi="Arial" w:cs="Arial"/>
          <w:u w:val="single"/>
        </w:rPr>
        <w:t>3</w:t>
      </w:r>
      <w:r w:rsidRPr="00BB21A6">
        <w:rPr>
          <w:rFonts w:ascii="Arial" w:hAnsi="Arial" w:cs="Arial"/>
        </w:rPr>
        <w:t>_</w:t>
      </w:r>
    </w:p>
    <w:p w14:paraId="065F2401" w14:textId="5C541840" w:rsidR="00BB21A6" w:rsidRPr="00A75DC6" w:rsidRDefault="00BB21A6" w:rsidP="00A75DC6">
      <w:pPr>
        <w:pStyle w:val="Prrafodelista"/>
        <w:spacing w:line="360" w:lineRule="auto"/>
        <w:jc w:val="both"/>
        <w:rPr>
          <w:rFonts w:ascii="Arial" w:hAnsi="Arial" w:cs="Arial"/>
        </w:rPr>
      </w:pPr>
      <w:r w:rsidRPr="00BB21A6">
        <w:rPr>
          <w:rFonts w:ascii="Arial" w:hAnsi="Arial" w:cs="Arial"/>
        </w:rPr>
        <w:t>The Polish opponent removed her flag.</w:t>
      </w:r>
      <w:r w:rsidRPr="00BB21A6">
        <w:rPr>
          <w:rFonts w:ascii="Arial" w:hAnsi="Arial" w:cs="Arial"/>
        </w:rPr>
        <w:tab/>
      </w:r>
      <w:r w:rsidRPr="00BB21A6">
        <w:rPr>
          <w:rFonts w:ascii="Arial" w:hAnsi="Arial" w:cs="Arial"/>
        </w:rPr>
        <w:tab/>
      </w:r>
      <w:r w:rsidRPr="00BB21A6">
        <w:rPr>
          <w:rFonts w:ascii="Arial" w:hAnsi="Arial" w:cs="Arial"/>
        </w:rPr>
        <w:tab/>
      </w:r>
      <w:r w:rsidRPr="00BB21A6">
        <w:rPr>
          <w:rFonts w:ascii="Arial" w:hAnsi="Arial" w:cs="Arial"/>
        </w:rPr>
        <w:tab/>
      </w:r>
      <w:r w:rsidRPr="00BB21A6">
        <w:rPr>
          <w:rFonts w:ascii="Arial" w:hAnsi="Arial" w:cs="Arial"/>
        </w:rPr>
        <w:tab/>
        <w:t>_</w:t>
      </w:r>
      <w:r w:rsidR="00D052B9">
        <w:rPr>
          <w:rFonts w:ascii="Arial" w:hAnsi="Arial" w:cs="Arial"/>
          <w:u w:val="single"/>
        </w:rPr>
        <w:t>6</w:t>
      </w:r>
      <w:r w:rsidRPr="00BB21A6">
        <w:rPr>
          <w:rFonts w:ascii="Arial" w:hAnsi="Arial" w:cs="Arial"/>
        </w:rPr>
        <w:t>_</w:t>
      </w:r>
    </w:p>
    <w:p w14:paraId="0AF4F63C" w14:textId="77777777" w:rsidR="00BB21A6" w:rsidRPr="00A75DC6" w:rsidRDefault="00A75DC6" w:rsidP="00A75DC6">
      <w:pPr>
        <w:spacing w:line="360" w:lineRule="auto"/>
        <w:jc w:val="both"/>
        <w:rPr>
          <w:rFonts w:ascii="Arial" w:hAnsi="Arial" w:cs="Arial"/>
        </w:rPr>
      </w:pPr>
      <w:r w:rsidRPr="00A75DC6">
        <w:rPr>
          <w:rFonts w:ascii="Arial" w:hAnsi="Arial" w:cs="Arial"/>
          <w:b/>
        </w:rPr>
        <w:t>Exercise 2:</w:t>
      </w:r>
      <w:r>
        <w:rPr>
          <w:rFonts w:ascii="Arial" w:hAnsi="Arial" w:cs="Arial"/>
        </w:rPr>
        <w:t xml:space="preserve"> </w:t>
      </w:r>
      <w:r w:rsidR="00BB21A6" w:rsidRPr="00A75DC6">
        <w:rPr>
          <w:rFonts w:ascii="Arial" w:hAnsi="Arial" w:cs="Arial"/>
        </w:rPr>
        <w:t>Match the word (6-10) with its definition (A-D).</w:t>
      </w:r>
    </w:p>
    <w:p w14:paraId="7297144A" w14:textId="4D737DD0" w:rsidR="00BB21A6" w:rsidRPr="00A75DC6" w:rsidRDefault="00A75DC6" w:rsidP="00A75DC6">
      <w:pPr>
        <w:pStyle w:val="Prrafodelista"/>
        <w:numPr>
          <w:ilvl w:val="0"/>
          <w:numId w:val="7"/>
        </w:numPr>
        <w:spacing w:line="360" w:lineRule="auto"/>
        <w:jc w:val="both"/>
        <w:rPr>
          <w:rFonts w:ascii="Arial" w:hAnsi="Arial" w:cs="Arial"/>
        </w:rPr>
      </w:pPr>
      <w:r w:rsidRPr="00A75DC6">
        <w:rPr>
          <w:rFonts w:ascii="Arial" w:hAnsi="Arial" w:cs="Arial"/>
        </w:rPr>
        <w:t>B</w:t>
      </w:r>
      <w:r w:rsidR="00BB21A6" w:rsidRPr="00A75DC6">
        <w:rPr>
          <w:rFonts w:ascii="Arial" w:hAnsi="Arial" w:cs="Arial"/>
        </w:rPr>
        <w:t>elligerence</w:t>
      </w:r>
      <w:r w:rsidRPr="00A75DC6">
        <w:rPr>
          <w:rFonts w:ascii="Arial" w:hAnsi="Arial" w:cs="Arial"/>
        </w:rPr>
        <w:tab/>
      </w:r>
      <w:r w:rsidRPr="00A75DC6">
        <w:rPr>
          <w:rFonts w:ascii="Arial" w:hAnsi="Arial" w:cs="Arial"/>
        </w:rPr>
        <w:tab/>
      </w:r>
      <w:r w:rsidRPr="00A75DC6">
        <w:rPr>
          <w:rFonts w:ascii="Arial" w:hAnsi="Arial" w:cs="Arial"/>
        </w:rPr>
        <w:tab/>
      </w:r>
      <w:r w:rsidRPr="00A75DC6">
        <w:rPr>
          <w:rFonts w:ascii="Arial" w:hAnsi="Arial" w:cs="Arial"/>
        </w:rPr>
        <w:tab/>
      </w:r>
      <w:r w:rsidRPr="00A75DC6">
        <w:rPr>
          <w:rFonts w:ascii="Arial" w:hAnsi="Arial" w:cs="Arial"/>
        </w:rPr>
        <w:tab/>
      </w:r>
      <w:r w:rsidRPr="00A75DC6">
        <w:rPr>
          <w:rFonts w:ascii="Arial" w:hAnsi="Arial" w:cs="Arial"/>
        </w:rPr>
        <w:tab/>
      </w:r>
      <w:r w:rsidRPr="00A75DC6">
        <w:rPr>
          <w:rFonts w:ascii="Arial" w:hAnsi="Arial" w:cs="Arial"/>
        </w:rPr>
        <w:tab/>
      </w:r>
      <w:r w:rsidRPr="00A75DC6">
        <w:rPr>
          <w:rFonts w:ascii="Arial" w:hAnsi="Arial" w:cs="Arial"/>
        </w:rPr>
        <w:tab/>
        <w:t>_</w:t>
      </w:r>
      <w:r w:rsidR="00703856">
        <w:rPr>
          <w:rFonts w:ascii="Arial" w:hAnsi="Arial" w:cs="Arial"/>
          <w:u w:val="single"/>
        </w:rPr>
        <w:t>a</w:t>
      </w:r>
      <w:r w:rsidRPr="00A75DC6">
        <w:rPr>
          <w:rFonts w:ascii="Arial" w:hAnsi="Arial" w:cs="Arial"/>
        </w:rPr>
        <w:t>_</w:t>
      </w:r>
    </w:p>
    <w:p w14:paraId="28F25970" w14:textId="40713E43" w:rsidR="00BB21A6" w:rsidRPr="00A75DC6" w:rsidRDefault="00A75DC6" w:rsidP="00A75DC6">
      <w:pPr>
        <w:pStyle w:val="Prrafodelista"/>
        <w:numPr>
          <w:ilvl w:val="0"/>
          <w:numId w:val="7"/>
        </w:numPr>
        <w:spacing w:line="360" w:lineRule="auto"/>
        <w:jc w:val="both"/>
        <w:rPr>
          <w:rFonts w:ascii="Arial" w:hAnsi="Arial" w:cs="Arial"/>
        </w:rPr>
      </w:pPr>
      <w:r w:rsidRPr="00A75DC6">
        <w:rPr>
          <w:rFonts w:ascii="Arial" w:hAnsi="Arial" w:cs="Arial"/>
        </w:rPr>
        <w:t>B</w:t>
      </w:r>
      <w:r w:rsidR="00BB21A6" w:rsidRPr="00A75DC6">
        <w:rPr>
          <w:rFonts w:ascii="Arial" w:hAnsi="Arial" w:cs="Arial"/>
        </w:rPr>
        <w:t>ellicosity</w:t>
      </w:r>
      <w:r w:rsidRPr="00A75DC6">
        <w:rPr>
          <w:rFonts w:ascii="Arial" w:hAnsi="Arial" w:cs="Arial"/>
        </w:rPr>
        <w:tab/>
      </w:r>
      <w:r w:rsidRPr="00A75DC6">
        <w:rPr>
          <w:rFonts w:ascii="Arial" w:hAnsi="Arial" w:cs="Arial"/>
        </w:rPr>
        <w:tab/>
      </w:r>
      <w:r w:rsidRPr="00A75DC6">
        <w:rPr>
          <w:rFonts w:ascii="Arial" w:hAnsi="Arial" w:cs="Arial"/>
        </w:rPr>
        <w:tab/>
      </w:r>
      <w:r w:rsidRPr="00A75DC6">
        <w:rPr>
          <w:rFonts w:ascii="Arial" w:hAnsi="Arial" w:cs="Arial"/>
        </w:rPr>
        <w:tab/>
      </w:r>
      <w:r w:rsidRPr="00A75DC6">
        <w:rPr>
          <w:rFonts w:ascii="Arial" w:hAnsi="Arial" w:cs="Arial"/>
        </w:rPr>
        <w:tab/>
      </w:r>
      <w:r w:rsidRPr="00A75DC6">
        <w:rPr>
          <w:rFonts w:ascii="Arial" w:hAnsi="Arial" w:cs="Arial"/>
        </w:rPr>
        <w:tab/>
      </w:r>
      <w:r w:rsidRPr="00A75DC6">
        <w:rPr>
          <w:rFonts w:ascii="Arial" w:hAnsi="Arial" w:cs="Arial"/>
        </w:rPr>
        <w:tab/>
      </w:r>
      <w:r w:rsidRPr="00A75DC6">
        <w:rPr>
          <w:rFonts w:ascii="Arial" w:hAnsi="Arial" w:cs="Arial"/>
        </w:rPr>
        <w:tab/>
      </w:r>
      <w:r w:rsidRPr="00A75DC6">
        <w:rPr>
          <w:rFonts w:ascii="Arial" w:hAnsi="Arial" w:cs="Arial"/>
        </w:rPr>
        <w:tab/>
        <w:t>_</w:t>
      </w:r>
      <w:r w:rsidR="00703856">
        <w:rPr>
          <w:rFonts w:ascii="Arial" w:hAnsi="Arial" w:cs="Arial"/>
          <w:u w:val="single"/>
        </w:rPr>
        <w:t>e</w:t>
      </w:r>
      <w:r w:rsidRPr="00A75DC6">
        <w:rPr>
          <w:rFonts w:ascii="Arial" w:hAnsi="Arial" w:cs="Arial"/>
        </w:rPr>
        <w:t>_</w:t>
      </w:r>
    </w:p>
    <w:p w14:paraId="745DEF95" w14:textId="62E40D8B" w:rsidR="00BB21A6" w:rsidRDefault="00A75DC6" w:rsidP="00A75DC6">
      <w:pPr>
        <w:pStyle w:val="Prrafodelista"/>
        <w:numPr>
          <w:ilvl w:val="0"/>
          <w:numId w:val="7"/>
        </w:numPr>
        <w:spacing w:line="360" w:lineRule="auto"/>
        <w:jc w:val="both"/>
        <w:rPr>
          <w:rFonts w:ascii="Arial" w:hAnsi="Arial" w:cs="Arial"/>
        </w:rPr>
      </w:pPr>
      <w:r w:rsidRPr="00BB21A6">
        <w:rPr>
          <w:rFonts w:ascii="Arial" w:hAnsi="Arial" w:cs="Arial"/>
        </w:rPr>
        <w:t>I</w:t>
      </w:r>
      <w:r w:rsidR="00BB21A6" w:rsidRPr="00BB21A6">
        <w:rPr>
          <w:rFonts w:ascii="Arial" w:hAnsi="Arial" w:cs="Arial"/>
        </w:rPr>
        <w:t>ntervention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w:t>
      </w:r>
      <w:r w:rsidR="00517B1B">
        <w:rPr>
          <w:rFonts w:ascii="Arial" w:hAnsi="Arial" w:cs="Arial"/>
          <w:u w:val="single"/>
        </w:rPr>
        <w:t>c</w:t>
      </w:r>
      <w:r>
        <w:rPr>
          <w:rFonts w:ascii="Arial" w:hAnsi="Arial" w:cs="Arial"/>
        </w:rPr>
        <w:t>_</w:t>
      </w:r>
    </w:p>
    <w:p w14:paraId="52BD156C" w14:textId="176A8A5C" w:rsidR="00BB21A6" w:rsidRDefault="00A75DC6" w:rsidP="00A75DC6">
      <w:pPr>
        <w:pStyle w:val="Prrafodelista"/>
        <w:numPr>
          <w:ilvl w:val="0"/>
          <w:numId w:val="7"/>
        </w:numPr>
        <w:spacing w:line="360" w:lineRule="auto"/>
        <w:jc w:val="both"/>
        <w:rPr>
          <w:rFonts w:ascii="Arial" w:hAnsi="Arial" w:cs="Arial"/>
        </w:rPr>
      </w:pPr>
      <w:r>
        <w:rPr>
          <w:rFonts w:ascii="Arial" w:hAnsi="Arial" w:cs="Arial"/>
        </w:rPr>
        <w:t>Z</w:t>
      </w:r>
      <w:r w:rsidR="00BB21A6">
        <w:rPr>
          <w:rFonts w:ascii="Arial" w:hAnsi="Arial" w:cs="Arial"/>
        </w:rPr>
        <w:t>ugzwang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w:t>
      </w:r>
      <w:r w:rsidR="00517B1B">
        <w:rPr>
          <w:rFonts w:ascii="Arial" w:hAnsi="Arial" w:cs="Arial"/>
          <w:u w:val="single"/>
        </w:rPr>
        <w:t>d</w:t>
      </w:r>
      <w:r>
        <w:rPr>
          <w:rFonts w:ascii="Arial" w:hAnsi="Arial" w:cs="Arial"/>
        </w:rPr>
        <w:t>_</w:t>
      </w:r>
    </w:p>
    <w:p w14:paraId="3AEBB876" w14:textId="3E4D1EBB" w:rsidR="00EB2A02" w:rsidRPr="00A75DC6" w:rsidRDefault="00A75DC6" w:rsidP="00A75DC6">
      <w:pPr>
        <w:pStyle w:val="Prrafodelista"/>
        <w:numPr>
          <w:ilvl w:val="0"/>
          <w:numId w:val="7"/>
        </w:numPr>
        <w:spacing w:line="360" w:lineRule="auto"/>
        <w:jc w:val="both"/>
        <w:rPr>
          <w:rFonts w:ascii="Arial" w:hAnsi="Arial" w:cs="Arial"/>
        </w:rPr>
      </w:pPr>
      <w:r w:rsidRPr="00BB21A6">
        <w:rPr>
          <w:rFonts w:ascii="Arial" w:hAnsi="Arial" w:cs="Arial"/>
        </w:rPr>
        <w:t>S</w:t>
      </w:r>
      <w:r w:rsidR="00BB21A6" w:rsidRPr="00BB21A6">
        <w:rPr>
          <w:rFonts w:ascii="Arial" w:hAnsi="Arial" w:cs="Arial"/>
        </w:rPr>
        <w:t>ubsequently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w:t>
      </w:r>
      <w:r w:rsidR="00380894">
        <w:rPr>
          <w:rFonts w:ascii="Arial" w:hAnsi="Arial" w:cs="Arial"/>
          <w:u w:val="single"/>
        </w:rPr>
        <w:t>b</w:t>
      </w:r>
      <w:r>
        <w:rPr>
          <w:rFonts w:ascii="Arial" w:hAnsi="Arial" w:cs="Arial"/>
        </w:rPr>
        <w:t>_</w:t>
      </w:r>
    </w:p>
    <w:p w14:paraId="001053BF" w14:textId="77777777" w:rsidR="00BB21A6" w:rsidRDefault="00BB21A6" w:rsidP="00BB21A6">
      <w:pPr>
        <w:pStyle w:val="Prrafodelista"/>
        <w:numPr>
          <w:ilvl w:val="0"/>
          <w:numId w:val="5"/>
        </w:numPr>
        <w:spacing w:line="360" w:lineRule="auto"/>
        <w:jc w:val="both"/>
        <w:rPr>
          <w:rFonts w:ascii="Arial" w:hAnsi="Arial" w:cs="Arial"/>
        </w:rPr>
      </w:pPr>
      <w:r w:rsidRPr="00BB21A6">
        <w:rPr>
          <w:rFonts w:ascii="Arial" w:hAnsi="Arial" w:cs="Arial"/>
        </w:rPr>
        <w:t>aggressive or warlike behavior.</w:t>
      </w:r>
    </w:p>
    <w:p w14:paraId="0D6987CD" w14:textId="77777777" w:rsidR="00BB21A6" w:rsidRDefault="00A75DC6" w:rsidP="00BB21A6">
      <w:pPr>
        <w:pStyle w:val="Prrafodelista"/>
        <w:numPr>
          <w:ilvl w:val="0"/>
          <w:numId w:val="5"/>
        </w:numPr>
        <w:spacing w:line="360" w:lineRule="auto"/>
        <w:jc w:val="both"/>
        <w:rPr>
          <w:rFonts w:ascii="Arial" w:hAnsi="Arial" w:cs="Arial"/>
        </w:rPr>
      </w:pPr>
      <w:r>
        <w:rPr>
          <w:rFonts w:ascii="Arial" w:hAnsi="Arial" w:cs="Arial"/>
        </w:rPr>
        <w:t>afterward</w:t>
      </w:r>
    </w:p>
    <w:p w14:paraId="248B8CE8" w14:textId="77777777" w:rsidR="00BB21A6" w:rsidRDefault="00BB21A6" w:rsidP="00BB21A6">
      <w:pPr>
        <w:pStyle w:val="Prrafodelista"/>
        <w:numPr>
          <w:ilvl w:val="0"/>
          <w:numId w:val="5"/>
        </w:numPr>
        <w:spacing w:line="360" w:lineRule="auto"/>
        <w:jc w:val="both"/>
        <w:rPr>
          <w:rFonts w:ascii="Arial" w:hAnsi="Arial" w:cs="Arial"/>
        </w:rPr>
      </w:pPr>
      <w:r>
        <w:rPr>
          <w:rFonts w:ascii="Arial" w:hAnsi="Arial" w:cs="Arial"/>
        </w:rPr>
        <w:t>bolloxed</w:t>
      </w:r>
    </w:p>
    <w:p w14:paraId="18A961B7" w14:textId="77777777" w:rsidR="00EB2A02" w:rsidRDefault="00EB2A02" w:rsidP="00EB2A02">
      <w:pPr>
        <w:pStyle w:val="Prrafodelista"/>
        <w:numPr>
          <w:ilvl w:val="0"/>
          <w:numId w:val="5"/>
        </w:numPr>
        <w:spacing w:line="360" w:lineRule="auto"/>
        <w:jc w:val="both"/>
        <w:rPr>
          <w:rFonts w:ascii="Arial" w:hAnsi="Arial" w:cs="Arial"/>
        </w:rPr>
      </w:pPr>
      <w:r w:rsidRPr="00EB2A02">
        <w:rPr>
          <w:rFonts w:ascii="Arial" w:hAnsi="Arial" w:cs="Arial"/>
        </w:rPr>
        <w:t xml:space="preserve">the action of becoming intentionally involved in a difficult situation, in order to improve it or prevent it from getting worse </w:t>
      </w:r>
    </w:p>
    <w:p w14:paraId="35166B0B" w14:textId="77777777" w:rsidR="00A75DC6" w:rsidRDefault="00EB2A02" w:rsidP="00A75DC6">
      <w:pPr>
        <w:pStyle w:val="Prrafodelista"/>
        <w:numPr>
          <w:ilvl w:val="0"/>
          <w:numId w:val="5"/>
        </w:numPr>
        <w:spacing w:line="360" w:lineRule="auto"/>
        <w:jc w:val="both"/>
        <w:rPr>
          <w:rFonts w:ascii="Arial" w:hAnsi="Arial" w:cs="Arial"/>
        </w:rPr>
      </w:pPr>
      <w:r w:rsidRPr="00EB2A02">
        <w:rPr>
          <w:rFonts w:ascii="Arial" w:hAnsi="Arial" w:cs="Arial"/>
        </w:rPr>
        <w:t xml:space="preserve">the </w:t>
      </w:r>
      <w:proofErr w:type="spellStart"/>
      <w:r w:rsidRPr="00EB2A02">
        <w:rPr>
          <w:rFonts w:ascii="Arial" w:hAnsi="Arial" w:cs="Arial"/>
        </w:rPr>
        <w:t>behaviour</w:t>
      </w:r>
      <w:proofErr w:type="spellEnd"/>
      <w:r w:rsidRPr="00EB2A02">
        <w:rPr>
          <w:rFonts w:ascii="Arial" w:hAnsi="Arial" w:cs="Arial"/>
        </w:rPr>
        <w:t xml:space="preserve"> or manner of someone who wants to fight</w:t>
      </w:r>
    </w:p>
    <w:p w14:paraId="38155C5D" w14:textId="77777777" w:rsidR="00EE10AF" w:rsidRPr="00A75DC6" w:rsidRDefault="00A75DC6" w:rsidP="00A75DC6">
      <w:pPr>
        <w:spacing w:line="360" w:lineRule="auto"/>
        <w:jc w:val="both"/>
        <w:rPr>
          <w:rFonts w:ascii="Arial" w:hAnsi="Arial" w:cs="Arial"/>
        </w:rPr>
      </w:pPr>
      <w:r w:rsidRPr="00A75DC6">
        <w:rPr>
          <w:rFonts w:ascii="Arial" w:hAnsi="Arial" w:cs="Arial"/>
          <w:b/>
        </w:rPr>
        <w:t>Exercise 3:</w:t>
      </w:r>
      <w:r w:rsidRPr="00A75DC6">
        <w:rPr>
          <w:rFonts w:ascii="Arial" w:hAnsi="Arial" w:cs="Arial"/>
        </w:rPr>
        <w:t xml:space="preserve"> Put the correct word (7</w:t>
      </w:r>
      <w:r w:rsidR="00FE2BCC">
        <w:rPr>
          <w:rFonts w:ascii="Arial" w:hAnsi="Arial" w:cs="Arial"/>
        </w:rPr>
        <w:t>-11</w:t>
      </w:r>
      <w:r w:rsidRPr="00A75DC6">
        <w:rPr>
          <w:rFonts w:ascii="Arial" w:hAnsi="Arial" w:cs="Arial"/>
        </w:rPr>
        <w:t>) in the space to complete each sentence. You may have to change the form of the word.</w:t>
      </w:r>
      <w:r w:rsidR="00FE2BCC">
        <w:rPr>
          <w:rFonts w:ascii="Arial" w:hAnsi="Arial" w:cs="Arial"/>
        </w:rPr>
        <w:t xml:space="preserve"> There is </w:t>
      </w:r>
      <w:r w:rsidR="00FE2BCC" w:rsidRPr="00FE2BCC">
        <w:rPr>
          <w:rFonts w:ascii="Arial" w:hAnsi="Arial" w:cs="Arial"/>
          <w:b/>
        </w:rPr>
        <w:t>one word you do not need</w:t>
      </w:r>
      <w:r w:rsidR="00FE2BCC">
        <w:rPr>
          <w:rFonts w:ascii="Arial" w:hAnsi="Arial" w:cs="Arial"/>
        </w:rPr>
        <w:t>.</w:t>
      </w:r>
    </w:p>
    <w:p w14:paraId="26852DAF" w14:textId="79444002" w:rsidR="00A75DC6" w:rsidRDefault="00271F17" w:rsidP="001A5897">
      <w:pPr>
        <w:pStyle w:val="Prrafodelista"/>
        <w:numPr>
          <w:ilvl w:val="0"/>
          <w:numId w:val="7"/>
        </w:numPr>
        <w:spacing w:line="360" w:lineRule="auto"/>
        <w:jc w:val="both"/>
        <w:rPr>
          <w:rFonts w:ascii="Arial" w:hAnsi="Arial" w:cs="Arial"/>
        </w:rPr>
      </w:pPr>
      <w:r w:rsidRPr="001A5897">
        <w:rPr>
          <w:rFonts w:ascii="Arial" w:hAnsi="Arial" w:cs="Arial"/>
        </w:rPr>
        <w:t xml:space="preserve">Repeated </w:t>
      </w:r>
      <w:r w:rsidRPr="00271F17">
        <w:rPr>
          <w:rFonts w:ascii="Arial" w:hAnsi="Arial" w:cs="Arial"/>
          <w:b/>
          <w:bCs/>
        </w:rPr>
        <w:t>intervention</w:t>
      </w:r>
      <w:r>
        <w:rPr>
          <w:rFonts w:ascii="Arial" w:hAnsi="Arial" w:cs="Arial"/>
        </w:rPr>
        <w:t xml:space="preserve"> </w:t>
      </w:r>
      <w:r w:rsidR="001A5897">
        <w:rPr>
          <w:rFonts w:ascii="Arial" w:hAnsi="Arial" w:cs="Arial"/>
        </w:rPr>
        <w:t>i</w:t>
      </w:r>
      <w:r w:rsidR="001A5897" w:rsidRPr="001A5897">
        <w:rPr>
          <w:rFonts w:ascii="Arial" w:hAnsi="Arial" w:cs="Arial"/>
        </w:rPr>
        <w:t>n the currency markets failed to prevent the currency's value falling.</w:t>
      </w:r>
    </w:p>
    <w:p w14:paraId="5E365A81" w14:textId="29478E86" w:rsidR="001A5897" w:rsidRDefault="001A5897" w:rsidP="001A5897">
      <w:pPr>
        <w:pStyle w:val="Prrafodelista"/>
        <w:numPr>
          <w:ilvl w:val="0"/>
          <w:numId w:val="7"/>
        </w:numPr>
        <w:spacing w:line="360" w:lineRule="auto"/>
        <w:jc w:val="both"/>
        <w:rPr>
          <w:rFonts w:ascii="Arial" w:hAnsi="Arial" w:cs="Arial"/>
        </w:rPr>
      </w:pPr>
      <w:r>
        <w:rPr>
          <w:rFonts w:ascii="Arial" w:hAnsi="Arial" w:cs="Arial"/>
        </w:rPr>
        <w:t xml:space="preserve">He was so popular with the students that he </w:t>
      </w:r>
      <w:r w:rsidR="00271F17">
        <w:rPr>
          <w:rFonts w:ascii="Arial" w:hAnsi="Arial" w:cs="Arial"/>
          <w:b/>
          <w:bCs/>
        </w:rPr>
        <w:t>subsequently</w:t>
      </w:r>
      <w:r>
        <w:rPr>
          <w:rFonts w:ascii="Arial" w:hAnsi="Arial" w:cs="Arial"/>
        </w:rPr>
        <w:t xml:space="preserve"> became Rector of the University.</w:t>
      </w:r>
    </w:p>
    <w:p w14:paraId="663AEF16" w14:textId="7B023256" w:rsidR="001A5897" w:rsidRPr="00271F17" w:rsidRDefault="001A5897" w:rsidP="00271F17">
      <w:pPr>
        <w:pStyle w:val="Prrafodelista"/>
        <w:numPr>
          <w:ilvl w:val="0"/>
          <w:numId w:val="7"/>
        </w:numPr>
        <w:spacing w:line="360" w:lineRule="auto"/>
        <w:jc w:val="both"/>
        <w:rPr>
          <w:rFonts w:ascii="Arial" w:hAnsi="Arial" w:cs="Arial"/>
        </w:rPr>
      </w:pPr>
      <w:r>
        <w:rPr>
          <w:rFonts w:ascii="Arial" w:hAnsi="Arial" w:cs="Arial"/>
        </w:rPr>
        <w:t>T</w:t>
      </w:r>
      <w:r w:rsidRPr="001A5897">
        <w:rPr>
          <w:rFonts w:ascii="Arial" w:hAnsi="Arial" w:cs="Arial"/>
        </w:rPr>
        <w:t xml:space="preserve">he reaction </w:t>
      </w:r>
      <w:r>
        <w:rPr>
          <w:rFonts w:ascii="Arial" w:hAnsi="Arial" w:cs="Arial"/>
        </w:rPr>
        <w:t xml:space="preserve">of those attending the debate </w:t>
      </w:r>
      <w:r w:rsidRPr="001A5897">
        <w:rPr>
          <w:rFonts w:ascii="Arial" w:hAnsi="Arial" w:cs="Arial"/>
        </w:rPr>
        <w:t xml:space="preserve">ranged from wild enthusiasm to outright </w:t>
      </w:r>
      <w:r w:rsidR="00271F17">
        <w:rPr>
          <w:rFonts w:ascii="Arial" w:hAnsi="Arial" w:cs="Arial"/>
          <w:b/>
          <w:bCs/>
        </w:rPr>
        <w:t>belligerence</w:t>
      </w:r>
      <w:r w:rsidRPr="00271F17">
        <w:rPr>
          <w:rFonts w:ascii="Arial" w:hAnsi="Arial" w:cs="Arial"/>
        </w:rPr>
        <w:t>.</w:t>
      </w:r>
    </w:p>
    <w:p w14:paraId="7DF3123A" w14:textId="32010667" w:rsidR="001A5897" w:rsidRPr="00BB21A6" w:rsidRDefault="001A5897" w:rsidP="001A5897">
      <w:pPr>
        <w:pStyle w:val="Prrafodelista"/>
        <w:numPr>
          <w:ilvl w:val="0"/>
          <w:numId w:val="7"/>
        </w:numPr>
        <w:spacing w:line="360" w:lineRule="auto"/>
        <w:jc w:val="both"/>
        <w:rPr>
          <w:rFonts w:ascii="Arial" w:hAnsi="Arial" w:cs="Arial"/>
        </w:rPr>
      </w:pPr>
      <w:r>
        <w:rPr>
          <w:rFonts w:ascii="Arial" w:hAnsi="Arial" w:cs="Arial"/>
        </w:rPr>
        <w:t xml:space="preserve">I had no direction to turn! I had been </w:t>
      </w:r>
      <w:r w:rsidR="00271F17">
        <w:rPr>
          <w:rFonts w:ascii="Arial" w:hAnsi="Arial" w:cs="Arial"/>
          <w:b/>
          <w:bCs/>
        </w:rPr>
        <w:t>bolloxed</w:t>
      </w:r>
      <w:r>
        <w:rPr>
          <w:rFonts w:ascii="Arial" w:hAnsi="Arial" w:cs="Arial"/>
        </w:rPr>
        <w:t xml:space="preserve"> by a master.</w:t>
      </w:r>
    </w:p>
    <w:sectPr w:rsidR="001A5897" w:rsidRPr="00BB21A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B59A8" w14:textId="77777777" w:rsidR="005E692F" w:rsidRDefault="005E692F" w:rsidP="00A42744">
      <w:pPr>
        <w:spacing w:after="0" w:line="240" w:lineRule="auto"/>
      </w:pPr>
      <w:r>
        <w:separator/>
      </w:r>
    </w:p>
  </w:endnote>
  <w:endnote w:type="continuationSeparator" w:id="0">
    <w:p w14:paraId="0D6DC2D6" w14:textId="77777777" w:rsidR="005E692F" w:rsidRDefault="005E692F" w:rsidP="00A4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CE1F" w14:textId="77777777" w:rsidR="00137BBC" w:rsidRPr="00137BBC" w:rsidRDefault="00137BBC" w:rsidP="00137BBC">
    <w:pPr>
      <w:pStyle w:val="Piedepgina"/>
      <w:jc w:val="center"/>
      <w:rPr>
        <w:b/>
      </w:rPr>
    </w:pPr>
    <w:r w:rsidRPr="00137BBC">
      <w:rPr>
        <w:b/>
      </w:rPr>
      <w:t>Check your work when you finish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2A7D9" w14:textId="77777777" w:rsidR="005E692F" w:rsidRDefault="005E692F" w:rsidP="00A42744">
      <w:pPr>
        <w:spacing w:after="0" w:line="240" w:lineRule="auto"/>
      </w:pPr>
      <w:r>
        <w:separator/>
      </w:r>
    </w:p>
  </w:footnote>
  <w:footnote w:type="continuationSeparator" w:id="0">
    <w:p w14:paraId="6299E772" w14:textId="77777777" w:rsidR="005E692F" w:rsidRDefault="005E692F" w:rsidP="00A42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82BB8" w14:textId="77777777" w:rsidR="0047313C" w:rsidRPr="0047313C" w:rsidRDefault="0047313C">
    <w:pPr>
      <w:pStyle w:val="Encabezado"/>
    </w:pPr>
    <w:proofErr w:type="spellStart"/>
    <w:r w:rsidRPr="0047313C">
      <w:t>Algarobos</w:t>
    </w:r>
    <w:proofErr w:type="spellEnd"/>
    <w:r w:rsidRPr="0047313C">
      <w:t xml:space="preserve"> School </w:t>
    </w:r>
    <w:r>
      <w:tab/>
    </w:r>
    <w:r w:rsidRPr="0047313C">
      <w:t xml:space="preserve">Addition Reading Practice </w:t>
    </w:r>
    <w:r>
      <w:tab/>
    </w:r>
    <w:r w:rsidRPr="0047313C">
      <w:t>B2+ E</w:t>
    </w:r>
    <w:r>
      <w:t>nglish Level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CC2"/>
    <w:multiLevelType w:val="hybridMultilevel"/>
    <w:tmpl w:val="E856BD3A"/>
    <w:lvl w:ilvl="0" w:tplc="83DE42D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2E7AB9"/>
    <w:multiLevelType w:val="hybridMultilevel"/>
    <w:tmpl w:val="1320F368"/>
    <w:lvl w:ilvl="0" w:tplc="9F24AC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36037"/>
    <w:multiLevelType w:val="hybridMultilevel"/>
    <w:tmpl w:val="1164ACB0"/>
    <w:lvl w:ilvl="0" w:tplc="93C2E0B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D21998"/>
    <w:multiLevelType w:val="hybridMultilevel"/>
    <w:tmpl w:val="9AE82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8C34BD"/>
    <w:multiLevelType w:val="hybridMultilevel"/>
    <w:tmpl w:val="3216BD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767CBC"/>
    <w:multiLevelType w:val="hybridMultilevel"/>
    <w:tmpl w:val="233E7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0B57F5"/>
    <w:multiLevelType w:val="hybridMultilevel"/>
    <w:tmpl w:val="D782214E"/>
    <w:lvl w:ilvl="0" w:tplc="4BA44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5BE"/>
    <w:rsid w:val="00093323"/>
    <w:rsid w:val="00137BBC"/>
    <w:rsid w:val="001A5897"/>
    <w:rsid w:val="00271F17"/>
    <w:rsid w:val="0028421E"/>
    <w:rsid w:val="002923EA"/>
    <w:rsid w:val="00380894"/>
    <w:rsid w:val="00421115"/>
    <w:rsid w:val="004359B3"/>
    <w:rsid w:val="0047313C"/>
    <w:rsid w:val="00517B1B"/>
    <w:rsid w:val="00597CCB"/>
    <w:rsid w:val="005E692F"/>
    <w:rsid w:val="00652814"/>
    <w:rsid w:val="00703856"/>
    <w:rsid w:val="008C0A89"/>
    <w:rsid w:val="008D75BE"/>
    <w:rsid w:val="009C5083"/>
    <w:rsid w:val="00A42744"/>
    <w:rsid w:val="00A75DC6"/>
    <w:rsid w:val="00BA2E66"/>
    <w:rsid w:val="00BB21A6"/>
    <w:rsid w:val="00BF2F20"/>
    <w:rsid w:val="00C92DEA"/>
    <w:rsid w:val="00D052B9"/>
    <w:rsid w:val="00D26CB5"/>
    <w:rsid w:val="00DC43E3"/>
    <w:rsid w:val="00EB2A02"/>
    <w:rsid w:val="00EE10AF"/>
    <w:rsid w:val="00FE2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1DCB6"/>
  <w15:chartTrackingRefBased/>
  <w15:docId w15:val="{7B87CF68-7FB3-4C2B-8ADD-5467D740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27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2744"/>
  </w:style>
  <w:style w:type="paragraph" w:styleId="Piedepgina">
    <w:name w:val="footer"/>
    <w:basedOn w:val="Normal"/>
    <w:link w:val="PiedepginaCar"/>
    <w:uiPriority w:val="99"/>
    <w:unhideWhenUsed/>
    <w:rsid w:val="00A427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2744"/>
  </w:style>
  <w:style w:type="paragraph" w:styleId="Prrafodelista">
    <w:name w:val="List Paragraph"/>
    <w:basedOn w:val="Normal"/>
    <w:uiPriority w:val="34"/>
    <w:qFormat/>
    <w:rsid w:val="00597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8554">
      <w:bodyDiv w:val="1"/>
      <w:marLeft w:val="0"/>
      <w:marRight w:val="0"/>
      <w:marTop w:val="0"/>
      <w:marBottom w:val="0"/>
      <w:divBdr>
        <w:top w:val="none" w:sz="0" w:space="0" w:color="auto"/>
        <w:left w:val="none" w:sz="0" w:space="0" w:color="auto"/>
        <w:bottom w:val="none" w:sz="0" w:space="0" w:color="auto"/>
        <w:right w:val="none" w:sz="0" w:space="0" w:color="auto"/>
      </w:divBdr>
    </w:div>
    <w:div w:id="1172069038">
      <w:bodyDiv w:val="1"/>
      <w:marLeft w:val="0"/>
      <w:marRight w:val="0"/>
      <w:marTop w:val="0"/>
      <w:marBottom w:val="0"/>
      <w:divBdr>
        <w:top w:val="none" w:sz="0" w:space="0" w:color="auto"/>
        <w:left w:val="none" w:sz="0" w:space="0" w:color="auto"/>
        <w:bottom w:val="none" w:sz="0" w:space="0" w:color="auto"/>
        <w:right w:val="none" w:sz="0" w:space="0" w:color="auto"/>
      </w:divBdr>
    </w:div>
    <w:div w:id="198569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2</Pages>
  <Words>548</Words>
  <Characters>3014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juan diego tocto alarcón</cp:lastModifiedBy>
  <cp:revision>11</cp:revision>
  <dcterms:created xsi:type="dcterms:W3CDTF">2021-04-13T05:31:00Z</dcterms:created>
  <dcterms:modified xsi:type="dcterms:W3CDTF">2021-05-17T04:32:00Z</dcterms:modified>
</cp:coreProperties>
</file>