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2A" w:rsidRPr="002973E6" w:rsidRDefault="005309D7" w:rsidP="005309D7">
      <w:pPr>
        <w:jc w:val="center"/>
        <w:rPr>
          <w:rFonts w:ascii="Arial" w:hAnsi="Arial" w:cs="Arial"/>
          <w:sz w:val="28"/>
          <w:szCs w:val="28"/>
          <w:lang w:val="es-MX"/>
        </w:rPr>
      </w:pPr>
      <w:r w:rsidRPr="002973E6">
        <w:rPr>
          <w:rFonts w:ascii="Arial" w:hAnsi="Arial" w:cs="Arial"/>
          <w:sz w:val="28"/>
          <w:szCs w:val="28"/>
          <w:lang w:val="es-MX"/>
        </w:rPr>
        <w:t>Informe de práctica de laboratorio</w:t>
      </w:r>
    </w:p>
    <w:p w:rsidR="005309D7" w:rsidRPr="002973E6" w:rsidRDefault="005309D7" w:rsidP="005309D7">
      <w:pPr>
        <w:pBdr>
          <w:bottom w:val="single" w:sz="6" w:space="15" w:color="F1F1F1"/>
        </w:pBdr>
        <w:shd w:val="clear" w:color="auto" w:fill="FFFFFF"/>
        <w:spacing w:after="225" w:line="240" w:lineRule="auto"/>
        <w:jc w:val="center"/>
        <w:textAlignment w:val="baseline"/>
        <w:outlineLvl w:val="1"/>
        <w:rPr>
          <w:rFonts w:ascii="Arial" w:eastAsia="Times New Roman" w:hAnsi="Arial" w:cs="Arial"/>
          <w:b/>
          <w:bCs/>
          <w:color w:val="333333"/>
          <w:spacing w:val="9"/>
          <w:sz w:val="28"/>
          <w:szCs w:val="28"/>
          <w:lang w:val="es-MX"/>
        </w:rPr>
      </w:pPr>
      <w:r w:rsidRPr="002973E6">
        <w:rPr>
          <w:rFonts w:ascii="Arial" w:eastAsia="Times New Roman" w:hAnsi="Arial" w:cs="Arial"/>
          <w:b/>
          <w:bCs/>
          <w:color w:val="333333"/>
          <w:spacing w:val="9"/>
          <w:sz w:val="28"/>
          <w:szCs w:val="28"/>
          <w:lang w:val="es-MX"/>
        </w:rPr>
        <w:t>Transporte de savia bruta: experimento con apio y colorante</w:t>
      </w:r>
    </w:p>
    <w:p w:rsidR="006930DF" w:rsidRPr="002973E6" w:rsidRDefault="006930DF" w:rsidP="006930DF">
      <w:pPr>
        <w:pStyle w:val="NormalWeb"/>
        <w:shd w:val="clear" w:color="auto" w:fill="FFFFFF"/>
        <w:spacing w:before="0" w:beforeAutospacing="0" w:after="0" w:afterAutospacing="0"/>
        <w:jc w:val="both"/>
        <w:textAlignment w:val="baseline"/>
        <w:rPr>
          <w:rFonts w:ascii="Arial" w:hAnsi="Arial" w:cs="Arial"/>
          <w:color w:val="111111"/>
          <w:lang w:val="es-MX"/>
        </w:rPr>
      </w:pPr>
      <w:r w:rsidRPr="002973E6">
        <w:rPr>
          <w:rFonts w:ascii="Arial" w:hAnsi="Arial" w:cs="Arial"/>
          <w:color w:val="111111"/>
          <w:lang w:val="es-MX"/>
        </w:rPr>
        <w:t>La savia bruta está formada por el agua y las sales minerales que las plantas toman del suelo. Para que la planta pueda fabricar su propio alimento mediante la fotosíntesis, la savia bruta debe llegar hasta las hojas ascendiendo en contra de la gravedad.</w:t>
      </w:r>
    </w:p>
    <w:p w:rsidR="006930DF" w:rsidRPr="002973E6" w:rsidRDefault="006930DF" w:rsidP="006930DF">
      <w:pPr>
        <w:pStyle w:val="NormalWeb"/>
        <w:shd w:val="clear" w:color="auto" w:fill="FFFFFF"/>
        <w:spacing w:before="0" w:beforeAutospacing="0" w:after="0" w:afterAutospacing="0"/>
        <w:jc w:val="both"/>
        <w:textAlignment w:val="baseline"/>
        <w:rPr>
          <w:rFonts w:ascii="Arial" w:hAnsi="Arial" w:cs="Arial"/>
          <w:color w:val="111111"/>
          <w:lang w:val="es-MX"/>
        </w:rPr>
      </w:pPr>
    </w:p>
    <w:p w:rsidR="006930DF" w:rsidRPr="002973E6" w:rsidRDefault="006930DF" w:rsidP="006930DF">
      <w:pPr>
        <w:pStyle w:val="NormalWeb"/>
        <w:shd w:val="clear" w:color="auto" w:fill="FFFFFF"/>
        <w:spacing w:before="0" w:beforeAutospacing="0" w:after="300" w:afterAutospacing="0"/>
        <w:jc w:val="both"/>
        <w:textAlignment w:val="baseline"/>
        <w:rPr>
          <w:rFonts w:ascii="Arial" w:hAnsi="Arial" w:cs="Arial"/>
          <w:color w:val="111111"/>
          <w:lang w:val="es-MX"/>
        </w:rPr>
      </w:pPr>
      <w:r w:rsidRPr="002973E6">
        <w:rPr>
          <w:rFonts w:ascii="Arial" w:hAnsi="Arial" w:cs="Arial"/>
          <w:color w:val="111111"/>
          <w:lang w:val="es-MX"/>
        </w:rPr>
        <w:t xml:space="preserve">Con la ayuda de agua coloreada, en este experimento se observará cómo la savia bruta es capaz de ascender a lo largo de un tallo de apio y podrán </w:t>
      </w:r>
      <w:r w:rsidR="00090C7C" w:rsidRPr="002973E6">
        <w:rPr>
          <w:rFonts w:ascii="Arial" w:hAnsi="Arial" w:cs="Arial"/>
          <w:color w:val="111111"/>
          <w:lang w:val="es-MX"/>
        </w:rPr>
        <w:t>descubrir los</w:t>
      </w:r>
      <w:r w:rsidRPr="002973E6">
        <w:rPr>
          <w:rFonts w:ascii="Arial" w:hAnsi="Arial" w:cs="Arial"/>
          <w:color w:val="111111"/>
          <w:lang w:val="es-MX"/>
        </w:rPr>
        <w:t xml:space="preserve"> fenómenos físicos que lo hacen posible: capilaridad y transpiración.</w:t>
      </w:r>
    </w:p>
    <w:p w:rsidR="006930DF" w:rsidRPr="002973E6" w:rsidRDefault="006930DF" w:rsidP="006930DF">
      <w:pPr>
        <w:pBdr>
          <w:bottom w:val="single" w:sz="6" w:space="15" w:color="F1F1F1"/>
        </w:pBdr>
        <w:shd w:val="clear" w:color="auto" w:fill="FFFFFF"/>
        <w:spacing w:after="225" w:line="240" w:lineRule="auto"/>
        <w:jc w:val="both"/>
        <w:textAlignment w:val="baseline"/>
        <w:outlineLvl w:val="1"/>
        <w:rPr>
          <w:rFonts w:ascii="Arial" w:eastAsia="Times New Roman" w:hAnsi="Arial" w:cs="Arial"/>
          <w:bCs/>
          <w:color w:val="333333"/>
          <w:spacing w:val="9"/>
          <w:sz w:val="24"/>
          <w:szCs w:val="24"/>
          <w:lang w:val="es-MX"/>
        </w:rPr>
      </w:pPr>
      <w:r w:rsidRPr="002973E6">
        <w:rPr>
          <w:rFonts w:ascii="Arial" w:eastAsia="Times New Roman" w:hAnsi="Arial" w:cs="Arial"/>
          <w:bCs/>
          <w:color w:val="333333"/>
          <w:spacing w:val="9"/>
          <w:sz w:val="24"/>
          <w:szCs w:val="24"/>
          <w:lang w:val="es-MX"/>
        </w:rPr>
        <w:t>Objetivo: identificar en una rama de apio a través de un experimento el tejido conductos de la sabia bruta y observar el ascenso del agua por el tallo del apio.</w:t>
      </w:r>
    </w:p>
    <w:p w:rsidR="00084CBB" w:rsidRPr="002973E6" w:rsidRDefault="00084CBB" w:rsidP="00084CBB">
      <w:pPr>
        <w:numPr>
          <w:ilvl w:val="0"/>
          <w:numId w:val="1"/>
        </w:numPr>
        <w:tabs>
          <w:tab w:val="clear" w:pos="1080"/>
        </w:tabs>
        <w:spacing w:after="0" w:line="360" w:lineRule="auto"/>
        <w:ind w:left="851" w:hanging="425"/>
        <w:rPr>
          <w:rFonts w:ascii="Arial" w:hAnsi="Arial" w:cs="Arial"/>
          <w:b/>
          <w:sz w:val="24"/>
          <w:szCs w:val="24"/>
        </w:rPr>
      </w:pPr>
      <w:r w:rsidRPr="002973E6">
        <w:rPr>
          <w:rFonts w:ascii="Arial" w:hAnsi="Arial" w:cs="Arial"/>
          <w:b/>
          <w:sz w:val="24"/>
          <w:szCs w:val="24"/>
        </w:rPr>
        <w:t>MARCO TEÓRICO</w:t>
      </w:r>
      <w:r w:rsidR="00DD0396" w:rsidRPr="002973E6">
        <w:rPr>
          <w:rFonts w:ascii="Arial" w:hAnsi="Arial" w:cs="Arial"/>
          <w:b/>
          <w:sz w:val="24"/>
          <w:szCs w:val="24"/>
        </w:rPr>
        <w:t xml:space="preserve"> </w:t>
      </w:r>
    </w:p>
    <w:p w:rsidR="00DD0396" w:rsidRPr="002973E6" w:rsidRDefault="00DD0396" w:rsidP="00090C7C">
      <w:pPr>
        <w:pStyle w:val="NormalWeb"/>
        <w:shd w:val="clear" w:color="auto" w:fill="FFFFFF"/>
        <w:spacing w:before="0" w:beforeAutospacing="0" w:after="0" w:afterAutospacing="0"/>
        <w:jc w:val="both"/>
        <w:textAlignment w:val="baseline"/>
        <w:rPr>
          <w:rFonts w:ascii="Arial" w:hAnsi="Arial" w:cs="Arial"/>
          <w:color w:val="111111"/>
          <w:lang w:val="es-MX"/>
        </w:rPr>
      </w:pPr>
    </w:p>
    <w:p w:rsidR="004447BE" w:rsidRPr="002973E6" w:rsidRDefault="002973E6" w:rsidP="00DD0396">
      <w:pPr>
        <w:spacing w:after="0" w:line="360" w:lineRule="auto"/>
        <w:ind w:left="360"/>
        <w:rPr>
          <w:rFonts w:ascii="Arial" w:hAnsi="Arial" w:cs="Arial"/>
          <w:color w:val="202124"/>
          <w:sz w:val="24"/>
          <w:szCs w:val="24"/>
          <w:shd w:val="clear" w:color="auto" w:fill="FFFFFF"/>
        </w:rPr>
      </w:pPr>
      <w:r w:rsidRPr="002973E6">
        <w:rPr>
          <w:rFonts w:ascii="Arial" w:hAnsi="Arial" w:cs="Arial"/>
          <w:color w:val="202124"/>
          <w:sz w:val="24"/>
          <w:szCs w:val="24"/>
          <w:shd w:val="clear" w:color="auto" w:fill="FFFFFF"/>
        </w:rPr>
        <w:t>La xilema</w:t>
      </w:r>
      <w:r w:rsidR="004447BE" w:rsidRPr="002973E6">
        <w:rPr>
          <w:rFonts w:ascii="Arial" w:hAnsi="Arial" w:cs="Arial"/>
          <w:color w:val="202124"/>
          <w:sz w:val="24"/>
          <w:szCs w:val="24"/>
          <w:shd w:val="clear" w:color="auto" w:fill="FFFFFF"/>
        </w:rPr>
        <w:t xml:space="preserve"> </w:t>
      </w:r>
      <w:r w:rsidR="004447BE" w:rsidRPr="002973E6">
        <w:rPr>
          <w:rFonts w:ascii="Arial" w:hAnsi="Arial" w:cs="Arial"/>
          <w:noProof/>
          <w:color w:val="202124"/>
          <w:sz w:val="24"/>
          <w:szCs w:val="24"/>
          <w:shd w:val="clear" w:color="auto" w:fill="FFFFFF"/>
        </w:rPr>
        <w:t>transporta</w:t>
      </w:r>
      <w:r w:rsidR="004447BE" w:rsidRPr="002973E6">
        <w:rPr>
          <w:rFonts w:ascii="Arial" w:hAnsi="Arial" w:cs="Arial"/>
          <w:color w:val="202124"/>
          <w:sz w:val="24"/>
          <w:szCs w:val="24"/>
          <w:shd w:val="clear" w:color="auto" w:fill="FFFFFF"/>
        </w:rPr>
        <w:t xml:space="preserve"> la </w:t>
      </w:r>
      <w:r w:rsidR="004447BE" w:rsidRPr="002973E6">
        <w:rPr>
          <w:rFonts w:ascii="Arial" w:hAnsi="Arial" w:cs="Arial"/>
          <w:bCs/>
          <w:color w:val="202124"/>
          <w:sz w:val="24"/>
          <w:szCs w:val="24"/>
          <w:shd w:val="clear" w:color="auto" w:fill="FFFFFF"/>
        </w:rPr>
        <w:t>savia bruta</w:t>
      </w:r>
      <w:r w:rsidR="004447BE" w:rsidRPr="002973E6">
        <w:rPr>
          <w:rFonts w:ascii="Arial" w:hAnsi="Arial" w:cs="Arial"/>
          <w:color w:val="202124"/>
          <w:sz w:val="24"/>
          <w:szCs w:val="24"/>
          <w:shd w:val="clear" w:color="auto" w:fill="FFFFFF"/>
        </w:rPr>
        <w:t> (</w:t>
      </w:r>
      <w:r w:rsidR="004447BE" w:rsidRPr="002973E6">
        <w:rPr>
          <w:rFonts w:ascii="Arial" w:hAnsi="Arial" w:cs="Arial"/>
          <w:bCs/>
          <w:color w:val="202124"/>
          <w:sz w:val="24"/>
          <w:szCs w:val="24"/>
          <w:shd w:val="clear" w:color="auto" w:fill="FFFFFF"/>
        </w:rPr>
        <w:t>savia</w:t>
      </w:r>
      <w:r w:rsidR="004447BE" w:rsidRPr="002973E6">
        <w:rPr>
          <w:rFonts w:ascii="Arial" w:hAnsi="Arial" w:cs="Arial"/>
          <w:color w:val="202124"/>
          <w:sz w:val="24"/>
          <w:szCs w:val="24"/>
          <w:shd w:val="clear" w:color="auto" w:fill="FFFFFF"/>
        </w:rPr>
        <w:t> cruda o </w:t>
      </w:r>
      <w:r w:rsidR="004447BE" w:rsidRPr="002973E6">
        <w:rPr>
          <w:rFonts w:ascii="Arial" w:hAnsi="Arial" w:cs="Arial"/>
          <w:bCs/>
          <w:color w:val="202124"/>
          <w:sz w:val="24"/>
          <w:szCs w:val="24"/>
          <w:shd w:val="clear" w:color="auto" w:fill="FFFFFF"/>
        </w:rPr>
        <w:t>savia</w:t>
      </w:r>
      <w:r w:rsidR="004447BE" w:rsidRPr="002973E6">
        <w:rPr>
          <w:rFonts w:ascii="Arial" w:hAnsi="Arial" w:cs="Arial"/>
          <w:color w:val="202124"/>
          <w:sz w:val="24"/>
          <w:szCs w:val="24"/>
          <w:shd w:val="clear" w:color="auto" w:fill="FFFFFF"/>
        </w:rPr>
        <w:t> inorgánica, ya que está compuesta de nutrientes retirados del suelo por la planta, agua y sales minerales) y está localizado en la cama más interna del tallo. Transporta la </w:t>
      </w:r>
      <w:r w:rsidR="004447BE" w:rsidRPr="002973E6">
        <w:rPr>
          <w:rFonts w:ascii="Arial" w:hAnsi="Arial" w:cs="Arial"/>
          <w:bCs/>
          <w:color w:val="202124"/>
          <w:sz w:val="24"/>
          <w:szCs w:val="24"/>
          <w:shd w:val="clear" w:color="auto" w:fill="FFFFFF"/>
        </w:rPr>
        <w:t>savia</w:t>
      </w:r>
      <w:r w:rsidR="004447BE" w:rsidRPr="002973E6">
        <w:rPr>
          <w:rFonts w:ascii="Arial" w:hAnsi="Arial" w:cs="Arial"/>
          <w:color w:val="202124"/>
          <w:sz w:val="24"/>
          <w:szCs w:val="24"/>
          <w:shd w:val="clear" w:color="auto" w:fill="FFFFFF"/>
        </w:rPr>
        <w:t> de las raíces hasta las hojas, donde realizará la fotosíntesis.</w:t>
      </w:r>
    </w:p>
    <w:p w:rsidR="002973E6" w:rsidRPr="002973E6" w:rsidRDefault="002973E6" w:rsidP="00DD0396">
      <w:pPr>
        <w:spacing w:after="0" w:line="360" w:lineRule="auto"/>
        <w:ind w:left="360"/>
        <w:rPr>
          <w:rFonts w:ascii="Arial" w:hAnsi="Arial" w:cs="Arial"/>
          <w:b/>
          <w:sz w:val="24"/>
          <w:szCs w:val="24"/>
        </w:rPr>
      </w:pPr>
    </w:p>
    <w:p w:rsidR="00084CBB" w:rsidRPr="002973E6" w:rsidRDefault="00084CBB" w:rsidP="00084CBB">
      <w:pPr>
        <w:numPr>
          <w:ilvl w:val="0"/>
          <w:numId w:val="1"/>
        </w:numPr>
        <w:tabs>
          <w:tab w:val="clear" w:pos="1080"/>
        </w:tabs>
        <w:spacing w:after="0" w:line="360" w:lineRule="auto"/>
        <w:ind w:left="851" w:hanging="425"/>
        <w:rPr>
          <w:rFonts w:ascii="Arial" w:hAnsi="Arial" w:cs="Arial"/>
          <w:b/>
          <w:sz w:val="24"/>
          <w:szCs w:val="24"/>
        </w:rPr>
      </w:pPr>
      <w:r w:rsidRPr="002973E6">
        <w:rPr>
          <w:rFonts w:ascii="Arial" w:hAnsi="Arial" w:cs="Arial"/>
          <w:b/>
          <w:sz w:val="24"/>
          <w:szCs w:val="24"/>
        </w:rPr>
        <w:t>PLANTEAMIENTO PROBLEMA</w:t>
      </w:r>
    </w:p>
    <w:p w:rsidR="00DD0396" w:rsidRPr="002973E6" w:rsidRDefault="004447BE" w:rsidP="00DD0396">
      <w:pPr>
        <w:pBdr>
          <w:bottom w:val="single" w:sz="6" w:space="15" w:color="F1F1F1"/>
        </w:pBdr>
        <w:shd w:val="clear" w:color="auto" w:fill="FFFFFF"/>
        <w:spacing w:after="225" w:line="240" w:lineRule="auto"/>
        <w:ind w:left="360"/>
        <w:jc w:val="both"/>
        <w:textAlignment w:val="baseline"/>
        <w:outlineLvl w:val="1"/>
        <w:rPr>
          <w:rFonts w:ascii="Arial" w:eastAsia="Times New Roman" w:hAnsi="Arial" w:cs="Arial"/>
          <w:bCs/>
          <w:color w:val="333333"/>
          <w:spacing w:val="9"/>
          <w:sz w:val="24"/>
          <w:szCs w:val="24"/>
          <w:lang w:val="es-MX"/>
        </w:rPr>
      </w:pPr>
      <w:r w:rsidRPr="002973E6">
        <w:rPr>
          <w:rFonts w:ascii="Arial" w:eastAsia="Times New Roman" w:hAnsi="Arial" w:cs="Arial"/>
          <w:bCs/>
          <w:color w:val="333333"/>
          <w:spacing w:val="9"/>
          <w:sz w:val="24"/>
          <w:szCs w:val="24"/>
          <w:lang w:val="es-MX"/>
        </w:rPr>
        <w:t>¿Como se identifica una rama de apio a través de un experimento el tejido conductos de la sabia bruta y observar el ascenso del agua por el tallo del apio??</w:t>
      </w:r>
    </w:p>
    <w:p w:rsidR="00084CBB" w:rsidRPr="002973E6" w:rsidRDefault="00084CBB" w:rsidP="00084CBB">
      <w:pPr>
        <w:pStyle w:val="Sinespaciado"/>
        <w:rPr>
          <w:rFonts w:ascii="Arial" w:hAnsi="Arial" w:cs="Arial"/>
          <w:sz w:val="24"/>
          <w:szCs w:val="24"/>
        </w:rPr>
      </w:pPr>
    </w:p>
    <w:p w:rsidR="00084CBB" w:rsidRPr="002973E6" w:rsidRDefault="00084CBB" w:rsidP="00084CBB">
      <w:pPr>
        <w:numPr>
          <w:ilvl w:val="0"/>
          <w:numId w:val="1"/>
        </w:numPr>
        <w:tabs>
          <w:tab w:val="clear" w:pos="1080"/>
        </w:tabs>
        <w:spacing w:after="0" w:line="360" w:lineRule="auto"/>
        <w:ind w:left="851" w:hanging="425"/>
        <w:rPr>
          <w:rFonts w:ascii="Arial" w:hAnsi="Arial" w:cs="Arial"/>
          <w:sz w:val="24"/>
          <w:szCs w:val="24"/>
        </w:rPr>
      </w:pPr>
      <w:r w:rsidRPr="002973E6">
        <w:rPr>
          <w:rFonts w:ascii="Arial" w:hAnsi="Arial" w:cs="Arial"/>
          <w:b/>
          <w:sz w:val="24"/>
          <w:szCs w:val="24"/>
        </w:rPr>
        <w:t>PLANTEAMIENTO DE HIPÓTESIS</w:t>
      </w:r>
    </w:p>
    <w:p w:rsidR="004447BE" w:rsidRDefault="004447BE" w:rsidP="004447BE">
      <w:pPr>
        <w:spacing w:after="0" w:line="360" w:lineRule="auto"/>
        <w:ind w:left="851"/>
        <w:rPr>
          <w:rFonts w:ascii="Arial" w:hAnsi="Arial" w:cs="Arial"/>
          <w:sz w:val="24"/>
          <w:szCs w:val="24"/>
        </w:rPr>
      </w:pPr>
      <w:r w:rsidRPr="002973E6">
        <w:rPr>
          <w:rFonts w:ascii="Arial" w:hAnsi="Arial" w:cs="Arial"/>
          <w:sz w:val="24"/>
          <w:szCs w:val="24"/>
        </w:rPr>
        <w:t xml:space="preserve">Si le agrego colorante a un vaso y a eso le agrego una rama de apio entonces el apio se tiñe </w:t>
      </w:r>
    </w:p>
    <w:p w:rsidR="002973E6" w:rsidRPr="002973E6" w:rsidRDefault="002973E6" w:rsidP="004447BE">
      <w:pPr>
        <w:spacing w:after="0" w:line="360" w:lineRule="auto"/>
        <w:ind w:left="851"/>
        <w:rPr>
          <w:rFonts w:ascii="Arial" w:hAnsi="Arial" w:cs="Arial"/>
          <w:sz w:val="24"/>
          <w:szCs w:val="24"/>
        </w:rPr>
      </w:pPr>
    </w:p>
    <w:p w:rsidR="00084CBB" w:rsidRPr="002973E6" w:rsidRDefault="00084CBB" w:rsidP="00084CBB">
      <w:pPr>
        <w:numPr>
          <w:ilvl w:val="0"/>
          <w:numId w:val="1"/>
        </w:numPr>
        <w:tabs>
          <w:tab w:val="clear" w:pos="1080"/>
        </w:tabs>
        <w:spacing w:after="0" w:line="360" w:lineRule="auto"/>
        <w:ind w:left="851" w:hanging="425"/>
        <w:rPr>
          <w:rFonts w:ascii="Arial" w:hAnsi="Arial" w:cs="Arial"/>
          <w:b/>
          <w:sz w:val="24"/>
          <w:szCs w:val="24"/>
        </w:rPr>
      </w:pPr>
      <w:r w:rsidRPr="002973E6">
        <w:rPr>
          <w:rFonts w:ascii="Arial" w:hAnsi="Arial" w:cs="Arial"/>
          <w:b/>
          <w:sz w:val="24"/>
          <w:szCs w:val="24"/>
        </w:rPr>
        <w:t>MATERIALES</w:t>
      </w:r>
    </w:p>
    <w:p w:rsidR="004447BE" w:rsidRPr="002973E6" w:rsidRDefault="00C40033" w:rsidP="004447BE">
      <w:pPr>
        <w:spacing w:after="0" w:line="360" w:lineRule="auto"/>
        <w:ind w:left="851"/>
        <w:rPr>
          <w:rFonts w:ascii="Arial" w:hAnsi="Arial" w:cs="Arial"/>
          <w:sz w:val="24"/>
          <w:szCs w:val="24"/>
        </w:rPr>
      </w:pPr>
      <w:r w:rsidRPr="002973E6">
        <w:rPr>
          <w:rFonts w:ascii="Arial" w:hAnsi="Arial" w:cs="Arial"/>
          <w:sz w:val="24"/>
          <w:szCs w:val="24"/>
        </w:rPr>
        <w:t>Colorante</w:t>
      </w:r>
    </w:p>
    <w:p w:rsidR="00C40033" w:rsidRPr="002973E6" w:rsidRDefault="00C40033" w:rsidP="004447BE">
      <w:pPr>
        <w:spacing w:after="0" w:line="360" w:lineRule="auto"/>
        <w:ind w:left="851"/>
        <w:rPr>
          <w:rFonts w:ascii="Arial" w:hAnsi="Arial" w:cs="Arial"/>
          <w:sz w:val="24"/>
          <w:szCs w:val="24"/>
        </w:rPr>
      </w:pPr>
      <w:r w:rsidRPr="002973E6">
        <w:rPr>
          <w:rFonts w:ascii="Arial" w:hAnsi="Arial" w:cs="Arial"/>
          <w:sz w:val="24"/>
          <w:szCs w:val="24"/>
        </w:rPr>
        <w:t>Apio</w:t>
      </w:r>
    </w:p>
    <w:p w:rsidR="00C40033" w:rsidRPr="002973E6" w:rsidRDefault="00C40033" w:rsidP="004447BE">
      <w:pPr>
        <w:spacing w:after="0" w:line="360" w:lineRule="auto"/>
        <w:ind w:left="851"/>
        <w:rPr>
          <w:rFonts w:ascii="Arial" w:hAnsi="Arial" w:cs="Arial"/>
          <w:sz w:val="24"/>
          <w:szCs w:val="24"/>
        </w:rPr>
      </w:pPr>
      <w:r w:rsidRPr="002973E6">
        <w:rPr>
          <w:rFonts w:ascii="Arial" w:hAnsi="Arial" w:cs="Arial"/>
          <w:sz w:val="24"/>
          <w:szCs w:val="24"/>
        </w:rPr>
        <w:lastRenderedPageBreak/>
        <w:t xml:space="preserve">Vasos </w:t>
      </w:r>
    </w:p>
    <w:p w:rsidR="00090C7C" w:rsidRPr="002973E6" w:rsidRDefault="00090C7C" w:rsidP="004447BE">
      <w:pPr>
        <w:spacing w:after="0" w:line="360" w:lineRule="auto"/>
        <w:ind w:left="851"/>
        <w:rPr>
          <w:rFonts w:ascii="Arial" w:hAnsi="Arial" w:cs="Arial"/>
          <w:sz w:val="24"/>
          <w:szCs w:val="24"/>
        </w:rPr>
      </w:pPr>
      <w:r w:rsidRPr="002973E6">
        <w:rPr>
          <w:rFonts w:ascii="Arial" w:hAnsi="Arial" w:cs="Arial"/>
          <w:sz w:val="24"/>
          <w:szCs w:val="24"/>
        </w:rPr>
        <w:t xml:space="preserve">Agua </w:t>
      </w:r>
    </w:p>
    <w:p w:rsidR="002973E6" w:rsidRPr="002973E6" w:rsidRDefault="002973E6" w:rsidP="004447BE">
      <w:pPr>
        <w:spacing w:after="0" w:line="360" w:lineRule="auto"/>
        <w:ind w:left="851"/>
        <w:rPr>
          <w:rFonts w:ascii="Arial" w:hAnsi="Arial" w:cs="Arial"/>
          <w:sz w:val="24"/>
          <w:szCs w:val="24"/>
        </w:rPr>
      </w:pPr>
      <w:r w:rsidRPr="002973E6">
        <w:rPr>
          <w:rFonts w:ascii="Arial" w:hAnsi="Arial" w:cs="Arial"/>
          <w:sz w:val="24"/>
          <w:szCs w:val="24"/>
        </w:rPr>
        <w:t xml:space="preserve">Cuchara </w:t>
      </w:r>
    </w:p>
    <w:p w:rsidR="00C40033" w:rsidRPr="002973E6" w:rsidRDefault="00C40033" w:rsidP="004447BE">
      <w:pPr>
        <w:spacing w:after="0" w:line="360" w:lineRule="auto"/>
        <w:ind w:left="851"/>
        <w:rPr>
          <w:rFonts w:ascii="Arial" w:hAnsi="Arial" w:cs="Arial"/>
          <w:sz w:val="24"/>
          <w:szCs w:val="24"/>
        </w:rPr>
      </w:pPr>
      <w:r w:rsidRPr="002973E6">
        <w:rPr>
          <w:rFonts w:ascii="Arial" w:hAnsi="Arial" w:cs="Arial"/>
          <w:sz w:val="24"/>
          <w:szCs w:val="24"/>
        </w:rPr>
        <w:t xml:space="preserve">Cinta </w:t>
      </w:r>
    </w:p>
    <w:p w:rsidR="00C40033" w:rsidRDefault="002973E6" w:rsidP="004447BE">
      <w:pPr>
        <w:spacing w:after="0" w:line="360" w:lineRule="auto"/>
        <w:ind w:left="851"/>
        <w:rPr>
          <w:rFonts w:ascii="Arial" w:hAnsi="Arial" w:cs="Arial"/>
          <w:sz w:val="24"/>
          <w:szCs w:val="24"/>
        </w:rPr>
      </w:pPr>
      <w:r w:rsidRPr="002973E6">
        <w:rPr>
          <w:rFonts w:ascii="Arial" w:hAnsi="Arial" w:cs="Arial"/>
          <w:sz w:val="24"/>
          <w:szCs w:val="24"/>
        </w:rPr>
        <w:t>Pl</w:t>
      </w:r>
      <w:r w:rsidR="00C40033" w:rsidRPr="002973E6">
        <w:rPr>
          <w:rFonts w:ascii="Arial" w:hAnsi="Arial" w:cs="Arial"/>
          <w:sz w:val="24"/>
          <w:szCs w:val="24"/>
        </w:rPr>
        <w:t>umón</w:t>
      </w:r>
    </w:p>
    <w:p w:rsidR="002973E6" w:rsidRPr="002973E6" w:rsidRDefault="002973E6" w:rsidP="004447BE">
      <w:pPr>
        <w:spacing w:after="0" w:line="360" w:lineRule="auto"/>
        <w:ind w:left="851"/>
        <w:rPr>
          <w:rFonts w:ascii="Arial" w:hAnsi="Arial" w:cs="Arial"/>
          <w:sz w:val="24"/>
          <w:szCs w:val="24"/>
        </w:rPr>
      </w:pPr>
    </w:p>
    <w:p w:rsidR="00084CBB" w:rsidRPr="002973E6" w:rsidRDefault="00084CBB" w:rsidP="00084CBB">
      <w:pPr>
        <w:numPr>
          <w:ilvl w:val="0"/>
          <w:numId w:val="1"/>
        </w:numPr>
        <w:tabs>
          <w:tab w:val="clear" w:pos="1080"/>
        </w:tabs>
        <w:spacing w:after="0" w:line="360" w:lineRule="auto"/>
        <w:ind w:left="851" w:hanging="425"/>
        <w:rPr>
          <w:rFonts w:ascii="Arial" w:hAnsi="Arial" w:cs="Arial"/>
          <w:b/>
          <w:sz w:val="24"/>
          <w:szCs w:val="24"/>
        </w:rPr>
      </w:pPr>
      <w:r w:rsidRPr="002973E6">
        <w:rPr>
          <w:rFonts w:ascii="Arial" w:hAnsi="Arial" w:cs="Arial"/>
          <w:b/>
          <w:sz w:val="24"/>
          <w:szCs w:val="24"/>
        </w:rPr>
        <w:t>PROCEDIMIENTO</w:t>
      </w:r>
    </w:p>
    <w:p w:rsidR="00BF31D0" w:rsidRPr="002973E6" w:rsidRDefault="00BF31D0" w:rsidP="00BF31D0">
      <w:pPr>
        <w:spacing w:after="0" w:line="360" w:lineRule="auto"/>
        <w:ind w:left="851"/>
        <w:rPr>
          <w:rFonts w:ascii="Arial" w:hAnsi="Arial" w:cs="Arial"/>
          <w:sz w:val="24"/>
          <w:szCs w:val="24"/>
        </w:rPr>
      </w:pPr>
      <w:r w:rsidRPr="002973E6">
        <w:rPr>
          <w:rFonts w:ascii="Arial" w:hAnsi="Arial" w:cs="Arial"/>
          <w:sz w:val="24"/>
          <w:szCs w:val="24"/>
        </w:rPr>
        <w:t xml:space="preserve">Cortamos los tallos de apio </w:t>
      </w:r>
    </w:p>
    <w:p w:rsidR="00BF31D0" w:rsidRPr="002973E6" w:rsidRDefault="00BF31D0" w:rsidP="00BF31D0">
      <w:pPr>
        <w:spacing w:after="0" w:line="360" w:lineRule="auto"/>
        <w:ind w:left="851"/>
        <w:rPr>
          <w:rFonts w:ascii="Arial" w:hAnsi="Arial" w:cs="Arial"/>
          <w:sz w:val="24"/>
          <w:szCs w:val="24"/>
        </w:rPr>
      </w:pPr>
      <w:r w:rsidRPr="002973E6">
        <w:rPr>
          <w:rFonts w:ascii="Arial" w:hAnsi="Arial" w:cs="Arial"/>
          <w:sz w:val="24"/>
          <w:szCs w:val="24"/>
        </w:rPr>
        <w:t xml:space="preserve">A los vasos le echamos agua y colorante </w:t>
      </w:r>
    </w:p>
    <w:p w:rsidR="00BF31D0" w:rsidRPr="002973E6" w:rsidRDefault="00BF31D0" w:rsidP="00BF31D0">
      <w:pPr>
        <w:spacing w:after="0" w:line="360" w:lineRule="auto"/>
        <w:ind w:left="851"/>
        <w:rPr>
          <w:rFonts w:ascii="Arial" w:hAnsi="Arial" w:cs="Arial"/>
          <w:sz w:val="24"/>
          <w:szCs w:val="24"/>
        </w:rPr>
      </w:pPr>
      <w:r w:rsidRPr="002973E6">
        <w:rPr>
          <w:rFonts w:ascii="Arial" w:hAnsi="Arial" w:cs="Arial"/>
          <w:sz w:val="24"/>
          <w:szCs w:val="24"/>
        </w:rPr>
        <w:t>Introducimos los apios a los vasos</w:t>
      </w:r>
    </w:p>
    <w:p w:rsidR="00BF31D0" w:rsidRPr="002973E6" w:rsidRDefault="00BF31D0" w:rsidP="00BF31D0">
      <w:pPr>
        <w:spacing w:after="0" w:line="360" w:lineRule="auto"/>
        <w:ind w:left="851"/>
        <w:rPr>
          <w:rFonts w:ascii="Arial" w:hAnsi="Arial" w:cs="Arial"/>
          <w:sz w:val="24"/>
          <w:szCs w:val="24"/>
        </w:rPr>
      </w:pPr>
      <w:r w:rsidRPr="002973E6">
        <w:rPr>
          <w:rFonts w:ascii="Arial" w:hAnsi="Arial" w:cs="Arial"/>
          <w:sz w:val="24"/>
          <w:szCs w:val="24"/>
        </w:rPr>
        <w:t xml:space="preserve">Lo dejamos reposar 1 dia para que absorba el colorante  </w:t>
      </w:r>
    </w:p>
    <w:p w:rsidR="00BF31D0" w:rsidRPr="002973E6" w:rsidRDefault="00BF31D0" w:rsidP="00BF31D0">
      <w:pPr>
        <w:spacing w:after="0" w:line="360" w:lineRule="auto"/>
        <w:ind w:left="851"/>
        <w:rPr>
          <w:rFonts w:ascii="Arial" w:hAnsi="Arial" w:cs="Arial"/>
          <w:b/>
          <w:sz w:val="24"/>
          <w:szCs w:val="24"/>
        </w:rPr>
      </w:pPr>
    </w:p>
    <w:p w:rsidR="00084CBB" w:rsidRPr="002973E6" w:rsidRDefault="00084CBB" w:rsidP="00084CBB">
      <w:pPr>
        <w:numPr>
          <w:ilvl w:val="0"/>
          <w:numId w:val="1"/>
        </w:numPr>
        <w:tabs>
          <w:tab w:val="clear" w:pos="1080"/>
        </w:tabs>
        <w:spacing w:after="0" w:line="360" w:lineRule="auto"/>
        <w:ind w:left="851" w:hanging="425"/>
        <w:rPr>
          <w:rFonts w:ascii="Arial" w:hAnsi="Arial" w:cs="Arial"/>
          <w:b/>
          <w:sz w:val="24"/>
          <w:szCs w:val="24"/>
        </w:rPr>
      </w:pPr>
      <w:r w:rsidRPr="002973E6">
        <w:rPr>
          <w:rFonts w:ascii="Arial" w:hAnsi="Arial" w:cs="Arial"/>
          <w:b/>
          <w:sz w:val="24"/>
          <w:szCs w:val="24"/>
        </w:rPr>
        <w:t>INTERPRETACIÓN Y DISCUSIÓN DE RESULTADOS</w:t>
      </w:r>
    </w:p>
    <w:p w:rsidR="00C6164C" w:rsidRPr="002973E6" w:rsidRDefault="00801BBE" w:rsidP="00C6164C">
      <w:pPr>
        <w:spacing w:after="0" w:line="360" w:lineRule="auto"/>
        <w:ind w:left="851"/>
        <w:rPr>
          <w:rFonts w:ascii="Arial" w:hAnsi="Arial" w:cs="Arial"/>
          <w:b/>
          <w:sz w:val="24"/>
          <w:szCs w:val="24"/>
        </w:rPr>
      </w:pPr>
      <w:r>
        <w:rPr>
          <w:rFonts w:ascii="Arial" w:hAnsi="Arial" w:cs="Arial"/>
          <w:b/>
          <w:noProof/>
          <w:sz w:val="24"/>
          <w:szCs w:val="24"/>
          <w:lang w:eastAsia="es-PE"/>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26035</wp:posOffset>
                </wp:positionV>
                <wp:extent cx="4762500" cy="5334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4762500" cy="533400"/>
                        </a:xfrm>
                        <a:prstGeom prst="rect">
                          <a:avLst/>
                        </a:prstGeom>
                        <a:solidFill>
                          <a:schemeClr val="lt1"/>
                        </a:solidFill>
                        <a:ln w="6350">
                          <a:solidFill>
                            <a:prstClr val="black"/>
                          </a:solidFill>
                        </a:ln>
                      </wps:spPr>
                      <wps:txbx>
                        <w:txbxContent>
                          <w:p w:rsidR="00801BBE" w:rsidRDefault="00801BBE" w:rsidP="00801BBE">
                            <w:pPr>
                              <w:pStyle w:val="Prrafodelista"/>
                              <w:numPr>
                                <w:ilvl w:val="0"/>
                                <w:numId w:val="3"/>
                              </w:numPr>
                            </w:pPr>
                            <w:r>
                              <w:t xml:space="preserve">En dos vasos con agua añadimos colorante de diferentes colores luego con dos pedazos de cinta escribimos muestra 1 y en el segundo vaso muestra </w:t>
                            </w:r>
                            <w:proofErr w:type="gramStart"/>
                            <w:r>
                              <w:t>2 .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7.95pt;margin-top:2.05pt;width:37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" fillcolor="white [3201]" strokeweight=".5pt">
                <v:textbox>
                  <w:txbxContent>
                    <w:p w:rsidR="00801BBE" w:rsidRDefault="00801BBE" w:rsidP="00801BBE">
                      <w:pPr>
                        <w:pStyle w:val="Prrafodelista"/>
                        <w:numPr>
                          <w:ilvl w:val="0"/>
                          <w:numId w:val="3"/>
                        </w:numPr>
                      </w:pPr>
                      <w:r>
                        <w:t xml:space="preserve">En dos vasos con agua añadimos colorante de diferentes colores luego con dos pedazos de cinta escribimos muestra 1 y en el segundo vaso muestra </w:t>
                      </w:r>
                      <w:proofErr w:type="gramStart"/>
                      <w:r>
                        <w:t>2 .</w:t>
                      </w:r>
                      <w:proofErr w:type="gramEnd"/>
                    </w:p>
                  </w:txbxContent>
                </v:textbox>
              </v:shape>
            </w:pict>
          </mc:Fallback>
        </mc:AlternateContent>
      </w:r>
    </w:p>
    <w:p w:rsidR="00C6164C" w:rsidRPr="002973E6" w:rsidRDefault="00C6164C" w:rsidP="00C6164C">
      <w:pPr>
        <w:spacing w:after="0" w:line="360" w:lineRule="auto"/>
        <w:ind w:left="851"/>
        <w:rPr>
          <w:rFonts w:ascii="Arial" w:hAnsi="Arial" w:cs="Arial"/>
          <w:b/>
          <w:sz w:val="24"/>
          <w:szCs w:val="24"/>
        </w:rPr>
      </w:pPr>
    </w:p>
    <w:p w:rsidR="00C6164C" w:rsidRPr="002973E6" w:rsidRDefault="002973E6" w:rsidP="00C6164C">
      <w:pPr>
        <w:spacing w:after="0" w:line="360" w:lineRule="auto"/>
        <w:ind w:left="851"/>
        <w:rPr>
          <w:rFonts w:ascii="Arial" w:hAnsi="Arial" w:cs="Arial"/>
          <w:b/>
          <w:sz w:val="24"/>
          <w:szCs w:val="24"/>
        </w:rPr>
      </w:pPr>
      <w:r w:rsidRPr="002973E6">
        <w:rPr>
          <w:rFonts w:ascii="Arial" w:hAnsi="Arial" w:cs="Arial"/>
          <w:b/>
          <w:sz w:val="24"/>
          <w:szCs w:val="24"/>
        </w:rPr>
        <w:drawing>
          <wp:anchor distT="0" distB="0" distL="114300" distR="114300" simplePos="0" relativeHeight="251660288" behindDoc="0" locked="0" layoutInCell="1" allowOverlap="1" wp14:anchorId="68765FB0" wp14:editId="2041CF96">
            <wp:simplePos x="0" y="0"/>
            <wp:positionH relativeFrom="column">
              <wp:posOffset>843915</wp:posOffset>
            </wp:positionH>
            <wp:positionV relativeFrom="paragraph">
              <wp:posOffset>165735</wp:posOffset>
            </wp:positionV>
            <wp:extent cx="2038350" cy="210439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38350" cy="2104390"/>
                    </a:xfrm>
                    <a:prstGeom prst="rect">
                      <a:avLst/>
                    </a:prstGeom>
                  </pic:spPr>
                </pic:pic>
              </a:graphicData>
            </a:graphic>
            <wp14:sizeRelH relativeFrom="margin">
              <wp14:pctWidth>0</wp14:pctWidth>
            </wp14:sizeRelH>
            <wp14:sizeRelV relativeFrom="margin">
              <wp14:pctHeight>0</wp14:pctHeight>
            </wp14:sizeRelV>
          </wp:anchor>
        </w:drawing>
      </w: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C6164C" w:rsidRPr="002973E6" w:rsidRDefault="00C6164C"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801BBE" w:rsidP="00C6164C">
      <w:pPr>
        <w:spacing w:after="0" w:line="360" w:lineRule="auto"/>
        <w:ind w:left="851"/>
        <w:rPr>
          <w:rFonts w:ascii="Arial" w:hAnsi="Arial" w:cs="Arial"/>
          <w:b/>
          <w:sz w:val="24"/>
          <w:szCs w:val="24"/>
        </w:rPr>
      </w:pPr>
      <w:r>
        <w:rPr>
          <w:rFonts w:ascii="Arial" w:hAnsi="Arial" w:cs="Arial"/>
          <w:b/>
          <w:noProof/>
          <w:sz w:val="24"/>
          <w:szCs w:val="24"/>
          <w:lang w:eastAsia="es-PE"/>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-699770</wp:posOffset>
                </wp:positionV>
                <wp:extent cx="4705350" cy="55245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4705350" cy="552450"/>
                        </a:xfrm>
                        <a:prstGeom prst="rect">
                          <a:avLst/>
                        </a:prstGeom>
                        <a:solidFill>
                          <a:schemeClr val="lt1"/>
                        </a:solidFill>
                        <a:ln w="6350">
                          <a:solidFill>
                            <a:prstClr val="black"/>
                          </a:solidFill>
                        </a:ln>
                      </wps:spPr>
                      <wps:txbx>
                        <w:txbxContent>
                          <w:p w:rsidR="00801BBE" w:rsidRDefault="00801BBE">
                            <w:r>
                              <w:t xml:space="preserve">2.Cortamos un poco de ramas y tallo de el </w:t>
                            </w:r>
                            <w:proofErr w:type="gramStart"/>
                            <w:r>
                              <w:t>apio ,</w:t>
                            </w:r>
                            <w:proofErr w:type="gramEnd"/>
                            <w:r>
                              <w:t xml:space="preserve"> y lo introducimos en los vasos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 o:spid="_x0000_s1027" type="#_x0000_t202" style="position:absolute;left:0;text-align:left;margin-left:-13.8pt;margin-top:-55.1pt;width:370.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" fillcolor="white [3201]" strokeweight=".5pt">
                <v:textbox>
                  <w:txbxContent>
                    <w:p w:rsidR="00801BBE" w:rsidRDefault="00801BBE">
                      <w:r>
                        <w:t xml:space="preserve">2.Cortamos un poco de ramas y tallo de el </w:t>
                      </w:r>
                      <w:proofErr w:type="gramStart"/>
                      <w:r>
                        <w:t>apio ,</w:t>
                      </w:r>
                      <w:proofErr w:type="gramEnd"/>
                      <w:r>
                        <w:t xml:space="preserve"> y lo introducimos en los vasos .</w:t>
                      </w:r>
                    </w:p>
                  </w:txbxContent>
                </v:textbox>
              </v:shape>
            </w:pict>
          </mc:Fallback>
        </mc:AlternateContent>
      </w:r>
      <w:r w:rsidR="002973E6" w:rsidRPr="002973E6">
        <w:rPr>
          <w:rFonts w:ascii="Arial" w:hAnsi="Arial" w:cs="Arial"/>
          <w:b/>
          <w:noProof/>
          <w:sz w:val="24"/>
          <w:szCs w:val="24"/>
          <w:lang w:eastAsia="es-PE"/>
        </w:rPr>
        <w:drawing>
          <wp:anchor distT="0" distB="0" distL="114300" distR="114300" simplePos="0" relativeHeight="251659264" behindDoc="0" locked="0" layoutInCell="1" allowOverlap="1" wp14:anchorId="0E04FB7B" wp14:editId="70305FC5">
            <wp:simplePos x="0" y="0"/>
            <wp:positionH relativeFrom="column">
              <wp:posOffset>443865</wp:posOffset>
            </wp:positionH>
            <wp:positionV relativeFrom="paragraph">
              <wp:posOffset>167640</wp:posOffset>
            </wp:positionV>
            <wp:extent cx="2438400" cy="24479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38400" cy="2447925"/>
                    </a:xfrm>
                    <a:prstGeom prst="rect">
                      <a:avLst/>
                    </a:prstGeom>
                  </pic:spPr>
                </pic:pic>
              </a:graphicData>
            </a:graphic>
            <wp14:sizeRelV relativeFrom="margin">
              <wp14:pctHeight>0</wp14:pctHeight>
            </wp14:sizeRelV>
          </wp:anchor>
        </w:drawing>
      </w: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bookmarkStart w:id="0" w:name="_GoBack"/>
      <w:bookmarkEnd w:id="0"/>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801BBE" w:rsidP="00C6164C">
      <w:pPr>
        <w:spacing w:after="0" w:line="360" w:lineRule="auto"/>
        <w:ind w:left="851"/>
        <w:rPr>
          <w:rFonts w:ascii="Arial" w:hAnsi="Arial" w:cs="Arial"/>
          <w:b/>
          <w:sz w:val="24"/>
          <w:szCs w:val="24"/>
        </w:rPr>
      </w:pPr>
      <w:r>
        <w:rPr>
          <w:rFonts w:ascii="Arial" w:hAnsi="Arial" w:cs="Arial"/>
          <w:b/>
          <w:noProof/>
          <w:sz w:val="24"/>
          <w:szCs w:val="24"/>
          <w:lang w:eastAsia="es-PE"/>
        </w:rPr>
        <mc:AlternateContent>
          <mc:Choice Requires="wps">
            <w:drawing>
              <wp:anchor distT="0" distB="0" distL="114300" distR="114300" simplePos="0" relativeHeight="251663360" behindDoc="0" locked="0" layoutInCell="1" allowOverlap="1">
                <wp:simplePos x="0" y="0"/>
                <wp:positionH relativeFrom="column">
                  <wp:posOffset>167640</wp:posOffset>
                </wp:positionH>
                <wp:positionV relativeFrom="paragraph">
                  <wp:posOffset>144145</wp:posOffset>
                </wp:positionV>
                <wp:extent cx="4610100" cy="6953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4610100" cy="695325"/>
                        </a:xfrm>
                        <a:prstGeom prst="rect">
                          <a:avLst/>
                        </a:prstGeom>
                        <a:solidFill>
                          <a:schemeClr val="lt1"/>
                        </a:solidFill>
                        <a:ln w="6350">
                          <a:solidFill>
                            <a:prstClr val="black"/>
                          </a:solidFill>
                        </a:ln>
                      </wps:spPr>
                      <wps:txbx>
                        <w:txbxContent>
                          <w:p w:rsidR="00801BBE" w:rsidRDefault="00801BBE">
                            <w:r>
                              <w:t xml:space="preserve">3. finalmente lo dejamos reposar durante un dia en la refrigeradora para que el tallo absorba el colorante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 o:spid="_x0000_s1028" type="#_x0000_t202" style="position:absolute;left:0;text-align:left;margin-left:13.2pt;margin-top:11.35pt;width:363pt;height:5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" fillcolor="white [3201]" strokeweight=".5pt">
                <v:textbox>
                  <w:txbxContent>
                    <w:p w:rsidR="00801BBE" w:rsidRDefault="00801BBE">
                      <w:r>
                        <w:t xml:space="preserve">3. finalmente lo dejamos reposar durante un dia en la refrigeradora para que el tallo absorba el colorante </w:t>
                      </w:r>
                    </w:p>
                  </w:txbxContent>
                </v:textbox>
              </v:shape>
            </w:pict>
          </mc:Fallback>
        </mc:AlternateContent>
      </w: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r w:rsidRPr="002973E6">
        <w:rPr>
          <w:rFonts w:ascii="Arial" w:hAnsi="Arial" w:cs="Arial"/>
          <w:b/>
          <w:noProof/>
          <w:sz w:val="24"/>
          <w:szCs w:val="24"/>
          <w:lang w:eastAsia="es-PE"/>
        </w:rPr>
        <w:drawing>
          <wp:anchor distT="0" distB="0" distL="114300" distR="114300" simplePos="0" relativeHeight="251658240" behindDoc="0" locked="0" layoutInCell="1" allowOverlap="1" wp14:anchorId="7F2A26E7" wp14:editId="0F23690D">
            <wp:simplePos x="0" y="0"/>
            <wp:positionH relativeFrom="column">
              <wp:posOffset>576580</wp:posOffset>
            </wp:positionH>
            <wp:positionV relativeFrom="paragraph">
              <wp:posOffset>151765</wp:posOffset>
            </wp:positionV>
            <wp:extent cx="2200275" cy="2375535"/>
            <wp:effectExtent l="0" t="0" r="952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5-17 at 9.02.18 AM.jpe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200275" cy="2375535"/>
                    </a:xfrm>
                    <a:prstGeom prst="rect">
                      <a:avLst/>
                    </a:prstGeom>
                  </pic:spPr>
                </pic:pic>
              </a:graphicData>
            </a:graphic>
            <wp14:sizeRelH relativeFrom="page">
              <wp14:pctWidth>0</wp14:pctWidth>
            </wp14:sizeRelH>
            <wp14:sizeRelV relativeFrom="page">
              <wp14:pctHeight>0</wp14:pctHeight>
            </wp14:sizeRelV>
          </wp:anchor>
        </w:drawing>
      </w: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2973E6" w:rsidRPr="002973E6" w:rsidRDefault="002973E6" w:rsidP="00C6164C">
      <w:pPr>
        <w:spacing w:after="0" w:line="360" w:lineRule="auto"/>
        <w:ind w:left="851"/>
        <w:rPr>
          <w:rFonts w:ascii="Arial" w:hAnsi="Arial" w:cs="Arial"/>
          <w:b/>
          <w:sz w:val="24"/>
          <w:szCs w:val="24"/>
        </w:rPr>
      </w:pPr>
    </w:p>
    <w:p w:rsidR="00084CBB" w:rsidRPr="002973E6" w:rsidRDefault="00084CBB" w:rsidP="00084CBB">
      <w:pPr>
        <w:pStyle w:val="Sinespaciado"/>
        <w:rPr>
          <w:rFonts w:ascii="Arial" w:hAnsi="Arial" w:cs="Arial"/>
          <w:sz w:val="24"/>
          <w:szCs w:val="24"/>
        </w:rPr>
      </w:pPr>
    </w:p>
    <w:p w:rsidR="00801BBE" w:rsidRPr="00801BBE" w:rsidRDefault="00084CBB" w:rsidP="00801BBE">
      <w:pPr>
        <w:numPr>
          <w:ilvl w:val="0"/>
          <w:numId w:val="1"/>
        </w:numPr>
        <w:tabs>
          <w:tab w:val="clear" w:pos="1080"/>
        </w:tabs>
        <w:spacing w:after="0" w:line="360" w:lineRule="auto"/>
        <w:ind w:left="851" w:hanging="425"/>
        <w:rPr>
          <w:rFonts w:ascii="Arial" w:hAnsi="Arial" w:cs="Arial"/>
          <w:b/>
          <w:sz w:val="24"/>
          <w:szCs w:val="24"/>
        </w:rPr>
      </w:pPr>
      <w:r w:rsidRPr="002973E6">
        <w:rPr>
          <w:rFonts w:ascii="Arial" w:hAnsi="Arial" w:cs="Arial"/>
          <w:b/>
          <w:sz w:val="24"/>
          <w:szCs w:val="24"/>
        </w:rPr>
        <w:t>CONCLUSIONES</w:t>
      </w:r>
    </w:p>
    <w:p w:rsidR="00801BBE" w:rsidRPr="00801BBE" w:rsidRDefault="00801BBE" w:rsidP="00801BBE">
      <w:pPr>
        <w:pStyle w:val="Prrafodelista"/>
        <w:numPr>
          <w:ilvl w:val="0"/>
          <w:numId w:val="2"/>
        </w:numPr>
        <w:spacing w:after="0" w:line="360" w:lineRule="auto"/>
        <w:rPr>
          <w:rFonts w:ascii="Arial" w:hAnsi="Arial" w:cs="Arial"/>
          <w:sz w:val="24"/>
          <w:szCs w:val="24"/>
        </w:rPr>
      </w:pPr>
      <w:r w:rsidRPr="00801BBE">
        <w:rPr>
          <w:rFonts w:ascii="Arial" w:hAnsi="Arial" w:cs="Arial"/>
          <w:sz w:val="24"/>
          <w:szCs w:val="24"/>
        </w:rPr>
        <w:t>A través de la circulación de las plantas se da el trasporte de nutrientes a todos sus organismos</w:t>
      </w:r>
    </w:p>
    <w:p w:rsidR="00C6164C" w:rsidRDefault="00C6164C" w:rsidP="00801BBE">
      <w:pPr>
        <w:pStyle w:val="Prrafodelista"/>
        <w:numPr>
          <w:ilvl w:val="0"/>
          <w:numId w:val="2"/>
        </w:numPr>
        <w:spacing w:after="0" w:line="360" w:lineRule="auto"/>
        <w:rPr>
          <w:rFonts w:ascii="Arial" w:eastAsia="Times New Roman" w:hAnsi="Arial" w:cs="Arial"/>
          <w:bCs/>
          <w:color w:val="333333"/>
          <w:spacing w:val="9"/>
          <w:sz w:val="24"/>
          <w:szCs w:val="24"/>
          <w:lang w:val="es-MX"/>
        </w:rPr>
      </w:pPr>
      <w:r w:rsidRPr="00801BBE">
        <w:rPr>
          <w:rFonts w:ascii="Arial" w:hAnsi="Arial" w:cs="Arial"/>
          <w:sz w:val="24"/>
          <w:szCs w:val="24"/>
        </w:rPr>
        <w:t>El</w:t>
      </w:r>
      <w:r w:rsidRPr="002973E6">
        <w:rPr>
          <w:rFonts w:ascii="Arial" w:eastAsia="Times New Roman" w:hAnsi="Arial" w:cs="Arial"/>
          <w:bCs/>
          <w:color w:val="333333"/>
          <w:spacing w:val="9"/>
          <w:sz w:val="24"/>
          <w:szCs w:val="24"/>
          <w:lang w:val="es-MX"/>
        </w:rPr>
        <w:t xml:space="preserve"> expertimento hiso observar el ascenso del </w:t>
      </w:r>
      <w:r w:rsidR="002973E6" w:rsidRPr="002973E6">
        <w:rPr>
          <w:rFonts w:ascii="Arial" w:eastAsia="Times New Roman" w:hAnsi="Arial" w:cs="Arial"/>
          <w:bCs/>
          <w:color w:val="333333"/>
          <w:spacing w:val="9"/>
          <w:sz w:val="24"/>
          <w:szCs w:val="24"/>
          <w:lang w:val="es-MX"/>
        </w:rPr>
        <w:t>colorante por</w:t>
      </w:r>
      <w:r w:rsidRPr="002973E6">
        <w:rPr>
          <w:rFonts w:ascii="Arial" w:eastAsia="Times New Roman" w:hAnsi="Arial" w:cs="Arial"/>
          <w:bCs/>
          <w:color w:val="333333"/>
          <w:spacing w:val="9"/>
          <w:sz w:val="24"/>
          <w:szCs w:val="24"/>
          <w:lang w:val="es-MX"/>
        </w:rPr>
        <w:t xml:space="preserve"> el tallo del apio</w:t>
      </w:r>
      <w:r w:rsidR="00763F42" w:rsidRPr="002973E6">
        <w:rPr>
          <w:rFonts w:ascii="Arial" w:eastAsia="Times New Roman" w:hAnsi="Arial" w:cs="Arial"/>
          <w:bCs/>
          <w:color w:val="333333"/>
          <w:spacing w:val="9"/>
          <w:sz w:val="24"/>
          <w:szCs w:val="24"/>
          <w:lang w:val="es-MX"/>
        </w:rPr>
        <w:t xml:space="preserve">, haciendo que el tallo cambie de color </w:t>
      </w:r>
    </w:p>
    <w:p w:rsidR="00801BBE" w:rsidRDefault="00801BBE" w:rsidP="00801BBE">
      <w:pPr>
        <w:pStyle w:val="Prrafodelista"/>
        <w:spacing w:after="0" w:line="360" w:lineRule="auto"/>
        <w:ind w:left="1080"/>
        <w:rPr>
          <w:rFonts w:ascii="Arial" w:eastAsia="Times New Roman" w:hAnsi="Arial" w:cs="Arial"/>
          <w:bCs/>
          <w:color w:val="333333"/>
          <w:spacing w:val="9"/>
          <w:sz w:val="24"/>
          <w:szCs w:val="24"/>
          <w:lang w:val="es-MX"/>
        </w:rPr>
      </w:pPr>
    </w:p>
    <w:p w:rsidR="00084CBB" w:rsidRPr="002973E6" w:rsidRDefault="00084CBB" w:rsidP="00084CBB">
      <w:pPr>
        <w:numPr>
          <w:ilvl w:val="0"/>
          <w:numId w:val="1"/>
        </w:numPr>
        <w:tabs>
          <w:tab w:val="clear" w:pos="1080"/>
        </w:tabs>
        <w:spacing w:after="0" w:line="360" w:lineRule="auto"/>
        <w:ind w:left="851" w:hanging="425"/>
        <w:rPr>
          <w:rFonts w:ascii="Arial" w:hAnsi="Arial" w:cs="Arial"/>
          <w:b/>
          <w:sz w:val="24"/>
          <w:szCs w:val="24"/>
        </w:rPr>
      </w:pPr>
      <w:r w:rsidRPr="002973E6">
        <w:rPr>
          <w:rFonts w:ascii="Arial" w:hAnsi="Arial" w:cs="Arial"/>
          <w:b/>
          <w:sz w:val="24"/>
          <w:szCs w:val="24"/>
        </w:rPr>
        <w:t>REFERENCIAS BIBLIOGRÁFICAS</w:t>
      </w:r>
    </w:p>
    <w:p w:rsidR="005309D7" w:rsidRPr="002973E6" w:rsidRDefault="00BF31D0" w:rsidP="005309D7">
      <w:pPr>
        <w:jc w:val="both"/>
        <w:rPr>
          <w:rFonts w:ascii="Arial" w:hAnsi="Arial" w:cs="Arial"/>
          <w:sz w:val="24"/>
          <w:szCs w:val="24"/>
          <w:lang w:val="es-MX"/>
        </w:rPr>
      </w:pPr>
      <w:r w:rsidRPr="002973E6">
        <w:rPr>
          <w:rFonts w:ascii="Arial" w:hAnsi="Arial" w:cs="Arial"/>
          <w:sz w:val="24"/>
          <w:szCs w:val="24"/>
          <w:lang w:val="es-MX"/>
        </w:rPr>
        <w:t>https://educaconbigbang.com/2014/03/transporte-de-savia-bruta-experimento-con-apio-y-colorante/#:~:text=La%20savia%20bruta%20est%C3%A1%20formada,en%20contra%20de%20la%20gravedad.</w:t>
      </w:r>
    </w:p>
    <w:sectPr w:rsidR="005309D7" w:rsidRPr="002973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5291"/>
    <w:multiLevelType w:val="hybridMultilevel"/>
    <w:tmpl w:val="F09668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A9F5881"/>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4393974"/>
    <w:multiLevelType w:val="hybridMultilevel"/>
    <w:tmpl w:val="C4E28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D7"/>
    <w:rsid w:val="00034968"/>
    <w:rsid w:val="00084CBB"/>
    <w:rsid w:val="00090C7C"/>
    <w:rsid w:val="002973E6"/>
    <w:rsid w:val="004447BE"/>
    <w:rsid w:val="004E03B0"/>
    <w:rsid w:val="005309D7"/>
    <w:rsid w:val="00680BAE"/>
    <w:rsid w:val="006930DF"/>
    <w:rsid w:val="00763F42"/>
    <w:rsid w:val="00801BBE"/>
    <w:rsid w:val="009937C7"/>
    <w:rsid w:val="00A939BB"/>
    <w:rsid w:val="00AF4AC6"/>
    <w:rsid w:val="00BF31D0"/>
    <w:rsid w:val="00C40033"/>
    <w:rsid w:val="00C6164C"/>
    <w:rsid w:val="00DD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30C3"/>
  <w15:chartTrackingRefBased/>
  <w15:docId w15:val="{E167B3A7-D350-465B-865D-2425C70B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396"/>
    <w:rPr>
      <w:lang w:val="es-PE"/>
    </w:rPr>
  </w:style>
  <w:style w:type="paragraph" w:styleId="Ttulo2">
    <w:name w:val="heading 2"/>
    <w:basedOn w:val="Normal"/>
    <w:link w:val="Ttulo2Car"/>
    <w:uiPriority w:val="9"/>
    <w:qFormat/>
    <w:rsid w:val="005309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09D7"/>
    <w:rPr>
      <w:rFonts w:ascii="Times New Roman" w:eastAsia="Times New Roman" w:hAnsi="Times New Roman" w:cs="Times New Roman"/>
      <w:b/>
      <w:bCs/>
      <w:sz w:val="36"/>
      <w:szCs w:val="36"/>
    </w:rPr>
  </w:style>
  <w:style w:type="paragraph" w:styleId="Prrafodelista">
    <w:name w:val="List Paragraph"/>
    <w:basedOn w:val="Normal"/>
    <w:uiPriority w:val="34"/>
    <w:qFormat/>
    <w:rsid w:val="00084CBB"/>
    <w:pPr>
      <w:spacing w:after="120" w:line="264" w:lineRule="auto"/>
      <w:ind w:left="720"/>
      <w:contextualSpacing/>
    </w:pPr>
    <w:rPr>
      <w:rFonts w:eastAsiaTheme="minorEastAsia"/>
      <w:sz w:val="20"/>
      <w:szCs w:val="20"/>
    </w:rPr>
  </w:style>
  <w:style w:type="paragraph" w:styleId="Sinespaciado">
    <w:name w:val="No Spacing"/>
    <w:uiPriority w:val="1"/>
    <w:qFormat/>
    <w:rsid w:val="00084CBB"/>
    <w:pPr>
      <w:spacing w:after="0" w:line="240" w:lineRule="auto"/>
    </w:pPr>
    <w:rPr>
      <w:rFonts w:eastAsiaTheme="minorEastAsia"/>
      <w:sz w:val="20"/>
      <w:szCs w:val="20"/>
      <w:lang w:val="es-PE"/>
    </w:rPr>
  </w:style>
  <w:style w:type="paragraph" w:styleId="NormalWeb">
    <w:name w:val="Normal (Web)"/>
    <w:basedOn w:val="Normal"/>
    <w:uiPriority w:val="99"/>
    <w:semiHidden/>
    <w:unhideWhenUsed/>
    <w:rsid w:val="00084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4353">
      <w:bodyDiv w:val="1"/>
      <w:marLeft w:val="0"/>
      <w:marRight w:val="0"/>
      <w:marTop w:val="0"/>
      <w:marBottom w:val="0"/>
      <w:divBdr>
        <w:top w:val="none" w:sz="0" w:space="0" w:color="auto"/>
        <w:left w:val="none" w:sz="0" w:space="0" w:color="auto"/>
        <w:bottom w:val="none" w:sz="0" w:space="0" w:color="auto"/>
        <w:right w:val="none" w:sz="0" w:space="0" w:color="auto"/>
      </w:divBdr>
    </w:div>
    <w:div w:id="1988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1806</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Transporte de savia bruta: experimento con apio y colorante</vt:lpstr>
      <vt:lpstr>    Objetivo: identificar en una rama de apio a través de un experimento el tejido c</vt:lpstr>
      <vt:lpstr>    ¿Como se identifica una rama de apio a través de un experimento el tejido conduc</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18ADMINISTRADOR</cp:lastModifiedBy>
  <cp:revision>2</cp:revision>
  <dcterms:created xsi:type="dcterms:W3CDTF">2021-05-23T04:30:00Z</dcterms:created>
  <dcterms:modified xsi:type="dcterms:W3CDTF">2021-05-23T04:30:00Z</dcterms:modified>
</cp:coreProperties>
</file>