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55" w:rsidRPr="00CE4920" w:rsidRDefault="00F24155" w:rsidP="00CE4920">
      <w:pPr>
        <w:spacing w:before="39" w:line="276" w:lineRule="auto"/>
        <w:jc w:val="center"/>
        <w:rPr>
          <w:rFonts w:ascii="Work Sans ExtraBold" w:eastAsia="Calibri" w:hAnsi="Work Sans ExtraBold" w:cs="Calibri"/>
          <w:b/>
          <w:sz w:val="32"/>
          <w:szCs w:val="32"/>
          <w:lang w:val="es-ES"/>
        </w:rPr>
      </w:pPr>
      <w:r w:rsidRPr="00CE4920">
        <w:rPr>
          <w:rFonts w:ascii="Work Sans ExtraBold" w:eastAsia="Calibri" w:hAnsi="Work Sans ExtraBold" w:cs="Calibri"/>
          <w:b/>
          <w:w w:val="110"/>
          <w:sz w:val="32"/>
          <w:szCs w:val="32"/>
          <w:lang w:val="es-ES"/>
        </w:rPr>
        <w:t>La</w:t>
      </w:r>
      <w:r w:rsidRPr="00CE4920">
        <w:rPr>
          <w:rFonts w:ascii="Work Sans ExtraBold" w:eastAsia="Calibri" w:hAnsi="Work Sans ExtraBold" w:cs="Calibri"/>
          <w:b/>
          <w:spacing w:val="-32"/>
          <w:w w:val="110"/>
          <w:sz w:val="32"/>
          <w:szCs w:val="32"/>
          <w:lang w:val="es-ES"/>
        </w:rPr>
        <w:t xml:space="preserve"> </w:t>
      </w:r>
      <w:r w:rsidRPr="00CE4920">
        <w:rPr>
          <w:rFonts w:ascii="Work Sans ExtraBold" w:eastAsia="Calibri" w:hAnsi="Work Sans ExtraBold" w:cs="Calibri"/>
          <w:b/>
          <w:w w:val="110"/>
          <w:sz w:val="32"/>
          <w:szCs w:val="32"/>
          <w:lang w:val="es-ES"/>
        </w:rPr>
        <w:t>motivación</w:t>
      </w:r>
      <w:r w:rsidRPr="00CE4920">
        <w:rPr>
          <w:rFonts w:ascii="Work Sans ExtraBold" w:eastAsia="Calibri" w:hAnsi="Work Sans ExtraBold" w:cs="Calibri"/>
          <w:b/>
          <w:spacing w:val="-17"/>
          <w:w w:val="110"/>
          <w:sz w:val="32"/>
          <w:szCs w:val="32"/>
          <w:lang w:val="es-ES"/>
        </w:rPr>
        <w:t xml:space="preserve"> </w:t>
      </w:r>
      <w:r w:rsidRPr="00CE4920">
        <w:rPr>
          <w:rFonts w:ascii="Work Sans ExtraBold" w:eastAsia="Calibri" w:hAnsi="Work Sans ExtraBold" w:cs="Calibri"/>
          <w:b/>
          <w:w w:val="110"/>
          <w:sz w:val="32"/>
          <w:szCs w:val="32"/>
          <w:lang w:val="es-ES"/>
        </w:rPr>
        <w:t>y</w:t>
      </w:r>
      <w:r w:rsidRPr="00CE4920">
        <w:rPr>
          <w:rFonts w:ascii="Work Sans ExtraBold" w:eastAsia="Calibri" w:hAnsi="Work Sans ExtraBold" w:cs="Calibri"/>
          <w:b/>
          <w:spacing w:val="-13"/>
          <w:w w:val="110"/>
          <w:sz w:val="32"/>
          <w:szCs w:val="32"/>
          <w:lang w:val="es-ES"/>
        </w:rPr>
        <w:t xml:space="preserve"> </w:t>
      </w:r>
      <w:r w:rsidRPr="00CE4920">
        <w:rPr>
          <w:rFonts w:ascii="Work Sans ExtraBold" w:eastAsia="Calibri" w:hAnsi="Work Sans ExtraBold" w:cs="Calibri"/>
          <w:b/>
          <w:w w:val="110"/>
          <w:sz w:val="32"/>
          <w:szCs w:val="32"/>
          <w:lang w:val="es-ES"/>
        </w:rPr>
        <w:t>su</w:t>
      </w:r>
      <w:r w:rsidRPr="00CE4920">
        <w:rPr>
          <w:rFonts w:ascii="Work Sans ExtraBold" w:eastAsia="Calibri" w:hAnsi="Work Sans ExtraBold" w:cs="Calibri"/>
          <w:b/>
          <w:spacing w:val="-21"/>
          <w:w w:val="110"/>
          <w:sz w:val="32"/>
          <w:szCs w:val="32"/>
          <w:lang w:val="es-ES"/>
        </w:rPr>
        <w:t xml:space="preserve"> </w:t>
      </w:r>
      <w:r w:rsidRPr="00CE4920">
        <w:rPr>
          <w:rFonts w:ascii="Work Sans ExtraBold" w:eastAsia="Calibri" w:hAnsi="Work Sans ExtraBold" w:cs="Calibri"/>
          <w:b/>
          <w:w w:val="110"/>
          <w:sz w:val="32"/>
          <w:szCs w:val="32"/>
          <w:lang w:val="es-ES"/>
        </w:rPr>
        <w:t>influencia</w:t>
      </w:r>
      <w:r w:rsidRPr="00CE4920">
        <w:rPr>
          <w:rFonts w:ascii="Work Sans ExtraBold" w:eastAsia="Calibri" w:hAnsi="Work Sans ExtraBold" w:cs="Calibri"/>
          <w:b/>
          <w:spacing w:val="-18"/>
          <w:w w:val="110"/>
          <w:sz w:val="32"/>
          <w:szCs w:val="32"/>
          <w:lang w:val="es-ES"/>
        </w:rPr>
        <w:t xml:space="preserve"> </w:t>
      </w:r>
      <w:r w:rsidRPr="00CE4920">
        <w:rPr>
          <w:rFonts w:ascii="Work Sans ExtraBold" w:eastAsia="Calibri" w:hAnsi="Work Sans ExtraBold" w:cs="Calibri"/>
          <w:b/>
          <w:w w:val="110"/>
          <w:sz w:val="32"/>
          <w:szCs w:val="32"/>
          <w:lang w:val="es-ES"/>
        </w:rPr>
        <w:t>en</w:t>
      </w:r>
      <w:r w:rsidRPr="00CE4920">
        <w:rPr>
          <w:rFonts w:ascii="Work Sans ExtraBold" w:eastAsia="Calibri" w:hAnsi="Work Sans ExtraBold" w:cs="Calibri"/>
          <w:b/>
          <w:spacing w:val="-23"/>
          <w:w w:val="110"/>
          <w:sz w:val="32"/>
          <w:szCs w:val="32"/>
          <w:lang w:val="es-ES"/>
        </w:rPr>
        <w:t xml:space="preserve"> </w:t>
      </w:r>
      <w:r w:rsidRPr="00CE4920">
        <w:rPr>
          <w:rFonts w:ascii="Work Sans ExtraBold" w:eastAsia="Calibri" w:hAnsi="Work Sans ExtraBold" w:cs="Calibri"/>
          <w:b/>
          <w:w w:val="110"/>
          <w:sz w:val="32"/>
          <w:szCs w:val="32"/>
          <w:lang w:val="es-ES"/>
        </w:rPr>
        <w:t>el</w:t>
      </w:r>
      <w:r w:rsidRPr="00CE4920">
        <w:rPr>
          <w:rFonts w:ascii="Work Sans ExtraBold" w:eastAsia="Calibri" w:hAnsi="Work Sans ExtraBold" w:cs="Calibri"/>
          <w:b/>
          <w:spacing w:val="-27"/>
          <w:w w:val="110"/>
          <w:sz w:val="32"/>
          <w:szCs w:val="32"/>
          <w:lang w:val="es-ES"/>
        </w:rPr>
        <w:t xml:space="preserve"> </w:t>
      </w:r>
      <w:r w:rsidRPr="00CE4920">
        <w:rPr>
          <w:rFonts w:ascii="Work Sans ExtraBold" w:eastAsia="Calibri" w:hAnsi="Work Sans ExtraBold" w:cs="Calibri"/>
          <w:b/>
          <w:w w:val="110"/>
          <w:sz w:val="32"/>
          <w:szCs w:val="32"/>
          <w:lang w:val="es-ES"/>
        </w:rPr>
        <w:t>ámbito</w:t>
      </w:r>
      <w:r w:rsidRPr="00CE4920">
        <w:rPr>
          <w:rFonts w:ascii="Work Sans ExtraBold" w:eastAsia="Calibri" w:hAnsi="Work Sans ExtraBold" w:cs="Calibri"/>
          <w:b/>
          <w:spacing w:val="-10"/>
          <w:w w:val="110"/>
          <w:sz w:val="32"/>
          <w:szCs w:val="32"/>
          <w:lang w:val="es-ES"/>
        </w:rPr>
        <w:t xml:space="preserve"> </w:t>
      </w:r>
      <w:r w:rsidRPr="00CE4920">
        <w:rPr>
          <w:rFonts w:ascii="Work Sans ExtraBold" w:eastAsia="Calibri" w:hAnsi="Work Sans ExtraBold" w:cs="Calibri"/>
          <w:b/>
          <w:w w:val="110"/>
          <w:sz w:val="32"/>
          <w:szCs w:val="32"/>
          <w:lang w:val="es-ES"/>
        </w:rPr>
        <w:t>laboral</w:t>
      </w:r>
    </w:p>
    <w:p w:rsidR="00F24155" w:rsidRPr="00C45723" w:rsidRDefault="00F24155" w:rsidP="00F24155">
      <w:pPr>
        <w:spacing w:before="6" w:line="276" w:lineRule="auto"/>
        <w:rPr>
          <w:sz w:val="24"/>
          <w:szCs w:val="24"/>
          <w:lang w:val="es-ES"/>
        </w:rPr>
      </w:pPr>
    </w:p>
    <w:p w:rsidR="00F24155" w:rsidRPr="00C45723" w:rsidRDefault="00CE4920" w:rsidP="00F24155">
      <w:pPr>
        <w:spacing w:line="276" w:lineRule="auto"/>
        <w:rPr>
          <w:sz w:val="24"/>
          <w:szCs w:val="24"/>
          <w:lang w:val="es-ES"/>
        </w:rPr>
      </w:pPr>
      <w:r w:rsidRPr="00CE4920">
        <w:rPr>
          <w:noProof/>
          <w:sz w:val="24"/>
          <w:szCs w:val="24"/>
          <w:lang w:val="es-PE" w:eastAsia="es-PE"/>
        </w:rPr>
        <mc:AlternateContent>
          <mc:Choice Requires="wps">
            <w:drawing>
              <wp:anchor distT="0" distB="0" distL="457200" distR="114300" simplePos="0" relativeHeight="251659264" behindDoc="0" locked="0" layoutInCell="0" allowOverlap="1" wp14:anchorId="5AE5E500" wp14:editId="408F0884">
                <wp:simplePos x="0" y="0"/>
                <wp:positionH relativeFrom="page">
                  <wp:posOffset>5514975</wp:posOffset>
                </wp:positionH>
                <wp:positionV relativeFrom="margin">
                  <wp:posOffset>556260</wp:posOffset>
                </wp:positionV>
                <wp:extent cx="1829435" cy="8452485"/>
                <wp:effectExtent l="0" t="0" r="0" b="5715"/>
                <wp:wrapSquare wrapText="bothSides"/>
                <wp:docPr id="21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452485"/>
                        </a:xfrm>
                        <a:prstGeom prst="rect">
                          <a:avLst/>
                        </a:prstGeom>
                        <a:solidFill>
                          <a:schemeClr val="tx2">
                            <a:lumMod val="20000"/>
                            <a:lumOff val="80000"/>
                            <a:alpha val="34902"/>
                          </a:schemeClr>
                        </a:solidFill>
                        <a:extLst/>
                      </wps:spPr>
                      <wps:txbx>
                        <w:txbxContent>
                          <w:p w:rsidR="00A41B51" w:rsidRDefault="00A41B51" w:rsidP="00992DBE">
                            <w:pPr>
                              <w:jc w:val="center"/>
                              <w:rPr>
                                <w:rStyle w:val="Textodemarcadordeposicin"/>
                                <w:color w:val="323E4F" w:themeColor="text2" w:themeShade="BF"/>
                                <w:lang w:val="es-ES"/>
                              </w:rPr>
                            </w:pPr>
                            <w:r w:rsidRPr="003E38E8">
                              <w:rPr>
                                <w:rStyle w:val="Textodemarcadordeposicin"/>
                                <w:b/>
                                <w:color w:val="000000" w:themeColor="text1"/>
                                <w:lang w:val="es-ES"/>
                              </w:rPr>
                              <w:t xml:space="preserve">INICIO </w:t>
                            </w:r>
                            <w:r>
                              <w:rPr>
                                <w:rStyle w:val="Textodemarcadordeposicin"/>
                                <w:color w:val="323E4F" w:themeColor="text2" w:themeShade="BF"/>
                                <w:lang w:val="es-ES"/>
                              </w:rPr>
                              <w:t>___________________________________________________________________________________________________________________________________________________</w:t>
                            </w:r>
                          </w:p>
                          <w:p w:rsidR="00A41B51" w:rsidRDefault="00A41B51" w:rsidP="00CE4920">
                            <w:pPr>
                              <w:rPr>
                                <w:rStyle w:val="Textodemarcadordeposicin"/>
                                <w:color w:val="323E4F" w:themeColor="text2" w:themeShade="BF"/>
                                <w:lang w:val="es-ES"/>
                              </w:rPr>
                            </w:pPr>
                          </w:p>
                          <w:p w:rsidR="00A41B51" w:rsidRDefault="00A41B51" w:rsidP="00CE4920">
                            <w:pPr>
                              <w:rPr>
                                <w:rStyle w:val="Textodemarcadordeposicin"/>
                                <w:color w:val="323E4F" w:themeColor="text2" w:themeShade="BF"/>
                                <w:lang w:val="es-ES"/>
                              </w:rPr>
                            </w:pPr>
                          </w:p>
                          <w:p w:rsidR="00A41B51" w:rsidRPr="003E38E8" w:rsidRDefault="00A41B51" w:rsidP="003E38E8">
                            <w:pPr>
                              <w:jc w:val="center"/>
                              <w:rPr>
                                <w:rStyle w:val="Textodemarcadordeposicin"/>
                                <w:b/>
                                <w:color w:val="000000" w:themeColor="text1"/>
                                <w:lang w:val="es-ES"/>
                              </w:rPr>
                            </w:pPr>
                            <w:r w:rsidRPr="003E38E8">
                              <w:rPr>
                                <w:rStyle w:val="Textodemarcadordeposicin"/>
                                <w:b/>
                                <w:color w:val="000000" w:themeColor="text1"/>
                                <w:lang w:val="es-ES"/>
                              </w:rPr>
                              <w:t>DESARROLLO</w:t>
                            </w:r>
                          </w:p>
                          <w:p w:rsidR="00A41B51" w:rsidRDefault="00A41B51" w:rsidP="00CE4920">
                            <w:pPr>
                              <w:rPr>
                                <w:rStyle w:val="Textodemarcadordeposicin"/>
                                <w:color w:val="323E4F" w:themeColor="text2" w:themeShade="BF"/>
                                <w:lang w:val="es-ES"/>
                              </w:rPr>
                            </w:pPr>
                            <w:r>
                              <w:rPr>
                                <w:rStyle w:val="Textodemarcadordeposicin"/>
                                <w:color w:val="323E4F" w:themeColor="text2" w:themeShade="BF"/>
                                <w:lang w:val="es-ES"/>
                              </w:rPr>
                              <w:t>_______________________________________________________________________________________________________________________________________________________________________________________________________________________________________</w:t>
                            </w:r>
                          </w:p>
                          <w:p w:rsidR="00A41B51" w:rsidRDefault="00A41B51" w:rsidP="00CE4920">
                            <w:pPr>
                              <w:rPr>
                                <w:rStyle w:val="Textodemarcadordeposicin"/>
                                <w:color w:val="323E4F" w:themeColor="text2" w:themeShade="BF"/>
                                <w:lang w:val="es-ES"/>
                              </w:rPr>
                            </w:pPr>
                          </w:p>
                          <w:p w:rsidR="00A41B51" w:rsidRDefault="00A41B51" w:rsidP="00CE4920">
                            <w:pPr>
                              <w:rPr>
                                <w:rStyle w:val="Textodemarcadordeposicin"/>
                                <w:color w:val="323E4F" w:themeColor="text2" w:themeShade="BF"/>
                                <w:lang w:val="es-ES"/>
                              </w:rPr>
                            </w:pPr>
                          </w:p>
                          <w:p w:rsidR="00A41B51" w:rsidRDefault="00A41B51" w:rsidP="00CE4920">
                            <w:pPr>
                              <w:rPr>
                                <w:rStyle w:val="Textodemarcadordeposicin"/>
                                <w:color w:val="323E4F" w:themeColor="text2" w:themeShade="BF"/>
                                <w:lang w:val="es-ES"/>
                              </w:rPr>
                            </w:pPr>
                            <w:r>
                              <w:rPr>
                                <w:rStyle w:val="Textodemarcadordeposicin"/>
                                <w:color w:val="323E4F" w:themeColor="text2" w:themeShade="BF"/>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1B51" w:rsidRPr="003E38E8" w:rsidRDefault="00A41B51" w:rsidP="003E38E8">
                            <w:pPr>
                              <w:jc w:val="center"/>
                              <w:rPr>
                                <w:rStyle w:val="Textodemarcadordeposicin"/>
                                <w:b/>
                                <w:color w:val="000000" w:themeColor="text1"/>
                                <w:lang w:val="es-ES"/>
                              </w:rPr>
                            </w:pPr>
                            <w:r w:rsidRPr="003E38E8">
                              <w:rPr>
                                <w:rStyle w:val="Textodemarcadordeposicin"/>
                                <w:b/>
                                <w:color w:val="000000" w:themeColor="text1"/>
                                <w:lang w:val="es-ES"/>
                              </w:rPr>
                              <w:t>CONCLUSIÓN</w:t>
                            </w:r>
                          </w:p>
                          <w:p w:rsidR="00A41B51" w:rsidRPr="00CE4920" w:rsidRDefault="00A41B51" w:rsidP="00CE4920">
                            <w:pPr>
                              <w:rPr>
                                <w:rStyle w:val="Textodemarcadordeposicin"/>
                                <w:color w:val="323E4F" w:themeColor="text2" w:themeShade="BF"/>
                                <w:lang w:val="es-ES"/>
                              </w:rPr>
                            </w:pPr>
                            <w:r>
                              <w:rPr>
                                <w:rStyle w:val="Textodemarcadordeposicin"/>
                                <w:color w:val="323E4F" w:themeColor="text2" w:themeShade="BF"/>
                                <w:lang w:val="es-ES"/>
                              </w:rPr>
                              <w:t>________________________________________________________________________________________________________________________________________________________________________</w:t>
                            </w:r>
                          </w:p>
                        </w:txbxContent>
                      </wps:txbx>
                      <wps:bodyPr rot="0" vert="horz" wrap="square" lIns="182880" tIns="182880" rIns="182880" bIns="182880" anchor="t" anchorCtr="0" upright="1">
                        <a:noAutofit/>
                      </wps:bodyPr>
                    </wps:wsp>
                  </a:graphicData>
                </a:graphic>
                <wp14:sizeRelH relativeFrom="page">
                  <wp14:pctWidth>24200</wp14:pctWidth>
                </wp14:sizeRelH>
                <wp14:sizeRelV relativeFrom="margin">
                  <wp14:pctHeight>0</wp14:pctHeight>
                </wp14:sizeRelV>
              </wp:anchor>
            </w:drawing>
          </mc:Choice>
          <mc:Fallback>
            <w:pict>
              <v:rect id="Autoforma 14" o:spid="_x0000_s1026" style="position:absolute;margin-left:434.25pt;margin-top:43.8pt;width:144.05pt;height:665.55pt;z-index:251659264;visibility:visible;mso-wrap-style:square;mso-width-percent:242;mso-height-percent:0;mso-wrap-distance-left:36pt;mso-wrap-distance-top:0;mso-wrap-distance-right:9pt;mso-wrap-distance-bottom:0;mso-position-horizontal:absolute;mso-position-horizontal-relative:page;mso-position-vertical:absolute;mso-position-vertical-relative:margin;mso-width-percent:242;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" o:allowincell="f" fillcolor="#d5dce4 [671]" stroked="f">
                <v:fill opacity="22873f"/>
                <v:textbox inset="14.4pt,14.4pt,14.4pt,14.4pt">
                  <w:txbxContent>
                    <w:p w:rsidR="00A41B51" w:rsidRDefault="00A41B51" w:rsidP="00992DBE">
                      <w:pPr>
                        <w:jc w:val="center"/>
                        <w:rPr>
                          <w:rStyle w:val="Textodemarcadordeposicin"/>
                          <w:color w:val="323E4F" w:themeColor="text2" w:themeShade="BF"/>
                          <w:lang w:val="es-ES"/>
                        </w:rPr>
                      </w:pPr>
                      <w:r w:rsidRPr="003E38E8">
                        <w:rPr>
                          <w:rStyle w:val="Textodemarcadordeposicin"/>
                          <w:b/>
                          <w:color w:val="000000" w:themeColor="text1"/>
                          <w:lang w:val="es-ES"/>
                        </w:rPr>
                        <w:t xml:space="preserve">INICIO </w:t>
                      </w:r>
                      <w:r>
                        <w:rPr>
                          <w:rStyle w:val="Textodemarcadordeposicin"/>
                          <w:color w:val="323E4F" w:themeColor="text2" w:themeShade="BF"/>
                          <w:lang w:val="es-ES"/>
                        </w:rPr>
                        <w:t>___________________________________________________________________________________________________________________________________________________</w:t>
                      </w:r>
                    </w:p>
                    <w:p w:rsidR="00A41B51" w:rsidRDefault="00A41B51" w:rsidP="00CE4920">
                      <w:pPr>
                        <w:rPr>
                          <w:rStyle w:val="Textodemarcadordeposicin"/>
                          <w:color w:val="323E4F" w:themeColor="text2" w:themeShade="BF"/>
                          <w:lang w:val="es-ES"/>
                        </w:rPr>
                      </w:pPr>
                    </w:p>
                    <w:p w:rsidR="00A41B51" w:rsidRDefault="00A41B51" w:rsidP="00CE4920">
                      <w:pPr>
                        <w:rPr>
                          <w:rStyle w:val="Textodemarcadordeposicin"/>
                          <w:color w:val="323E4F" w:themeColor="text2" w:themeShade="BF"/>
                          <w:lang w:val="es-ES"/>
                        </w:rPr>
                      </w:pPr>
                    </w:p>
                    <w:p w:rsidR="00A41B51" w:rsidRPr="003E38E8" w:rsidRDefault="00A41B51" w:rsidP="003E38E8">
                      <w:pPr>
                        <w:jc w:val="center"/>
                        <w:rPr>
                          <w:rStyle w:val="Textodemarcadordeposicin"/>
                          <w:b/>
                          <w:color w:val="000000" w:themeColor="text1"/>
                          <w:lang w:val="es-ES"/>
                        </w:rPr>
                      </w:pPr>
                      <w:r w:rsidRPr="003E38E8">
                        <w:rPr>
                          <w:rStyle w:val="Textodemarcadordeposicin"/>
                          <w:b/>
                          <w:color w:val="000000" w:themeColor="text1"/>
                          <w:lang w:val="es-ES"/>
                        </w:rPr>
                        <w:t>DESARROLLO</w:t>
                      </w:r>
                    </w:p>
                    <w:p w:rsidR="00A41B51" w:rsidRDefault="00A41B51" w:rsidP="00CE4920">
                      <w:pPr>
                        <w:rPr>
                          <w:rStyle w:val="Textodemarcadordeposicin"/>
                          <w:color w:val="323E4F" w:themeColor="text2" w:themeShade="BF"/>
                          <w:lang w:val="es-ES"/>
                        </w:rPr>
                      </w:pPr>
                      <w:r>
                        <w:rPr>
                          <w:rStyle w:val="Textodemarcadordeposicin"/>
                          <w:color w:val="323E4F" w:themeColor="text2" w:themeShade="BF"/>
                          <w:lang w:val="es-ES"/>
                        </w:rPr>
                        <w:t>_______________________________________________________________________________________________________________________________________________________________________________________________________________________________________</w:t>
                      </w:r>
                    </w:p>
                    <w:p w:rsidR="00A41B51" w:rsidRDefault="00A41B51" w:rsidP="00CE4920">
                      <w:pPr>
                        <w:rPr>
                          <w:rStyle w:val="Textodemarcadordeposicin"/>
                          <w:color w:val="323E4F" w:themeColor="text2" w:themeShade="BF"/>
                          <w:lang w:val="es-ES"/>
                        </w:rPr>
                      </w:pPr>
                    </w:p>
                    <w:p w:rsidR="00A41B51" w:rsidRDefault="00A41B51" w:rsidP="00CE4920">
                      <w:pPr>
                        <w:rPr>
                          <w:rStyle w:val="Textodemarcadordeposicin"/>
                          <w:color w:val="323E4F" w:themeColor="text2" w:themeShade="BF"/>
                          <w:lang w:val="es-ES"/>
                        </w:rPr>
                      </w:pPr>
                    </w:p>
                    <w:p w:rsidR="00A41B51" w:rsidRDefault="00A41B51" w:rsidP="00CE4920">
                      <w:pPr>
                        <w:rPr>
                          <w:rStyle w:val="Textodemarcadordeposicin"/>
                          <w:color w:val="323E4F" w:themeColor="text2" w:themeShade="BF"/>
                          <w:lang w:val="es-ES"/>
                        </w:rPr>
                      </w:pPr>
                      <w:r>
                        <w:rPr>
                          <w:rStyle w:val="Textodemarcadordeposicin"/>
                          <w:color w:val="323E4F" w:themeColor="text2" w:themeShade="BF"/>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1B51" w:rsidRPr="003E38E8" w:rsidRDefault="00A41B51" w:rsidP="003E38E8">
                      <w:pPr>
                        <w:jc w:val="center"/>
                        <w:rPr>
                          <w:rStyle w:val="Textodemarcadordeposicin"/>
                          <w:b/>
                          <w:color w:val="000000" w:themeColor="text1"/>
                          <w:lang w:val="es-ES"/>
                        </w:rPr>
                      </w:pPr>
                      <w:r w:rsidRPr="003E38E8">
                        <w:rPr>
                          <w:rStyle w:val="Textodemarcadordeposicin"/>
                          <w:b/>
                          <w:color w:val="000000" w:themeColor="text1"/>
                          <w:lang w:val="es-ES"/>
                        </w:rPr>
                        <w:t>CONCLUSIÓN</w:t>
                      </w:r>
                    </w:p>
                    <w:p w:rsidR="00A41B51" w:rsidRPr="00CE4920" w:rsidRDefault="00A41B51" w:rsidP="00CE4920">
                      <w:pPr>
                        <w:rPr>
                          <w:rStyle w:val="Textodemarcadordeposicin"/>
                          <w:color w:val="323E4F" w:themeColor="text2" w:themeShade="BF"/>
                          <w:lang w:val="es-ES"/>
                        </w:rPr>
                      </w:pPr>
                      <w:r>
                        <w:rPr>
                          <w:rStyle w:val="Textodemarcadordeposicin"/>
                          <w:color w:val="323E4F" w:themeColor="text2" w:themeShade="BF"/>
                          <w:lang w:val="es-ES"/>
                        </w:rPr>
                        <w:t>________________________________________________________________________________________________________________________________________________________________________</w:t>
                      </w:r>
                    </w:p>
                  </w:txbxContent>
                </v:textbox>
                <w10:wrap type="square" anchorx="page" anchory="margin"/>
              </v:rect>
            </w:pict>
          </mc:Fallback>
        </mc:AlternateContent>
      </w:r>
    </w:p>
    <w:p w:rsidR="00CE4920" w:rsidRPr="00CE4920" w:rsidRDefault="00CE4920" w:rsidP="00CE4920">
      <w:pPr>
        <w:keepNext/>
        <w:framePr w:dropCap="drop" w:lines="3" w:wrap="around" w:vAnchor="text" w:hAnchor="text"/>
        <w:tabs>
          <w:tab w:val="left" w:pos="-720"/>
        </w:tabs>
        <w:spacing w:line="766" w:lineRule="exact"/>
        <w:jc w:val="both"/>
        <w:textAlignment w:val="baseline"/>
        <w:rPr>
          <w:rFonts w:ascii="Trebuchet MS" w:hAnsi="Trebuchet MS" w:cs="Arial"/>
          <w:spacing w:val="-2"/>
          <w:position w:val="-10"/>
          <w:sz w:val="95"/>
          <w:lang w:val="es-ES_tradnl"/>
        </w:rPr>
      </w:pPr>
      <w:r w:rsidRPr="00CE4920">
        <w:rPr>
          <w:rFonts w:ascii="Trebuchet MS" w:hAnsi="Trebuchet MS" w:cs="Arial"/>
          <w:spacing w:val="-2"/>
          <w:position w:val="-10"/>
          <w:sz w:val="95"/>
          <w:lang w:val="es-ES_tradnl"/>
        </w:rPr>
        <w:t>E</w:t>
      </w:r>
    </w:p>
    <w:p w:rsidR="00F24155" w:rsidRPr="00060AD8" w:rsidRDefault="00992DBE" w:rsidP="00F24155">
      <w:pPr>
        <w:tabs>
          <w:tab w:val="left" w:pos="-720"/>
        </w:tabs>
        <w:suppressAutoHyphens/>
        <w:spacing w:line="240" w:lineRule="atLeast"/>
        <w:jc w:val="both"/>
        <w:rPr>
          <w:rFonts w:ascii="Trebuchet MS" w:hAnsi="Trebuchet MS" w:cs="Arial"/>
          <w:spacing w:val="-2"/>
          <w:lang w:val="es-ES_tradnl"/>
        </w:rPr>
      </w:pPr>
      <w:r>
        <w:rPr>
          <w:rFonts w:ascii="Trebuchet MS" w:hAnsi="Trebuchet MS" w:cs="Arial"/>
          <w:noProof/>
          <w:spacing w:val="-2"/>
          <w:lang w:val="es-PE" w:eastAsia="es-PE"/>
        </w:rPr>
        <mc:AlternateContent>
          <mc:Choice Requires="wps">
            <w:drawing>
              <wp:anchor distT="0" distB="0" distL="114300" distR="114300" simplePos="0" relativeHeight="251660288" behindDoc="0" locked="0" layoutInCell="1" allowOverlap="1">
                <wp:simplePos x="0" y="0"/>
                <wp:positionH relativeFrom="column">
                  <wp:posOffset>4366260</wp:posOffset>
                </wp:positionH>
                <wp:positionV relativeFrom="paragraph">
                  <wp:posOffset>6985</wp:posOffset>
                </wp:positionV>
                <wp:extent cx="114300" cy="1466850"/>
                <wp:effectExtent l="0" t="0" r="38100" b="19050"/>
                <wp:wrapNone/>
                <wp:docPr id="1" name="Cerrar llave 1"/>
                <wp:cNvGraphicFramePr/>
                <a:graphic xmlns:a="http://schemas.openxmlformats.org/drawingml/2006/main">
                  <a:graphicData uri="http://schemas.microsoft.com/office/word/2010/wordprocessingShape">
                    <wps:wsp>
                      <wps:cNvSpPr/>
                      <wps:spPr>
                        <a:xfrm>
                          <a:off x="0" y="0"/>
                          <a:ext cx="114300" cy="1466850"/>
                        </a:xfrm>
                        <a:prstGeom prst="rightBrace">
                          <a:avLst/>
                        </a:prstGeom>
                      </wps:spPr>
                      <wps:style>
                        <a:lnRef idx="1">
                          <a:schemeClr val="accent5"/>
                        </a:lnRef>
                        <a:fillRef idx="0">
                          <a:schemeClr val="accent5"/>
                        </a:fillRef>
                        <a:effectRef idx="0">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02EF3C5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 o:spid="_x0000_s1026" type="#_x0000_t88" style="position:absolute;margin-left:343.8pt;margin-top:.55pt;width:9pt;height:1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" adj="140" strokecolor="#4472c4 [3208]" strokeweight=".5pt">
                <v:stroke joinstyle="miter"/>
              </v:shape>
            </w:pict>
          </mc:Fallback>
        </mc:AlternateContent>
      </w:r>
      <w:r w:rsidR="00F24155" w:rsidRPr="00060AD8">
        <w:rPr>
          <w:rFonts w:ascii="Trebuchet MS" w:hAnsi="Trebuchet MS" w:cs="Arial"/>
          <w:spacing w:val="-2"/>
          <w:lang w:val="es-ES_tradnl"/>
        </w:rPr>
        <w:t>n el mundo laboral, las personas se pueden clasificar en dos grupos: los que tra</w:t>
      </w:r>
      <w:r w:rsidR="000430B3">
        <w:rPr>
          <w:rFonts w:ascii="Trebuchet MS" w:hAnsi="Trebuchet MS" w:cs="Arial"/>
          <w:spacing w:val="-2"/>
          <w:lang w:val="es-ES_tradnl"/>
        </w:rPr>
        <w:t>bajan por obligación y los que l</w:t>
      </w:r>
      <w:r w:rsidR="00F24155" w:rsidRPr="00060AD8">
        <w:rPr>
          <w:rFonts w:ascii="Trebuchet MS" w:hAnsi="Trebuchet MS" w:cs="Arial"/>
          <w:spacing w:val="-2"/>
          <w:lang w:val="es-ES_tradnl"/>
        </w:rPr>
        <w:t>o hacen por placer. Los primeros realizan su labor sin más preocupación que el obtener una retribución económica, y los segundos, sobre todo, por una satisfacción personal. Un concepto clave en esta dicotomía es el de motivación, término empleado en el ámbito empresarial en los últimos años y que establece la mirada que se tiene frente al trabajo: como una actividad lucrativa o placentera. En las siguientes líneas, analizaremos el concepto de motivación y su influencia en el ámbito laboral.</w:t>
      </w:r>
    </w:p>
    <w:p w:rsidR="00F24155" w:rsidRPr="00060AD8" w:rsidRDefault="00F24155" w:rsidP="00F24155">
      <w:pPr>
        <w:tabs>
          <w:tab w:val="left" w:pos="-720"/>
        </w:tabs>
        <w:suppressAutoHyphens/>
        <w:spacing w:line="240" w:lineRule="atLeast"/>
        <w:jc w:val="both"/>
        <w:rPr>
          <w:rFonts w:ascii="Trebuchet MS" w:hAnsi="Trebuchet MS" w:cs="Arial"/>
          <w:spacing w:val="-2"/>
          <w:lang w:val="es-ES_tradnl"/>
        </w:rPr>
      </w:pPr>
    </w:p>
    <w:p w:rsidR="00F24155" w:rsidRPr="00060AD8" w:rsidRDefault="00992DBE" w:rsidP="00F24155">
      <w:pPr>
        <w:tabs>
          <w:tab w:val="left" w:pos="-720"/>
        </w:tabs>
        <w:suppressAutoHyphens/>
        <w:spacing w:line="240" w:lineRule="atLeast"/>
        <w:jc w:val="both"/>
        <w:rPr>
          <w:rFonts w:ascii="Trebuchet MS" w:hAnsi="Trebuchet MS" w:cs="Arial"/>
          <w:spacing w:val="-2"/>
          <w:lang w:val="es-ES_tradnl"/>
        </w:rPr>
      </w:pPr>
      <w:r>
        <w:rPr>
          <w:rFonts w:ascii="Trebuchet MS" w:hAnsi="Trebuchet MS" w:cs="Arial"/>
          <w:noProof/>
          <w:spacing w:val="-2"/>
          <w:lang w:val="es-PE" w:eastAsia="es-PE"/>
        </w:rPr>
        <mc:AlternateContent>
          <mc:Choice Requires="wps">
            <w:drawing>
              <wp:anchor distT="0" distB="0" distL="114300" distR="114300" simplePos="0" relativeHeight="251661312" behindDoc="0" locked="0" layoutInCell="1" allowOverlap="1">
                <wp:simplePos x="0" y="0"/>
                <wp:positionH relativeFrom="column">
                  <wp:posOffset>4413885</wp:posOffset>
                </wp:positionH>
                <wp:positionV relativeFrom="paragraph">
                  <wp:posOffset>51435</wp:posOffset>
                </wp:positionV>
                <wp:extent cx="66675" cy="1914525"/>
                <wp:effectExtent l="0" t="0" r="47625" b="28575"/>
                <wp:wrapNone/>
                <wp:docPr id="4" name="Cerrar llave 4"/>
                <wp:cNvGraphicFramePr/>
                <a:graphic xmlns:a="http://schemas.openxmlformats.org/drawingml/2006/main">
                  <a:graphicData uri="http://schemas.microsoft.com/office/word/2010/wordprocessingShape">
                    <wps:wsp>
                      <wps:cNvSpPr/>
                      <wps:spPr>
                        <a:xfrm>
                          <a:off x="0" y="0"/>
                          <a:ext cx="66675" cy="19145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E8A5EA3" id="Cerrar llave 4" o:spid="_x0000_s1026" type="#_x0000_t88" style="position:absolute;margin-left:347.55pt;margin-top:4.05pt;width:5.25pt;height:15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" adj="63" strokecolor="#5b9bd5 [3204]" strokeweight=".5pt">
                <v:stroke joinstyle="miter"/>
              </v:shape>
            </w:pict>
          </mc:Fallback>
        </mc:AlternateContent>
      </w:r>
      <w:r w:rsidR="00F24155" w:rsidRPr="00060AD8">
        <w:rPr>
          <w:rFonts w:ascii="Trebuchet MS" w:hAnsi="Trebuchet MS" w:cs="Arial"/>
          <w:spacing w:val="-2"/>
          <w:lang w:val="es-ES_tradnl"/>
        </w:rPr>
        <w:t>En términos sencillos, la motivación se define como la tendencia a la superación personal. Se clasifica en extrínseca (vinculada con las necesidades básicas) e intrínseca (relacionada con las necesidades de desarrollo). La primera se refiere a la recompensa económica, generalmente, que se espera obtener de una acción (se valora lo que proporciona un beneficio material). La motivación intrínseca, por el contrario, no ve en el trabajo un medio para obtener un beneficio material, sino un fin en sí mismo. Una persona con este tipo de motivación encuentra gratificante su labor al margen de alguna retribución; las razones que lo impulsan a trabajar son las recompensas sociales como el establecimiento de relaciones humanas satisfactorias, el respeto, la aprobación, el estatus alcanzado y el sentimiento de utilidad.</w:t>
      </w:r>
    </w:p>
    <w:p w:rsidR="00F24155" w:rsidRPr="00060AD8" w:rsidRDefault="00992DBE" w:rsidP="00F24155">
      <w:pPr>
        <w:tabs>
          <w:tab w:val="left" w:pos="-720"/>
        </w:tabs>
        <w:suppressAutoHyphens/>
        <w:spacing w:line="240" w:lineRule="atLeast"/>
        <w:jc w:val="both"/>
        <w:rPr>
          <w:rFonts w:ascii="Trebuchet MS" w:hAnsi="Trebuchet MS" w:cs="Arial"/>
          <w:spacing w:val="-2"/>
          <w:lang w:val="es-ES_tradnl"/>
        </w:rPr>
      </w:pPr>
      <w:r>
        <w:rPr>
          <w:rFonts w:ascii="Trebuchet MS" w:hAnsi="Trebuchet MS" w:cs="Arial"/>
          <w:noProof/>
          <w:spacing w:val="-2"/>
          <w:lang w:val="es-PE" w:eastAsia="es-PE"/>
        </w:rPr>
        <mc:AlternateContent>
          <mc:Choice Requires="wps">
            <w:drawing>
              <wp:anchor distT="0" distB="0" distL="114300" distR="114300" simplePos="0" relativeHeight="251662336" behindDoc="0" locked="0" layoutInCell="1" allowOverlap="1">
                <wp:simplePos x="0" y="0"/>
                <wp:positionH relativeFrom="column">
                  <wp:posOffset>4366260</wp:posOffset>
                </wp:positionH>
                <wp:positionV relativeFrom="paragraph">
                  <wp:posOffset>161925</wp:posOffset>
                </wp:positionV>
                <wp:extent cx="114300" cy="2314575"/>
                <wp:effectExtent l="0" t="0" r="38100" b="28575"/>
                <wp:wrapNone/>
                <wp:docPr id="5" name="Cerrar llave 5"/>
                <wp:cNvGraphicFramePr/>
                <a:graphic xmlns:a="http://schemas.openxmlformats.org/drawingml/2006/main">
                  <a:graphicData uri="http://schemas.microsoft.com/office/word/2010/wordprocessingShape">
                    <wps:wsp>
                      <wps:cNvSpPr/>
                      <wps:spPr>
                        <a:xfrm>
                          <a:off x="0" y="0"/>
                          <a:ext cx="114300" cy="23145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3F838BD" id="Cerrar llave 5" o:spid="_x0000_s1026" type="#_x0000_t88" style="position:absolute;margin-left:343.8pt;margin-top:12.75pt;width:9pt;height:18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" adj="89" strokecolor="#5b9bd5 [3204]" strokeweight=".5pt">
                <v:stroke joinstyle="miter"/>
              </v:shape>
            </w:pict>
          </mc:Fallback>
        </mc:AlternateContent>
      </w:r>
    </w:p>
    <w:p w:rsidR="00F24155" w:rsidRPr="00060AD8" w:rsidRDefault="00F24155" w:rsidP="00F24155">
      <w:pPr>
        <w:tabs>
          <w:tab w:val="left" w:pos="-720"/>
        </w:tabs>
        <w:suppressAutoHyphens/>
        <w:spacing w:line="240" w:lineRule="atLeast"/>
        <w:jc w:val="both"/>
        <w:rPr>
          <w:rFonts w:ascii="Trebuchet MS" w:hAnsi="Trebuchet MS" w:cs="Arial"/>
          <w:spacing w:val="-2"/>
          <w:lang w:val="es-ES_tradnl"/>
        </w:rPr>
      </w:pPr>
      <w:r w:rsidRPr="00060AD8">
        <w:rPr>
          <w:rFonts w:ascii="Trebuchet MS" w:hAnsi="Trebuchet MS" w:cs="Arial"/>
          <w:spacing w:val="-2"/>
          <w:lang w:val="es-ES_tradnl"/>
        </w:rPr>
        <w:t>Su influencia abarca ámbitos como el educativo, pero es en el laboral donde sus beneficios son más notorios. En estos últimos años, las empresas han valorado este concepto y han dirigido sus esfuerzos en incrementar lo que se conoce como salario emocional. La permanencia en un trabajo y la satisfacción que este le origina al trabajador está vinculado más al grado de empatía, reconocimiento, superación personal, trascendencia, buen ambiente de trabajo, flexibilidad, etc., que en el salario que pueda obtener (pensar, entonces, en la productividad de un trabajador como resultado infalible de un aumento de sueldo es una falacia que se debe desterrar). Para que esto ocurra —que el trabajador se encuentre motivado— la empresa debe crear el ambiente laboral propicio a través de una flexibilidad horaria, sensibilidad con sus problemas personales, reconocimiento constante por sus labores, cursos de especialización, incentivos, etc.</w:t>
      </w:r>
    </w:p>
    <w:p w:rsidR="00F24155" w:rsidRPr="00060AD8" w:rsidRDefault="00F24155" w:rsidP="00F24155">
      <w:pPr>
        <w:tabs>
          <w:tab w:val="left" w:pos="-720"/>
        </w:tabs>
        <w:suppressAutoHyphens/>
        <w:spacing w:line="240" w:lineRule="atLeast"/>
        <w:jc w:val="both"/>
        <w:rPr>
          <w:rFonts w:ascii="Trebuchet MS" w:hAnsi="Trebuchet MS" w:cs="Arial"/>
          <w:spacing w:val="-2"/>
          <w:lang w:val="es-ES_tradnl"/>
        </w:rPr>
      </w:pPr>
    </w:p>
    <w:p w:rsidR="00F24155" w:rsidRPr="00060AD8" w:rsidRDefault="00992DBE" w:rsidP="00F24155">
      <w:pPr>
        <w:tabs>
          <w:tab w:val="left" w:pos="-720"/>
        </w:tabs>
        <w:suppressAutoHyphens/>
        <w:spacing w:line="240" w:lineRule="atLeast"/>
        <w:jc w:val="both"/>
        <w:rPr>
          <w:rFonts w:ascii="Trebuchet MS" w:hAnsi="Trebuchet MS" w:cs="Arial"/>
          <w:spacing w:val="-2"/>
          <w:lang w:val="es-ES_tradnl"/>
        </w:rPr>
      </w:pPr>
      <w:r>
        <w:rPr>
          <w:rFonts w:ascii="Trebuchet MS" w:hAnsi="Trebuchet MS" w:cs="Arial"/>
          <w:noProof/>
          <w:spacing w:val="-2"/>
          <w:lang w:val="es-PE" w:eastAsia="es-PE"/>
        </w:rPr>
        <mc:AlternateContent>
          <mc:Choice Requires="wps">
            <w:drawing>
              <wp:anchor distT="0" distB="0" distL="114300" distR="114300" simplePos="0" relativeHeight="251663360" behindDoc="0" locked="0" layoutInCell="1" allowOverlap="1">
                <wp:simplePos x="0" y="0"/>
                <wp:positionH relativeFrom="column">
                  <wp:posOffset>4413885</wp:posOffset>
                </wp:positionH>
                <wp:positionV relativeFrom="paragraph">
                  <wp:posOffset>14605</wp:posOffset>
                </wp:positionV>
                <wp:extent cx="66675" cy="1114425"/>
                <wp:effectExtent l="0" t="0" r="47625" b="28575"/>
                <wp:wrapNone/>
                <wp:docPr id="6" name="Cerrar llave 6"/>
                <wp:cNvGraphicFramePr/>
                <a:graphic xmlns:a="http://schemas.openxmlformats.org/drawingml/2006/main">
                  <a:graphicData uri="http://schemas.microsoft.com/office/word/2010/wordprocessingShape">
                    <wps:wsp>
                      <wps:cNvSpPr/>
                      <wps:spPr>
                        <a:xfrm>
                          <a:off x="0" y="0"/>
                          <a:ext cx="6667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1859383" id="Cerrar llave 6" o:spid="_x0000_s1026" type="#_x0000_t88" style="position:absolute;margin-left:347.55pt;margin-top:1.15pt;width:5.25pt;height:8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" adj="108" strokecolor="#5b9bd5 [3204]" strokeweight=".5pt">
                <v:stroke joinstyle="miter"/>
              </v:shape>
            </w:pict>
          </mc:Fallback>
        </mc:AlternateContent>
      </w:r>
      <w:r w:rsidR="00F24155" w:rsidRPr="00060AD8">
        <w:rPr>
          <w:rFonts w:ascii="Trebuchet MS" w:hAnsi="Trebuchet MS" w:cs="Arial"/>
          <w:spacing w:val="-2"/>
          <w:lang w:val="es-ES_tradnl"/>
        </w:rPr>
        <w:t xml:space="preserve">En conclusión, entender la motivación implica darle la </w:t>
      </w:r>
      <w:r w:rsidR="00060AD8" w:rsidRPr="00060AD8">
        <w:rPr>
          <w:rFonts w:ascii="Trebuchet MS" w:hAnsi="Trebuchet MS" w:cs="Arial"/>
          <w:spacing w:val="-2"/>
          <w:lang w:val="es-ES_tradnl"/>
        </w:rPr>
        <w:t>import</w:t>
      </w:r>
      <w:r w:rsidR="00F24155" w:rsidRPr="00060AD8">
        <w:rPr>
          <w:rFonts w:ascii="Trebuchet MS" w:hAnsi="Trebuchet MS" w:cs="Arial"/>
          <w:spacing w:val="-2"/>
          <w:lang w:val="es-ES_tradnl"/>
        </w:rPr>
        <w:t>ancia</w:t>
      </w:r>
      <w:r w:rsidR="00060AD8" w:rsidRPr="00060AD8">
        <w:rPr>
          <w:rFonts w:ascii="Trebuchet MS" w:hAnsi="Trebuchet MS" w:cs="Arial"/>
          <w:spacing w:val="-2"/>
          <w:lang w:val="es-ES_tradnl"/>
        </w:rPr>
        <w:t xml:space="preserve"> </w:t>
      </w:r>
      <w:r w:rsidR="00F24155" w:rsidRPr="00060AD8">
        <w:rPr>
          <w:rFonts w:ascii="Trebuchet MS" w:hAnsi="Trebuchet MS" w:cs="Arial"/>
          <w:spacing w:val="-2"/>
          <w:lang w:val="es-ES_tradnl"/>
        </w:rPr>
        <w:t xml:space="preserve">necesaria tanto a los factores </w:t>
      </w:r>
      <w:r w:rsidR="00060AD8" w:rsidRPr="00060AD8">
        <w:rPr>
          <w:rFonts w:ascii="Trebuchet MS" w:hAnsi="Trebuchet MS" w:cs="Arial"/>
          <w:spacing w:val="-2"/>
          <w:lang w:val="es-ES_tradnl"/>
        </w:rPr>
        <w:t>extrínsecos</w:t>
      </w:r>
      <w:r w:rsidR="00F24155" w:rsidRPr="00060AD8">
        <w:rPr>
          <w:rFonts w:ascii="Trebuchet MS" w:hAnsi="Trebuchet MS" w:cs="Arial"/>
          <w:spacing w:val="-2"/>
          <w:lang w:val="es-ES_tradnl"/>
        </w:rPr>
        <w:t xml:space="preserve"> como </w:t>
      </w:r>
      <w:r w:rsidR="00060AD8" w:rsidRPr="00060AD8">
        <w:rPr>
          <w:rFonts w:ascii="Trebuchet MS" w:hAnsi="Trebuchet MS" w:cs="Arial"/>
          <w:spacing w:val="-2"/>
          <w:lang w:val="es-ES_tradnl"/>
        </w:rPr>
        <w:t>intrínsecos; supone</w:t>
      </w:r>
      <w:r w:rsidR="00F24155" w:rsidRPr="00060AD8">
        <w:rPr>
          <w:rFonts w:ascii="Trebuchet MS" w:hAnsi="Trebuchet MS" w:cs="Arial"/>
          <w:spacing w:val="-2"/>
          <w:lang w:val="es-ES_tradnl"/>
        </w:rPr>
        <w:t xml:space="preserve">, </w:t>
      </w:r>
      <w:r w:rsidR="00060AD8" w:rsidRPr="00060AD8">
        <w:rPr>
          <w:rFonts w:ascii="Trebuchet MS" w:hAnsi="Trebuchet MS" w:cs="Arial"/>
          <w:spacing w:val="-2"/>
          <w:lang w:val="es-ES_tradnl"/>
        </w:rPr>
        <w:t>además</w:t>
      </w:r>
      <w:r w:rsidR="00F24155" w:rsidRPr="00060AD8">
        <w:rPr>
          <w:rFonts w:ascii="Trebuchet MS" w:hAnsi="Trebuchet MS" w:cs="Arial"/>
          <w:spacing w:val="-2"/>
          <w:lang w:val="es-ES_tradnl"/>
        </w:rPr>
        <w:t xml:space="preserve">, entender que el </w:t>
      </w:r>
      <w:r w:rsidR="00060AD8" w:rsidRPr="00060AD8">
        <w:rPr>
          <w:rFonts w:ascii="Trebuchet MS" w:hAnsi="Trebuchet MS" w:cs="Arial"/>
          <w:spacing w:val="-2"/>
          <w:lang w:val="es-ES_tradnl"/>
        </w:rPr>
        <w:t>desempeño</w:t>
      </w:r>
      <w:r w:rsidR="00F24155" w:rsidRPr="00060AD8">
        <w:rPr>
          <w:rFonts w:ascii="Trebuchet MS" w:hAnsi="Trebuchet MS" w:cs="Arial"/>
          <w:spacing w:val="-2"/>
          <w:lang w:val="es-ES_tradnl"/>
        </w:rPr>
        <w:t xml:space="preserve"> laboral no se </w:t>
      </w:r>
      <w:r w:rsidR="00060AD8" w:rsidRPr="00060AD8">
        <w:rPr>
          <w:rFonts w:ascii="Trebuchet MS" w:hAnsi="Trebuchet MS" w:cs="Arial"/>
          <w:spacing w:val="-2"/>
          <w:lang w:val="es-ES_tradnl"/>
        </w:rPr>
        <w:t>reduce</w:t>
      </w:r>
      <w:r w:rsidR="00F24155" w:rsidRPr="00060AD8">
        <w:rPr>
          <w:rFonts w:ascii="Trebuchet MS" w:hAnsi="Trebuchet MS" w:cs="Arial"/>
          <w:spacing w:val="-2"/>
          <w:lang w:val="es-ES_tradnl"/>
        </w:rPr>
        <w:t xml:space="preserve"> a </w:t>
      </w:r>
      <w:r w:rsidR="00060AD8" w:rsidRPr="00060AD8">
        <w:rPr>
          <w:rFonts w:ascii="Trebuchet MS" w:hAnsi="Trebuchet MS" w:cs="Arial"/>
          <w:spacing w:val="-2"/>
          <w:lang w:val="es-ES_tradnl"/>
        </w:rPr>
        <w:t>l</w:t>
      </w:r>
      <w:r w:rsidR="00F24155" w:rsidRPr="00060AD8">
        <w:rPr>
          <w:rFonts w:ascii="Trebuchet MS" w:hAnsi="Trebuchet MS" w:cs="Arial"/>
          <w:spacing w:val="-2"/>
          <w:lang w:val="es-ES_tradnl"/>
        </w:rPr>
        <w:t xml:space="preserve">o </w:t>
      </w:r>
      <w:r w:rsidR="00060AD8" w:rsidRPr="00060AD8">
        <w:rPr>
          <w:rFonts w:ascii="Trebuchet MS" w:hAnsi="Trebuchet MS" w:cs="Arial"/>
          <w:spacing w:val="-2"/>
          <w:lang w:val="es-ES_tradnl"/>
        </w:rPr>
        <w:t>económico</w:t>
      </w:r>
      <w:r w:rsidR="000430B3">
        <w:rPr>
          <w:rFonts w:ascii="Trebuchet MS" w:hAnsi="Trebuchet MS" w:cs="Arial"/>
          <w:spacing w:val="-2"/>
          <w:lang w:val="es-ES_tradnl"/>
        </w:rPr>
        <w:t>, sino que l</w:t>
      </w:r>
      <w:r w:rsidR="00F24155" w:rsidRPr="00060AD8">
        <w:rPr>
          <w:rFonts w:ascii="Trebuchet MS" w:hAnsi="Trebuchet MS" w:cs="Arial"/>
          <w:spacing w:val="-2"/>
          <w:lang w:val="es-ES_tradnl"/>
        </w:rPr>
        <w:t xml:space="preserve">o trasciende. ¿Somos </w:t>
      </w:r>
      <w:r w:rsidR="00060AD8" w:rsidRPr="00060AD8">
        <w:rPr>
          <w:rFonts w:ascii="Trebuchet MS" w:hAnsi="Trebuchet MS" w:cs="Arial"/>
          <w:spacing w:val="-2"/>
          <w:lang w:val="es-ES_tradnl"/>
        </w:rPr>
        <w:t>l</w:t>
      </w:r>
      <w:r w:rsidR="00F24155" w:rsidRPr="00060AD8">
        <w:rPr>
          <w:rFonts w:ascii="Trebuchet MS" w:hAnsi="Trebuchet MS" w:cs="Arial"/>
          <w:spacing w:val="-2"/>
          <w:lang w:val="es-ES_tradnl"/>
        </w:rPr>
        <w:t xml:space="preserve">o suficientemente </w:t>
      </w:r>
      <w:r w:rsidR="00060AD8" w:rsidRPr="00060AD8">
        <w:rPr>
          <w:rFonts w:ascii="Trebuchet MS" w:hAnsi="Trebuchet MS" w:cs="Arial"/>
          <w:spacing w:val="-2"/>
          <w:lang w:val="es-ES_tradnl"/>
        </w:rPr>
        <w:t>hábiles</w:t>
      </w:r>
      <w:r w:rsidR="00F24155" w:rsidRPr="00060AD8">
        <w:rPr>
          <w:rFonts w:ascii="Trebuchet MS" w:hAnsi="Trebuchet MS" w:cs="Arial"/>
          <w:spacing w:val="-2"/>
          <w:lang w:val="es-ES_tradnl"/>
        </w:rPr>
        <w:t xml:space="preserve"> para asimilar nuevos conceptos o estamos sujetos a una mirada </w:t>
      </w:r>
      <w:r w:rsidR="00060AD8" w:rsidRPr="00060AD8">
        <w:rPr>
          <w:rFonts w:ascii="Trebuchet MS" w:hAnsi="Trebuchet MS" w:cs="Arial"/>
          <w:spacing w:val="-2"/>
          <w:lang w:val="es-ES_tradnl"/>
        </w:rPr>
        <w:t>retrógrada? ¿Una visión moderna de la empresa debe soslayar la motivación o nutrirse de ella?</w:t>
      </w:r>
    </w:p>
    <w:p w:rsidR="00060AD8" w:rsidRPr="00F24155" w:rsidRDefault="00060AD8" w:rsidP="00F24155">
      <w:pPr>
        <w:tabs>
          <w:tab w:val="left" w:pos="-720"/>
        </w:tabs>
        <w:suppressAutoHyphens/>
        <w:spacing w:line="240" w:lineRule="atLeast"/>
        <w:jc w:val="both"/>
        <w:rPr>
          <w:rFonts w:ascii="Arial" w:hAnsi="Arial" w:cs="Arial"/>
          <w:spacing w:val="-2"/>
          <w:lang w:val="es-ES_tradnl"/>
        </w:rPr>
      </w:pPr>
    </w:p>
    <w:p w:rsidR="00F24155" w:rsidRPr="00060AD8" w:rsidRDefault="00F24155" w:rsidP="00060AD8">
      <w:pPr>
        <w:tabs>
          <w:tab w:val="left" w:pos="-720"/>
        </w:tabs>
        <w:suppressAutoHyphens/>
        <w:spacing w:line="240" w:lineRule="atLeast"/>
        <w:jc w:val="both"/>
        <w:rPr>
          <w:rFonts w:ascii="Calibri" w:eastAsia="Calibri" w:hAnsi="Calibri" w:cs="Calibri"/>
          <w:i/>
          <w:sz w:val="24"/>
          <w:szCs w:val="24"/>
          <w:lang w:val="es-ES"/>
        </w:rPr>
      </w:pPr>
      <w:proofErr w:type="spellStart"/>
      <w:r w:rsidRPr="00060AD8">
        <w:rPr>
          <w:rFonts w:ascii="Trebuchet MS" w:hAnsi="Trebuchet MS" w:cs="Arial"/>
          <w:i/>
          <w:spacing w:val="-2"/>
          <w:lang w:val="es-ES_tradnl"/>
        </w:rPr>
        <w:t>Betzabé</w:t>
      </w:r>
      <w:proofErr w:type="spellEnd"/>
      <w:r w:rsidRPr="00060AD8">
        <w:rPr>
          <w:rFonts w:ascii="Trebuchet MS" w:hAnsi="Trebuchet MS" w:cs="Arial"/>
          <w:i/>
          <w:spacing w:val="-2"/>
          <w:lang w:val="es-ES_tradnl"/>
        </w:rPr>
        <w:t xml:space="preserve"> A.: La </w:t>
      </w:r>
      <w:r w:rsidR="00060AD8" w:rsidRPr="00060AD8">
        <w:rPr>
          <w:rFonts w:ascii="Trebuchet MS" w:hAnsi="Trebuchet MS" w:cs="Arial"/>
          <w:i/>
          <w:spacing w:val="-2"/>
          <w:lang w:val="es-ES_tradnl"/>
        </w:rPr>
        <w:t>motivación</w:t>
      </w:r>
      <w:r w:rsidRPr="00060AD8">
        <w:rPr>
          <w:rFonts w:ascii="Trebuchet MS" w:hAnsi="Trebuchet MS" w:cs="Arial"/>
          <w:i/>
          <w:spacing w:val="-2"/>
          <w:lang w:val="es-ES_tradnl"/>
        </w:rPr>
        <w:t xml:space="preserve"> y su influencia el </w:t>
      </w:r>
      <w:r w:rsidR="00060AD8" w:rsidRPr="00060AD8">
        <w:rPr>
          <w:rFonts w:ascii="Trebuchet MS" w:hAnsi="Trebuchet MS" w:cs="Arial"/>
          <w:i/>
          <w:spacing w:val="-2"/>
          <w:lang w:val="es-ES_tradnl"/>
        </w:rPr>
        <w:t>á</w:t>
      </w:r>
      <w:r w:rsidRPr="00060AD8">
        <w:rPr>
          <w:rFonts w:ascii="Trebuchet MS" w:hAnsi="Trebuchet MS" w:cs="Arial"/>
          <w:i/>
          <w:spacing w:val="-2"/>
          <w:lang w:val="es-ES_tradnl"/>
        </w:rPr>
        <w:t>mbito laboral (ensayo</w:t>
      </w:r>
      <w:r w:rsidR="00060AD8" w:rsidRPr="00060AD8">
        <w:rPr>
          <w:rFonts w:ascii="Trebuchet MS" w:hAnsi="Trebuchet MS" w:cs="Arial"/>
          <w:i/>
          <w:spacing w:val="-2"/>
          <w:lang w:val="es-ES_tradnl"/>
        </w:rPr>
        <w:t xml:space="preserve"> </w:t>
      </w:r>
      <w:r w:rsidRPr="00060AD8">
        <w:rPr>
          <w:rFonts w:ascii="Trebuchet MS" w:hAnsi="Trebuchet MS" w:cs="Arial"/>
          <w:i/>
          <w:spacing w:val="-2"/>
          <w:lang w:val="es-ES_tradnl"/>
        </w:rPr>
        <w:t>universitario)</w:t>
      </w:r>
    </w:p>
    <w:p w:rsidR="00F24155" w:rsidRDefault="00F24155">
      <w:pPr>
        <w:rPr>
          <w:lang w:val="es-ES"/>
        </w:rPr>
      </w:pPr>
    </w:p>
    <w:p w:rsidR="00414D28" w:rsidRDefault="00414D28">
      <w:pPr>
        <w:rPr>
          <w:lang w:val="es-ES"/>
        </w:rPr>
      </w:pPr>
    </w:p>
    <w:p w:rsidR="00414D28" w:rsidRPr="004675DF" w:rsidRDefault="00414D28" w:rsidP="004675DF">
      <w:pPr>
        <w:pBdr>
          <w:bottom w:val="single" w:sz="4" w:space="1" w:color="auto"/>
        </w:pBdr>
        <w:rPr>
          <w:rFonts w:ascii="Rockwell" w:hAnsi="Rockwell"/>
          <w:sz w:val="30"/>
          <w:szCs w:val="30"/>
          <w:lang w:val="es-ES"/>
        </w:rPr>
      </w:pPr>
      <w:r w:rsidRPr="004675DF">
        <w:rPr>
          <w:rFonts w:ascii="Rockwell" w:hAnsi="Rockwell"/>
          <w:sz w:val="30"/>
          <w:szCs w:val="30"/>
          <w:lang w:val="es-ES"/>
        </w:rPr>
        <w:t>EJERCICIOS</w:t>
      </w:r>
    </w:p>
    <w:p w:rsidR="009044A5" w:rsidRDefault="009044A5" w:rsidP="009044A5">
      <w:pPr>
        <w:pStyle w:val="Prrafodelista"/>
        <w:ind w:left="360"/>
        <w:rPr>
          <w:rFonts w:ascii="Trebuchet MS" w:hAnsi="Trebuchet MS"/>
          <w:lang w:val="es-ES"/>
        </w:rPr>
      </w:pPr>
    </w:p>
    <w:p w:rsidR="00414D28" w:rsidRPr="009044A5" w:rsidRDefault="004675DF" w:rsidP="009044A5">
      <w:pPr>
        <w:pStyle w:val="Prrafodelista"/>
        <w:numPr>
          <w:ilvl w:val="0"/>
          <w:numId w:val="2"/>
        </w:numPr>
        <w:rPr>
          <w:rFonts w:ascii="Trebuchet MS" w:hAnsi="Trebuchet MS"/>
          <w:lang w:val="es-ES"/>
        </w:rPr>
      </w:pPr>
      <w:r w:rsidRPr="009044A5">
        <w:rPr>
          <w:rFonts w:ascii="Trebuchet MS" w:hAnsi="Trebuchet MS"/>
          <w:lang w:val="es-ES"/>
        </w:rPr>
        <w:t>Analiza el texto</w:t>
      </w:r>
      <w:r w:rsidR="009044A5">
        <w:rPr>
          <w:rFonts w:ascii="Trebuchet MS" w:hAnsi="Trebuchet MS"/>
          <w:lang w:val="es-ES"/>
        </w:rPr>
        <w:t xml:space="preserve"> y realiza lo siguiente</w:t>
      </w:r>
      <w:r w:rsidRPr="009044A5">
        <w:rPr>
          <w:rFonts w:ascii="Trebuchet MS" w:hAnsi="Trebuchet MS"/>
          <w:lang w:val="es-ES"/>
        </w:rPr>
        <w:t>:</w:t>
      </w:r>
    </w:p>
    <w:p w:rsidR="004675DF" w:rsidRPr="004675DF" w:rsidRDefault="004675DF" w:rsidP="009044A5">
      <w:pPr>
        <w:spacing w:line="276" w:lineRule="auto"/>
        <w:rPr>
          <w:rFonts w:ascii="Trebuchet MS" w:hAnsi="Trebuchet MS"/>
          <w:lang w:val="es-ES"/>
        </w:rPr>
      </w:pPr>
    </w:p>
    <w:p w:rsidR="004675DF" w:rsidRPr="004675DF" w:rsidRDefault="004675DF" w:rsidP="009044A5">
      <w:pPr>
        <w:pStyle w:val="Prrafodelista"/>
        <w:numPr>
          <w:ilvl w:val="0"/>
          <w:numId w:val="1"/>
        </w:numPr>
        <w:spacing w:line="276" w:lineRule="auto"/>
        <w:rPr>
          <w:rFonts w:ascii="Trebuchet MS" w:hAnsi="Trebuchet MS"/>
          <w:lang w:val="es-ES"/>
        </w:rPr>
      </w:pPr>
      <w:r w:rsidRPr="004675DF">
        <w:rPr>
          <w:rFonts w:ascii="Trebuchet MS" w:hAnsi="Trebuchet MS"/>
          <w:lang w:val="es-ES"/>
        </w:rPr>
        <w:t>Señala el tema y sub temas de la lectura.</w:t>
      </w:r>
    </w:p>
    <w:p w:rsidR="004675DF" w:rsidRPr="004675DF" w:rsidRDefault="004675DF" w:rsidP="009044A5">
      <w:pPr>
        <w:pStyle w:val="Prrafodelista"/>
        <w:numPr>
          <w:ilvl w:val="0"/>
          <w:numId w:val="1"/>
        </w:numPr>
        <w:spacing w:line="276" w:lineRule="auto"/>
        <w:rPr>
          <w:rFonts w:ascii="Trebuchet MS" w:hAnsi="Trebuchet MS"/>
          <w:lang w:val="es-ES"/>
        </w:rPr>
      </w:pPr>
      <w:r w:rsidRPr="004675DF">
        <w:rPr>
          <w:rFonts w:ascii="Trebuchet MS" w:hAnsi="Trebuchet MS"/>
          <w:lang w:val="es-ES"/>
        </w:rPr>
        <w:t>¿Qué marcadores textuales encuentras en el texto y a qué tipo pertenecen?</w:t>
      </w:r>
    </w:p>
    <w:p w:rsidR="004675DF" w:rsidRPr="004675DF" w:rsidRDefault="004675DF" w:rsidP="009044A5">
      <w:pPr>
        <w:pStyle w:val="Prrafodelista"/>
        <w:numPr>
          <w:ilvl w:val="0"/>
          <w:numId w:val="1"/>
        </w:numPr>
        <w:spacing w:line="276" w:lineRule="auto"/>
        <w:rPr>
          <w:rFonts w:ascii="Trebuchet MS" w:hAnsi="Trebuchet MS"/>
          <w:lang w:val="es-ES"/>
        </w:rPr>
      </w:pPr>
      <w:r w:rsidRPr="004675DF">
        <w:rPr>
          <w:rFonts w:ascii="Trebuchet MS" w:hAnsi="Trebuchet MS"/>
          <w:lang w:val="es-ES"/>
        </w:rPr>
        <w:t>Señala los elementos de la introducción</w:t>
      </w:r>
    </w:p>
    <w:p w:rsidR="004675DF" w:rsidRDefault="004675DF" w:rsidP="009044A5">
      <w:pPr>
        <w:pStyle w:val="Prrafodelista"/>
        <w:numPr>
          <w:ilvl w:val="0"/>
          <w:numId w:val="1"/>
        </w:numPr>
        <w:spacing w:line="276" w:lineRule="auto"/>
        <w:rPr>
          <w:rFonts w:ascii="Trebuchet MS" w:hAnsi="Trebuchet MS"/>
          <w:lang w:val="es-ES"/>
        </w:rPr>
      </w:pPr>
      <w:r w:rsidRPr="004675DF">
        <w:rPr>
          <w:rFonts w:ascii="Trebuchet MS" w:hAnsi="Trebuchet MS"/>
          <w:lang w:val="es-ES"/>
        </w:rPr>
        <w:t>¿Qué tipo de ensayo es? ¿Por qué?</w:t>
      </w:r>
    </w:p>
    <w:p w:rsidR="004675DF" w:rsidRDefault="004675DF" w:rsidP="009044A5">
      <w:pPr>
        <w:pStyle w:val="Prrafodelista"/>
        <w:numPr>
          <w:ilvl w:val="0"/>
          <w:numId w:val="1"/>
        </w:numPr>
        <w:spacing w:line="276" w:lineRule="auto"/>
        <w:rPr>
          <w:rFonts w:ascii="Trebuchet MS" w:hAnsi="Trebuchet MS"/>
          <w:lang w:val="es-ES"/>
        </w:rPr>
      </w:pPr>
      <w:r>
        <w:rPr>
          <w:rFonts w:ascii="Trebuchet MS" w:hAnsi="Trebuchet MS"/>
          <w:lang w:val="es-ES"/>
        </w:rPr>
        <w:t>Realiza un esquema sobre la lectura: La motivación y su influencia en el ámbito laboral</w:t>
      </w:r>
    </w:p>
    <w:p w:rsidR="00CB3F11" w:rsidRDefault="00CB3F11" w:rsidP="00CB3F11">
      <w:pPr>
        <w:pStyle w:val="Prrafodelista"/>
        <w:spacing w:line="276" w:lineRule="auto"/>
        <w:ind w:left="360"/>
        <w:rPr>
          <w:rFonts w:ascii="Trebuchet MS" w:hAnsi="Trebuchet MS"/>
          <w:lang w:val="es-ES"/>
        </w:rPr>
      </w:pPr>
    </w:p>
    <w:p w:rsidR="00CB3F11" w:rsidRDefault="00CB3F11" w:rsidP="00CB3F11">
      <w:pPr>
        <w:pStyle w:val="Prrafodelista"/>
        <w:spacing w:line="276" w:lineRule="auto"/>
        <w:ind w:left="360"/>
        <w:rPr>
          <w:rFonts w:ascii="Trebuchet MS" w:hAnsi="Trebuchet MS"/>
          <w:lang w:val="es-ES"/>
        </w:rPr>
      </w:pPr>
      <w:r>
        <w:rPr>
          <w:rFonts w:ascii="Trebuchet MS" w:hAnsi="Trebuchet MS"/>
          <w:lang w:val="es-ES"/>
        </w:rPr>
        <w:t>Respuestas</w:t>
      </w:r>
    </w:p>
    <w:p w:rsidR="00CB3F11" w:rsidRDefault="00CB3F11" w:rsidP="004B61C3">
      <w:pPr>
        <w:pStyle w:val="Prrafodelista"/>
        <w:numPr>
          <w:ilvl w:val="0"/>
          <w:numId w:val="11"/>
        </w:numPr>
        <w:spacing w:line="276" w:lineRule="auto"/>
        <w:jc w:val="both"/>
        <w:rPr>
          <w:rFonts w:ascii="Trebuchet MS" w:hAnsi="Trebuchet MS"/>
          <w:lang w:val="es-ES"/>
        </w:rPr>
      </w:pPr>
      <w:r>
        <w:rPr>
          <w:rFonts w:ascii="Trebuchet MS" w:hAnsi="Trebuchet MS"/>
          <w:lang w:val="es-ES"/>
        </w:rPr>
        <w:t>El ensayo presenta como tema principal la motivación y como subtemas: la motivación intrínseca y extrínseca, clasificación de la motivación, influencia en el ámbito laboral y social</w:t>
      </w:r>
    </w:p>
    <w:p w:rsidR="00CB3F11" w:rsidRDefault="00CB3F11" w:rsidP="004B61C3">
      <w:pPr>
        <w:pStyle w:val="Prrafodelista"/>
        <w:spacing w:line="276" w:lineRule="auto"/>
        <w:jc w:val="both"/>
        <w:rPr>
          <w:rFonts w:ascii="Trebuchet MS" w:hAnsi="Trebuchet MS"/>
          <w:lang w:val="es-ES"/>
        </w:rPr>
      </w:pPr>
    </w:p>
    <w:p w:rsidR="00CB3F11" w:rsidRDefault="00CB3F11" w:rsidP="004B61C3">
      <w:pPr>
        <w:pStyle w:val="Prrafodelista"/>
        <w:numPr>
          <w:ilvl w:val="0"/>
          <w:numId w:val="11"/>
        </w:numPr>
        <w:spacing w:line="276" w:lineRule="auto"/>
        <w:jc w:val="both"/>
        <w:rPr>
          <w:rFonts w:ascii="Trebuchet MS" w:hAnsi="Trebuchet MS"/>
          <w:lang w:val="es-ES"/>
        </w:rPr>
      </w:pPr>
      <w:r>
        <w:rPr>
          <w:rFonts w:ascii="Trebuchet MS" w:hAnsi="Trebuchet MS"/>
          <w:lang w:val="es-ES"/>
        </w:rPr>
        <w:t xml:space="preserve">-Por lo contrario: Adversativo y oposición </w:t>
      </w:r>
    </w:p>
    <w:p w:rsidR="00CB3F11" w:rsidRDefault="00CB3F11" w:rsidP="004B61C3">
      <w:pPr>
        <w:pStyle w:val="Prrafodelista"/>
        <w:spacing w:line="276" w:lineRule="auto"/>
        <w:jc w:val="both"/>
        <w:rPr>
          <w:rFonts w:ascii="Trebuchet MS" w:hAnsi="Trebuchet MS"/>
          <w:lang w:val="es-ES"/>
        </w:rPr>
      </w:pPr>
      <w:r>
        <w:rPr>
          <w:rFonts w:ascii="Trebuchet MS" w:hAnsi="Trebuchet MS"/>
          <w:lang w:val="es-ES"/>
        </w:rPr>
        <w:t xml:space="preserve">-Sino: Adversativo u oposición </w:t>
      </w:r>
    </w:p>
    <w:p w:rsidR="00CB3F11" w:rsidRDefault="00CB3F11" w:rsidP="004B61C3">
      <w:pPr>
        <w:pStyle w:val="Prrafodelista"/>
        <w:spacing w:line="276" w:lineRule="auto"/>
        <w:jc w:val="both"/>
        <w:rPr>
          <w:rFonts w:ascii="Trebuchet MS" w:hAnsi="Trebuchet MS"/>
          <w:lang w:val="es-ES"/>
        </w:rPr>
      </w:pPr>
      <w:r>
        <w:rPr>
          <w:rFonts w:ascii="Trebuchet MS" w:hAnsi="Trebuchet MS"/>
          <w:lang w:val="es-ES"/>
        </w:rPr>
        <w:t xml:space="preserve">-pero: Oposición </w:t>
      </w:r>
    </w:p>
    <w:p w:rsidR="00CB3F11" w:rsidRDefault="00CB3F11" w:rsidP="004B61C3">
      <w:pPr>
        <w:pStyle w:val="Prrafodelista"/>
        <w:spacing w:line="276" w:lineRule="auto"/>
        <w:jc w:val="both"/>
        <w:rPr>
          <w:rFonts w:ascii="Trebuchet MS" w:hAnsi="Trebuchet MS"/>
          <w:lang w:val="es-ES"/>
        </w:rPr>
      </w:pPr>
      <w:r>
        <w:rPr>
          <w:rFonts w:ascii="Trebuchet MS" w:hAnsi="Trebuchet MS"/>
          <w:lang w:val="es-ES"/>
        </w:rPr>
        <w:t>-Para que: Finalidad</w:t>
      </w:r>
    </w:p>
    <w:p w:rsidR="00CB3F11" w:rsidRDefault="00CB3F11" w:rsidP="004B61C3">
      <w:pPr>
        <w:pStyle w:val="Prrafodelista"/>
        <w:spacing w:line="276" w:lineRule="auto"/>
        <w:jc w:val="both"/>
        <w:rPr>
          <w:rFonts w:ascii="Trebuchet MS" w:hAnsi="Trebuchet MS"/>
          <w:lang w:val="es-ES"/>
        </w:rPr>
      </w:pPr>
      <w:r>
        <w:rPr>
          <w:rFonts w:ascii="Trebuchet MS" w:hAnsi="Trebuchet MS"/>
          <w:lang w:val="es-ES"/>
        </w:rPr>
        <w:t>-O: Disyunción</w:t>
      </w:r>
    </w:p>
    <w:p w:rsidR="00CB3F11" w:rsidRDefault="00CB3F11" w:rsidP="004B61C3">
      <w:pPr>
        <w:pStyle w:val="Prrafodelista"/>
        <w:spacing w:line="276" w:lineRule="auto"/>
        <w:jc w:val="both"/>
        <w:rPr>
          <w:rFonts w:ascii="Trebuchet MS" w:hAnsi="Trebuchet MS"/>
          <w:lang w:val="es-ES"/>
        </w:rPr>
      </w:pPr>
      <w:r>
        <w:rPr>
          <w:rFonts w:ascii="Trebuchet MS" w:hAnsi="Trebuchet MS"/>
          <w:lang w:val="es-ES"/>
        </w:rPr>
        <w:t>-Además: Aditivo</w:t>
      </w:r>
    </w:p>
    <w:p w:rsidR="00CB3F11" w:rsidRDefault="00CB3F11" w:rsidP="004B61C3">
      <w:pPr>
        <w:pStyle w:val="Prrafodelista"/>
        <w:spacing w:line="276" w:lineRule="auto"/>
        <w:jc w:val="both"/>
        <w:rPr>
          <w:rFonts w:ascii="Trebuchet MS" w:hAnsi="Trebuchet MS"/>
          <w:lang w:val="es-ES"/>
        </w:rPr>
      </w:pPr>
      <w:r>
        <w:rPr>
          <w:rFonts w:ascii="Trebuchet MS" w:hAnsi="Trebuchet MS"/>
          <w:lang w:val="es-ES"/>
        </w:rPr>
        <w:t>-En conclusión: Conclusivos</w:t>
      </w:r>
    </w:p>
    <w:p w:rsidR="00CB3F11" w:rsidRDefault="00CB3F11" w:rsidP="004B61C3">
      <w:pPr>
        <w:spacing w:line="276" w:lineRule="auto"/>
        <w:jc w:val="both"/>
        <w:rPr>
          <w:rFonts w:ascii="Trebuchet MS" w:hAnsi="Trebuchet MS"/>
          <w:lang w:val="es-ES"/>
        </w:rPr>
      </w:pPr>
      <w:r>
        <w:rPr>
          <w:rFonts w:ascii="Trebuchet MS" w:hAnsi="Trebuchet MS"/>
          <w:lang w:val="es-ES"/>
        </w:rPr>
        <w:t xml:space="preserve">      </w:t>
      </w:r>
      <w:r w:rsidRPr="00CB3F11">
        <w:rPr>
          <w:rFonts w:ascii="Trebuchet MS" w:hAnsi="Trebuchet MS"/>
          <w:lang w:val="es-ES"/>
        </w:rPr>
        <w:t xml:space="preserve">3. </w:t>
      </w:r>
      <w:r w:rsidR="004B61C3">
        <w:rPr>
          <w:rFonts w:ascii="Trebuchet MS" w:hAnsi="Trebuchet MS"/>
          <w:lang w:val="es-ES"/>
        </w:rPr>
        <w:t xml:space="preserve"> La introducción, tanto la primera oración como la segunda oración, es un marco  </w:t>
      </w:r>
      <w:proofErr w:type="spellStart"/>
      <w:r w:rsidR="004B61C3">
        <w:rPr>
          <w:rFonts w:ascii="Trebuchet MS" w:hAnsi="Trebuchet MS"/>
          <w:lang w:val="es-ES"/>
        </w:rPr>
        <w:t>contextualizador</w:t>
      </w:r>
      <w:proofErr w:type="spellEnd"/>
      <w:r w:rsidR="004B61C3">
        <w:rPr>
          <w:rFonts w:ascii="Trebuchet MS" w:hAnsi="Trebuchet MS"/>
          <w:lang w:val="es-ES"/>
        </w:rPr>
        <w:t xml:space="preserve"> sobre el tema a tratar mencionando a los trabajadores y la división de la motivación. La tercera oración nos plantea la tesis, donde se menciona que la motivación es </w:t>
      </w:r>
      <w:proofErr w:type="gramStart"/>
      <w:r w:rsidR="004B61C3">
        <w:rPr>
          <w:rFonts w:ascii="Trebuchet MS" w:hAnsi="Trebuchet MS"/>
          <w:lang w:val="es-ES"/>
        </w:rPr>
        <w:t>una</w:t>
      </w:r>
      <w:proofErr w:type="gramEnd"/>
      <w:r w:rsidR="004B61C3">
        <w:rPr>
          <w:rFonts w:ascii="Trebuchet MS" w:hAnsi="Trebuchet MS"/>
          <w:lang w:val="es-ES"/>
        </w:rPr>
        <w:t xml:space="preserve"> factor de incertidumbre y duda. La cuarta oración sirve para la delimitación del tema mencionado, centrándose a su concepto, clasificación e importancia para las empresas y en el campo laboral. </w:t>
      </w:r>
    </w:p>
    <w:p w:rsidR="00CB3F11" w:rsidRDefault="00CB3F11" w:rsidP="004B61C3">
      <w:pPr>
        <w:spacing w:line="276" w:lineRule="auto"/>
        <w:jc w:val="both"/>
        <w:rPr>
          <w:rFonts w:ascii="Trebuchet MS" w:hAnsi="Trebuchet MS"/>
          <w:lang w:val="es-ES"/>
        </w:rPr>
      </w:pPr>
      <w:r>
        <w:rPr>
          <w:rFonts w:ascii="Trebuchet MS" w:hAnsi="Trebuchet MS"/>
          <w:lang w:val="es-ES"/>
        </w:rPr>
        <w:t xml:space="preserve">      </w:t>
      </w:r>
      <w:r w:rsidRPr="00CB3F11">
        <w:rPr>
          <w:rFonts w:ascii="Trebuchet MS" w:hAnsi="Trebuchet MS"/>
          <w:lang w:val="es-ES"/>
        </w:rPr>
        <w:t xml:space="preserve">4.  </w:t>
      </w:r>
      <w:r w:rsidR="004B61C3">
        <w:rPr>
          <w:rFonts w:ascii="Trebuchet MS" w:hAnsi="Trebuchet MS"/>
          <w:lang w:val="es-ES"/>
        </w:rPr>
        <w:t>Es un ensayo expositivo porque las definiciones y significados de la motivación son          objetivos extraídos de un mismo pensamiento.</w:t>
      </w:r>
    </w:p>
    <w:p w:rsidR="003A0EEB" w:rsidRDefault="004B61C3" w:rsidP="004B61C3">
      <w:pPr>
        <w:spacing w:line="276" w:lineRule="auto"/>
        <w:jc w:val="both"/>
        <w:rPr>
          <w:rFonts w:ascii="Trebuchet MS" w:hAnsi="Trebuchet MS"/>
          <w:lang w:val="es-PE"/>
        </w:rPr>
      </w:pPr>
      <w:r>
        <w:rPr>
          <w:rFonts w:ascii="Trebuchet MS" w:hAnsi="Trebuchet MS"/>
          <w:lang w:val="es-ES"/>
        </w:rPr>
        <w:t xml:space="preserve">       </w:t>
      </w:r>
      <w:r w:rsidR="003A0EEB">
        <w:rPr>
          <w:rFonts w:ascii="Trebuchet MS" w:hAnsi="Trebuchet MS"/>
          <w:lang w:val="es-ES"/>
        </w:rPr>
        <w:t>5.</w:t>
      </w:r>
    </w:p>
    <w:p w:rsidR="004B61C3" w:rsidRPr="00CB3F11" w:rsidRDefault="004B61C3" w:rsidP="004B61C3">
      <w:pPr>
        <w:spacing w:line="276" w:lineRule="auto"/>
        <w:jc w:val="both"/>
        <w:rPr>
          <w:rFonts w:ascii="Trebuchet MS" w:hAnsi="Trebuchet MS"/>
          <w:lang w:val="es-ES"/>
        </w:rPr>
      </w:pPr>
      <w:bookmarkStart w:id="0" w:name="_GoBack"/>
      <w:r w:rsidRPr="004B61C3">
        <w:rPr>
          <w:rFonts w:ascii="Trebuchet MS" w:hAnsi="Trebuchet MS"/>
          <w:lang w:val="es-PE"/>
        </w:rPr>
        <w:drawing>
          <wp:inline distT="0" distB="0" distL="0" distR="0" wp14:anchorId="409102CE" wp14:editId="16255DC6">
            <wp:extent cx="5549899" cy="3067050"/>
            <wp:effectExtent l="0" t="0" r="0" b="0"/>
            <wp:docPr id="82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7264" cy="3071120"/>
                    </a:xfrm>
                    <a:prstGeom prst="rect">
                      <a:avLst/>
                    </a:prstGeom>
                    <a:noFill/>
                    <a:ln>
                      <a:noFill/>
                    </a:ln>
                    <a:extLst/>
                  </pic:spPr>
                </pic:pic>
              </a:graphicData>
            </a:graphic>
          </wp:inline>
        </w:drawing>
      </w:r>
      <w:bookmarkEnd w:id="0"/>
    </w:p>
    <w:p w:rsidR="00CB3F11" w:rsidRPr="00CB3F11" w:rsidRDefault="004B61C3" w:rsidP="00CB3F11">
      <w:pPr>
        <w:pStyle w:val="Prrafodelista"/>
        <w:spacing w:line="276" w:lineRule="auto"/>
        <w:rPr>
          <w:rFonts w:cstheme="minorHAnsi"/>
          <w:lang w:val="es-ES"/>
        </w:rPr>
      </w:pPr>
      <w:r w:rsidRPr="004B61C3">
        <w:rPr>
          <w:rFonts w:cstheme="minorHAnsi"/>
          <w:lang w:val="es-PE"/>
        </w:rPr>
        <w:lastRenderedPageBreak/>
        <mc:AlternateContent>
          <mc:Choice Requires="wps">
            <w:drawing>
              <wp:inline distT="0" distB="0" distL="0" distR="0">
                <wp:extent cx="304800" cy="304800"/>
                <wp:effectExtent l="0" t="0" r="0" b="0"/>
                <wp:docPr id="2" name="Rectángulo 2" descr="Motivación, concepto y teorías principales - GestioPol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Motivación, concepto y teorías principales - GestioPoli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VI436O8CAAD8BQ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4675DF" w:rsidRDefault="004675DF" w:rsidP="009044A5">
      <w:pPr>
        <w:spacing w:line="276" w:lineRule="auto"/>
        <w:rPr>
          <w:rFonts w:ascii="Trebuchet MS" w:hAnsi="Trebuchet MS"/>
          <w:lang w:val="es-ES"/>
        </w:rPr>
      </w:pPr>
    </w:p>
    <w:p w:rsidR="009044A5" w:rsidRPr="009044A5" w:rsidRDefault="009044A5" w:rsidP="009044A5">
      <w:pPr>
        <w:pStyle w:val="Prrafodelista"/>
        <w:numPr>
          <w:ilvl w:val="0"/>
          <w:numId w:val="2"/>
        </w:numPr>
        <w:spacing w:line="276" w:lineRule="auto"/>
        <w:rPr>
          <w:rFonts w:ascii="Trebuchet MS" w:hAnsi="Trebuchet MS"/>
          <w:lang w:val="es-ES"/>
        </w:rPr>
      </w:pPr>
      <w:r w:rsidRPr="009044A5">
        <w:rPr>
          <w:rFonts w:ascii="Trebuchet MS" w:hAnsi="Trebuchet MS"/>
          <w:lang w:val="es-ES"/>
        </w:rPr>
        <w:t>Elimina o cambia por una expresión formal toda marca de oralidad presente en los siguientes enunciados.</w:t>
      </w:r>
    </w:p>
    <w:p w:rsidR="009044A5" w:rsidRPr="0044041A" w:rsidRDefault="009044A5" w:rsidP="009044A5">
      <w:pPr>
        <w:spacing w:before="6" w:line="276" w:lineRule="auto"/>
        <w:rPr>
          <w:sz w:val="17"/>
          <w:szCs w:val="17"/>
          <w:lang w:val="es-ES"/>
        </w:rPr>
      </w:pPr>
    </w:p>
    <w:p w:rsidR="009044A5" w:rsidRPr="0044041A" w:rsidRDefault="009044A5" w:rsidP="009044A5">
      <w:pPr>
        <w:spacing w:line="276" w:lineRule="auto"/>
        <w:rPr>
          <w:sz w:val="20"/>
          <w:szCs w:val="20"/>
          <w:lang w:val="es-ES"/>
        </w:rPr>
      </w:pPr>
    </w:p>
    <w:p w:rsidR="009044A5" w:rsidRDefault="009044A5" w:rsidP="009044A5">
      <w:pPr>
        <w:pStyle w:val="Prrafodelista"/>
        <w:numPr>
          <w:ilvl w:val="0"/>
          <w:numId w:val="4"/>
        </w:numPr>
        <w:spacing w:line="276" w:lineRule="auto"/>
        <w:rPr>
          <w:rFonts w:ascii="Trebuchet MS" w:hAnsi="Trebuchet MS"/>
          <w:lang w:val="es-ES"/>
        </w:rPr>
      </w:pPr>
      <w:r w:rsidRPr="00E92D48">
        <w:rPr>
          <w:rFonts w:ascii="Trebuchet MS" w:hAnsi="Trebuchet MS"/>
          <w:highlight w:val="yellow"/>
          <w:lang w:val="es-ES"/>
        </w:rPr>
        <w:t>Bueno</w:t>
      </w:r>
      <w:r w:rsidRPr="009044A5">
        <w:rPr>
          <w:rFonts w:ascii="Trebuchet MS" w:hAnsi="Trebuchet MS"/>
          <w:lang w:val="es-ES"/>
        </w:rPr>
        <w:t>, el problema del pandillaje tiene su origen en el hogar.</w:t>
      </w:r>
    </w:p>
    <w:p w:rsidR="005E1C62" w:rsidRDefault="005E1C62" w:rsidP="005E1C62">
      <w:pPr>
        <w:pStyle w:val="Prrafodelista"/>
        <w:numPr>
          <w:ilvl w:val="0"/>
          <w:numId w:val="10"/>
        </w:numPr>
        <w:spacing w:line="276" w:lineRule="auto"/>
        <w:rPr>
          <w:rFonts w:ascii="Trebuchet MS" w:hAnsi="Trebuchet MS"/>
          <w:lang w:val="es-ES"/>
        </w:rPr>
      </w:pPr>
      <w:r>
        <w:rPr>
          <w:rFonts w:ascii="Trebuchet MS" w:hAnsi="Trebuchet MS"/>
          <w:lang w:val="es-ES"/>
        </w:rPr>
        <w:t>Pero</w:t>
      </w:r>
    </w:p>
    <w:p w:rsidR="009044A5" w:rsidRDefault="009044A5" w:rsidP="009044A5">
      <w:pPr>
        <w:pStyle w:val="Prrafodelista"/>
        <w:numPr>
          <w:ilvl w:val="0"/>
          <w:numId w:val="4"/>
        </w:numPr>
        <w:spacing w:line="276" w:lineRule="auto"/>
        <w:rPr>
          <w:rFonts w:ascii="Trebuchet MS" w:hAnsi="Trebuchet MS"/>
          <w:lang w:val="es-ES"/>
        </w:rPr>
      </w:pPr>
      <w:r w:rsidRPr="00E92D48">
        <w:rPr>
          <w:rFonts w:ascii="Trebuchet MS" w:hAnsi="Trebuchet MS"/>
          <w:highlight w:val="yellow"/>
          <w:lang w:val="es-ES"/>
        </w:rPr>
        <w:t>Por otro lado</w:t>
      </w:r>
      <w:r w:rsidRPr="009044A5">
        <w:rPr>
          <w:rFonts w:ascii="Trebuchet MS" w:hAnsi="Trebuchet MS"/>
          <w:lang w:val="es-ES"/>
        </w:rPr>
        <w:t xml:space="preserve">, el aborto sentimental es completamente injusto, ya que el bebé no tiene la culpa de todo que </w:t>
      </w:r>
      <w:proofErr w:type="spellStart"/>
      <w:r w:rsidRPr="009044A5">
        <w:rPr>
          <w:rFonts w:ascii="Trebuchet MS" w:hAnsi="Trebuchet MS"/>
          <w:lang w:val="es-ES"/>
        </w:rPr>
        <w:t>Ie</w:t>
      </w:r>
      <w:proofErr w:type="spellEnd"/>
      <w:r w:rsidRPr="009044A5">
        <w:rPr>
          <w:rFonts w:ascii="Trebuchet MS" w:hAnsi="Trebuchet MS"/>
          <w:lang w:val="es-ES"/>
        </w:rPr>
        <w:t xml:space="preserve"> pasó a su madre; aparte, abortar solo aumentaría el trauma, ya que </w:t>
      </w:r>
      <w:proofErr w:type="spellStart"/>
      <w:r w:rsidRPr="009044A5">
        <w:rPr>
          <w:rFonts w:ascii="Trebuchet MS" w:hAnsi="Trebuchet MS"/>
          <w:lang w:val="es-ES"/>
        </w:rPr>
        <w:t>Ie</w:t>
      </w:r>
      <w:proofErr w:type="spellEnd"/>
      <w:r w:rsidRPr="009044A5">
        <w:rPr>
          <w:rFonts w:ascii="Trebuchet MS" w:hAnsi="Trebuchet MS"/>
          <w:lang w:val="es-ES"/>
        </w:rPr>
        <w:t xml:space="preserve"> está quitando...</w:t>
      </w:r>
    </w:p>
    <w:p w:rsidR="00E92D48" w:rsidRPr="009044A5" w:rsidRDefault="00E92D48" w:rsidP="00E92D48">
      <w:pPr>
        <w:pStyle w:val="Prrafodelista"/>
        <w:numPr>
          <w:ilvl w:val="0"/>
          <w:numId w:val="9"/>
        </w:numPr>
        <w:spacing w:line="276" w:lineRule="auto"/>
        <w:rPr>
          <w:rFonts w:ascii="Trebuchet MS" w:hAnsi="Trebuchet MS"/>
          <w:lang w:val="es-ES"/>
        </w:rPr>
      </w:pPr>
      <w:r>
        <w:rPr>
          <w:rFonts w:ascii="Trebuchet MS" w:hAnsi="Trebuchet MS"/>
          <w:lang w:val="es-ES"/>
        </w:rPr>
        <w:t>Asimismo</w:t>
      </w:r>
    </w:p>
    <w:p w:rsidR="009044A5" w:rsidRDefault="009044A5" w:rsidP="009044A5">
      <w:pPr>
        <w:pStyle w:val="Prrafodelista"/>
        <w:numPr>
          <w:ilvl w:val="0"/>
          <w:numId w:val="4"/>
        </w:numPr>
        <w:spacing w:line="276" w:lineRule="auto"/>
        <w:rPr>
          <w:rFonts w:ascii="Trebuchet MS" w:hAnsi="Trebuchet MS"/>
          <w:lang w:val="es-ES"/>
        </w:rPr>
      </w:pPr>
      <w:r w:rsidRPr="009044A5">
        <w:rPr>
          <w:rFonts w:ascii="Trebuchet MS" w:hAnsi="Trebuchet MS"/>
          <w:lang w:val="es-ES"/>
        </w:rPr>
        <w:t xml:space="preserve">Sin embargo, existen hoy en día diversas formas de prevenir estas enfermedades, </w:t>
      </w:r>
      <w:r w:rsidRPr="00E92D48">
        <w:rPr>
          <w:rFonts w:ascii="Trebuchet MS" w:hAnsi="Trebuchet MS"/>
          <w:highlight w:val="yellow"/>
          <w:lang w:val="es-ES"/>
        </w:rPr>
        <w:t>como podría ser</w:t>
      </w:r>
      <w:r w:rsidRPr="009044A5">
        <w:rPr>
          <w:rFonts w:ascii="Trebuchet MS" w:hAnsi="Trebuchet MS"/>
          <w:lang w:val="es-ES"/>
        </w:rPr>
        <w:t xml:space="preserve"> el bypass...</w:t>
      </w:r>
    </w:p>
    <w:p w:rsidR="00E92D48" w:rsidRPr="009044A5" w:rsidRDefault="00E92D48" w:rsidP="00E92D48">
      <w:pPr>
        <w:pStyle w:val="Prrafodelista"/>
        <w:numPr>
          <w:ilvl w:val="0"/>
          <w:numId w:val="9"/>
        </w:numPr>
        <w:spacing w:line="276" w:lineRule="auto"/>
        <w:rPr>
          <w:rFonts w:ascii="Trebuchet MS" w:hAnsi="Trebuchet MS"/>
          <w:lang w:val="es-ES"/>
        </w:rPr>
      </w:pPr>
      <w:r>
        <w:rPr>
          <w:rFonts w:ascii="Trebuchet MS" w:hAnsi="Trebuchet MS"/>
          <w:lang w:val="es-ES"/>
        </w:rPr>
        <w:t>Como por ejemplo</w:t>
      </w:r>
    </w:p>
    <w:p w:rsidR="009044A5" w:rsidRDefault="009044A5" w:rsidP="009044A5">
      <w:pPr>
        <w:pStyle w:val="Prrafodelista"/>
        <w:numPr>
          <w:ilvl w:val="0"/>
          <w:numId w:val="4"/>
        </w:numPr>
        <w:spacing w:line="276" w:lineRule="auto"/>
        <w:rPr>
          <w:rFonts w:ascii="Trebuchet MS" w:hAnsi="Trebuchet MS"/>
          <w:lang w:val="es-ES"/>
        </w:rPr>
      </w:pPr>
      <w:r w:rsidRPr="009044A5">
        <w:rPr>
          <w:rFonts w:ascii="Trebuchet MS" w:hAnsi="Trebuchet MS"/>
          <w:lang w:val="es-ES"/>
        </w:rPr>
        <w:t>El Perú se ha desarrollado econó</w:t>
      </w:r>
      <w:r w:rsidR="00E92D48">
        <w:rPr>
          <w:rFonts w:ascii="Trebuchet MS" w:hAnsi="Trebuchet MS"/>
          <w:lang w:val="es-ES"/>
        </w:rPr>
        <w:t xml:space="preserve">micamente ente muy rápido, </w:t>
      </w:r>
      <w:r w:rsidR="00E92D48" w:rsidRPr="00E92D48">
        <w:rPr>
          <w:rFonts w:ascii="Trebuchet MS" w:hAnsi="Trebuchet MS"/>
          <w:highlight w:val="yellow"/>
          <w:lang w:val="es-ES"/>
        </w:rPr>
        <w:t>por l</w:t>
      </w:r>
      <w:r w:rsidRPr="00E92D48">
        <w:rPr>
          <w:rFonts w:ascii="Trebuchet MS" w:hAnsi="Trebuchet MS"/>
          <w:highlight w:val="yellow"/>
          <w:lang w:val="es-ES"/>
        </w:rPr>
        <w:t>o que</w:t>
      </w:r>
      <w:r w:rsidRPr="009044A5">
        <w:rPr>
          <w:rFonts w:ascii="Trebuchet MS" w:hAnsi="Trebuchet MS"/>
          <w:lang w:val="es-ES"/>
        </w:rPr>
        <w:t xml:space="preserve"> las necesidades han cambiado; hoy se necesitan, más que nada, otro tipo de profesionales.</w:t>
      </w:r>
    </w:p>
    <w:p w:rsidR="00E92D48" w:rsidRPr="009044A5" w:rsidRDefault="00E92D48" w:rsidP="00E92D48">
      <w:pPr>
        <w:pStyle w:val="Prrafodelista"/>
        <w:numPr>
          <w:ilvl w:val="0"/>
          <w:numId w:val="9"/>
        </w:numPr>
        <w:spacing w:line="276" w:lineRule="auto"/>
        <w:rPr>
          <w:rFonts w:ascii="Trebuchet MS" w:hAnsi="Trebuchet MS"/>
          <w:lang w:val="es-ES"/>
        </w:rPr>
      </w:pPr>
      <w:r>
        <w:rPr>
          <w:rFonts w:ascii="Trebuchet MS" w:hAnsi="Trebuchet MS"/>
          <w:lang w:val="es-ES"/>
        </w:rPr>
        <w:t>Debido a que</w:t>
      </w:r>
    </w:p>
    <w:p w:rsidR="009044A5" w:rsidRDefault="009044A5" w:rsidP="009044A5">
      <w:pPr>
        <w:pStyle w:val="Prrafodelista"/>
        <w:numPr>
          <w:ilvl w:val="0"/>
          <w:numId w:val="4"/>
        </w:numPr>
        <w:spacing w:line="276" w:lineRule="auto"/>
        <w:rPr>
          <w:rFonts w:ascii="Trebuchet MS" w:hAnsi="Trebuchet MS"/>
          <w:lang w:val="es-ES"/>
        </w:rPr>
      </w:pPr>
      <w:r w:rsidRPr="009044A5">
        <w:rPr>
          <w:rFonts w:ascii="Trebuchet MS" w:hAnsi="Trebuchet MS"/>
          <w:lang w:val="es-ES"/>
        </w:rPr>
        <w:t xml:space="preserve">Las mujeres no solo </w:t>
      </w:r>
      <w:r w:rsidRPr="00E92D48">
        <w:rPr>
          <w:rFonts w:ascii="Trebuchet MS" w:hAnsi="Trebuchet MS"/>
          <w:highlight w:val="yellow"/>
          <w:lang w:val="es-ES"/>
        </w:rPr>
        <w:t>estén</w:t>
      </w:r>
      <w:r w:rsidRPr="009044A5">
        <w:rPr>
          <w:rFonts w:ascii="Trebuchet MS" w:hAnsi="Trebuchet MS"/>
          <w:lang w:val="es-ES"/>
        </w:rPr>
        <w:t xml:space="preserve"> obligadas «culturalmente» a cuidar de sus hijos, </w:t>
      </w:r>
      <w:r w:rsidRPr="00E92D48">
        <w:rPr>
          <w:rFonts w:ascii="Trebuchet MS" w:hAnsi="Trebuchet MS"/>
          <w:highlight w:val="yellow"/>
          <w:lang w:val="es-ES"/>
        </w:rPr>
        <w:t>sino que encima</w:t>
      </w:r>
      <w:r w:rsidRPr="009044A5">
        <w:rPr>
          <w:rFonts w:ascii="Trebuchet MS" w:hAnsi="Trebuchet MS"/>
          <w:lang w:val="es-ES"/>
        </w:rPr>
        <w:t xml:space="preserve"> deben ser esposas ejemplares.</w:t>
      </w:r>
    </w:p>
    <w:p w:rsidR="00E92D48" w:rsidRPr="009044A5" w:rsidRDefault="00E92D48" w:rsidP="00E92D48">
      <w:pPr>
        <w:pStyle w:val="Prrafodelista"/>
        <w:numPr>
          <w:ilvl w:val="0"/>
          <w:numId w:val="9"/>
        </w:numPr>
        <w:spacing w:line="276" w:lineRule="auto"/>
        <w:rPr>
          <w:rFonts w:ascii="Trebuchet MS" w:hAnsi="Trebuchet MS"/>
          <w:lang w:val="es-ES"/>
        </w:rPr>
      </w:pPr>
      <w:r>
        <w:rPr>
          <w:rFonts w:ascii="Trebuchet MS" w:hAnsi="Trebuchet MS"/>
          <w:lang w:val="es-ES"/>
        </w:rPr>
        <w:t xml:space="preserve">Están, también </w:t>
      </w:r>
    </w:p>
    <w:p w:rsidR="009044A5" w:rsidRDefault="009044A5" w:rsidP="009044A5">
      <w:pPr>
        <w:pStyle w:val="Prrafodelista"/>
        <w:numPr>
          <w:ilvl w:val="0"/>
          <w:numId w:val="4"/>
        </w:numPr>
        <w:spacing w:line="276" w:lineRule="auto"/>
        <w:rPr>
          <w:rFonts w:ascii="Trebuchet MS" w:hAnsi="Trebuchet MS"/>
          <w:lang w:val="es-ES"/>
        </w:rPr>
      </w:pPr>
      <w:r w:rsidRPr="00E92D48">
        <w:rPr>
          <w:rFonts w:ascii="Trebuchet MS" w:hAnsi="Trebuchet MS"/>
          <w:highlight w:val="yellow"/>
          <w:lang w:val="es-ES"/>
        </w:rPr>
        <w:t>Ahora</w:t>
      </w:r>
      <w:r w:rsidRPr="009044A5">
        <w:rPr>
          <w:rFonts w:ascii="Trebuchet MS" w:hAnsi="Trebuchet MS"/>
          <w:lang w:val="es-ES"/>
        </w:rPr>
        <w:t>, sobre el campo laboral, la Secretaria Nacional de la Juventud ha elaborado estudios sobre las carreras del futuro.</w:t>
      </w:r>
    </w:p>
    <w:p w:rsidR="00E92D48" w:rsidRPr="009044A5" w:rsidRDefault="005E1C62" w:rsidP="00E92D48">
      <w:pPr>
        <w:pStyle w:val="Prrafodelista"/>
        <w:numPr>
          <w:ilvl w:val="0"/>
          <w:numId w:val="9"/>
        </w:numPr>
        <w:spacing w:line="276" w:lineRule="auto"/>
        <w:rPr>
          <w:rFonts w:ascii="Trebuchet MS" w:hAnsi="Trebuchet MS"/>
          <w:lang w:val="es-ES"/>
        </w:rPr>
      </w:pPr>
      <w:r>
        <w:rPr>
          <w:rFonts w:ascii="Trebuchet MS" w:hAnsi="Trebuchet MS"/>
          <w:lang w:val="es-ES"/>
        </w:rPr>
        <w:t>Por otro lado</w:t>
      </w:r>
    </w:p>
    <w:p w:rsidR="009044A5" w:rsidRDefault="009044A5" w:rsidP="009044A5">
      <w:pPr>
        <w:pStyle w:val="Prrafodelista"/>
        <w:numPr>
          <w:ilvl w:val="0"/>
          <w:numId w:val="4"/>
        </w:numPr>
        <w:spacing w:line="276" w:lineRule="auto"/>
        <w:rPr>
          <w:rFonts w:ascii="Trebuchet MS" w:hAnsi="Trebuchet MS"/>
          <w:lang w:val="es-ES"/>
        </w:rPr>
      </w:pPr>
      <w:r w:rsidRPr="009044A5">
        <w:rPr>
          <w:rFonts w:ascii="Trebuchet MS" w:hAnsi="Trebuchet MS"/>
          <w:lang w:val="es-ES"/>
        </w:rPr>
        <w:t xml:space="preserve">Las redes sociales, </w:t>
      </w:r>
      <w:r w:rsidRPr="005E1C62">
        <w:rPr>
          <w:rFonts w:ascii="Trebuchet MS" w:hAnsi="Trebuchet MS"/>
          <w:highlight w:val="yellow"/>
          <w:lang w:val="es-ES"/>
        </w:rPr>
        <w:t>desde sus orígenes</w:t>
      </w:r>
      <w:r w:rsidRPr="009044A5">
        <w:rPr>
          <w:rFonts w:ascii="Trebuchet MS" w:hAnsi="Trebuchet MS"/>
          <w:lang w:val="es-ES"/>
        </w:rPr>
        <w:t>, fueron teniendo una gran acogida; poco a poco, llamaba más la atención poder...</w:t>
      </w:r>
    </w:p>
    <w:p w:rsidR="005E1C62" w:rsidRPr="009044A5" w:rsidRDefault="005E1C62" w:rsidP="005E1C62">
      <w:pPr>
        <w:pStyle w:val="Prrafodelista"/>
        <w:numPr>
          <w:ilvl w:val="0"/>
          <w:numId w:val="9"/>
        </w:numPr>
        <w:spacing w:line="276" w:lineRule="auto"/>
        <w:rPr>
          <w:rFonts w:ascii="Trebuchet MS" w:hAnsi="Trebuchet MS"/>
          <w:lang w:val="es-ES"/>
        </w:rPr>
      </w:pPr>
      <w:r>
        <w:rPr>
          <w:rFonts w:ascii="Trebuchet MS" w:hAnsi="Trebuchet MS"/>
          <w:lang w:val="es-ES"/>
        </w:rPr>
        <w:t>Al comienzo</w:t>
      </w:r>
    </w:p>
    <w:p w:rsidR="009044A5" w:rsidRDefault="009044A5" w:rsidP="009044A5">
      <w:pPr>
        <w:pStyle w:val="Prrafodelista"/>
        <w:numPr>
          <w:ilvl w:val="0"/>
          <w:numId w:val="4"/>
        </w:numPr>
        <w:spacing w:line="276" w:lineRule="auto"/>
        <w:rPr>
          <w:rFonts w:ascii="Trebuchet MS" w:hAnsi="Trebuchet MS"/>
          <w:lang w:val="es-ES"/>
        </w:rPr>
      </w:pPr>
      <w:r w:rsidRPr="009044A5">
        <w:rPr>
          <w:rFonts w:ascii="Trebuchet MS" w:hAnsi="Trebuchet MS"/>
          <w:lang w:val="es-ES"/>
        </w:rPr>
        <w:t xml:space="preserve">Es tan fetal que puede ocasionar la muerte y otro tipo de daños y hasta </w:t>
      </w:r>
      <w:r w:rsidRPr="005E1C62">
        <w:rPr>
          <w:rFonts w:ascii="Trebuchet MS" w:hAnsi="Trebuchet MS"/>
          <w:highlight w:val="yellow"/>
          <w:lang w:val="es-ES"/>
        </w:rPr>
        <w:t>veces</w:t>
      </w:r>
      <w:r w:rsidRPr="009044A5">
        <w:rPr>
          <w:rFonts w:ascii="Trebuchet MS" w:hAnsi="Trebuchet MS"/>
          <w:lang w:val="es-ES"/>
        </w:rPr>
        <w:t xml:space="preserve"> la persona no...</w:t>
      </w:r>
    </w:p>
    <w:p w:rsidR="005E1C62" w:rsidRPr="009044A5" w:rsidRDefault="005E1C62" w:rsidP="005E1C62">
      <w:pPr>
        <w:pStyle w:val="Prrafodelista"/>
        <w:spacing w:line="276" w:lineRule="auto"/>
        <w:ind w:left="360"/>
        <w:rPr>
          <w:rFonts w:ascii="Trebuchet MS" w:hAnsi="Trebuchet MS"/>
          <w:lang w:val="es-ES"/>
        </w:rPr>
      </w:pPr>
      <w:r>
        <w:rPr>
          <w:rFonts w:ascii="Trebuchet MS" w:hAnsi="Trebuchet MS"/>
          <w:lang w:val="es-ES"/>
        </w:rPr>
        <w:t>- A veces</w:t>
      </w:r>
    </w:p>
    <w:p w:rsidR="009044A5" w:rsidRDefault="009044A5" w:rsidP="009044A5">
      <w:pPr>
        <w:pStyle w:val="Prrafodelista"/>
        <w:numPr>
          <w:ilvl w:val="0"/>
          <w:numId w:val="4"/>
        </w:numPr>
        <w:spacing w:line="276" w:lineRule="auto"/>
        <w:rPr>
          <w:rFonts w:ascii="Trebuchet MS" w:hAnsi="Trebuchet MS"/>
          <w:lang w:val="es-ES"/>
        </w:rPr>
      </w:pPr>
      <w:r w:rsidRPr="009044A5">
        <w:rPr>
          <w:rFonts w:ascii="Trebuchet MS" w:hAnsi="Trebuchet MS"/>
          <w:lang w:val="es-ES"/>
        </w:rPr>
        <w:t xml:space="preserve">El presente de Sudamérica contrasta con el de Europa, que solo mantiene en carrera a seis de sus trece representantes, con Italia y Francia ya eliminados. </w:t>
      </w:r>
      <w:r w:rsidRPr="005E1C62">
        <w:rPr>
          <w:rFonts w:ascii="Trebuchet MS" w:hAnsi="Trebuchet MS"/>
          <w:highlight w:val="yellow"/>
          <w:lang w:val="es-ES"/>
        </w:rPr>
        <w:t>Encima</w:t>
      </w:r>
      <w:r w:rsidRPr="009044A5">
        <w:rPr>
          <w:rFonts w:ascii="Trebuchet MS" w:hAnsi="Trebuchet MS"/>
          <w:lang w:val="es-ES"/>
        </w:rPr>
        <w:t>, esos seis equip</w:t>
      </w:r>
      <w:r w:rsidR="005E1C62">
        <w:rPr>
          <w:rFonts w:ascii="Trebuchet MS" w:hAnsi="Trebuchet MS"/>
          <w:lang w:val="es-ES"/>
        </w:rPr>
        <w:t>os se eliminarán entre sí, por l</w:t>
      </w:r>
      <w:r w:rsidRPr="009044A5">
        <w:rPr>
          <w:rFonts w:ascii="Trebuchet MS" w:hAnsi="Trebuchet MS"/>
          <w:lang w:val="es-ES"/>
        </w:rPr>
        <w:t>o que a cuartos llegarán solo tres.</w:t>
      </w:r>
    </w:p>
    <w:p w:rsidR="005E1C62" w:rsidRPr="009044A5" w:rsidRDefault="005E1C62" w:rsidP="005E1C62">
      <w:pPr>
        <w:pStyle w:val="Prrafodelista"/>
        <w:numPr>
          <w:ilvl w:val="0"/>
          <w:numId w:val="9"/>
        </w:numPr>
        <w:spacing w:line="276" w:lineRule="auto"/>
        <w:rPr>
          <w:rFonts w:ascii="Trebuchet MS" w:hAnsi="Trebuchet MS"/>
          <w:lang w:val="es-ES"/>
        </w:rPr>
      </w:pPr>
      <w:r>
        <w:rPr>
          <w:rFonts w:ascii="Trebuchet MS" w:hAnsi="Trebuchet MS"/>
          <w:lang w:val="es-ES"/>
        </w:rPr>
        <w:t xml:space="preserve">Además </w:t>
      </w:r>
    </w:p>
    <w:p w:rsidR="009044A5" w:rsidRDefault="009044A5" w:rsidP="009044A5">
      <w:pPr>
        <w:pStyle w:val="Prrafodelista"/>
        <w:numPr>
          <w:ilvl w:val="0"/>
          <w:numId w:val="4"/>
        </w:numPr>
        <w:spacing w:line="276" w:lineRule="auto"/>
        <w:rPr>
          <w:rFonts w:ascii="Trebuchet MS" w:hAnsi="Trebuchet MS"/>
          <w:lang w:val="es-ES"/>
        </w:rPr>
      </w:pPr>
      <w:r w:rsidRPr="009044A5">
        <w:rPr>
          <w:rFonts w:ascii="Trebuchet MS" w:hAnsi="Trebuchet MS"/>
          <w:lang w:val="es-ES"/>
        </w:rPr>
        <w:t xml:space="preserve">Otro beneficio es el acceso a la información; años atrás el estudiante universitario </w:t>
      </w:r>
      <w:r w:rsidR="005E1C62">
        <w:rPr>
          <w:rFonts w:ascii="Trebuchet MS" w:hAnsi="Trebuchet MS"/>
          <w:lang w:val="es-ES"/>
        </w:rPr>
        <w:t xml:space="preserve">tenía </w:t>
      </w:r>
      <w:r w:rsidRPr="009044A5">
        <w:rPr>
          <w:rFonts w:ascii="Trebuchet MS" w:hAnsi="Trebuchet MS"/>
          <w:lang w:val="es-ES"/>
        </w:rPr>
        <w:t>que leer un montón de libros, pero ahora Internet nos ha facilitado esta labor.</w:t>
      </w:r>
    </w:p>
    <w:p w:rsidR="009044A5" w:rsidRDefault="009044A5" w:rsidP="009044A5">
      <w:pPr>
        <w:spacing w:line="276" w:lineRule="auto"/>
        <w:rPr>
          <w:rFonts w:ascii="Trebuchet MS" w:hAnsi="Trebuchet MS"/>
          <w:lang w:val="es-ES"/>
        </w:rPr>
      </w:pPr>
    </w:p>
    <w:p w:rsidR="009044A5" w:rsidRPr="009044A5" w:rsidRDefault="009044A5" w:rsidP="009044A5">
      <w:pPr>
        <w:pStyle w:val="Prrafodelista"/>
        <w:numPr>
          <w:ilvl w:val="0"/>
          <w:numId w:val="2"/>
        </w:numPr>
        <w:spacing w:line="276" w:lineRule="auto"/>
        <w:rPr>
          <w:rFonts w:ascii="Trebuchet MS" w:hAnsi="Trebuchet MS"/>
          <w:lang w:val="es-ES"/>
        </w:rPr>
      </w:pPr>
      <w:r w:rsidRPr="009044A5">
        <w:rPr>
          <w:rFonts w:ascii="Trebuchet MS" w:hAnsi="Trebuchet MS"/>
          <w:lang w:val="es-ES"/>
        </w:rPr>
        <w:t>Identifica los errores de los siguientes enunciados y escribe una mejor versión.</w:t>
      </w:r>
    </w:p>
    <w:p w:rsidR="009044A5" w:rsidRPr="0044041A" w:rsidRDefault="009044A5" w:rsidP="009044A5">
      <w:pPr>
        <w:spacing w:before="3" w:line="170" w:lineRule="exact"/>
        <w:rPr>
          <w:sz w:val="17"/>
          <w:szCs w:val="17"/>
          <w:lang w:val="es-ES"/>
        </w:rPr>
      </w:pPr>
    </w:p>
    <w:p w:rsidR="009044A5" w:rsidRPr="0044041A" w:rsidRDefault="009044A5" w:rsidP="009044A5">
      <w:pPr>
        <w:spacing w:line="200" w:lineRule="exact"/>
        <w:rPr>
          <w:sz w:val="20"/>
          <w:szCs w:val="20"/>
          <w:lang w:val="es-ES"/>
        </w:rPr>
      </w:pPr>
    </w:p>
    <w:p w:rsidR="009044A5" w:rsidRDefault="009044A5" w:rsidP="009044A5">
      <w:pPr>
        <w:pStyle w:val="Prrafodelista"/>
        <w:numPr>
          <w:ilvl w:val="0"/>
          <w:numId w:val="8"/>
        </w:numPr>
        <w:spacing w:line="276" w:lineRule="auto"/>
        <w:rPr>
          <w:rFonts w:ascii="Trebuchet MS" w:hAnsi="Trebuchet MS"/>
          <w:lang w:val="es-ES"/>
        </w:rPr>
      </w:pPr>
      <w:r w:rsidRPr="005E1C62">
        <w:rPr>
          <w:rFonts w:ascii="Trebuchet MS" w:hAnsi="Trebuchet MS"/>
          <w:highlight w:val="yellow"/>
          <w:lang w:val="es-ES"/>
        </w:rPr>
        <w:t>A continuación</w:t>
      </w:r>
      <w:r w:rsidRPr="009044A5">
        <w:rPr>
          <w:rFonts w:ascii="Trebuchet MS" w:hAnsi="Trebuchet MS"/>
          <w:lang w:val="es-ES"/>
        </w:rPr>
        <w:t>, analizaré las causas y consecuencias de este fenómeno social.</w:t>
      </w:r>
    </w:p>
    <w:p w:rsidR="005E1C62" w:rsidRPr="009044A5" w:rsidRDefault="005E1C62" w:rsidP="005E1C62">
      <w:pPr>
        <w:pStyle w:val="Prrafodelista"/>
        <w:numPr>
          <w:ilvl w:val="0"/>
          <w:numId w:val="9"/>
        </w:numPr>
        <w:spacing w:line="276" w:lineRule="auto"/>
        <w:rPr>
          <w:rFonts w:ascii="Trebuchet MS" w:hAnsi="Trebuchet MS"/>
          <w:lang w:val="es-ES"/>
        </w:rPr>
      </w:pPr>
      <w:r>
        <w:rPr>
          <w:rFonts w:ascii="Trebuchet MS" w:hAnsi="Trebuchet MS"/>
          <w:lang w:val="es-ES"/>
        </w:rPr>
        <w:t>Ahora</w:t>
      </w:r>
    </w:p>
    <w:p w:rsidR="009044A5" w:rsidRPr="009044A5" w:rsidRDefault="009044A5" w:rsidP="009044A5">
      <w:pPr>
        <w:pStyle w:val="Prrafodelista"/>
        <w:numPr>
          <w:ilvl w:val="0"/>
          <w:numId w:val="8"/>
        </w:numPr>
        <w:spacing w:line="276" w:lineRule="auto"/>
        <w:rPr>
          <w:rFonts w:ascii="Trebuchet MS" w:hAnsi="Trebuchet MS"/>
          <w:lang w:val="es-ES"/>
        </w:rPr>
      </w:pPr>
      <w:r w:rsidRPr="009044A5">
        <w:rPr>
          <w:rFonts w:ascii="Trebuchet MS" w:hAnsi="Trebuchet MS"/>
          <w:lang w:val="es-ES"/>
        </w:rPr>
        <w:t xml:space="preserve">Me apartaré un poco del tema para advertirte que la prescripción es </w:t>
      </w:r>
      <w:r w:rsidRPr="005E1C62">
        <w:rPr>
          <w:rFonts w:ascii="Trebuchet MS" w:hAnsi="Trebuchet MS"/>
          <w:highlight w:val="black"/>
          <w:lang w:val="es-ES"/>
        </w:rPr>
        <w:t>un tanto</w:t>
      </w:r>
      <w:r w:rsidRPr="009044A5">
        <w:rPr>
          <w:rFonts w:ascii="Trebuchet MS" w:hAnsi="Trebuchet MS"/>
          <w:lang w:val="es-ES"/>
        </w:rPr>
        <w:t xml:space="preserve"> compleja.</w:t>
      </w:r>
    </w:p>
    <w:p w:rsidR="009044A5" w:rsidRPr="009044A5" w:rsidRDefault="009044A5" w:rsidP="009044A5">
      <w:pPr>
        <w:pStyle w:val="Prrafodelista"/>
        <w:numPr>
          <w:ilvl w:val="0"/>
          <w:numId w:val="8"/>
        </w:numPr>
        <w:spacing w:line="276" w:lineRule="auto"/>
        <w:rPr>
          <w:rFonts w:ascii="Trebuchet MS" w:hAnsi="Trebuchet MS"/>
          <w:lang w:val="es-ES"/>
        </w:rPr>
      </w:pPr>
      <w:r w:rsidRPr="009044A5">
        <w:rPr>
          <w:rFonts w:ascii="Trebuchet MS" w:hAnsi="Trebuchet MS"/>
          <w:lang w:val="es-ES"/>
        </w:rPr>
        <w:t>Las ventajas son pocas; te da la energía suficiente para mantenerte despierto, razón por la cual los deportistas también las consumen.</w:t>
      </w:r>
    </w:p>
    <w:p w:rsidR="009044A5" w:rsidRDefault="009044A5" w:rsidP="009044A5">
      <w:pPr>
        <w:pStyle w:val="Prrafodelista"/>
        <w:numPr>
          <w:ilvl w:val="0"/>
          <w:numId w:val="8"/>
        </w:numPr>
        <w:spacing w:line="276" w:lineRule="auto"/>
        <w:rPr>
          <w:rFonts w:ascii="Trebuchet MS" w:hAnsi="Trebuchet MS"/>
          <w:lang w:val="es-ES"/>
        </w:rPr>
      </w:pPr>
      <w:r w:rsidRPr="009044A5">
        <w:rPr>
          <w:rFonts w:ascii="Trebuchet MS" w:hAnsi="Trebuchet MS"/>
          <w:lang w:val="es-ES"/>
        </w:rPr>
        <w:t xml:space="preserve">La gripe AH1N1 es una enfermedad que </w:t>
      </w:r>
      <w:r w:rsidRPr="00AC52EB">
        <w:rPr>
          <w:rFonts w:ascii="Trebuchet MS" w:hAnsi="Trebuchet MS"/>
          <w:highlight w:val="yellow"/>
          <w:lang w:val="es-ES"/>
        </w:rPr>
        <w:t>esté dando</w:t>
      </w:r>
      <w:r w:rsidRPr="009044A5">
        <w:rPr>
          <w:rFonts w:ascii="Trebuchet MS" w:hAnsi="Trebuchet MS"/>
          <w:lang w:val="es-ES"/>
        </w:rPr>
        <w:t xml:space="preserve"> a mucha gente.</w:t>
      </w:r>
    </w:p>
    <w:p w:rsidR="00AC52EB" w:rsidRPr="009044A5" w:rsidRDefault="00AC52EB" w:rsidP="00AC52EB">
      <w:pPr>
        <w:pStyle w:val="Prrafodelista"/>
        <w:numPr>
          <w:ilvl w:val="0"/>
          <w:numId w:val="9"/>
        </w:numPr>
        <w:spacing w:line="276" w:lineRule="auto"/>
        <w:rPr>
          <w:rFonts w:ascii="Trebuchet MS" w:hAnsi="Trebuchet MS"/>
          <w:lang w:val="es-ES"/>
        </w:rPr>
      </w:pPr>
      <w:r>
        <w:rPr>
          <w:rFonts w:ascii="Trebuchet MS" w:hAnsi="Trebuchet MS"/>
          <w:lang w:val="es-ES"/>
        </w:rPr>
        <w:t>Está infectando</w:t>
      </w:r>
    </w:p>
    <w:p w:rsidR="009044A5" w:rsidRDefault="009044A5" w:rsidP="009044A5">
      <w:pPr>
        <w:pStyle w:val="Prrafodelista"/>
        <w:numPr>
          <w:ilvl w:val="0"/>
          <w:numId w:val="8"/>
        </w:numPr>
        <w:spacing w:line="276" w:lineRule="auto"/>
        <w:rPr>
          <w:rFonts w:ascii="Trebuchet MS" w:hAnsi="Trebuchet MS"/>
          <w:lang w:val="es-ES"/>
        </w:rPr>
      </w:pPr>
      <w:r w:rsidRPr="009044A5">
        <w:rPr>
          <w:rFonts w:ascii="Trebuchet MS" w:hAnsi="Trebuchet MS"/>
          <w:lang w:val="es-ES"/>
        </w:rPr>
        <w:t xml:space="preserve">Las causas </w:t>
      </w:r>
      <w:r w:rsidRPr="00AC52EB">
        <w:rPr>
          <w:rFonts w:ascii="Trebuchet MS" w:hAnsi="Trebuchet MS"/>
          <w:highlight w:val="yellow"/>
          <w:lang w:val="es-ES"/>
        </w:rPr>
        <w:t>pueden ser</w:t>
      </w:r>
      <w:r w:rsidRPr="009044A5">
        <w:rPr>
          <w:rFonts w:ascii="Trebuchet MS" w:hAnsi="Trebuchet MS"/>
          <w:lang w:val="es-ES"/>
        </w:rPr>
        <w:t xml:space="preserve"> muchas, pero la más frecuente </w:t>
      </w:r>
      <w:r w:rsidRPr="00AC52EB">
        <w:rPr>
          <w:rFonts w:ascii="Trebuchet MS" w:hAnsi="Trebuchet MS"/>
          <w:highlight w:val="yellow"/>
          <w:lang w:val="es-ES"/>
        </w:rPr>
        <w:t>es</w:t>
      </w:r>
      <w:r w:rsidRPr="009044A5">
        <w:rPr>
          <w:rFonts w:ascii="Trebuchet MS" w:hAnsi="Trebuchet MS"/>
          <w:lang w:val="es-ES"/>
        </w:rPr>
        <w:t xml:space="preserve"> cuando uno come mucho más de lo necesario.</w:t>
      </w:r>
    </w:p>
    <w:p w:rsidR="00AC52EB" w:rsidRPr="009044A5" w:rsidRDefault="00AC52EB" w:rsidP="00AC52EB">
      <w:pPr>
        <w:pStyle w:val="Prrafodelista"/>
        <w:numPr>
          <w:ilvl w:val="0"/>
          <w:numId w:val="9"/>
        </w:numPr>
        <w:spacing w:line="276" w:lineRule="auto"/>
        <w:rPr>
          <w:rFonts w:ascii="Trebuchet MS" w:hAnsi="Trebuchet MS"/>
          <w:lang w:val="es-ES"/>
        </w:rPr>
      </w:pPr>
      <w:r>
        <w:rPr>
          <w:rFonts w:ascii="Trebuchet MS" w:hAnsi="Trebuchet MS"/>
          <w:lang w:val="es-ES"/>
        </w:rPr>
        <w:lastRenderedPageBreak/>
        <w:t>Son, ocurre</w:t>
      </w:r>
    </w:p>
    <w:p w:rsidR="009044A5" w:rsidRDefault="009044A5" w:rsidP="009044A5">
      <w:pPr>
        <w:pStyle w:val="Prrafodelista"/>
        <w:numPr>
          <w:ilvl w:val="0"/>
          <w:numId w:val="8"/>
        </w:numPr>
        <w:spacing w:line="276" w:lineRule="auto"/>
        <w:rPr>
          <w:rFonts w:ascii="Trebuchet MS" w:hAnsi="Trebuchet MS"/>
          <w:lang w:val="es-ES"/>
        </w:rPr>
      </w:pPr>
      <w:r w:rsidRPr="009044A5">
        <w:rPr>
          <w:rFonts w:ascii="Trebuchet MS" w:hAnsi="Trebuchet MS"/>
          <w:lang w:val="es-ES"/>
        </w:rPr>
        <w:t xml:space="preserve">Las redes sociales permiten compartir ideas, experiencias y fotos </w:t>
      </w:r>
      <w:r w:rsidRPr="006F7DE0">
        <w:rPr>
          <w:rFonts w:ascii="Trebuchet MS" w:hAnsi="Trebuchet MS"/>
          <w:highlight w:val="black"/>
          <w:lang w:val="es-ES"/>
        </w:rPr>
        <w:t>con tus amistades</w:t>
      </w:r>
      <w:r w:rsidRPr="009044A5">
        <w:rPr>
          <w:rFonts w:ascii="Trebuchet MS" w:hAnsi="Trebuchet MS"/>
          <w:lang w:val="es-ES"/>
        </w:rPr>
        <w:t>.</w:t>
      </w:r>
    </w:p>
    <w:p w:rsidR="009044A5" w:rsidRPr="00AC52EB" w:rsidRDefault="009044A5" w:rsidP="009044A5">
      <w:pPr>
        <w:pStyle w:val="Prrafodelista"/>
        <w:numPr>
          <w:ilvl w:val="0"/>
          <w:numId w:val="8"/>
        </w:numPr>
        <w:spacing w:line="276" w:lineRule="auto"/>
        <w:rPr>
          <w:rFonts w:ascii="Trebuchet MS" w:hAnsi="Trebuchet MS"/>
          <w:lang w:val="es-ES"/>
        </w:rPr>
      </w:pPr>
      <w:r w:rsidRPr="00AC52EB">
        <w:rPr>
          <w:rFonts w:ascii="Trebuchet MS" w:hAnsi="Trebuchet MS"/>
          <w:highlight w:val="yellow"/>
          <w:lang w:val="es-ES"/>
        </w:rPr>
        <w:t>En las líneas siguientes, mostraré los modos cómo</w:t>
      </w:r>
      <w:r w:rsidRPr="009044A5">
        <w:rPr>
          <w:rFonts w:ascii="Trebuchet MS" w:hAnsi="Trebuchet MS"/>
          <w:lang w:val="es-ES"/>
        </w:rPr>
        <w:t xml:space="preserve"> se puede ayudar a la conservación de la </w:t>
      </w:r>
      <w:r w:rsidRPr="00AC52EB">
        <w:rPr>
          <w:rFonts w:ascii="Trebuchet MS" w:hAnsi="Trebuchet MS"/>
          <w:lang w:val="es-ES"/>
        </w:rPr>
        <w:t>naturaleza.</w:t>
      </w:r>
    </w:p>
    <w:p w:rsidR="00AC52EB" w:rsidRPr="00AC52EB" w:rsidRDefault="00AC52EB" w:rsidP="00AC52EB">
      <w:pPr>
        <w:pStyle w:val="Prrafodelista"/>
        <w:numPr>
          <w:ilvl w:val="0"/>
          <w:numId w:val="9"/>
        </w:numPr>
        <w:spacing w:line="276" w:lineRule="auto"/>
        <w:rPr>
          <w:rFonts w:ascii="Trebuchet MS" w:hAnsi="Trebuchet MS"/>
          <w:lang w:val="es-ES"/>
        </w:rPr>
      </w:pPr>
      <w:r w:rsidRPr="00AC52EB">
        <w:rPr>
          <w:rFonts w:ascii="Trebuchet MS" w:hAnsi="Trebuchet MS"/>
          <w:lang w:val="es-ES"/>
        </w:rPr>
        <w:t>En las</w:t>
      </w:r>
      <w:r>
        <w:rPr>
          <w:rFonts w:ascii="Trebuchet MS" w:hAnsi="Trebuchet MS"/>
          <w:lang w:val="es-ES"/>
        </w:rPr>
        <w:t xml:space="preserve"> siguientes líneas</w:t>
      </w:r>
      <w:r w:rsidRPr="00AC52EB">
        <w:rPr>
          <w:rFonts w:ascii="Trebuchet MS" w:hAnsi="Trebuchet MS"/>
          <w:lang w:val="es-ES"/>
        </w:rPr>
        <w:t xml:space="preserve">, mostraré los modos </w:t>
      </w:r>
      <w:r>
        <w:rPr>
          <w:rFonts w:ascii="Trebuchet MS" w:hAnsi="Trebuchet MS"/>
          <w:lang w:val="es-ES"/>
        </w:rPr>
        <w:t xml:space="preserve">de </w:t>
      </w:r>
      <w:r w:rsidRPr="00AC52EB">
        <w:rPr>
          <w:rFonts w:ascii="Trebuchet MS" w:hAnsi="Trebuchet MS"/>
          <w:lang w:val="es-ES"/>
        </w:rPr>
        <w:t>cómo</w:t>
      </w:r>
    </w:p>
    <w:p w:rsidR="009044A5" w:rsidRDefault="009044A5" w:rsidP="009044A5">
      <w:pPr>
        <w:pStyle w:val="Prrafodelista"/>
        <w:numPr>
          <w:ilvl w:val="0"/>
          <w:numId w:val="8"/>
        </w:numPr>
        <w:spacing w:line="276" w:lineRule="auto"/>
        <w:rPr>
          <w:rFonts w:ascii="Trebuchet MS" w:hAnsi="Trebuchet MS"/>
          <w:lang w:val="es-ES"/>
        </w:rPr>
      </w:pPr>
      <w:r w:rsidRPr="009044A5">
        <w:rPr>
          <w:rFonts w:ascii="Trebuchet MS" w:hAnsi="Trebuchet MS"/>
          <w:lang w:val="es-ES"/>
        </w:rPr>
        <w:t>...</w:t>
      </w:r>
      <w:r w:rsidRPr="00AC52EB">
        <w:rPr>
          <w:rFonts w:ascii="Trebuchet MS" w:hAnsi="Trebuchet MS"/>
          <w:highlight w:val="yellow"/>
          <w:lang w:val="es-ES"/>
        </w:rPr>
        <w:t>se encuentra</w:t>
      </w:r>
      <w:r w:rsidRPr="009044A5">
        <w:rPr>
          <w:rFonts w:ascii="Trebuchet MS" w:hAnsi="Trebuchet MS"/>
          <w:lang w:val="es-ES"/>
        </w:rPr>
        <w:t xml:space="preserve"> directamente vinculado con algo que genera bastante interés entre los funcionarios y servidores públicos.</w:t>
      </w:r>
    </w:p>
    <w:p w:rsidR="00AC52EB" w:rsidRDefault="00AC52EB" w:rsidP="00AC52EB">
      <w:pPr>
        <w:pStyle w:val="Prrafodelista"/>
        <w:numPr>
          <w:ilvl w:val="0"/>
          <w:numId w:val="9"/>
        </w:numPr>
        <w:spacing w:line="276" w:lineRule="auto"/>
        <w:rPr>
          <w:rFonts w:ascii="Trebuchet MS" w:hAnsi="Trebuchet MS"/>
          <w:lang w:val="es-ES"/>
        </w:rPr>
      </w:pPr>
      <w:r>
        <w:rPr>
          <w:rFonts w:ascii="Trebuchet MS" w:hAnsi="Trebuchet MS"/>
          <w:lang w:val="es-ES"/>
        </w:rPr>
        <w:t>Está</w:t>
      </w:r>
    </w:p>
    <w:p w:rsidR="009044A5" w:rsidRPr="00AC52EB" w:rsidRDefault="009044A5" w:rsidP="00CE231C">
      <w:pPr>
        <w:pStyle w:val="Prrafodelista"/>
        <w:numPr>
          <w:ilvl w:val="0"/>
          <w:numId w:val="8"/>
        </w:numPr>
        <w:spacing w:line="276" w:lineRule="auto"/>
        <w:rPr>
          <w:rFonts w:ascii="Trebuchet MS" w:hAnsi="Trebuchet MS"/>
          <w:highlight w:val="yellow"/>
          <w:lang w:val="es-ES"/>
        </w:rPr>
      </w:pPr>
      <w:r w:rsidRPr="00CE231C">
        <w:rPr>
          <w:rFonts w:ascii="Trebuchet MS" w:hAnsi="Trebuchet MS"/>
          <w:lang w:val="es-ES"/>
        </w:rPr>
        <w:t xml:space="preserve">Hace años se descubrió que había un agujero en la Antártida y esto se debe a que </w:t>
      </w:r>
      <w:r w:rsidRPr="00AC52EB">
        <w:rPr>
          <w:rFonts w:ascii="Trebuchet MS" w:hAnsi="Trebuchet MS"/>
          <w:highlight w:val="yellow"/>
          <w:lang w:val="es-ES"/>
        </w:rPr>
        <w:t>suelta</w:t>
      </w:r>
    </w:p>
    <w:p w:rsidR="00AC52EB" w:rsidRDefault="009044A5" w:rsidP="00AC52EB">
      <w:pPr>
        <w:pStyle w:val="Prrafodelista"/>
        <w:tabs>
          <w:tab w:val="left" w:pos="8810"/>
        </w:tabs>
        <w:spacing w:line="276" w:lineRule="auto"/>
        <w:ind w:left="360"/>
        <w:rPr>
          <w:rFonts w:ascii="Trebuchet MS" w:hAnsi="Trebuchet MS"/>
          <w:lang w:val="es-ES"/>
        </w:rPr>
      </w:pPr>
      <w:proofErr w:type="gramStart"/>
      <w:r w:rsidRPr="00AC52EB">
        <w:rPr>
          <w:rFonts w:ascii="Trebuchet MS" w:hAnsi="Trebuchet MS"/>
          <w:highlight w:val="yellow"/>
          <w:lang w:val="es-ES"/>
        </w:rPr>
        <w:t>en</w:t>
      </w:r>
      <w:proofErr w:type="gramEnd"/>
      <w:r w:rsidRPr="00AC52EB">
        <w:rPr>
          <w:rFonts w:ascii="Trebuchet MS" w:hAnsi="Trebuchet MS"/>
          <w:highlight w:val="yellow"/>
          <w:lang w:val="es-ES"/>
        </w:rPr>
        <w:t xml:space="preserve"> el</w:t>
      </w:r>
      <w:r w:rsidRPr="00CE231C">
        <w:rPr>
          <w:rFonts w:ascii="Trebuchet MS" w:hAnsi="Trebuchet MS"/>
          <w:lang w:val="es-ES"/>
        </w:rPr>
        <w:t xml:space="preserve"> aire gases como el metano y </w:t>
      </w:r>
      <w:r w:rsidRPr="00AC52EB">
        <w:rPr>
          <w:rFonts w:ascii="Trebuchet MS" w:hAnsi="Trebuchet MS"/>
          <w:highlight w:val="black"/>
          <w:lang w:val="es-ES"/>
        </w:rPr>
        <w:t>estos</w:t>
      </w:r>
      <w:r w:rsidRPr="00CE231C">
        <w:rPr>
          <w:rFonts w:ascii="Trebuchet MS" w:hAnsi="Trebuchet MS"/>
          <w:lang w:val="es-ES"/>
        </w:rPr>
        <w:t xml:space="preserve"> deterioran a la capa.</w:t>
      </w:r>
    </w:p>
    <w:p w:rsidR="009044A5" w:rsidRPr="00A41B51" w:rsidRDefault="00AC52EB" w:rsidP="00AC52EB">
      <w:pPr>
        <w:pStyle w:val="Prrafodelista"/>
        <w:numPr>
          <w:ilvl w:val="0"/>
          <w:numId w:val="9"/>
        </w:numPr>
        <w:tabs>
          <w:tab w:val="left" w:pos="8810"/>
        </w:tabs>
        <w:spacing w:line="276" w:lineRule="auto"/>
        <w:rPr>
          <w:rFonts w:ascii="Trebuchet MS" w:hAnsi="Trebuchet MS"/>
          <w:lang w:val="es-ES"/>
        </w:rPr>
      </w:pPr>
      <w:r>
        <w:rPr>
          <w:rFonts w:ascii="Trebuchet MS" w:hAnsi="Trebuchet MS"/>
          <w:lang w:val="es-ES"/>
        </w:rPr>
        <w:t>Desprende por el</w:t>
      </w:r>
      <w:r>
        <w:rPr>
          <w:rFonts w:ascii="Trebuchet MS" w:hAnsi="Trebuchet MS"/>
          <w:lang w:val="es-ES"/>
        </w:rPr>
        <w:tab/>
      </w:r>
    </w:p>
    <w:p w:rsidR="009044A5" w:rsidRDefault="009044A5" w:rsidP="009044A5">
      <w:pPr>
        <w:spacing w:line="276" w:lineRule="auto"/>
        <w:rPr>
          <w:rFonts w:ascii="Trebuchet MS" w:hAnsi="Trebuchet MS"/>
          <w:lang w:val="es-ES"/>
        </w:rPr>
      </w:pPr>
    </w:p>
    <w:p w:rsidR="00A41B51" w:rsidRPr="00A41B51" w:rsidRDefault="00A41B51" w:rsidP="00A41B51">
      <w:pPr>
        <w:pStyle w:val="Prrafodelista"/>
        <w:numPr>
          <w:ilvl w:val="0"/>
          <w:numId w:val="2"/>
        </w:numPr>
        <w:spacing w:line="276" w:lineRule="auto"/>
        <w:rPr>
          <w:rFonts w:ascii="Trebuchet MS" w:hAnsi="Trebuchet MS"/>
          <w:lang w:val="es-ES"/>
        </w:rPr>
      </w:pPr>
      <w:r w:rsidRPr="00A41B51">
        <w:rPr>
          <w:rFonts w:ascii="Trebuchet MS" w:hAnsi="Trebuchet MS"/>
          <w:lang w:val="es-ES"/>
        </w:rPr>
        <w:t>Corrige las marcas de oralidad - y otros errores - del siguiente texto.</w:t>
      </w:r>
    </w:p>
    <w:p w:rsidR="00A41B51" w:rsidRPr="00313B91" w:rsidRDefault="00A41B51" w:rsidP="00A41B51">
      <w:pPr>
        <w:spacing w:before="1" w:line="150" w:lineRule="exact"/>
        <w:rPr>
          <w:sz w:val="15"/>
          <w:szCs w:val="15"/>
          <w:lang w:val="es-ES"/>
        </w:rPr>
      </w:pPr>
    </w:p>
    <w:p w:rsidR="00A41B51" w:rsidRPr="00313B91" w:rsidRDefault="00A41B51" w:rsidP="00A41B51">
      <w:pPr>
        <w:spacing w:line="200" w:lineRule="exact"/>
        <w:rPr>
          <w:sz w:val="20"/>
          <w:szCs w:val="20"/>
          <w:lang w:val="es-ES"/>
        </w:rPr>
      </w:pPr>
    </w:p>
    <w:p w:rsidR="00A41B51" w:rsidRPr="00A41B51" w:rsidRDefault="00A41B51" w:rsidP="00A41B51">
      <w:pPr>
        <w:pStyle w:val="Prrafodelista"/>
        <w:spacing w:line="276" w:lineRule="auto"/>
        <w:ind w:left="360"/>
        <w:jc w:val="both"/>
        <w:rPr>
          <w:rFonts w:ascii="Trebuchet MS" w:hAnsi="Trebuchet MS"/>
          <w:lang w:val="es-ES"/>
        </w:rPr>
      </w:pPr>
      <w:r w:rsidRPr="00A41B51">
        <w:rPr>
          <w:rFonts w:ascii="Trebuchet MS" w:hAnsi="Trebuchet MS"/>
          <w:lang w:val="es-ES"/>
        </w:rPr>
        <w:t xml:space="preserve">El alcohol, es una de las </w:t>
      </w:r>
      <w:r w:rsidR="00AC52EB">
        <w:rPr>
          <w:rFonts w:ascii="Trebuchet MS" w:hAnsi="Trebuchet MS"/>
          <w:lang w:val="es-ES"/>
        </w:rPr>
        <w:t xml:space="preserve">bebidas más </w:t>
      </w:r>
      <w:r w:rsidRPr="00A41B51">
        <w:rPr>
          <w:rFonts w:ascii="Trebuchet MS" w:hAnsi="Trebuchet MS"/>
          <w:lang w:val="es-ES"/>
        </w:rPr>
        <w:t>dañinas que</w:t>
      </w:r>
      <w:r w:rsidR="00387A94">
        <w:rPr>
          <w:rFonts w:ascii="Trebuchet MS" w:hAnsi="Trebuchet MS"/>
          <w:lang w:val="es-ES"/>
        </w:rPr>
        <w:t xml:space="preserve"> existe para el hombre, se suele ingerir por</w:t>
      </w:r>
      <w:r w:rsidRPr="00A41B51">
        <w:rPr>
          <w:rFonts w:ascii="Trebuchet MS" w:hAnsi="Trebuchet MS"/>
          <w:lang w:val="es-ES"/>
        </w:rPr>
        <w:t xml:space="preserve"> la simple excusa de librarnos de preocupaciones y hacernos pasar un buen rato</w:t>
      </w:r>
      <w:r w:rsidR="00387A94">
        <w:rPr>
          <w:rFonts w:ascii="Trebuchet MS" w:hAnsi="Trebuchet MS"/>
          <w:lang w:val="es-ES"/>
        </w:rPr>
        <w:t>. E</w:t>
      </w:r>
      <w:r w:rsidRPr="00A41B51">
        <w:rPr>
          <w:rFonts w:ascii="Trebuchet MS" w:hAnsi="Trebuchet MS"/>
          <w:lang w:val="es-ES"/>
        </w:rPr>
        <w:t xml:space="preserve">ste producto al ser consumido masivamente hace de las suyas dando situaciones </w:t>
      </w:r>
      <w:r w:rsidR="00387A94">
        <w:rPr>
          <w:rFonts w:ascii="Trebuchet MS" w:hAnsi="Trebuchet MS"/>
          <w:lang w:val="es-ES"/>
        </w:rPr>
        <w:t xml:space="preserve">perjudiciales para el organismo, asimismo, </w:t>
      </w:r>
      <w:r w:rsidRPr="00A41B51">
        <w:rPr>
          <w:rFonts w:ascii="Trebuchet MS" w:hAnsi="Trebuchet MS"/>
          <w:lang w:val="es-ES"/>
        </w:rPr>
        <w:t xml:space="preserve">para las personas que las consuman es tan fetal que causa </w:t>
      </w:r>
      <w:r w:rsidR="00387A94">
        <w:rPr>
          <w:rFonts w:ascii="Trebuchet MS" w:hAnsi="Trebuchet MS"/>
          <w:lang w:val="es-ES"/>
        </w:rPr>
        <w:t xml:space="preserve">la muerte y otro tipo de daños. En la mayoría de los casos </w:t>
      </w:r>
      <w:r w:rsidRPr="00A41B51">
        <w:rPr>
          <w:rFonts w:ascii="Trebuchet MS" w:hAnsi="Trebuchet MS"/>
          <w:lang w:val="es-ES"/>
        </w:rPr>
        <w:t>la persona no se da cuenta de lo</w:t>
      </w:r>
      <w:r w:rsidR="00387A94">
        <w:rPr>
          <w:rFonts w:ascii="Trebuchet MS" w:hAnsi="Trebuchet MS"/>
          <w:lang w:val="es-ES"/>
        </w:rPr>
        <w:t xml:space="preserve"> que está</w:t>
      </w:r>
      <w:r w:rsidRPr="00A41B51">
        <w:rPr>
          <w:rFonts w:ascii="Trebuchet MS" w:hAnsi="Trebuchet MS"/>
          <w:lang w:val="es-ES"/>
        </w:rPr>
        <w:t xml:space="preserve"> realizado causando a su paso pelea, agresiones verbales y/o físicas y ha</w:t>
      </w:r>
      <w:r w:rsidR="006F7DE0">
        <w:rPr>
          <w:rFonts w:ascii="Trebuchet MS" w:hAnsi="Trebuchet MS"/>
          <w:lang w:val="es-ES"/>
        </w:rPr>
        <w:t>sta la muerte, siendo lo peor para la persona que</w:t>
      </w:r>
      <w:r w:rsidRPr="00A41B51">
        <w:rPr>
          <w:rFonts w:ascii="Trebuchet MS" w:hAnsi="Trebuchet MS"/>
          <w:lang w:val="es-ES"/>
        </w:rPr>
        <w:t xml:space="preserve"> ingiere </w:t>
      </w:r>
      <w:r w:rsidR="006F7DE0">
        <w:rPr>
          <w:rFonts w:ascii="Trebuchet MS" w:hAnsi="Trebuchet MS"/>
          <w:lang w:val="es-ES"/>
        </w:rPr>
        <w:t xml:space="preserve">este licor </w:t>
      </w:r>
      <w:r w:rsidRPr="00A41B51">
        <w:rPr>
          <w:rFonts w:ascii="Trebuchet MS" w:hAnsi="Trebuchet MS"/>
          <w:lang w:val="es-ES"/>
        </w:rPr>
        <w:t>corre el riesgo de morir.</w:t>
      </w:r>
    </w:p>
    <w:p w:rsidR="00A41B51" w:rsidRPr="00A41B51" w:rsidRDefault="00A41B51" w:rsidP="00A41B51">
      <w:pPr>
        <w:tabs>
          <w:tab w:val="left" w:pos="823"/>
        </w:tabs>
        <w:spacing w:before="56" w:line="293" w:lineRule="auto"/>
        <w:ind w:left="2160" w:right="417"/>
        <w:rPr>
          <w:rFonts w:ascii="Calibri" w:eastAsia="Calibri" w:hAnsi="Calibri" w:cs="Calibri"/>
          <w:i/>
          <w:lang w:val="es-ES"/>
        </w:rPr>
      </w:pPr>
      <w:r w:rsidRPr="00A41B51">
        <w:rPr>
          <w:rFonts w:ascii="Calibri" w:eastAsia="Calibri" w:hAnsi="Calibri" w:cs="Calibri"/>
          <w:i/>
          <w:lang w:val="es-ES"/>
        </w:rPr>
        <w:t xml:space="preserve">Tomado de </w:t>
      </w:r>
      <w:proofErr w:type="spellStart"/>
      <w:r w:rsidRPr="00A41B51">
        <w:rPr>
          <w:rFonts w:ascii="Calibri" w:eastAsia="Calibri" w:hAnsi="Calibri" w:cs="Calibri"/>
          <w:i/>
          <w:lang w:val="es-ES"/>
        </w:rPr>
        <w:t>Mayela</w:t>
      </w:r>
      <w:proofErr w:type="spellEnd"/>
      <w:r w:rsidRPr="00A41B51">
        <w:rPr>
          <w:rFonts w:ascii="Calibri" w:eastAsia="Calibri" w:hAnsi="Calibri" w:cs="Calibri"/>
          <w:i/>
          <w:lang w:val="es-ES"/>
        </w:rPr>
        <w:t xml:space="preserve"> Vílchez y otros: Presencia de marcas orales en textos escritos de estudiantes universitarios</w:t>
      </w:r>
    </w:p>
    <w:p w:rsidR="00A41B51" w:rsidRPr="00313B91" w:rsidRDefault="00A41B51" w:rsidP="00A41B51">
      <w:pPr>
        <w:spacing w:before="6" w:line="150" w:lineRule="exact"/>
        <w:rPr>
          <w:sz w:val="15"/>
          <w:szCs w:val="15"/>
          <w:lang w:val="es-ES"/>
        </w:rPr>
      </w:pPr>
    </w:p>
    <w:p w:rsidR="00A41B51" w:rsidRPr="00313B91" w:rsidRDefault="00A41B51" w:rsidP="00A41B51">
      <w:pPr>
        <w:spacing w:line="200" w:lineRule="exact"/>
        <w:rPr>
          <w:sz w:val="20"/>
          <w:szCs w:val="20"/>
          <w:lang w:val="es-ES"/>
        </w:rPr>
      </w:pPr>
    </w:p>
    <w:p w:rsidR="00A41B51" w:rsidRPr="00313B91" w:rsidRDefault="00A41B51" w:rsidP="00A41B51">
      <w:pPr>
        <w:spacing w:line="200" w:lineRule="exact"/>
        <w:rPr>
          <w:sz w:val="20"/>
          <w:szCs w:val="20"/>
          <w:lang w:val="es-ES"/>
        </w:rPr>
      </w:pPr>
    </w:p>
    <w:p w:rsidR="00A41B51" w:rsidRPr="00313B91" w:rsidRDefault="00A41B51" w:rsidP="00A41B51">
      <w:pPr>
        <w:spacing w:line="200" w:lineRule="exact"/>
        <w:rPr>
          <w:sz w:val="20"/>
          <w:szCs w:val="20"/>
          <w:lang w:val="es-ES"/>
        </w:rPr>
      </w:pPr>
    </w:p>
    <w:p w:rsidR="00A41B51" w:rsidRPr="00A41B51" w:rsidRDefault="00A41B51" w:rsidP="00A41B51">
      <w:pPr>
        <w:pStyle w:val="Prrafodelista"/>
        <w:numPr>
          <w:ilvl w:val="0"/>
          <w:numId w:val="2"/>
        </w:numPr>
        <w:spacing w:line="276" w:lineRule="auto"/>
        <w:rPr>
          <w:rFonts w:ascii="Trebuchet MS" w:hAnsi="Trebuchet MS"/>
          <w:lang w:val="es-ES"/>
        </w:rPr>
      </w:pPr>
      <w:r w:rsidRPr="00A41B51">
        <w:rPr>
          <w:rFonts w:ascii="Trebuchet MS" w:hAnsi="Trebuchet MS"/>
          <w:lang w:val="es-ES"/>
        </w:rPr>
        <w:t>IV. Identifica las repeticiones lexicales y de estructura del siguiente párrafo —y otros errores —</w:t>
      </w:r>
      <w:r>
        <w:rPr>
          <w:rFonts w:ascii="Trebuchet MS" w:hAnsi="Trebuchet MS"/>
          <w:lang w:val="es-ES"/>
        </w:rPr>
        <w:t xml:space="preserve"> </w:t>
      </w:r>
      <w:r w:rsidRPr="00A41B51">
        <w:rPr>
          <w:rFonts w:ascii="Trebuchet MS" w:hAnsi="Trebuchet MS"/>
          <w:lang w:val="es-ES"/>
        </w:rPr>
        <w:t>y construye una mejor versión.</w:t>
      </w:r>
    </w:p>
    <w:p w:rsidR="00A41B51" w:rsidRPr="00A41B51" w:rsidRDefault="00A41B51" w:rsidP="00A41B51">
      <w:pPr>
        <w:spacing w:line="200" w:lineRule="exact"/>
        <w:rPr>
          <w:sz w:val="20"/>
          <w:szCs w:val="20"/>
          <w:lang w:val="es-ES"/>
        </w:rPr>
      </w:pPr>
    </w:p>
    <w:p w:rsidR="00A41B51" w:rsidRPr="00A41B51" w:rsidRDefault="00A41B51" w:rsidP="00A41B51">
      <w:pPr>
        <w:spacing w:before="16" w:line="220" w:lineRule="exact"/>
        <w:rPr>
          <w:lang w:val="es-ES"/>
        </w:rPr>
      </w:pPr>
    </w:p>
    <w:p w:rsidR="00A41B51" w:rsidRPr="00A41B51" w:rsidRDefault="00A41B51" w:rsidP="00A41B51">
      <w:pPr>
        <w:pStyle w:val="Prrafodelista"/>
        <w:spacing w:line="276" w:lineRule="auto"/>
        <w:ind w:left="360"/>
        <w:jc w:val="both"/>
        <w:rPr>
          <w:rFonts w:ascii="Trebuchet MS" w:hAnsi="Trebuchet MS"/>
          <w:lang w:val="es-ES"/>
        </w:rPr>
      </w:pPr>
      <w:r w:rsidRPr="00A41B51">
        <w:rPr>
          <w:rFonts w:ascii="Trebuchet MS" w:hAnsi="Trebuchet MS"/>
          <w:lang w:val="es-ES"/>
        </w:rPr>
        <w:t xml:space="preserve">Son tres los principales motivos del origen de las pandillas. </w:t>
      </w:r>
      <w:r w:rsidRPr="006F7DE0">
        <w:rPr>
          <w:rFonts w:ascii="Trebuchet MS" w:hAnsi="Trebuchet MS"/>
          <w:highlight w:val="yellow"/>
          <w:lang w:val="es-ES"/>
        </w:rPr>
        <w:t>El primer motivo</w:t>
      </w:r>
      <w:r w:rsidRPr="00A41B51">
        <w:rPr>
          <w:rFonts w:ascii="Trebuchet MS" w:hAnsi="Trebuchet MS"/>
          <w:lang w:val="es-ES"/>
        </w:rPr>
        <w:t xml:space="preserve"> </w:t>
      </w:r>
      <w:r w:rsidRPr="00C5127F">
        <w:rPr>
          <w:rFonts w:ascii="Trebuchet MS" w:hAnsi="Trebuchet MS"/>
          <w:highlight w:val="yellow"/>
          <w:lang w:val="es-ES"/>
        </w:rPr>
        <w:t>es que</w:t>
      </w:r>
      <w:r w:rsidRPr="00A41B51">
        <w:rPr>
          <w:rFonts w:ascii="Trebuchet MS" w:hAnsi="Trebuchet MS"/>
          <w:lang w:val="es-ES"/>
        </w:rPr>
        <w:t xml:space="preserve"> el joven no logra identificarse con su ambiente. Entonces, buscan</w:t>
      </w:r>
      <w:r w:rsidRPr="00C5127F">
        <w:rPr>
          <w:rFonts w:ascii="Trebuchet MS" w:hAnsi="Trebuchet MS"/>
          <w:highlight w:val="yellow"/>
          <w:lang w:val="es-ES"/>
        </w:rPr>
        <w:t>,</w:t>
      </w:r>
      <w:r w:rsidRPr="00A41B51">
        <w:rPr>
          <w:rFonts w:ascii="Trebuchet MS" w:hAnsi="Trebuchet MS"/>
          <w:lang w:val="es-ES"/>
        </w:rPr>
        <w:t xml:space="preserve"> a través de esa cultura, la pandilla, una personalidad. </w:t>
      </w:r>
      <w:r w:rsidRPr="00C5127F">
        <w:rPr>
          <w:rFonts w:ascii="Trebuchet MS" w:hAnsi="Trebuchet MS"/>
          <w:highlight w:val="yellow"/>
          <w:lang w:val="es-ES"/>
        </w:rPr>
        <w:t>EI segundo motivo</w:t>
      </w:r>
      <w:r w:rsidRPr="00A41B51">
        <w:rPr>
          <w:rFonts w:ascii="Trebuchet MS" w:hAnsi="Trebuchet MS"/>
          <w:lang w:val="es-ES"/>
        </w:rPr>
        <w:t xml:space="preserve"> es no tener una estructura familiar bien definida; es </w:t>
      </w:r>
      <w:r>
        <w:rPr>
          <w:rFonts w:ascii="Trebuchet MS" w:hAnsi="Trebuchet MS"/>
          <w:lang w:val="es-ES"/>
        </w:rPr>
        <w:t>decir</w:t>
      </w:r>
      <w:r w:rsidRPr="00A41B51">
        <w:rPr>
          <w:rFonts w:ascii="Trebuchet MS" w:hAnsi="Trebuchet MS"/>
          <w:lang w:val="es-ES"/>
        </w:rPr>
        <w:t xml:space="preserve">, </w:t>
      </w:r>
      <w:r w:rsidRPr="00C5127F">
        <w:rPr>
          <w:rFonts w:ascii="Trebuchet MS" w:hAnsi="Trebuchet MS"/>
          <w:highlight w:val="yellow"/>
          <w:lang w:val="es-ES"/>
        </w:rPr>
        <w:t>no existe una autoridad, en estos casos, la del padre</w:t>
      </w:r>
      <w:r w:rsidRPr="00A41B51">
        <w:rPr>
          <w:rFonts w:ascii="Trebuchet MS" w:hAnsi="Trebuchet MS"/>
          <w:lang w:val="es-ES"/>
        </w:rPr>
        <w:t xml:space="preserve">. </w:t>
      </w:r>
      <w:r w:rsidRPr="00C5127F">
        <w:rPr>
          <w:rFonts w:ascii="Trebuchet MS" w:hAnsi="Trebuchet MS"/>
          <w:highlight w:val="yellow"/>
          <w:lang w:val="es-ES"/>
        </w:rPr>
        <w:t>El tercer, y último, motivo</w:t>
      </w:r>
      <w:r w:rsidRPr="00A41B51">
        <w:rPr>
          <w:rFonts w:ascii="Trebuchet MS" w:hAnsi="Trebuchet MS"/>
          <w:lang w:val="es-ES"/>
        </w:rPr>
        <w:t xml:space="preserve"> es la carencia de afecto y baja autoestima. </w:t>
      </w:r>
      <w:r w:rsidRPr="00C5127F">
        <w:rPr>
          <w:rFonts w:ascii="Trebuchet MS" w:hAnsi="Trebuchet MS"/>
          <w:highlight w:val="yellow"/>
          <w:lang w:val="es-ES"/>
        </w:rPr>
        <w:t>A causa de ello</w:t>
      </w:r>
      <w:r w:rsidRPr="00A41B51">
        <w:rPr>
          <w:rFonts w:ascii="Trebuchet MS" w:hAnsi="Trebuchet MS"/>
          <w:lang w:val="es-ES"/>
        </w:rPr>
        <w:t>, acuden a estos grupos para se</w:t>
      </w:r>
      <w:r w:rsidR="00DB5BDA">
        <w:rPr>
          <w:rFonts w:ascii="Trebuchet MS" w:hAnsi="Trebuchet MS"/>
          <w:lang w:val="es-ES"/>
        </w:rPr>
        <w:t xml:space="preserve">ntirse mejor consigo mismo; </w:t>
      </w:r>
      <w:r w:rsidR="00DB5BDA" w:rsidRPr="00C5127F">
        <w:rPr>
          <w:rFonts w:ascii="Trebuchet MS" w:hAnsi="Trebuchet MS"/>
          <w:highlight w:val="yellow"/>
          <w:lang w:val="es-ES"/>
        </w:rPr>
        <w:t xml:space="preserve">ahí </w:t>
      </w:r>
      <w:r w:rsidRPr="00C5127F">
        <w:rPr>
          <w:rFonts w:ascii="Trebuchet MS" w:hAnsi="Trebuchet MS"/>
          <w:highlight w:val="yellow"/>
          <w:lang w:val="es-ES"/>
        </w:rPr>
        <w:t>encuentran</w:t>
      </w:r>
      <w:r w:rsidRPr="00A41B51">
        <w:rPr>
          <w:rFonts w:ascii="Trebuchet MS" w:hAnsi="Trebuchet MS"/>
          <w:lang w:val="es-ES"/>
        </w:rPr>
        <w:t xml:space="preserve"> </w:t>
      </w:r>
      <w:r w:rsidR="00DB5BDA" w:rsidRPr="00A41B51">
        <w:rPr>
          <w:rFonts w:ascii="Trebuchet MS" w:hAnsi="Trebuchet MS"/>
          <w:lang w:val="es-ES"/>
        </w:rPr>
        <w:t>unión</w:t>
      </w:r>
      <w:r w:rsidRPr="00A41B51">
        <w:rPr>
          <w:rFonts w:ascii="Trebuchet MS" w:hAnsi="Trebuchet MS"/>
          <w:lang w:val="es-ES"/>
        </w:rPr>
        <w:t>, respe</w:t>
      </w:r>
      <w:r w:rsidR="00DB5BDA">
        <w:rPr>
          <w:rFonts w:ascii="Trebuchet MS" w:hAnsi="Trebuchet MS"/>
          <w:lang w:val="es-ES"/>
        </w:rPr>
        <w:t>to y cariñ</w:t>
      </w:r>
      <w:r w:rsidRPr="00A41B51">
        <w:rPr>
          <w:rFonts w:ascii="Trebuchet MS" w:hAnsi="Trebuchet MS"/>
          <w:lang w:val="es-ES"/>
        </w:rPr>
        <w:t>o.</w:t>
      </w:r>
    </w:p>
    <w:p w:rsidR="00DB5BDA" w:rsidRDefault="00DB5BDA" w:rsidP="00DB5BDA">
      <w:pPr>
        <w:tabs>
          <w:tab w:val="left" w:pos="823"/>
        </w:tabs>
        <w:spacing w:before="56" w:line="293" w:lineRule="auto"/>
        <w:ind w:left="4320" w:right="417"/>
        <w:rPr>
          <w:rFonts w:ascii="Calibri" w:eastAsia="Calibri" w:hAnsi="Calibri" w:cs="Calibri"/>
          <w:i/>
          <w:lang w:val="es-ES"/>
        </w:rPr>
      </w:pPr>
    </w:p>
    <w:p w:rsidR="00A41B51" w:rsidRPr="00DB5BDA" w:rsidRDefault="00A41B51" w:rsidP="00DB5BDA">
      <w:pPr>
        <w:tabs>
          <w:tab w:val="left" w:pos="823"/>
        </w:tabs>
        <w:spacing w:before="56" w:line="293" w:lineRule="auto"/>
        <w:ind w:left="4320" w:right="417"/>
        <w:rPr>
          <w:rFonts w:ascii="Calibri" w:eastAsia="Calibri" w:hAnsi="Calibri" w:cs="Calibri"/>
          <w:i/>
          <w:lang w:val="es-ES"/>
        </w:rPr>
      </w:pPr>
      <w:r w:rsidRPr="00DB5BDA">
        <w:rPr>
          <w:rFonts w:ascii="Calibri" w:eastAsia="Calibri" w:hAnsi="Calibri" w:cs="Calibri"/>
          <w:i/>
          <w:lang w:val="es-ES"/>
        </w:rPr>
        <w:t xml:space="preserve">Fragmento de ensayo: C. Q., alumna de 5.” </w:t>
      </w:r>
      <w:r w:rsidR="00DB5BDA" w:rsidRPr="00DB5BDA">
        <w:rPr>
          <w:rFonts w:ascii="Calibri" w:eastAsia="Calibri" w:hAnsi="Calibri" w:cs="Calibri"/>
          <w:i/>
          <w:lang w:val="es-ES"/>
        </w:rPr>
        <w:t>añ</w:t>
      </w:r>
      <w:r w:rsidRPr="00DB5BDA">
        <w:rPr>
          <w:rFonts w:ascii="Calibri" w:eastAsia="Calibri" w:hAnsi="Calibri" w:cs="Calibri"/>
          <w:i/>
          <w:lang w:val="es-ES"/>
        </w:rPr>
        <w:t>o</w:t>
      </w:r>
    </w:p>
    <w:p w:rsidR="00A41B51" w:rsidRPr="009044A5" w:rsidRDefault="00A41B51" w:rsidP="009044A5">
      <w:pPr>
        <w:spacing w:line="276" w:lineRule="auto"/>
        <w:rPr>
          <w:rFonts w:ascii="Trebuchet MS" w:hAnsi="Trebuchet MS"/>
          <w:lang w:val="es-ES"/>
        </w:rPr>
      </w:pPr>
    </w:p>
    <w:p w:rsidR="004675DF" w:rsidRDefault="00E53DD2" w:rsidP="004675DF">
      <w:pPr>
        <w:rPr>
          <w:rFonts w:ascii="Trebuchet MS" w:hAnsi="Trebuchet MS"/>
          <w:lang w:val="es-ES"/>
        </w:rPr>
      </w:pPr>
      <w:r>
        <w:rPr>
          <w:rFonts w:ascii="Trebuchet MS" w:hAnsi="Trebuchet MS"/>
          <w:lang w:val="es-ES"/>
        </w:rPr>
        <w:t>___________________________________________________________________________________</w:t>
      </w:r>
      <w:r w:rsidR="00C5127F">
        <w:rPr>
          <w:rFonts w:ascii="Trebuchet MS" w:hAnsi="Trebuchet MS"/>
          <w:lang w:val="es-ES"/>
        </w:rPr>
        <w:t>_</w:t>
      </w:r>
      <w:r>
        <w:rPr>
          <w:rFonts w:ascii="Trebuchet MS" w:hAnsi="Trebuchet MS"/>
          <w:lang w:val="es-ES"/>
        </w:rPr>
        <w:t>_</w:t>
      </w:r>
      <w:r w:rsidR="00C5127F">
        <w:rPr>
          <w:rFonts w:ascii="Trebuchet MS" w:hAnsi="Trebuchet MS"/>
          <w:lang w:val="es-ES"/>
        </w:rPr>
        <w:t>Existen 3 motivos principales del origen de las pandillas las cuales. La primera razón ocurre cuando el joven no logra adaptarse con su ambiente y su entorno. La segunda razón es debido  la carencia de una estructura familiar bien definida, no existe un padre o madre como autoridad máxima. Por último, a causa de la falta de afecto y poca autoestima la persona acude a lugares o zonas de confort donde se sienta acompañado, satisfecho y libre.</w:t>
      </w:r>
      <w:r>
        <w:rPr>
          <w:rFonts w:ascii="Trebuchet MS" w:hAnsi="Trebuchet MS"/>
          <w:lang w:val="es-ES"/>
        </w:rPr>
        <w:t>_________________________________________________________________________________________________________________________________________________________________________________________________________________________________________________</w:t>
      </w:r>
    </w:p>
    <w:p w:rsidR="00E53DD2" w:rsidRPr="00E53DD2" w:rsidRDefault="00E53DD2" w:rsidP="00E53DD2">
      <w:pPr>
        <w:rPr>
          <w:rFonts w:ascii="Trebuchet MS" w:hAnsi="Trebuchet MS"/>
          <w:lang w:val="es-ES"/>
        </w:rPr>
      </w:pPr>
      <w:r>
        <w:rPr>
          <w:rFonts w:ascii="Trebuchet MS" w:hAnsi="Trebuchet MS"/>
          <w:lang w:val="es-ES"/>
        </w:rPr>
        <w:t>______________________________________________________________________________________________________________________________________________________________________</w:t>
      </w:r>
      <w:r>
        <w:rPr>
          <w:rFonts w:ascii="Trebuchet MS" w:hAnsi="Trebuchet MS"/>
          <w:lang w:val="es-ES"/>
        </w:rPr>
        <w:lastRenderedPageBreak/>
        <w:t>______________________________________________________________________________________________________________________________________________________________________</w:t>
      </w:r>
    </w:p>
    <w:p w:rsidR="00E53DD2" w:rsidRPr="00E53DD2" w:rsidRDefault="00E53DD2" w:rsidP="00E53DD2">
      <w:pPr>
        <w:rPr>
          <w:rFonts w:ascii="Trebuchet MS" w:hAnsi="Trebuchet MS"/>
          <w:lang w:val="es-ES"/>
        </w:rPr>
      </w:pPr>
      <w:r>
        <w:rPr>
          <w:rFonts w:ascii="Trebuchet MS" w:hAnsi="Trebuchet MS"/>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3DD2" w:rsidRPr="00E53DD2" w:rsidRDefault="00E53DD2" w:rsidP="00E53DD2">
      <w:pPr>
        <w:rPr>
          <w:rFonts w:ascii="Trebuchet MS" w:hAnsi="Trebuchet MS"/>
          <w:lang w:val="es-ES"/>
        </w:rPr>
      </w:pPr>
      <w:r>
        <w:rPr>
          <w:rFonts w:ascii="Trebuchet MS" w:hAnsi="Trebuchet MS"/>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3DD2" w:rsidRPr="00E53DD2" w:rsidRDefault="00E53DD2" w:rsidP="004675DF">
      <w:pPr>
        <w:rPr>
          <w:rFonts w:ascii="Trebuchet MS" w:hAnsi="Trebuchet MS"/>
          <w:lang w:val="es-ES"/>
        </w:rPr>
      </w:pPr>
      <w:r>
        <w:rPr>
          <w:rFonts w:ascii="Trebuchet MS" w:hAnsi="Trebuchet MS"/>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53DD2" w:rsidRPr="00E53DD2" w:rsidSect="00F24155">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ork Sans ExtraBold">
    <w:altName w:val="Times New Roman"/>
    <w:charset w:val="00"/>
    <w:family w:val="auto"/>
    <w:pitch w:val="variable"/>
    <w:sig w:usb0="00000001"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846"/>
    <w:multiLevelType w:val="hybridMultilevel"/>
    <w:tmpl w:val="D0B8B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1E689A"/>
    <w:multiLevelType w:val="hybridMultilevel"/>
    <w:tmpl w:val="2DBCF3A0"/>
    <w:lvl w:ilvl="0" w:tplc="0720CF46">
      <w:numFmt w:val="bullet"/>
      <w:lvlText w:val="-"/>
      <w:lvlJc w:val="left"/>
      <w:pPr>
        <w:ind w:left="720" w:hanging="360"/>
      </w:pPr>
      <w:rPr>
        <w:rFonts w:ascii="Trebuchet MS" w:eastAsiaTheme="minorHAnsi" w:hAnsi="Trebuchet MS"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3BE1A30"/>
    <w:multiLevelType w:val="hybridMultilevel"/>
    <w:tmpl w:val="315E2CD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CDD0F75"/>
    <w:multiLevelType w:val="hybridMultilevel"/>
    <w:tmpl w:val="4AF4D1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5749A2"/>
    <w:multiLevelType w:val="hybridMultilevel"/>
    <w:tmpl w:val="4274D194"/>
    <w:lvl w:ilvl="0" w:tplc="CBC25A60">
      <w:start w:val="2"/>
      <w:numFmt w:val="upperRoman"/>
      <w:lvlText w:val="%1."/>
      <w:lvlJc w:val="left"/>
      <w:pPr>
        <w:ind w:hanging="370"/>
      </w:pPr>
      <w:rPr>
        <w:rFonts w:ascii="Calibri" w:eastAsia="Calibri" w:hAnsi="Calibri" w:hint="default"/>
        <w:w w:val="98"/>
        <w:sz w:val="28"/>
        <w:szCs w:val="28"/>
      </w:rPr>
    </w:lvl>
    <w:lvl w:ilvl="1" w:tplc="8BB87C58">
      <w:start w:val="1"/>
      <w:numFmt w:val="decimal"/>
      <w:lvlText w:val="%2."/>
      <w:lvlJc w:val="left"/>
      <w:pPr>
        <w:ind w:hanging="370"/>
      </w:pPr>
      <w:rPr>
        <w:rFonts w:ascii="Calibri" w:eastAsia="Calibri" w:hAnsi="Calibri" w:hint="default"/>
        <w:w w:val="98"/>
        <w:sz w:val="27"/>
        <w:szCs w:val="27"/>
      </w:rPr>
    </w:lvl>
    <w:lvl w:ilvl="2" w:tplc="B41C2C4A">
      <w:start w:val="1"/>
      <w:numFmt w:val="bullet"/>
      <w:lvlText w:val="•"/>
      <w:lvlJc w:val="left"/>
      <w:rPr>
        <w:rFonts w:hint="default"/>
      </w:rPr>
    </w:lvl>
    <w:lvl w:ilvl="3" w:tplc="9E7A4A9E">
      <w:start w:val="1"/>
      <w:numFmt w:val="bullet"/>
      <w:lvlText w:val="•"/>
      <w:lvlJc w:val="left"/>
      <w:rPr>
        <w:rFonts w:hint="default"/>
      </w:rPr>
    </w:lvl>
    <w:lvl w:ilvl="4" w:tplc="11FEC1CC">
      <w:start w:val="1"/>
      <w:numFmt w:val="bullet"/>
      <w:lvlText w:val="•"/>
      <w:lvlJc w:val="left"/>
      <w:rPr>
        <w:rFonts w:hint="default"/>
      </w:rPr>
    </w:lvl>
    <w:lvl w:ilvl="5" w:tplc="6224792E">
      <w:start w:val="1"/>
      <w:numFmt w:val="bullet"/>
      <w:lvlText w:val="•"/>
      <w:lvlJc w:val="left"/>
      <w:rPr>
        <w:rFonts w:hint="default"/>
      </w:rPr>
    </w:lvl>
    <w:lvl w:ilvl="6" w:tplc="7E6EE63C">
      <w:start w:val="1"/>
      <w:numFmt w:val="bullet"/>
      <w:lvlText w:val="•"/>
      <w:lvlJc w:val="left"/>
      <w:rPr>
        <w:rFonts w:hint="default"/>
      </w:rPr>
    </w:lvl>
    <w:lvl w:ilvl="7" w:tplc="231417C6">
      <w:start w:val="1"/>
      <w:numFmt w:val="bullet"/>
      <w:lvlText w:val="•"/>
      <w:lvlJc w:val="left"/>
      <w:rPr>
        <w:rFonts w:hint="default"/>
      </w:rPr>
    </w:lvl>
    <w:lvl w:ilvl="8" w:tplc="4EC06B7E">
      <w:start w:val="1"/>
      <w:numFmt w:val="bullet"/>
      <w:lvlText w:val="•"/>
      <w:lvlJc w:val="left"/>
      <w:rPr>
        <w:rFonts w:hint="default"/>
      </w:rPr>
    </w:lvl>
  </w:abstractNum>
  <w:abstractNum w:abstractNumId="5">
    <w:nsid w:val="35EF62DF"/>
    <w:multiLevelType w:val="hybridMultilevel"/>
    <w:tmpl w:val="915E4DCA"/>
    <w:lvl w:ilvl="0" w:tplc="0409000F">
      <w:start w:val="1"/>
      <w:numFmt w:val="decimal"/>
      <w:lvlText w:val="%1."/>
      <w:lvlJc w:val="left"/>
      <w:pPr>
        <w:ind w:hanging="365"/>
      </w:pPr>
      <w:rPr>
        <w:rFonts w:hint="default"/>
        <w:w w:val="125"/>
        <w:position w:val="13"/>
        <w:sz w:val="24"/>
        <w:szCs w:val="24"/>
      </w:rPr>
    </w:lvl>
    <w:lvl w:ilvl="1" w:tplc="8BB87C58">
      <w:start w:val="1"/>
      <w:numFmt w:val="decimal"/>
      <w:lvlText w:val="%2."/>
      <w:lvlJc w:val="left"/>
      <w:pPr>
        <w:ind w:hanging="375"/>
      </w:pPr>
      <w:rPr>
        <w:rFonts w:ascii="Calibri" w:eastAsia="Calibri" w:hAnsi="Calibri" w:hint="default"/>
        <w:w w:val="98"/>
        <w:position w:val="13"/>
        <w:sz w:val="27"/>
        <w:szCs w:val="27"/>
      </w:rPr>
    </w:lvl>
    <w:lvl w:ilvl="2" w:tplc="70920282">
      <w:start w:val="1"/>
      <w:numFmt w:val="bullet"/>
      <w:lvlText w:val="•"/>
      <w:lvlJc w:val="left"/>
      <w:rPr>
        <w:rFonts w:hint="default"/>
      </w:rPr>
    </w:lvl>
    <w:lvl w:ilvl="3" w:tplc="7FC053C8">
      <w:start w:val="1"/>
      <w:numFmt w:val="bullet"/>
      <w:lvlText w:val="•"/>
      <w:lvlJc w:val="left"/>
      <w:rPr>
        <w:rFonts w:hint="default"/>
      </w:rPr>
    </w:lvl>
    <w:lvl w:ilvl="4" w:tplc="AF8ACF0A">
      <w:start w:val="1"/>
      <w:numFmt w:val="bullet"/>
      <w:lvlText w:val="•"/>
      <w:lvlJc w:val="left"/>
      <w:rPr>
        <w:rFonts w:hint="default"/>
      </w:rPr>
    </w:lvl>
    <w:lvl w:ilvl="5" w:tplc="655A91AE">
      <w:start w:val="1"/>
      <w:numFmt w:val="bullet"/>
      <w:lvlText w:val="•"/>
      <w:lvlJc w:val="left"/>
      <w:rPr>
        <w:rFonts w:hint="default"/>
      </w:rPr>
    </w:lvl>
    <w:lvl w:ilvl="6" w:tplc="4B08EFD8">
      <w:start w:val="1"/>
      <w:numFmt w:val="bullet"/>
      <w:lvlText w:val="•"/>
      <w:lvlJc w:val="left"/>
      <w:rPr>
        <w:rFonts w:hint="default"/>
      </w:rPr>
    </w:lvl>
    <w:lvl w:ilvl="7" w:tplc="FB84A0B8">
      <w:start w:val="1"/>
      <w:numFmt w:val="bullet"/>
      <w:lvlText w:val="•"/>
      <w:lvlJc w:val="left"/>
      <w:rPr>
        <w:rFonts w:hint="default"/>
      </w:rPr>
    </w:lvl>
    <w:lvl w:ilvl="8" w:tplc="45F8A3D0">
      <w:start w:val="1"/>
      <w:numFmt w:val="bullet"/>
      <w:lvlText w:val="•"/>
      <w:lvlJc w:val="left"/>
      <w:rPr>
        <w:rFonts w:hint="default"/>
      </w:rPr>
    </w:lvl>
  </w:abstractNum>
  <w:abstractNum w:abstractNumId="6">
    <w:nsid w:val="3B47463B"/>
    <w:multiLevelType w:val="hybridMultilevel"/>
    <w:tmpl w:val="FF6C9D7A"/>
    <w:lvl w:ilvl="0" w:tplc="8BB87C58">
      <w:start w:val="1"/>
      <w:numFmt w:val="decimal"/>
      <w:lvlText w:val="%1."/>
      <w:lvlJc w:val="left"/>
      <w:pPr>
        <w:ind w:left="360" w:hanging="360"/>
      </w:pPr>
      <w:rPr>
        <w:rFonts w:ascii="Calibri" w:eastAsia="Calibri" w:hAnsi="Calibri" w:hint="default"/>
        <w:w w:val="98"/>
        <w:sz w:val="27"/>
        <w:szCs w:val="2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F162437"/>
    <w:multiLevelType w:val="hybridMultilevel"/>
    <w:tmpl w:val="1BDE5236"/>
    <w:lvl w:ilvl="0" w:tplc="3D3A4AF2">
      <w:start w:val="3"/>
      <w:numFmt w:val="decimal"/>
      <w:lvlText w:val="%1."/>
      <w:lvlJc w:val="left"/>
      <w:pPr>
        <w:ind w:hanging="399"/>
      </w:pPr>
      <w:rPr>
        <w:rFonts w:ascii="Calibri" w:eastAsia="Calibri" w:hAnsi="Calibri" w:hint="default"/>
        <w:w w:val="94"/>
        <w:sz w:val="28"/>
        <w:szCs w:val="28"/>
      </w:rPr>
    </w:lvl>
    <w:lvl w:ilvl="1" w:tplc="8ED0359A">
      <w:start w:val="1"/>
      <w:numFmt w:val="bullet"/>
      <w:lvlText w:val="•"/>
      <w:lvlJc w:val="left"/>
      <w:rPr>
        <w:rFonts w:hint="default"/>
      </w:rPr>
    </w:lvl>
    <w:lvl w:ilvl="2" w:tplc="AB7E7F24">
      <w:start w:val="1"/>
      <w:numFmt w:val="bullet"/>
      <w:lvlText w:val="•"/>
      <w:lvlJc w:val="left"/>
      <w:rPr>
        <w:rFonts w:hint="default"/>
      </w:rPr>
    </w:lvl>
    <w:lvl w:ilvl="3" w:tplc="2230E0B6">
      <w:start w:val="1"/>
      <w:numFmt w:val="bullet"/>
      <w:lvlText w:val="•"/>
      <w:lvlJc w:val="left"/>
      <w:rPr>
        <w:rFonts w:hint="default"/>
      </w:rPr>
    </w:lvl>
    <w:lvl w:ilvl="4" w:tplc="54B4D490">
      <w:start w:val="1"/>
      <w:numFmt w:val="bullet"/>
      <w:lvlText w:val="•"/>
      <w:lvlJc w:val="left"/>
      <w:rPr>
        <w:rFonts w:hint="default"/>
      </w:rPr>
    </w:lvl>
    <w:lvl w:ilvl="5" w:tplc="3D3228A4">
      <w:start w:val="1"/>
      <w:numFmt w:val="bullet"/>
      <w:lvlText w:val="•"/>
      <w:lvlJc w:val="left"/>
      <w:rPr>
        <w:rFonts w:hint="default"/>
      </w:rPr>
    </w:lvl>
    <w:lvl w:ilvl="6" w:tplc="98EAE740">
      <w:start w:val="1"/>
      <w:numFmt w:val="bullet"/>
      <w:lvlText w:val="•"/>
      <w:lvlJc w:val="left"/>
      <w:rPr>
        <w:rFonts w:hint="default"/>
      </w:rPr>
    </w:lvl>
    <w:lvl w:ilvl="7" w:tplc="06961EAE">
      <w:start w:val="1"/>
      <w:numFmt w:val="bullet"/>
      <w:lvlText w:val="•"/>
      <w:lvlJc w:val="left"/>
      <w:rPr>
        <w:rFonts w:hint="default"/>
      </w:rPr>
    </w:lvl>
    <w:lvl w:ilvl="8" w:tplc="3D1841B6">
      <w:start w:val="1"/>
      <w:numFmt w:val="bullet"/>
      <w:lvlText w:val="•"/>
      <w:lvlJc w:val="left"/>
      <w:rPr>
        <w:rFonts w:hint="default"/>
      </w:rPr>
    </w:lvl>
  </w:abstractNum>
  <w:abstractNum w:abstractNumId="8">
    <w:nsid w:val="6F630367"/>
    <w:multiLevelType w:val="hybridMultilevel"/>
    <w:tmpl w:val="B8449724"/>
    <w:lvl w:ilvl="0" w:tplc="00FAB532">
      <w:numFmt w:val="bullet"/>
      <w:lvlText w:val="-"/>
      <w:lvlJc w:val="left"/>
      <w:pPr>
        <w:ind w:left="720" w:hanging="360"/>
      </w:pPr>
      <w:rPr>
        <w:rFonts w:ascii="Trebuchet MS" w:eastAsiaTheme="minorHAnsi" w:hAnsi="Trebuchet MS"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7ADA42CB"/>
    <w:multiLevelType w:val="hybridMultilevel"/>
    <w:tmpl w:val="2CAE56D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C9F4680"/>
    <w:multiLevelType w:val="hybridMultilevel"/>
    <w:tmpl w:val="DB68DAB2"/>
    <w:lvl w:ilvl="0" w:tplc="9C2019E6">
      <w:start w:val="6"/>
      <w:numFmt w:val="decimal"/>
      <w:lvlText w:val="%1."/>
      <w:lvlJc w:val="left"/>
      <w:pPr>
        <w:ind w:hanging="409"/>
      </w:pPr>
      <w:rPr>
        <w:rFonts w:ascii="Calibri" w:eastAsia="Calibri" w:hAnsi="Calibri" w:hint="default"/>
        <w:sz w:val="28"/>
        <w:szCs w:val="28"/>
      </w:rPr>
    </w:lvl>
    <w:lvl w:ilvl="1" w:tplc="EF866860">
      <w:start w:val="1"/>
      <w:numFmt w:val="bullet"/>
      <w:lvlText w:val="•"/>
      <w:lvlJc w:val="left"/>
      <w:rPr>
        <w:rFonts w:hint="default"/>
      </w:rPr>
    </w:lvl>
    <w:lvl w:ilvl="2" w:tplc="9446BD06">
      <w:start w:val="1"/>
      <w:numFmt w:val="bullet"/>
      <w:lvlText w:val="•"/>
      <w:lvlJc w:val="left"/>
      <w:rPr>
        <w:rFonts w:hint="default"/>
      </w:rPr>
    </w:lvl>
    <w:lvl w:ilvl="3" w:tplc="0B6C98A0">
      <w:start w:val="1"/>
      <w:numFmt w:val="bullet"/>
      <w:lvlText w:val="•"/>
      <w:lvlJc w:val="left"/>
      <w:rPr>
        <w:rFonts w:hint="default"/>
      </w:rPr>
    </w:lvl>
    <w:lvl w:ilvl="4" w:tplc="B1268272">
      <w:start w:val="1"/>
      <w:numFmt w:val="bullet"/>
      <w:lvlText w:val="•"/>
      <w:lvlJc w:val="left"/>
      <w:rPr>
        <w:rFonts w:hint="default"/>
      </w:rPr>
    </w:lvl>
    <w:lvl w:ilvl="5" w:tplc="B98CA464">
      <w:start w:val="1"/>
      <w:numFmt w:val="bullet"/>
      <w:lvlText w:val="•"/>
      <w:lvlJc w:val="left"/>
      <w:rPr>
        <w:rFonts w:hint="default"/>
      </w:rPr>
    </w:lvl>
    <w:lvl w:ilvl="6" w:tplc="19402AF0">
      <w:start w:val="1"/>
      <w:numFmt w:val="bullet"/>
      <w:lvlText w:val="•"/>
      <w:lvlJc w:val="left"/>
      <w:rPr>
        <w:rFonts w:hint="default"/>
      </w:rPr>
    </w:lvl>
    <w:lvl w:ilvl="7" w:tplc="9216D776">
      <w:start w:val="1"/>
      <w:numFmt w:val="bullet"/>
      <w:lvlText w:val="•"/>
      <w:lvlJc w:val="left"/>
      <w:rPr>
        <w:rFonts w:hint="default"/>
      </w:rPr>
    </w:lvl>
    <w:lvl w:ilvl="8" w:tplc="8CAE6A06">
      <w:start w:val="1"/>
      <w:numFmt w:val="bullet"/>
      <w:lvlText w:val="•"/>
      <w:lvlJc w:val="left"/>
      <w:rPr>
        <w:rFonts w:hint="default"/>
      </w:rPr>
    </w:lvl>
  </w:abstractNum>
  <w:num w:numId="1">
    <w:abstractNumId w:val="0"/>
  </w:num>
  <w:num w:numId="2">
    <w:abstractNumId w:val="9"/>
  </w:num>
  <w:num w:numId="3">
    <w:abstractNumId w:val="5"/>
  </w:num>
  <w:num w:numId="4">
    <w:abstractNumId w:val="3"/>
  </w:num>
  <w:num w:numId="5">
    <w:abstractNumId w:val="10"/>
  </w:num>
  <w:num w:numId="6">
    <w:abstractNumId w:val="7"/>
  </w:num>
  <w:num w:numId="7">
    <w:abstractNumId w:val="4"/>
  </w:num>
  <w:num w:numId="8">
    <w:abstractNumId w:val="6"/>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55"/>
    <w:rsid w:val="000430B3"/>
    <w:rsid w:val="00060AD8"/>
    <w:rsid w:val="00153FA1"/>
    <w:rsid w:val="00387A94"/>
    <w:rsid w:val="003A0EEB"/>
    <w:rsid w:val="003E38E8"/>
    <w:rsid w:val="00414D28"/>
    <w:rsid w:val="004675DF"/>
    <w:rsid w:val="004B61C3"/>
    <w:rsid w:val="005E1C62"/>
    <w:rsid w:val="006F7DE0"/>
    <w:rsid w:val="007450D9"/>
    <w:rsid w:val="009044A5"/>
    <w:rsid w:val="00992DBE"/>
    <w:rsid w:val="00A41B51"/>
    <w:rsid w:val="00AC52EB"/>
    <w:rsid w:val="00C5127F"/>
    <w:rsid w:val="00CB3F11"/>
    <w:rsid w:val="00CE231C"/>
    <w:rsid w:val="00CE4920"/>
    <w:rsid w:val="00DB5BDA"/>
    <w:rsid w:val="00E53DD2"/>
    <w:rsid w:val="00E92D48"/>
    <w:rsid w:val="00F24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4155"/>
    <w:pPr>
      <w:widowControl w:val="0"/>
      <w:spacing w:after="0" w:line="240"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CE4920"/>
    <w:rPr>
      <w:color w:val="808080"/>
    </w:rPr>
  </w:style>
  <w:style w:type="paragraph" w:styleId="Prrafodelista">
    <w:name w:val="List Paragraph"/>
    <w:basedOn w:val="Normal"/>
    <w:uiPriority w:val="34"/>
    <w:qFormat/>
    <w:rsid w:val="004675DF"/>
    <w:pPr>
      <w:ind w:left="720"/>
      <w:contextualSpacing/>
    </w:pPr>
  </w:style>
  <w:style w:type="paragraph" w:styleId="Textoindependiente">
    <w:name w:val="Body Text"/>
    <w:basedOn w:val="Normal"/>
    <w:link w:val="TextoindependienteCar"/>
    <w:uiPriority w:val="1"/>
    <w:qFormat/>
    <w:rsid w:val="00A41B51"/>
    <w:pPr>
      <w:ind w:left="948"/>
    </w:pPr>
    <w:rPr>
      <w:rFonts w:ascii="Calibri" w:eastAsia="Calibri" w:hAnsi="Calibri"/>
      <w:sz w:val="26"/>
      <w:szCs w:val="26"/>
    </w:rPr>
  </w:style>
  <w:style w:type="character" w:customStyle="1" w:styleId="TextoindependienteCar">
    <w:name w:val="Texto independiente Car"/>
    <w:basedOn w:val="Fuentedeprrafopredeter"/>
    <w:link w:val="Textoindependiente"/>
    <w:uiPriority w:val="1"/>
    <w:rsid w:val="00A41B51"/>
    <w:rPr>
      <w:rFonts w:ascii="Calibri" w:eastAsia="Calibri" w:hAnsi="Calibri"/>
      <w:sz w:val="26"/>
      <w:szCs w:val="26"/>
    </w:rPr>
  </w:style>
  <w:style w:type="paragraph" w:styleId="Textodeglobo">
    <w:name w:val="Balloon Text"/>
    <w:basedOn w:val="Normal"/>
    <w:link w:val="TextodegloboCar"/>
    <w:uiPriority w:val="99"/>
    <w:semiHidden/>
    <w:unhideWhenUsed/>
    <w:rsid w:val="004B61C3"/>
    <w:rPr>
      <w:rFonts w:ascii="Tahoma" w:hAnsi="Tahoma" w:cs="Tahoma"/>
      <w:sz w:val="16"/>
      <w:szCs w:val="16"/>
    </w:rPr>
  </w:style>
  <w:style w:type="character" w:customStyle="1" w:styleId="TextodegloboCar">
    <w:name w:val="Texto de globo Car"/>
    <w:basedOn w:val="Fuentedeprrafopredeter"/>
    <w:link w:val="Textodeglobo"/>
    <w:uiPriority w:val="99"/>
    <w:semiHidden/>
    <w:rsid w:val="004B61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4155"/>
    <w:pPr>
      <w:widowControl w:val="0"/>
      <w:spacing w:after="0" w:line="240"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CE4920"/>
    <w:rPr>
      <w:color w:val="808080"/>
    </w:rPr>
  </w:style>
  <w:style w:type="paragraph" w:styleId="Prrafodelista">
    <w:name w:val="List Paragraph"/>
    <w:basedOn w:val="Normal"/>
    <w:uiPriority w:val="34"/>
    <w:qFormat/>
    <w:rsid w:val="004675DF"/>
    <w:pPr>
      <w:ind w:left="720"/>
      <w:contextualSpacing/>
    </w:pPr>
  </w:style>
  <w:style w:type="paragraph" w:styleId="Textoindependiente">
    <w:name w:val="Body Text"/>
    <w:basedOn w:val="Normal"/>
    <w:link w:val="TextoindependienteCar"/>
    <w:uiPriority w:val="1"/>
    <w:qFormat/>
    <w:rsid w:val="00A41B51"/>
    <w:pPr>
      <w:ind w:left="948"/>
    </w:pPr>
    <w:rPr>
      <w:rFonts w:ascii="Calibri" w:eastAsia="Calibri" w:hAnsi="Calibri"/>
      <w:sz w:val="26"/>
      <w:szCs w:val="26"/>
    </w:rPr>
  </w:style>
  <w:style w:type="character" w:customStyle="1" w:styleId="TextoindependienteCar">
    <w:name w:val="Texto independiente Car"/>
    <w:basedOn w:val="Fuentedeprrafopredeter"/>
    <w:link w:val="Textoindependiente"/>
    <w:uiPriority w:val="1"/>
    <w:rsid w:val="00A41B51"/>
    <w:rPr>
      <w:rFonts w:ascii="Calibri" w:eastAsia="Calibri" w:hAnsi="Calibri"/>
      <w:sz w:val="26"/>
      <w:szCs w:val="26"/>
    </w:rPr>
  </w:style>
  <w:style w:type="paragraph" w:styleId="Textodeglobo">
    <w:name w:val="Balloon Text"/>
    <w:basedOn w:val="Normal"/>
    <w:link w:val="TextodegloboCar"/>
    <w:uiPriority w:val="99"/>
    <w:semiHidden/>
    <w:unhideWhenUsed/>
    <w:rsid w:val="004B61C3"/>
    <w:rPr>
      <w:rFonts w:ascii="Tahoma" w:hAnsi="Tahoma" w:cs="Tahoma"/>
      <w:sz w:val="16"/>
      <w:szCs w:val="16"/>
    </w:rPr>
  </w:style>
  <w:style w:type="character" w:customStyle="1" w:styleId="TextodegloboCar">
    <w:name w:val="Texto de globo Car"/>
    <w:basedOn w:val="Fuentedeprrafopredeter"/>
    <w:link w:val="Textodeglobo"/>
    <w:uiPriority w:val="99"/>
    <w:semiHidden/>
    <w:rsid w:val="004B6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1634</Words>
  <Characters>8989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Logística</cp:lastModifiedBy>
  <cp:revision>2</cp:revision>
  <dcterms:created xsi:type="dcterms:W3CDTF">2020-05-28T18:57:00Z</dcterms:created>
  <dcterms:modified xsi:type="dcterms:W3CDTF">2020-05-28T18:57:00Z</dcterms:modified>
</cp:coreProperties>
</file>