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B5" w:rsidRPr="007B67D7" w:rsidRDefault="00136BB5" w:rsidP="00136BB5">
      <w:pPr>
        <w:jc w:val="center"/>
        <w:rPr>
          <w:sz w:val="28"/>
          <w:u w:val="single"/>
        </w:rPr>
      </w:pPr>
      <w:r w:rsidRPr="007B67D7">
        <w:rPr>
          <w:sz w:val="28"/>
          <w:u w:val="single"/>
        </w:rPr>
        <w:t>Ortografía y expresión</w:t>
      </w:r>
    </w:p>
    <w:p w:rsidR="007B67D7" w:rsidRPr="007B67D7" w:rsidRDefault="007B67D7" w:rsidP="00136BB5">
      <w:pPr>
        <w:jc w:val="center"/>
        <w:rPr>
          <w:sz w:val="28"/>
          <w:u w:val="single"/>
        </w:rPr>
      </w:pPr>
    </w:p>
    <w:p w:rsidR="008A240F" w:rsidRDefault="00FA34FA">
      <w:r>
        <w:t>1.29.</w:t>
      </w:r>
    </w:p>
    <w:p w:rsidR="009E4C64" w:rsidRDefault="00FA34FA">
      <w:r>
        <w:t>1.)</w:t>
      </w:r>
    </w:p>
    <w:p w:rsidR="00FA34FA" w:rsidRDefault="00FA34FA">
      <w:r>
        <w:t>El 6 de diciembre es el día de la Constitución</w:t>
      </w:r>
      <w:r w:rsidR="009E4C64">
        <w:t>.</w:t>
      </w:r>
      <w:r>
        <w:t xml:space="preserve"> </w:t>
      </w:r>
    </w:p>
    <w:p w:rsidR="00FA34FA" w:rsidRDefault="00FA34FA">
      <w:r>
        <w:t xml:space="preserve">Diciembre es el mes que tiene el día más corto y la noche más larga. </w:t>
      </w:r>
    </w:p>
    <w:p w:rsidR="009E4C64" w:rsidRDefault="00FA34FA">
      <w:r>
        <w:t xml:space="preserve">2.) </w:t>
      </w:r>
    </w:p>
    <w:p w:rsidR="00FA34FA" w:rsidRDefault="00FA34FA">
      <w:r>
        <w:t>Este verano hemos ido de vacaciones a Córdoba</w:t>
      </w:r>
      <w:r w:rsidR="009E4C64">
        <w:t>.</w:t>
      </w:r>
      <w:r>
        <w:t xml:space="preserve">  </w:t>
      </w:r>
    </w:p>
    <w:p w:rsidR="009E4C64" w:rsidRDefault="009E4C64">
      <w:r>
        <w:t xml:space="preserve">Los cordobeses son gente muy acogedora y alegre. </w:t>
      </w:r>
    </w:p>
    <w:p w:rsidR="00241722" w:rsidRDefault="00760AA4">
      <w:r>
        <w:t>3.)</w:t>
      </w:r>
    </w:p>
    <w:p w:rsidR="00760AA4" w:rsidRDefault="00760AA4">
      <w:r>
        <w:t xml:space="preserve"> El Río </w:t>
      </w:r>
      <w:r w:rsidR="00712118">
        <w:t>A</w:t>
      </w:r>
      <w:r>
        <w:t xml:space="preserve">mazonas está situado en </w:t>
      </w:r>
      <w:r w:rsidR="00712118">
        <w:t>A</w:t>
      </w:r>
      <w:r>
        <w:t>mérica</w:t>
      </w:r>
      <w:r w:rsidR="00712118">
        <w:t xml:space="preserve"> del S</w:t>
      </w:r>
      <w:r>
        <w:t xml:space="preserve">ur. </w:t>
      </w:r>
    </w:p>
    <w:p w:rsidR="009E4C64" w:rsidRDefault="00241722">
      <w:r>
        <w:t xml:space="preserve">Ha viajado mucho por el Sur de América. </w:t>
      </w:r>
    </w:p>
    <w:p w:rsidR="002B35C1" w:rsidRDefault="002B35C1">
      <w:r>
        <w:t>4.)</w:t>
      </w:r>
    </w:p>
    <w:p w:rsidR="002B35C1" w:rsidRDefault="002B35C1">
      <w:r>
        <w:t>La señora Gracia Castro será la nueva directora.</w:t>
      </w:r>
    </w:p>
    <w:p w:rsidR="002B35C1" w:rsidRDefault="002B35C1">
      <w:r>
        <w:t>Algunos clientes han dirigido han dirigido cartas de protesta a la señora García Casteo.</w:t>
      </w:r>
    </w:p>
    <w:p w:rsidR="00290059" w:rsidRDefault="00290059">
      <w:r>
        <w:t xml:space="preserve">5.) </w:t>
      </w:r>
    </w:p>
    <w:p w:rsidR="00290059" w:rsidRDefault="00290059">
      <w:r>
        <w:t>La tierra y los otros planetas giran alrededor del Sol.</w:t>
      </w:r>
    </w:p>
    <w:p w:rsidR="004F00ED" w:rsidRDefault="004F00ED">
      <w:r>
        <w:t>Tomar el Sol ser perjudicial para la piel.</w:t>
      </w:r>
    </w:p>
    <w:p w:rsidR="00D73770" w:rsidRDefault="00D73770">
      <w:r>
        <w:t>1.30.</w:t>
      </w:r>
    </w:p>
    <w:p w:rsidR="002B73A4" w:rsidRDefault="007B5D4B">
      <w:r>
        <w:t xml:space="preserve">1.) Los números romanos se escriben </w:t>
      </w:r>
      <w:r w:rsidR="00B9434D">
        <w:t xml:space="preserve">siempre con mayúsculas. </w:t>
      </w:r>
      <w:r w:rsidR="00E461B2">
        <w:t>(Falso)</w:t>
      </w:r>
    </w:p>
    <w:p w:rsidR="00D73770" w:rsidRDefault="002B73A4">
      <w:r>
        <w:t xml:space="preserve">Es falso porque, </w:t>
      </w:r>
      <w:r w:rsidRPr="002B73A4">
        <w:t>en textos antiguos se usaban a veces letras minúsculas para representar los números romanos, hoy deben utilizarse solo letras con forma mayúscula.</w:t>
      </w:r>
    </w:p>
    <w:p w:rsidR="002B73A4" w:rsidRDefault="007E095D">
      <w:r>
        <w:t>2.) Los nombres de instituciones y organismos se escriben con letra inicial mayúscula.</w:t>
      </w:r>
      <w:r w:rsidR="00E461B2">
        <w:t xml:space="preserve"> (Verdadero)</w:t>
      </w:r>
    </w:p>
    <w:p w:rsidR="00E461B2" w:rsidRDefault="00E461B2">
      <w:r>
        <w:t xml:space="preserve">3.) </w:t>
      </w:r>
      <w:r w:rsidR="00B86DD0">
        <w:t>Las mayúsculas no se acentúan.</w:t>
      </w:r>
      <w:r w:rsidR="00627CDF">
        <w:t xml:space="preserve"> (Falso) </w:t>
      </w:r>
    </w:p>
    <w:p w:rsidR="00627CDF" w:rsidRDefault="00627CDF">
      <w:r>
        <w:t>4.) Los títulos de los libros se escriben con letra inicial mayúscula.</w:t>
      </w:r>
      <w:r w:rsidR="00376701">
        <w:t xml:space="preserve"> (Verdadero) </w:t>
      </w:r>
    </w:p>
    <w:p w:rsidR="007F1FA0" w:rsidRDefault="007F1FA0">
      <w:r>
        <w:t xml:space="preserve">5.) Las letras de las siglas se escriben siempre con minúsculas. </w:t>
      </w:r>
      <w:r w:rsidR="00BE680E">
        <w:t xml:space="preserve">(Falso) </w:t>
      </w:r>
    </w:p>
    <w:p w:rsidR="00351E6A" w:rsidRDefault="00351E6A">
      <w:r>
        <w:t xml:space="preserve">1.31.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73F58" w:rsidTr="00873F58">
        <w:tc>
          <w:tcPr>
            <w:tcW w:w="2123" w:type="dxa"/>
          </w:tcPr>
          <w:p w:rsidR="00992E16" w:rsidRDefault="005F4230">
            <w:r>
              <w:t>Agudas</w:t>
            </w:r>
          </w:p>
        </w:tc>
        <w:tc>
          <w:tcPr>
            <w:tcW w:w="2123" w:type="dxa"/>
          </w:tcPr>
          <w:p w:rsidR="00873F58" w:rsidRDefault="000668EF">
            <w:r>
              <w:t>A</w:t>
            </w:r>
            <w:r w:rsidRPr="000668EF">
              <w:t>quellas en las que la sílaba tónica es la última</w:t>
            </w:r>
          </w:p>
        </w:tc>
        <w:tc>
          <w:tcPr>
            <w:tcW w:w="2124" w:type="dxa"/>
          </w:tcPr>
          <w:p w:rsidR="00873F58" w:rsidRDefault="005F4230">
            <w:r>
              <w:t xml:space="preserve">Lleva acento si  sacaban en vocal, n o </w:t>
            </w:r>
          </w:p>
        </w:tc>
        <w:tc>
          <w:tcPr>
            <w:tcW w:w="2124" w:type="dxa"/>
          </w:tcPr>
          <w:p w:rsidR="00873F58" w:rsidRDefault="00F26A56">
            <w:r w:rsidRPr="00F26A56">
              <w:t>cajón</w:t>
            </w:r>
          </w:p>
        </w:tc>
      </w:tr>
      <w:tr w:rsidR="00873F58" w:rsidTr="00873F58">
        <w:tc>
          <w:tcPr>
            <w:tcW w:w="2123" w:type="dxa"/>
          </w:tcPr>
          <w:p w:rsidR="00873F58" w:rsidRDefault="00992E16">
            <w:r>
              <w:lastRenderedPageBreak/>
              <w:t xml:space="preserve">Llanas </w:t>
            </w:r>
          </w:p>
        </w:tc>
        <w:tc>
          <w:tcPr>
            <w:tcW w:w="2123" w:type="dxa"/>
          </w:tcPr>
          <w:p w:rsidR="00873F58" w:rsidRDefault="000E2404">
            <w:r>
              <w:t>T</w:t>
            </w:r>
            <w:r w:rsidRPr="000E2404">
              <w:t>ienen el acento prosódico en la penúltima sílaba</w:t>
            </w:r>
          </w:p>
        </w:tc>
        <w:tc>
          <w:tcPr>
            <w:tcW w:w="2124" w:type="dxa"/>
          </w:tcPr>
          <w:p w:rsidR="00873F58" w:rsidRDefault="0016463F" w:rsidP="0016463F">
            <w:r>
              <w:t>D</w:t>
            </w:r>
            <w:r w:rsidRPr="0016463F">
              <w:t>eben llevar acento gráfico o tilde</w:t>
            </w:r>
          </w:p>
        </w:tc>
        <w:tc>
          <w:tcPr>
            <w:tcW w:w="2124" w:type="dxa"/>
          </w:tcPr>
          <w:p w:rsidR="00873F58" w:rsidRDefault="00F227A3">
            <w:r w:rsidRPr="00F227A3">
              <w:t>fáci</w:t>
            </w:r>
            <w:r>
              <w:t>l</w:t>
            </w:r>
          </w:p>
        </w:tc>
      </w:tr>
      <w:tr w:rsidR="00873F58" w:rsidTr="00873F58">
        <w:tc>
          <w:tcPr>
            <w:tcW w:w="2123" w:type="dxa"/>
          </w:tcPr>
          <w:p w:rsidR="00873F58" w:rsidRDefault="005F4230">
            <w:r>
              <w:t xml:space="preserve">Esdrújulas </w:t>
            </w:r>
          </w:p>
        </w:tc>
        <w:tc>
          <w:tcPr>
            <w:tcW w:w="2123" w:type="dxa"/>
          </w:tcPr>
          <w:p w:rsidR="00873F58" w:rsidRDefault="005F4230">
            <w:r>
              <w:t xml:space="preserve">La silaba tónica es la antepenúltima </w:t>
            </w:r>
          </w:p>
        </w:tc>
        <w:tc>
          <w:tcPr>
            <w:tcW w:w="2124" w:type="dxa"/>
          </w:tcPr>
          <w:p w:rsidR="00873F58" w:rsidRDefault="00910740">
            <w:r w:rsidRPr="00910740">
              <w:t>Este tipo de palabras siempre llevan tilde</w:t>
            </w:r>
          </w:p>
        </w:tc>
        <w:tc>
          <w:tcPr>
            <w:tcW w:w="2124" w:type="dxa"/>
          </w:tcPr>
          <w:p w:rsidR="00873F58" w:rsidRDefault="00F227A3">
            <w:r w:rsidRPr="00F227A3">
              <w:t>académico</w:t>
            </w:r>
          </w:p>
        </w:tc>
      </w:tr>
      <w:tr w:rsidR="00873F58" w:rsidTr="00873F58">
        <w:tc>
          <w:tcPr>
            <w:tcW w:w="2123" w:type="dxa"/>
          </w:tcPr>
          <w:p w:rsidR="00873F58" w:rsidRDefault="005F4230">
            <w:r>
              <w:t xml:space="preserve">Sobreesdrújulas </w:t>
            </w:r>
          </w:p>
        </w:tc>
        <w:tc>
          <w:tcPr>
            <w:tcW w:w="2123" w:type="dxa"/>
          </w:tcPr>
          <w:p w:rsidR="00873F58" w:rsidRDefault="006C4F02" w:rsidP="00D10238">
            <w:r w:rsidRPr="006C4F02">
              <w:t>llevan el acento en la sílab</w:t>
            </w:r>
            <w:r>
              <w:t xml:space="preserve">a anterior de la antepenúltima </w:t>
            </w:r>
            <w:r w:rsidR="00D10238">
              <w:t xml:space="preserve">y </w:t>
            </w:r>
            <w:r w:rsidRPr="006C4F02">
              <w:t>se les marca la tilde.</w:t>
            </w:r>
          </w:p>
        </w:tc>
        <w:tc>
          <w:tcPr>
            <w:tcW w:w="2124" w:type="dxa"/>
          </w:tcPr>
          <w:p w:rsidR="00260CC4" w:rsidRDefault="00260CC4">
            <w:r w:rsidRPr="00260CC4">
              <w:t>re</w:t>
            </w:r>
            <w:r>
              <w:t>cae en una sílaba anterior a la</w:t>
            </w:r>
          </w:p>
          <w:p w:rsidR="00873F58" w:rsidRDefault="00260CC4">
            <w:r w:rsidRPr="00260CC4">
              <w:t>antepenúltima</w:t>
            </w:r>
          </w:p>
        </w:tc>
        <w:tc>
          <w:tcPr>
            <w:tcW w:w="2124" w:type="dxa"/>
          </w:tcPr>
          <w:p w:rsidR="00873F58" w:rsidRDefault="00F227A3">
            <w:r>
              <w:t xml:space="preserve">Entrégueselo </w:t>
            </w:r>
          </w:p>
        </w:tc>
      </w:tr>
    </w:tbl>
    <w:p w:rsidR="00BB1B0B" w:rsidRDefault="00BB1B0B"/>
    <w:p w:rsidR="00BB1B0B" w:rsidRDefault="00BB1B0B">
      <w:r>
        <w:t>1.32.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C026C" w:rsidTr="000C026C">
        <w:tc>
          <w:tcPr>
            <w:tcW w:w="2123" w:type="dxa"/>
          </w:tcPr>
          <w:p w:rsidR="000C026C" w:rsidRDefault="000C026C">
            <w:r>
              <w:t xml:space="preserve">Agudas </w:t>
            </w:r>
          </w:p>
        </w:tc>
        <w:tc>
          <w:tcPr>
            <w:tcW w:w="2123" w:type="dxa"/>
          </w:tcPr>
          <w:p w:rsidR="00CB6C5A" w:rsidRDefault="00D220B4">
            <w:r>
              <w:t xml:space="preserve">Papel </w:t>
            </w:r>
            <w:r w:rsidR="00A838A9">
              <w:t xml:space="preserve">– jefe – sembrar </w:t>
            </w:r>
            <w:r w:rsidR="004744B6">
              <w:t xml:space="preserve">– tórax – néctar </w:t>
            </w:r>
            <w:r w:rsidR="00CB6C5A">
              <w:t>–</w:t>
            </w:r>
            <w:r w:rsidR="004744B6">
              <w:t xml:space="preserve"> </w:t>
            </w:r>
            <w:r w:rsidR="00EB512C">
              <w:t>Almohadón</w:t>
            </w:r>
          </w:p>
        </w:tc>
        <w:tc>
          <w:tcPr>
            <w:tcW w:w="2124" w:type="dxa"/>
          </w:tcPr>
          <w:p w:rsidR="004744B6" w:rsidRDefault="004744B6">
            <w:r>
              <w:t xml:space="preserve">Color – raro – jardín – salud – hoja </w:t>
            </w:r>
            <w:r w:rsidR="00EE22E3">
              <w:t>-  capitán</w:t>
            </w:r>
          </w:p>
        </w:tc>
        <w:tc>
          <w:tcPr>
            <w:tcW w:w="2124" w:type="dxa"/>
          </w:tcPr>
          <w:p w:rsidR="000C026C" w:rsidRDefault="004744B6">
            <w:r>
              <w:t xml:space="preserve">Ciprés – niño </w:t>
            </w:r>
            <w:r w:rsidR="009569AB">
              <w:t xml:space="preserve">–  ámbar – anís – maldad </w:t>
            </w:r>
            <w:r w:rsidR="007C2EEC">
              <w:t xml:space="preserve">– césped </w:t>
            </w:r>
          </w:p>
        </w:tc>
      </w:tr>
      <w:tr w:rsidR="000C026C" w:rsidTr="000C026C">
        <w:tc>
          <w:tcPr>
            <w:tcW w:w="2123" w:type="dxa"/>
          </w:tcPr>
          <w:p w:rsidR="000C026C" w:rsidRDefault="000C026C">
            <w:r>
              <w:t xml:space="preserve">Llanas </w:t>
            </w:r>
          </w:p>
        </w:tc>
        <w:tc>
          <w:tcPr>
            <w:tcW w:w="2123" w:type="dxa"/>
          </w:tcPr>
          <w:p w:rsidR="000C026C" w:rsidRDefault="00A838A9" w:rsidP="00D507BB">
            <w:r>
              <w:t xml:space="preserve"> Legumbre</w:t>
            </w:r>
            <w:r w:rsidR="00EE22E3">
              <w:t xml:space="preserve"> </w:t>
            </w:r>
          </w:p>
        </w:tc>
        <w:tc>
          <w:tcPr>
            <w:tcW w:w="2124" w:type="dxa"/>
          </w:tcPr>
          <w:p w:rsidR="000C026C" w:rsidRDefault="00653A63" w:rsidP="00EE22E3">
            <w:r>
              <w:t xml:space="preserve">Celebre </w:t>
            </w:r>
          </w:p>
        </w:tc>
        <w:tc>
          <w:tcPr>
            <w:tcW w:w="2124" w:type="dxa"/>
          </w:tcPr>
          <w:p w:rsidR="000C026C" w:rsidRDefault="00EB512C">
            <w:r w:rsidRPr="000C40D9">
              <w:rPr>
                <w:color w:val="000000" w:themeColor="text1"/>
              </w:rPr>
              <w:t>alimento</w:t>
            </w:r>
          </w:p>
        </w:tc>
      </w:tr>
      <w:tr w:rsidR="000C026C" w:rsidTr="000C026C">
        <w:tc>
          <w:tcPr>
            <w:tcW w:w="2123" w:type="dxa"/>
          </w:tcPr>
          <w:p w:rsidR="000C026C" w:rsidRDefault="000C026C">
            <w:r>
              <w:t xml:space="preserve">Esdrújulas </w:t>
            </w:r>
          </w:p>
        </w:tc>
        <w:tc>
          <w:tcPr>
            <w:tcW w:w="2123" w:type="dxa"/>
          </w:tcPr>
          <w:p w:rsidR="000C026C" w:rsidRDefault="00A838A9" w:rsidP="009419DA">
            <w:pPr>
              <w:rPr>
                <w:color w:val="000000" w:themeColor="text1"/>
              </w:rPr>
            </w:pPr>
            <w:r w:rsidRPr="000C40D9">
              <w:rPr>
                <w:color w:val="000000" w:themeColor="text1"/>
              </w:rPr>
              <w:t xml:space="preserve">Exámenes </w:t>
            </w:r>
            <w:r w:rsidR="003442E3" w:rsidRPr="000C40D9">
              <w:rPr>
                <w:color w:val="000000" w:themeColor="text1"/>
              </w:rPr>
              <w:t xml:space="preserve">– espíritu  </w:t>
            </w:r>
          </w:p>
          <w:p w:rsidR="00EE22E3" w:rsidRPr="000C40D9" w:rsidRDefault="00EE22E3" w:rsidP="009419DA">
            <w:pPr>
              <w:rPr>
                <w:color w:val="000000" w:themeColor="text1"/>
              </w:rPr>
            </w:pPr>
            <w:r>
              <w:t>hígado</w:t>
            </w:r>
          </w:p>
        </w:tc>
        <w:tc>
          <w:tcPr>
            <w:tcW w:w="2124" w:type="dxa"/>
          </w:tcPr>
          <w:p w:rsidR="000C026C" w:rsidRDefault="004744B6" w:rsidP="00EB512C">
            <w:pPr>
              <w:rPr>
                <w:color w:val="000000" w:themeColor="text1"/>
              </w:rPr>
            </w:pPr>
            <w:r w:rsidRPr="000C40D9">
              <w:rPr>
                <w:color w:val="000000" w:themeColor="text1"/>
              </w:rPr>
              <w:t>Artístico – mayúscula</w:t>
            </w:r>
          </w:p>
          <w:p w:rsidR="00D507BB" w:rsidRPr="000C40D9" w:rsidRDefault="00D507BB" w:rsidP="00EB512C">
            <w:pPr>
              <w:rPr>
                <w:color w:val="000000" w:themeColor="text1"/>
              </w:rPr>
            </w:pPr>
            <w:r>
              <w:t>régimen</w:t>
            </w:r>
          </w:p>
        </w:tc>
        <w:tc>
          <w:tcPr>
            <w:tcW w:w="2124" w:type="dxa"/>
          </w:tcPr>
          <w:p w:rsidR="000C026C" w:rsidRDefault="00EE22E3" w:rsidP="00EB512C">
            <w:r>
              <w:t>Ú</w:t>
            </w:r>
            <w:r w:rsidR="00653A63">
              <w:t>ltima</w:t>
            </w:r>
            <w:r>
              <w:t xml:space="preserve"> – águila - Príncipe</w:t>
            </w:r>
          </w:p>
        </w:tc>
      </w:tr>
      <w:tr w:rsidR="000C026C" w:rsidTr="000C026C">
        <w:tc>
          <w:tcPr>
            <w:tcW w:w="2123" w:type="dxa"/>
          </w:tcPr>
          <w:p w:rsidR="000C026C" w:rsidRDefault="000C026C">
            <w:r>
              <w:t xml:space="preserve">Sobresdrújulas </w:t>
            </w:r>
          </w:p>
        </w:tc>
        <w:tc>
          <w:tcPr>
            <w:tcW w:w="2123" w:type="dxa"/>
          </w:tcPr>
          <w:p w:rsidR="000C026C" w:rsidRDefault="009419DA">
            <w:r w:rsidRPr="000C40D9">
              <w:rPr>
                <w:color w:val="000000" w:themeColor="text1"/>
              </w:rPr>
              <w:t>C</w:t>
            </w:r>
            <w:r w:rsidR="00464BFB" w:rsidRPr="000C40D9">
              <w:rPr>
                <w:color w:val="000000" w:themeColor="text1"/>
              </w:rPr>
              <w:t>omételo</w:t>
            </w:r>
            <w:r w:rsidRPr="000C40D9">
              <w:rPr>
                <w:color w:val="000000" w:themeColor="text1"/>
              </w:rPr>
              <w:t xml:space="preserve"> - díganoslo</w:t>
            </w:r>
          </w:p>
        </w:tc>
        <w:tc>
          <w:tcPr>
            <w:tcW w:w="2124" w:type="dxa"/>
          </w:tcPr>
          <w:p w:rsidR="000C026C" w:rsidRPr="000C40D9" w:rsidRDefault="00EB512C">
            <w:pPr>
              <w:rPr>
                <w:color w:val="000000" w:themeColor="text1"/>
              </w:rPr>
            </w:pPr>
            <w:r w:rsidRPr="000C40D9">
              <w:rPr>
                <w:color w:val="000000" w:themeColor="text1"/>
              </w:rPr>
              <w:t>pásasela</w:t>
            </w:r>
          </w:p>
        </w:tc>
        <w:tc>
          <w:tcPr>
            <w:tcW w:w="2124" w:type="dxa"/>
          </w:tcPr>
          <w:p w:rsidR="000C026C" w:rsidRPr="000C40D9" w:rsidRDefault="00EB512C">
            <w:pPr>
              <w:rPr>
                <w:color w:val="000000" w:themeColor="text1"/>
              </w:rPr>
            </w:pPr>
            <w:r w:rsidRPr="000C40D9">
              <w:rPr>
                <w:color w:val="000000" w:themeColor="text1"/>
              </w:rPr>
              <w:t>llévaselo</w:t>
            </w:r>
          </w:p>
        </w:tc>
      </w:tr>
    </w:tbl>
    <w:p w:rsidR="00BB1B0B" w:rsidRDefault="00BB1B0B"/>
    <w:p w:rsidR="00007CAB" w:rsidRDefault="00007CAB">
      <w:r>
        <w:t xml:space="preserve">1.33. </w:t>
      </w:r>
    </w:p>
    <w:p w:rsidR="00A611DD" w:rsidRDefault="00AC0BDD">
      <w:r>
        <w:t xml:space="preserve">1) </w:t>
      </w:r>
      <w:r w:rsidR="00D35033">
        <w:t xml:space="preserve">El </w:t>
      </w:r>
      <w:r w:rsidR="00D35033" w:rsidRPr="00ED5E9D">
        <w:rPr>
          <w:highlight w:val="yellow"/>
        </w:rPr>
        <w:t>sábado</w:t>
      </w:r>
      <w:r w:rsidR="00ED5E9D">
        <w:t xml:space="preserve"> te </w:t>
      </w:r>
      <w:r w:rsidR="00ED5E9D" w:rsidRPr="00ED5E9D">
        <w:rPr>
          <w:highlight w:val="yellow"/>
        </w:rPr>
        <w:t>enviaré</w:t>
      </w:r>
      <w:r w:rsidR="00D35033">
        <w:t xml:space="preserve"> el libro a </w:t>
      </w:r>
      <w:r w:rsidR="00D35033" w:rsidRPr="00ED5E9D">
        <w:rPr>
          <w:highlight w:val="yellow"/>
        </w:rPr>
        <w:t>través</w:t>
      </w:r>
      <w:r w:rsidR="00D35033">
        <w:t xml:space="preserve"> de </w:t>
      </w:r>
      <w:r w:rsidR="00D35033" w:rsidRPr="00ED5E9D">
        <w:rPr>
          <w:highlight w:val="yellow"/>
        </w:rPr>
        <w:t>algún</w:t>
      </w:r>
      <w:r w:rsidR="00D35033">
        <w:t xml:space="preserve"> amigo</w:t>
      </w:r>
      <w:r w:rsidR="00A611DD">
        <w:t>.</w:t>
      </w:r>
    </w:p>
    <w:p w:rsidR="0091723C" w:rsidRDefault="00E214D9">
      <w:r>
        <w:t>El sabado te enviare el libro a traves de algu</w:t>
      </w:r>
      <w:r w:rsidR="0091723C">
        <w:t>n amigo.</w:t>
      </w:r>
    </w:p>
    <w:p w:rsidR="00AC0BDD" w:rsidRDefault="00AC0BDD">
      <w:r>
        <w:t xml:space="preserve">2) </w:t>
      </w:r>
      <w:r w:rsidR="00997898">
        <w:t xml:space="preserve">El </w:t>
      </w:r>
      <w:r w:rsidR="00997898" w:rsidRPr="003E18CA">
        <w:rPr>
          <w:highlight w:val="yellow"/>
        </w:rPr>
        <w:t>público</w:t>
      </w:r>
      <w:r w:rsidR="00997898">
        <w:t xml:space="preserve"> escucho atento las </w:t>
      </w:r>
      <w:r w:rsidR="00997898" w:rsidRPr="003E18CA">
        <w:rPr>
          <w:highlight w:val="yellow"/>
        </w:rPr>
        <w:t>ú</w:t>
      </w:r>
      <w:r w:rsidR="00A611DD" w:rsidRPr="003E18CA">
        <w:rPr>
          <w:highlight w:val="yellow"/>
        </w:rPr>
        <w:t>ltimas</w:t>
      </w:r>
      <w:r w:rsidR="00A611DD">
        <w:t xml:space="preserve"> notas del </w:t>
      </w:r>
      <w:r w:rsidR="00A611DD" w:rsidRPr="003E18CA">
        <w:rPr>
          <w:highlight w:val="yellow"/>
        </w:rPr>
        <w:t>violín</w:t>
      </w:r>
      <w:r w:rsidR="00A611DD">
        <w:t>.</w:t>
      </w:r>
    </w:p>
    <w:p w:rsidR="0091723C" w:rsidRDefault="003E18CA">
      <w:r>
        <w:t>El publico escucho atento las ultimas notas del violi</w:t>
      </w:r>
      <w:r w:rsidR="0091723C">
        <w:t>n.</w:t>
      </w:r>
    </w:p>
    <w:p w:rsidR="00D35033" w:rsidRDefault="00AC0BDD">
      <w:r>
        <w:t xml:space="preserve">3) Un colosal </w:t>
      </w:r>
      <w:r w:rsidRPr="001F1BBC">
        <w:rPr>
          <w:highlight w:val="yellow"/>
        </w:rPr>
        <w:t>pájaro</w:t>
      </w:r>
      <w:r>
        <w:t xml:space="preserve"> </w:t>
      </w:r>
      <w:r w:rsidRPr="001F1BBC">
        <w:rPr>
          <w:highlight w:val="yellow"/>
        </w:rPr>
        <w:t>metálico</w:t>
      </w:r>
      <w:r w:rsidR="00956730">
        <w:t xml:space="preserve"> </w:t>
      </w:r>
      <w:r w:rsidR="00956730" w:rsidRPr="001F1BBC">
        <w:rPr>
          <w:highlight w:val="yellow"/>
        </w:rPr>
        <w:t>sobrevoló</w:t>
      </w:r>
      <w:r w:rsidR="00956730">
        <w:t xml:space="preserve"> durante varias horas la </w:t>
      </w:r>
      <w:r w:rsidR="00956730" w:rsidRPr="001F1BBC">
        <w:rPr>
          <w:highlight w:val="yellow"/>
        </w:rPr>
        <w:t>metrópol</w:t>
      </w:r>
      <w:r w:rsidR="00956730">
        <w:t xml:space="preserve">i. </w:t>
      </w:r>
    </w:p>
    <w:p w:rsidR="0091723C" w:rsidRDefault="007F3319" w:rsidP="0091723C">
      <w:r>
        <w:t>Un colosal pajaro meta</w:t>
      </w:r>
      <w:r w:rsidR="0091723C">
        <w:t>lico sobrevo</w:t>
      </w:r>
      <w:r>
        <w:t>lo durante varias horas la metro</w:t>
      </w:r>
      <w:r w:rsidR="0091723C">
        <w:t>poli.</w:t>
      </w:r>
    </w:p>
    <w:p w:rsidR="004F77B5" w:rsidRDefault="004F77B5">
      <w:r>
        <w:t xml:space="preserve">4) Arrojo el </w:t>
      </w:r>
      <w:r w:rsidRPr="0023372F">
        <w:rPr>
          <w:highlight w:val="yellow"/>
        </w:rPr>
        <w:t>lápiz</w:t>
      </w:r>
      <w:r>
        <w:t xml:space="preserve"> a </w:t>
      </w:r>
      <w:r w:rsidRPr="0023372F">
        <w:rPr>
          <w:highlight w:val="yellow"/>
        </w:rPr>
        <w:t>propósito</w:t>
      </w:r>
      <w:r>
        <w:t xml:space="preserve"> para demostrar su </w:t>
      </w:r>
      <w:r w:rsidRPr="0023372F">
        <w:rPr>
          <w:highlight w:val="yellow"/>
        </w:rPr>
        <w:t>cólera</w:t>
      </w:r>
      <w:r>
        <w:t>.</w:t>
      </w:r>
    </w:p>
    <w:p w:rsidR="0091723C" w:rsidRDefault="0091723C">
      <w:r>
        <w:t xml:space="preserve">Arrojo el </w:t>
      </w:r>
      <w:r w:rsidR="0023372F">
        <w:t>la</w:t>
      </w:r>
      <w:r>
        <w:t xml:space="preserve">piz </w:t>
      </w:r>
      <w:r w:rsidR="0023372F">
        <w:t>a proposito para demostrar su co</w:t>
      </w:r>
      <w:r>
        <w:t>lera.</w:t>
      </w:r>
    </w:p>
    <w:p w:rsidR="004F77B5" w:rsidRDefault="004556AC">
      <w:r>
        <w:t xml:space="preserve">5) </w:t>
      </w:r>
      <w:r w:rsidRPr="0023372F">
        <w:rPr>
          <w:highlight w:val="yellow"/>
        </w:rPr>
        <w:t>Releyó</w:t>
      </w:r>
      <w:r>
        <w:t xml:space="preserve"> el poema a la luz de una </w:t>
      </w:r>
      <w:r w:rsidRPr="0023372F">
        <w:rPr>
          <w:highlight w:val="yellow"/>
        </w:rPr>
        <w:t>lámpara</w:t>
      </w:r>
      <w:r>
        <w:t xml:space="preserve"> de aceite.</w:t>
      </w:r>
    </w:p>
    <w:p w:rsidR="0091723C" w:rsidRDefault="0023372F">
      <w:r>
        <w:t>Releyo el poema a la luz de una la</w:t>
      </w:r>
      <w:r w:rsidR="0091723C">
        <w:t>mpara de aceite.</w:t>
      </w:r>
    </w:p>
    <w:p w:rsidR="00A21E53" w:rsidRDefault="004F7A95">
      <w:r>
        <w:t xml:space="preserve">6) </w:t>
      </w:r>
      <w:r w:rsidRPr="0020117B">
        <w:rPr>
          <w:highlight w:val="yellow"/>
        </w:rPr>
        <w:t>Fíjate</w:t>
      </w:r>
      <w:r>
        <w:t xml:space="preserve"> en ese </w:t>
      </w:r>
      <w:r w:rsidRPr="0020117B">
        <w:rPr>
          <w:highlight w:val="yellow"/>
        </w:rPr>
        <w:t>espécimen</w:t>
      </w:r>
      <w:r>
        <w:t xml:space="preserve">: es </w:t>
      </w:r>
      <w:r w:rsidRPr="0020117B">
        <w:rPr>
          <w:highlight w:val="yellow"/>
        </w:rPr>
        <w:t>rarísimo</w:t>
      </w:r>
      <w:r>
        <w:t>.</w:t>
      </w:r>
    </w:p>
    <w:p w:rsidR="0091723C" w:rsidRDefault="0020117B">
      <w:r>
        <w:t>Fijate en ese especimen: es rari</w:t>
      </w:r>
      <w:r w:rsidR="0091723C">
        <w:t>simo.</w:t>
      </w:r>
    </w:p>
    <w:p w:rsidR="00A21E53" w:rsidRDefault="00A21E53">
      <w:r>
        <w:t xml:space="preserve">7) Nadie </w:t>
      </w:r>
      <w:r w:rsidRPr="00BC2FA0">
        <w:rPr>
          <w:highlight w:val="yellow"/>
        </w:rPr>
        <w:t>tendrá</w:t>
      </w:r>
      <w:r>
        <w:t xml:space="preserve"> la </w:t>
      </w:r>
      <w:r w:rsidRPr="00BC2FA0">
        <w:rPr>
          <w:highlight w:val="yellow"/>
        </w:rPr>
        <w:t>fórmula</w:t>
      </w:r>
      <w:r>
        <w:t xml:space="preserve"> </w:t>
      </w:r>
      <w:r w:rsidRPr="00BC2FA0">
        <w:rPr>
          <w:highlight w:val="yellow"/>
        </w:rPr>
        <w:t>mágica</w:t>
      </w:r>
      <w:r>
        <w:t xml:space="preserve"> que asegure la eterna juventud.</w:t>
      </w:r>
    </w:p>
    <w:p w:rsidR="0091723C" w:rsidRDefault="00BC2FA0">
      <w:r>
        <w:t>Nadie tendra la formula ma</w:t>
      </w:r>
      <w:r w:rsidR="0091723C">
        <w:t>gica que asegure la eterna juventud.</w:t>
      </w:r>
    </w:p>
    <w:p w:rsidR="004F7A95" w:rsidRDefault="0020117B">
      <w:r>
        <w:t xml:space="preserve">8) </w:t>
      </w:r>
      <w:r w:rsidR="00BC2FA0" w:rsidRPr="00E302F6">
        <w:rPr>
          <w:highlight w:val="yellow"/>
        </w:rPr>
        <w:t>Coméntaselo</w:t>
      </w:r>
      <w:r w:rsidR="00A21E53">
        <w:t xml:space="preserve"> a tu hermana para que no se sienta </w:t>
      </w:r>
      <w:bookmarkStart w:id="0" w:name="_GoBack"/>
      <w:bookmarkEnd w:id="0"/>
      <w:r w:rsidR="00A21E53" w:rsidRPr="006C0AEF">
        <w:rPr>
          <w:highlight w:val="yellow"/>
        </w:rPr>
        <w:t>i</w:t>
      </w:r>
      <w:r w:rsidR="006C0AEF" w:rsidRPr="006C0AEF">
        <w:rPr>
          <w:highlight w:val="yellow"/>
        </w:rPr>
        <w:t>ncó</w:t>
      </w:r>
      <w:r w:rsidR="00A21E53" w:rsidRPr="006C0AEF">
        <w:rPr>
          <w:highlight w:val="yellow"/>
        </w:rPr>
        <w:t>moda</w:t>
      </w:r>
      <w:r w:rsidR="00A21E53">
        <w:t xml:space="preserve"> o </w:t>
      </w:r>
      <w:r w:rsidR="00A21E53" w:rsidRPr="00E302F6">
        <w:rPr>
          <w:highlight w:val="yellow"/>
        </w:rPr>
        <w:t>ridícula</w:t>
      </w:r>
      <w:r w:rsidR="00A21E53">
        <w:t>.</w:t>
      </w:r>
    </w:p>
    <w:p w:rsidR="0091723C" w:rsidRDefault="00E302F6">
      <w:r>
        <w:t>Come</w:t>
      </w:r>
      <w:r w:rsidR="0091723C">
        <w:t>ntaselo a tu hermana para que no se sienta i</w:t>
      </w:r>
      <w:r>
        <w:t>ncomoda o ridi</w:t>
      </w:r>
      <w:r w:rsidR="0091723C">
        <w:t>cula</w:t>
      </w:r>
      <w:r w:rsidR="0091723C">
        <w:t>.</w:t>
      </w:r>
    </w:p>
    <w:p w:rsidR="0091723C" w:rsidRDefault="0091723C"/>
    <w:p w:rsidR="008E616E" w:rsidRDefault="008E616E" w:rsidP="00C64453">
      <w:r>
        <w:lastRenderedPageBreak/>
        <w:t xml:space="preserve">9) </w:t>
      </w:r>
      <w:r>
        <w:t xml:space="preserve">Ayer, </w:t>
      </w:r>
      <w:r w:rsidRPr="004A667F">
        <w:rPr>
          <w:highlight w:val="yellow"/>
        </w:rPr>
        <w:t>Ángel</w:t>
      </w:r>
      <w:r>
        <w:t xml:space="preserve"> dibujo un </w:t>
      </w:r>
      <w:r w:rsidRPr="004A667F">
        <w:rPr>
          <w:highlight w:val="yellow"/>
        </w:rPr>
        <w:t>árbol</w:t>
      </w:r>
      <w:r>
        <w:t xml:space="preserve"> en el centro de una </w:t>
      </w:r>
      <w:r w:rsidRPr="004A667F">
        <w:rPr>
          <w:highlight w:val="yellow"/>
        </w:rPr>
        <w:t>lámina</w:t>
      </w:r>
      <w:r>
        <w:t>.</w:t>
      </w:r>
    </w:p>
    <w:p w:rsidR="00C64453" w:rsidRDefault="004A667F" w:rsidP="00C64453">
      <w:r>
        <w:t>Ayer, A</w:t>
      </w:r>
      <w:r w:rsidR="004912A5">
        <w:t>ngel dibujo</w:t>
      </w:r>
      <w:r>
        <w:t xml:space="preserve"> un arbol en el centro de una la</w:t>
      </w:r>
      <w:r w:rsidR="004912A5">
        <w:t xml:space="preserve">mina. </w:t>
      </w:r>
    </w:p>
    <w:p w:rsidR="00C64453" w:rsidRDefault="00C64453" w:rsidP="00C64453">
      <w:r>
        <w:t>10)</w:t>
      </w:r>
      <w:r>
        <w:t xml:space="preserve">Acudieron al consulado </w:t>
      </w:r>
      <w:r w:rsidRPr="0075797F">
        <w:rPr>
          <w:highlight w:val="yellow"/>
        </w:rPr>
        <w:t>inglés</w:t>
      </w:r>
      <w:r>
        <w:t xml:space="preserve"> y Andrés </w:t>
      </w:r>
      <w:r>
        <w:rPr>
          <w:highlight w:val="yellow"/>
        </w:rPr>
        <w:t>entreg</w:t>
      </w:r>
      <w:r w:rsidRPr="0075797F">
        <w:rPr>
          <w:highlight w:val="yellow"/>
        </w:rPr>
        <w:t>ó</w:t>
      </w:r>
      <w:r>
        <w:t xml:space="preserve"> los documentos.</w:t>
      </w:r>
    </w:p>
    <w:p w:rsidR="00D31AD5" w:rsidRDefault="00D31AD5">
      <w:r>
        <w:t>Acudieron al consulado Ingles y Andrés entrego los documentos.</w:t>
      </w:r>
    </w:p>
    <w:p w:rsidR="00C64453" w:rsidRDefault="00C64453" w:rsidP="00C64453">
      <w:r>
        <w:t>11)</w:t>
      </w:r>
      <w:r>
        <w:t xml:space="preserve">Consumen agua de un </w:t>
      </w:r>
      <w:r w:rsidRPr="0075797F">
        <w:rPr>
          <w:highlight w:val="yellow"/>
        </w:rPr>
        <w:t>depósito</w:t>
      </w:r>
      <w:r>
        <w:t xml:space="preserve"> que hay en la </w:t>
      </w:r>
      <w:r w:rsidRPr="0075797F">
        <w:rPr>
          <w:highlight w:val="yellow"/>
        </w:rPr>
        <w:t>bóveda</w:t>
      </w:r>
      <w:r>
        <w:t xml:space="preserve"> del tejado de la </w:t>
      </w:r>
      <w:r w:rsidRPr="0075797F">
        <w:rPr>
          <w:highlight w:val="yellow"/>
        </w:rPr>
        <w:t>fábrica</w:t>
      </w:r>
      <w:r>
        <w:t>.</w:t>
      </w:r>
    </w:p>
    <w:p w:rsidR="006C1493" w:rsidRDefault="006C1493">
      <w:r>
        <w:t>Consumen agua</w:t>
      </w:r>
      <w:r w:rsidR="00BC0F69">
        <w:t xml:space="preserve"> de un deposito que hay en la boveda del tejado de la fa</w:t>
      </w:r>
      <w:r>
        <w:t xml:space="preserve">brica. </w:t>
      </w:r>
    </w:p>
    <w:p w:rsidR="00C6165F" w:rsidRDefault="006C1493">
      <w:r>
        <w:t xml:space="preserve">12) </w:t>
      </w:r>
      <w:r w:rsidR="00284114" w:rsidRPr="0075797F">
        <w:rPr>
          <w:highlight w:val="yellow"/>
        </w:rPr>
        <w:t>Dejo</w:t>
      </w:r>
      <w:r w:rsidR="00C6165F">
        <w:t xml:space="preserve"> atrás la parada del </w:t>
      </w:r>
      <w:r w:rsidR="00C26D86">
        <w:rPr>
          <w:highlight w:val="yellow"/>
        </w:rPr>
        <w:t>autobu</w:t>
      </w:r>
      <w:r w:rsidR="00C6165F" w:rsidRPr="0075797F">
        <w:rPr>
          <w:highlight w:val="yellow"/>
        </w:rPr>
        <w:t>s</w:t>
      </w:r>
      <w:r w:rsidR="00C6165F">
        <w:t xml:space="preserve"> y nos </w:t>
      </w:r>
      <w:r w:rsidR="00C26D86">
        <w:rPr>
          <w:highlight w:val="yellow"/>
        </w:rPr>
        <w:t>llevo</w:t>
      </w:r>
      <w:r w:rsidR="00C6165F">
        <w:t xml:space="preserve"> hasta nuestra casa.</w:t>
      </w:r>
    </w:p>
    <w:p w:rsidR="0091723C" w:rsidRDefault="00284114">
      <w:r>
        <w:t>Dejó</w:t>
      </w:r>
      <w:r w:rsidR="0091723C">
        <w:t xml:space="preserve"> atrás la parada del autobús y nos llevó hasta nuestra casa.</w:t>
      </w:r>
    </w:p>
    <w:p w:rsidR="00D31AD5" w:rsidRDefault="007E393A">
      <w:r>
        <w:t xml:space="preserve">13) </w:t>
      </w:r>
      <w:r w:rsidR="00C26D86">
        <w:rPr>
          <w:highlight w:val="yellow"/>
        </w:rPr>
        <w:t>Jama</w:t>
      </w:r>
      <w:r w:rsidRPr="00B27A35">
        <w:rPr>
          <w:highlight w:val="yellow"/>
        </w:rPr>
        <w:t>s</w:t>
      </w:r>
      <w:r w:rsidR="00A9279D">
        <w:t xml:space="preserve"> </w:t>
      </w:r>
      <w:r w:rsidR="00A9279D" w:rsidRPr="00A9279D">
        <w:rPr>
          <w:highlight w:val="yellow"/>
        </w:rPr>
        <w:t>tomaré</w:t>
      </w:r>
      <w:r>
        <w:t xml:space="preserve"> </w:t>
      </w:r>
      <w:r w:rsidR="00C26D86">
        <w:rPr>
          <w:highlight w:val="yellow"/>
        </w:rPr>
        <w:t>azu</w:t>
      </w:r>
      <w:r w:rsidRPr="00B27A35">
        <w:rPr>
          <w:highlight w:val="yellow"/>
        </w:rPr>
        <w:t>car</w:t>
      </w:r>
      <w:r>
        <w:t xml:space="preserve"> con el </w:t>
      </w:r>
      <w:r w:rsidR="00C26D86">
        <w:rPr>
          <w:highlight w:val="yellow"/>
        </w:rPr>
        <w:t>cafe</w:t>
      </w:r>
      <w:r>
        <w:t xml:space="preserve">. </w:t>
      </w:r>
      <w:r w:rsidR="00C6165F">
        <w:t xml:space="preserve"> </w:t>
      </w:r>
      <w:r w:rsidR="006C1493">
        <w:t xml:space="preserve"> </w:t>
      </w:r>
    </w:p>
    <w:p w:rsidR="0091723C" w:rsidRDefault="0091723C">
      <w:r>
        <w:t xml:space="preserve">Jamás tomare azúcar con el café.   </w:t>
      </w:r>
    </w:p>
    <w:p w:rsidR="007E393A" w:rsidRDefault="007E393A">
      <w:r>
        <w:t xml:space="preserve">14) Las </w:t>
      </w:r>
      <w:r w:rsidR="00C26D86">
        <w:rPr>
          <w:highlight w:val="yellow"/>
        </w:rPr>
        <w:t>la</w:t>
      </w:r>
      <w:r w:rsidRPr="00B27A35">
        <w:rPr>
          <w:highlight w:val="yellow"/>
        </w:rPr>
        <w:t>grimas</w:t>
      </w:r>
      <w:r>
        <w:t xml:space="preserve"> resbalaron por sus </w:t>
      </w:r>
      <w:r w:rsidR="00C26D86">
        <w:rPr>
          <w:highlight w:val="yellow"/>
        </w:rPr>
        <w:t>po</w:t>
      </w:r>
      <w:r w:rsidRPr="00B27A35">
        <w:rPr>
          <w:highlight w:val="yellow"/>
        </w:rPr>
        <w:t>mulos</w:t>
      </w:r>
      <w:r>
        <w:t xml:space="preserve"> cuando </w:t>
      </w:r>
      <w:r w:rsidR="00C26D86">
        <w:rPr>
          <w:highlight w:val="yellow"/>
        </w:rPr>
        <w:t>oyo</w:t>
      </w:r>
      <w:r>
        <w:t xml:space="preserve"> la noticia.</w:t>
      </w:r>
    </w:p>
    <w:p w:rsidR="0091723C" w:rsidRDefault="0091723C">
      <w:r>
        <w:t>Las lágrimas resbalaron por sus pómulos cuando oyó la noticia.</w:t>
      </w:r>
    </w:p>
    <w:p w:rsidR="007E393A" w:rsidRDefault="0091723C">
      <w:r>
        <w:t xml:space="preserve">15) </w:t>
      </w:r>
      <w:r w:rsidR="001C1A61">
        <w:t xml:space="preserve">Me </w:t>
      </w:r>
      <w:r w:rsidR="00C26D86">
        <w:rPr>
          <w:highlight w:val="yellow"/>
        </w:rPr>
        <w:t>pres</w:t>
      </w:r>
      <w:r w:rsidR="00C26D86" w:rsidRPr="00C26D86">
        <w:rPr>
          <w:highlight w:val="yellow"/>
        </w:rPr>
        <w:t>t</w:t>
      </w:r>
      <w:r w:rsidR="00F729E9">
        <w:rPr>
          <w:highlight w:val="yellow"/>
        </w:rPr>
        <w:t>o</w:t>
      </w:r>
      <w:r w:rsidR="001C1A61">
        <w:t xml:space="preserve"> un cajón </w:t>
      </w:r>
      <w:r w:rsidR="00F729E9">
        <w:rPr>
          <w:highlight w:val="yellow"/>
        </w:rPr>
        <w:t>meta</w:t>
      </w:r>
      <w:r w:rsidR="00A85FCD" w:rsidRPr="001C1A61">
        <w:rPr>
          <w:highlight w:val="yellow"/>
        </w:rPr>
        <w:t>lico</w:t>
      </w:r>
      <w:r w:rsidR="001C1A61">
        <w:t xml:space="preserve"> para guardar los </w:t>
      </w:r>
      <w:r w:rsidR="00F729E9">
        <w:rPr>
          <w:highlight w:val="yellow"/>
        </w:rPr>
        <w:t>boli</w:t>
      </w:r>
      <w:r w:rsidR="00A85FCD" w:rsidRPr="001C1A61">
        <w:rPr>
          <w:highlight w:val="yellow"/>
        </w:rPr>
        <w:t>grafos</w:t>
      </w:r>
      <w:r w:rsidR="00A85FCD">
        <w:t>.</w:t>
      </w:r>
    </w:p>
    <w:p w:rsidR="0091723C" w:rsidRDefault="00F729E9">
      <w:r>
        <w:t>Me prestó un cajón metálico para guardar los bolí</w:t>
      </w:r>
      <w:r w:rsidR="0091723C">
        <w:t>grafos.</w:t>
      </w:r>
    </w:p>
    <w:p w:rsidR="00A85FCD" w:rsidRDefault="00A85FCD">
      <w:r>
        <w:t xml:space="preserve">16) </w:t>
      </w:r>
      <w:r w:rsidR="00284114">
        <w:t xml:space="preserve">Mi primo no </w:t>
      </w:r>
      <w:r w:rsidR="00284114" w:rsidRPr="001C1A61">
        <w:rPr>
          <w:highlight w:val="yellow"/>
        </w:rPr>
        <w:t>destaco</w:t>
      </w:r>
      <w:r w:rsidR="002B6D7E">
        <w:t xml:space="preserve"> </w:t>
      </w:r>
      <w:r w:rsidR="002473B9">
        <w:t>nunca por tener un g</w:t>
      </w:r>
      <w:r w:rsidR="001C1A61">
        <w:t xml:space="preserve">ran </w:t>
      </w:r>
      <w:r w:rsidR="001C1A61" w:rsidRPr="001C1A61">
        <w:rPr>
          <w:highlight w:val="yellow"/>
        </w:rPr>
        <w:t>intere</w:t>
      </w:r>
      <w:r w:rsidR="002473B9" w:rsidRPr="001C1A61">
        <w:rPr>
          <w:highlight w:val="yellow"/>
        </w:rPr>
        <w:t>s</w:t>
      </w:r>
      <w:r w:rsidR="001C1A61">
        <w:t xml:space="preserve"> hacia las </w:t>
      </w:r>
      <w:r w:rsidR="001C1A61" w:rsidRPr="001C1A61">
        <w:rPr>
          <w:highlight w:val="yellow"/>
        </w:rPr>
        <w:t>matema</w:t>
      </w:r>
      <w:r w:rsidR="002473B9" w:rsidRPr="001C1A61">
        <w:rPr>
          <w:highlight w:val="yellow"/>
        </w:rPr>
        <w:t>ticas</w:t>
      </w:r>
      <w:r w:rsidR="002473B9">
        <w:t>.</w:t>
      </w:r>
    </w:p>
    <w:p w:rsidR="002B6D7E" w:rsidRDefault="00284114" w:rsidP="002B6D7E">
      <w:r>
        <w:t>Mi primo no destacó</w:t>
      </w:r>
      <w:r w:rsidR="002B6D7E">
        <w:t xml:space="preserve"> nunca por tener un gran interés hacia las matemáticas.</w:t>
      </w:r>
    </w:p>
    <w:p w:rsidR="002B6D7E" w:rsidRDefault="002B6D7E"/>
    <w:sectPr w:rsidR="002B6D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FA"/>
    <w:rsid w:val="00007CAB"/>
    <w:rsid w:val="000668EF"/>
    <w:rsid w:val="000C026C"/>
    <w:rsid w:val="000C40D9"/>
    <w:rsid w:val="000E2404"/>
    <w:rsid w:val="00136BB5"/>
    <w:rsid w:val="0016463F"/>
    <w:rsid w:val="001C1A61"/>
    <w:rsid w:val="001D1BAD"/>
    <w:rsid w:val="001F1BBC"/>
    <w:rsid w:val="0020117B"/>
    <w:rsid w:val="0023372F"/>
    <w:rsid w:val="00241722"/>
    <w:rsid w:val="002473B9"/>
    <w:rsid w:val="00260CC4"/>
    <w:rsid w:val="00284114"/>
    <w:rsid w:val="00290059"/>
    <w:rsid w:val="002B35C1"/>
    <w:rsid w:val="002B6D7E"/>
    <w:rsid w:val="002B73A4"/>
    <w:rsid w:val="002D1FBD"/>
    <w:rsid w:val="0032528A"/>
    <w:rsid w:val="003442E3"/>
    <w:rsid w:val="00351E6A"/>
    <w:rsid w:val="00376701"/>
    <w:rsid w:val="00390D88"/>
    <w:rsid w:val="003E18CA"/>
    <w:rsid w:val="004556AC"/>
    <w:rsid w:val="00464BFB"/>
    <w:rsid w:val="004744B6"/>
    <w:rsid w:val="004912A5"/>
    <w:rsid w:val="004A667F"/>
    <w:rsid w:val="004F00ED"/>
    <w:rsid w:val="004F2AF4"/>
    <w:rsid w:val="004F77B5"/>
    <w:rsid w:val="004F7A95"/>
    <w:rsid w:val="005F4230"/>
    <w:rsid w:val="00627CDF"/>
    <w:rsid w:val="00653A63"/>
    <w:rsid w:val="006756DB"/>
    <w:rsid w:val="006C0AEF"/>
    <w:rsid w:val="006C1493"/>
    <w:rsid w:val="006C4F02"/>
    <w:rsid w:val="00712118"/>
    <w:rsid w:val="0075797F"/>
    <w:rsid w:val="00760AA4"/>
    <w:rsid w:val="007B5D4B"/>
    <w:rsid w:val="007B67D7"/>
    <w:rsid w:val="007C2EEC"/>
    <w:rsid w:val="007E095D"/>
    <w:rsid w:val="007E393A"/>
    <w:rsid w:val="007F1FA0"/>
    <w:rsid w:val="007F3319"/>
    <w:rsid w:val="007F4B5D"/>
    <w:rsid w:val="00816765"/>
    <w:rsid w:val="00864658"/>
    <w:rsid w:val="00873F58"/>
    <w:rsid w:val="008A19F7"/>
    <w:rsid w:val="008A240F"/>
    <w:rsid w:val="008E616E"/>
    <w:rsid w:val="00910740"/>
    <w:rsid w:val="0091723C"/>
    <w:rsid w:val="009419DA"/>
    <w:rsid w:val="00956730"/>
    <w:rsid w:val="009569AB"/>
    <w:rsid w:val="00992E16"/>
    <w:rsid w:val="00997898"/>
    <w:rsid w:val="009E4C64"/>
    <w:rsid w:val="00A21E53"/>
    <w:rsid w:val="00A611DD"/>
    <w:rsid w:val="00A838A9"/>
    <w:rsid w:val="00A85FCD"/>
    <w:rsid w:val="00A9279D"/>
    <w:rsid w:val="00AC0BDD"/>
    <w:rsid w:val="00B27A35"/>
    <w:rsid w:val="00B86DD0"/>
    <w:rsid w:val="00B9434D"/>
    <w:rsid w:val="00BB1B0B"/>
    <w:rsid w:val="00BC0F69"/>
    <w:rsid w:val="00BC2FA0"/>
    <w:rsid w:val="00BE680E"/>
    <w:rsid w:val="00C26D86"/>
    <w:rsid w:val="00C6165F"/>
    <w:rsid w:val="00C64453"/>
    <w:rsid w:val="00CB6C5A"/>
    <w:rsid w:val="00D10238"/>
    <w:rsid w:val="00D220B4"/>
    <w:rsid w:val="00D31AD5"/>
    <w:rsid w:val="00D35033"/>
    <w:rsid w:val="00D507BB"/>
    <w:rsid w:val="00D73770"/>
    <w:rsid w:val="00E214D9"/>
    <w:rsid w:val="00E302F6"/>
    <w:rsid w:val="00E461B2"/>
    <w:rsid w:val="00EB512C"/>
    <w:rsid w:val="00ED5E9D"/>
    <w:rsid w:val="00EE22E3"/>
    <w:rsid w:val="00F227A3"/>
    <w:rsid w:val="00F26A56"/>
    <w:rsid w:val="00F729E9"/>
    <w:rsid w:val="00FA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12A6F"/>
  <w15:chartTrackingRefBased/>
  <w15:docId w15:val="{CC89E2CB-F74F-4E7A-A6F3-E9B951B9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73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</cp:lastModifiedBy>
  <cp:revision>225</cp:revision>
  <dcterms:created xsi:type="dcterms:W3CDTF">2021-11-15T13:09:00Z</dcterms:created>
  <dcterms:modified xsi:type="dcterms:W3CDTF">2021-11-23T13:52:00Z</dcterms:modified>
</cp:coreProperties>
</file>