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FE16C" w14:textId="77777777" w:rsidR="00591137" w:rsidRDefault="00AD2D58">
      <w:pPr>
        <w:rPr>
          <w:rFonts w:ascii="Arial" w:hAnsi="Arial" w:cs="Arial"/>
          <w:b/>
          <w:i/>
          <w:sz w:val="18"/>
        </w:rPr>
      </w:pPr>
      <w:r w:rsidRPr="00AD2D58">
        <w:rPr>
          <w:rFonts w:ascii="Renfrew" w:hAnsi="Renfrew"/>
          <w:sz w:val="18"/>
        </w:rPr>
        <w:t>Colegio Algarrobos</w:t>
      </w:r>
      <w:r>
        <w:rPr>
          <w:rFonts w:ascii="Renfrew" w:hAnsi="Renfrew"/>
          <w:sz w:val="18"/>
        </w:rPr>
        <w:t xml:space="preserve"> </w:t>
      </w:r>
      <w:r>
        <w:rPr>
          <w:rFonts w:ascii="Renfrew" w:hAnsi="Renfrew"/>
          <w:sz w:val="18"/>
        </w:rPr>
        <w:tab/>
      </w:r>
      <w:r>
        <w:rPr>
          <w:rFonts w:ascii="Renfrew" w:hAnsi="Renfrew"/>
          <w:sz w:val="18"/>
        </w:rPr>
        <w:tab/>
      </w:r>
      <w:r>
        <w:rPr>
          <w:rFonts w:ascii="Renfrew" w:hAnsi="Renfrew"/>
          <w:sz w:val="18"/>
        </w:rPr>
        <w:tab/>
      </w:r>
      <w:r>
        <w:rPr>
          <w:rFonts w:ascii="Renfrew" w:hAnsi="Renfrew"/>
          <w:sz w:val="18"/>
        </w:rPr>
        <w:tab/>
      </w:r>
      <w:r>
        <w:rPr>
          <w:rFonts w:ascii="Renfrew" w:hAnsi="Renfrew"/>
          <w:sz w:val="18"/>
        </w:rPr>
        <w:tab/>
      </w:r>
      <w:r w:rsidR="00744333">
        <w:rPr>
          <w:rFonts w:ascii="Renfrew" w:hAnsi="Renfrew"/>
          <w:sz w:val="18"/>
        </w:rPr>
        <w:t xml:space="preserve">         </w:t>
      </w:r>
      <w:r>
        <w:rPr>
          <w:rFonts w:ascii="Renfrew" w:hAnsi="Renfrew"/>
          <w:sz w:val="18"/>
        </w:rPr>
        <w:t xml:space="preserve"> </w:t>
      </w:r>
      <w:r w:rsidR="00744333" w:rsidRPr="000F1E00">
        <w:rPr>
          <w:rFonts w:ascii="Arial" w:hAnsi="Arial" w:cs="Arial"/>
          <w:b/>
          <w:iCs/>
          <w:sz w:val="18"/>
        </w:rPr>
        <w:t>Desarrollo Personal, Ciudadanía y Cívica</w:t>
      </w:r>
      <w:r w:rsidRPr="000F1E00">
        <w:rPr>
          <w:rFonts w:ascii="Arial" w:hAnsi="Arial" w:cs="Arial"/>
          <w:b/>
          <w:iCs/>
          <w:sz w:val="18"/>
        </w:rPr>
        <w:t>– 1ª Secundaria</w:t>
      </w:r>
    </w:p>
    <w:p w14:paraId="5727C313" w14:textId="77777777" w:rsidR="000F1E00" w:rsidRDefault="000F1E00" w:rsidP="000F1E00">
      <w:pPr>
        <w:spacing w:after="0" w:line="360" w:lineRule="auto"/>
        <w:ind w:left="-5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Evaluación oral</w:t>
      </w:r>
      <w:r w:rsidRPr="000F1E00">
        <w:rPr>
          <w:rFonts w:ascii="Arial" w:hAnsi="Arial" w:cs="Arial"/>
          <w:b/>
          <w:i/>
          <w:noProof/>
          <w:sz w:val="20"/>
          <w:lang w:eastAsia="es-PE"/>
        </w:rPr>
        <w:t xml:space="preserve"> </w:t>
      </w:r>
    </w:p>
    <w:p w14:paraId="2B739DC0" w14:textId="77777777" w:rsidR="000F1E00" w:rsidRDefault="000F1E00" w:rsidP="000F1E00">
      <w:pPr>
        <w:spacing w:after="0" w:line="360" w:lineRule="auto"/>
        <w:ind w:left="-57"/>
        <w:jc w:val="center"/>
        <w:rPr>
          <w:rFonts w:ascii="Arial" w:hAnsi="Arial" w:cs="Arial"/>
          <w:b/>
          <w:bCs/>
          <w:sz w:val="20"/>
          <w:szCs w:val="20"/>
        </w:rPr>
      </w:pPr>
      <w:r w:rsidRPr="005107B2">
        <w:rPr>
          <w:rFonts w:ascii="Arial" w:hAnsi="Arial" w:cs="Arial"/>
          <w:b/>
          <w:i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7F676" wp14:editId="0216C2E6">
                <wp:simplePos x="0" y="0"/>
                <wp:positionH relativeFrom="margin">
                  <wp:align>right</wp:align>
                </wp:positionH>
                <wp:positionV relativeFrom="paragraph">
                  <wp:posOffset>13838</wp:posOffset>
                </wp:positionV>
                <wp:extent cx="913765" cy="396240"/>
                <wp:effectExtent l="0" t="0" r="19685" b="2286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39624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A2CA6A" id="Rectángulo: esquinas redondeadas 1" o:spid="_x0000_s1026" style="position:absolute;margin-left:20.75pt;margin-top:1.1pt;width:71.95pt;height:31.2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" fillcolor="white [3201]" strokecolor="black [3200]" strokeweight="1.5pt">
                <v:stroke joinstyle="miter"/>
                <w10:wrap anchorx="margin"/>
              </v:roundrect>
            </w:pict>
          </mc:Fallback>
        </mc:AlternateContent>
      </w:r>
    </w:p>
    <w:p w14:paraId="0D778D2B" w14:textId="77777777" w:rsidR="000F1E00" w:rsidRDefault="000F1E00" w:rsidP="000F1E0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F943F" wp14:editId="2827128D">
                <wp:simplePos x="0" y="0"/>
                <wp:positionH relativeFrom="column">
                  <wp:posOffset>1371600</wp:posOffset>
                </wp:positionH>
                <wp:positionV relativeFrom="paragraph">
                  <wp:posOffset>6961</wp:posOffset>
                </wp:positionV>
                <wp:extent cx="4201064" cy="2857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064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4CC15" w14:textId="4115195D" w:rsidR="000F1E00" w:rsidRPr="00620CF2" w:rsidRDefault="00620CF2" w:rsidP="000F1E00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Frank Enrique Barboza Muro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F943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8pt;margin-top:.55pt;width:330.8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" fillcolor="white [3201]" strokecolor="black [3200]" strokeweight="1pt">
                <v:textbox>
                  <w:txbxContent>
                    <w:p w14:paraId="6464CC15" w14:textId="4115195D" w:rsidR="000F1E00" w:rsidRPr="00620CF2" w:rsidRDefault="00620CF2" w:rsidP="000F1E00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Frank Enrique Barboza Muro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 xml:space="preserve">Apellidos y Nombres: </w:t>
      </w:r>
    </w:p>
    <w:p w14:paraId="3E6F69DC" w14:textId="77777777" w:rsidR="000F1E00" w:rsidRDefault="000F1E00" w:rsidP="000F1E00">
      <w:pPr>
        <w:rPr>
          <w:rFonts w:ascii="Arial" w:hAnsi="Arial" w:cs="Arial"/>
          <w:b/>
          <w:bCs/>
          <w:sz w:val="20"/>
          <w:szCs w:val="20"/>
        </w:rPr>
      </w:pPr>
    </w:p>
    <w:p w14:paraId="533D0273" w14:textId="77777777" w:rsidR="000F1E00" w:rsidRDefault="000F1E00" w:rsidP="000F1E0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F77A5" wp14:editId="4C9DFFA2">
                <wp:simplePos x="0" y="0"/>
                <wp:positionH relativeFrom="column">
                  <wp:posOffset>1362075</wp:posOffset>
                </wp:positionH>
                <wp:positionV relativeFrom="paragraph">
                  <wp:posOffset>16510</wp:posOffset>
                </wp:positionV>
                <wp:extent cx="1885950" cy="2857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9339A" w14:textId="6062D746" w:rsidR="000F1E00" w:rsidRPr="00620CF2" w:rsidRDefault="00620CF2" w:rsidP="000F1E00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6° </w:t>
                            </w:r>
                            <w:proofErr w:type="spellStart"/>
                            <w:r>
                              <w:rPr>
                                <w:lang w:val="es-CL"/>
                              </w:rPr>
                              <w:t>gardo</w:t>
                            </w:r>
                            <w:proofErr w:type="spellEnd"/>
                            <w:r>
                              <w:rPr>
                                <w:lang w:val="es-CL"/>
                              </w:rPr>
                              <w:t xml:space="preserve"> A</w:t>
                            </w:r>
                            <w:r>
                              <w:rPr>
                                <w:lang w:val="es-C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F77A5" id="Cuadro de texto 3" o:spid="_x0000_s1027" type="#_x0000_t202" style="position:absolute;margin-left:107.25pt;margin-top:1.3pt;width:148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" fillcolor="white [3201]" strokecolor="black [3200]" strokeweight="1pt">
                <v:textbox>
                  <w:txbxContent>
                    <w:p w14:paraId="4249339A" w14:textId="6062D746" w:rsidR="000F1E00" w:rsidRPr="00620CF2" w:rsidRDefault="00620CF2" w:rsidP="000F1E00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6° </w:t>
                      </w:r>
                      <w:proofErr w:type="spellStart"/>
                      <w:r>
                        <w:rPr>
                          <w:lang w:val="es-CL"/>
                        </w:rPr>
                        <w:t>gardo</w:t>
                      </w:r>
                      <w:proofErr w:type="spellEnd"/>
                      <w:r>
                        <w:rPr>
                          <w:lang w:val="es-CL"/>
                        </w:rPr>
                        <w:t xml:space="preserve"> A</w:t>
                      </w:r>
                      <w:r>
                        <w:rPr>
                          <w:lang w:val="es-C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Grado y sección:</w:t>
      </w:r>
    </w:p>
    <w:p w14:paraId="6693D456" w14:textId="77777777" w:rsidR="000F1E00" w:rsidRDefault="000F1E00" w:rsidP="000F1E00">
      <w:pPr>
        <w:rPr>
          <w:rFonts w:ascii="Arial" w:hAnsi="Arial" w:cs="Arial"/>
          <w:b/>
          <w:bCs/>
          <w:sz w:val="20"/>
          <w:szCs w:val="20"/>
        </w:rPr>
      </w:pPr>
    </w:p>
    <w:p w14:paraId="5045C9EC" w14:textId="77777777" w:rsidR="000F1E00" w:rsidRDefault="000F1E00" w:rsidP="000F1E0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INSTRUCCIONES: Responde las siguientes preguntas en el mismo documento de Word, tendrás un tiempo de </w:t>
      </w:r>
      <w:r w:rsidR="006D0E83">
        <w:rPr>
          <w:rFonts w:ascii="Arial" w:hAnsi="Arial" w:cs="Arial"/>
          <w:b/>
          <w:bCs/>
          <w:sz w:val="20"/>
          <w:szCs w:val="20"/>
        </w:rPr>
        <w:t>20</w:t>
      </w:r>
      <w:r w:rsidR="007613E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minutos para resolver. </w:t>
      </w:r>
    </w:p>
    <w:p w14:paraId="2060450B" w14:textId="77777777" w:rsidR="00991DD9" w:rsidRPr="00D046AE" w:rsidRDefault="00AE6A49" w:rsidP="00991DD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18"/>
        </w:rPr>
      </w:pPr>
      <w:r w:rsidRPr="007613EC">
        <w:rPr>
          <w:rFonts w:ascii="Arial" w:eastAsia="Calibri" w:hAnsi="Arial" w:cs="Arial"/>
          <w:b/>
          <w:sz w:val="20"/>
          <w:szCs w:val="18"/>
        </w:rPr>
        <w:t xml:space="preserve">Marca la respuesta correcta </w:t>
      </w:r>
    </w:p>
    <w:p w14:paraId="28457676" w14:textId="77777777" w:rsidR="00D046AE" w:rsidRPr="007613EC" w:rsidRDefault="00D046AE" w:rsidP="00D046AE">
      <w:pPr>
        <w:pStyle w:val="Prrafodelista"/>
        <w:spacing w:after="0"/>
        <w:ind w:left="360"/>
        <w:rPr>
          <w:rFonts w:ascii="Arial" w:hAnsi="Arial" w:cs="Arial"/>
          <w:sz w:val="20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51710" w14:paraId="7A36C3BC" w14:textId="77777777" w:rsidTr="00651710">
        <w:tc>
          <w:tcPr>
            <w:tcW w:w="5228" w:type="dxa"/>
          </w:tcPr>
          <w:p w14:paraId="0BDE60F1" w14:textId="77777777" w:rsidR="00651710" w:rsidRPr="00517E0A" w:rsidRDefault="007613EC" w:rsidP="00651710">
            <w:pPr>
              <w:pStyle w:val="Prrafodelista"/>
              <w:numPr>
                <w:ilvl w:val="1"/>
                <w:numId w:val="1"/>
              </w:numPr>
              <w:spacing w:after="0"/>
              <w:jc w:val="both"/>
              <w:rPr>
                <w:rFonts w:ascii="Arial" w:hAnsi="Arial" w:cs="Arial"/>
                <w:noProof/>
                <w:sz w:val="20"/>
                <w:szCs w:val="18"/>
                <w:lang w:eastAsia="es-PE"/>
              </w:rPr>
            </w:pPr>
            <w:r w:rsidRPr="00517E0A">
              <w:rPr>
                <w:rFonts w:ascii="Arial" w:hAnsi="Arial" w:cs="Arial"/>
                <w:noProof/>
                <w:sz w:val="20"/>
                <w:szCs w:val="18"/>
                <w:lang w:eastAsia="es-PE"/>
              </w:rPr>
              <w:t>De las siguientes afirmaciones:</w:t>
            </w:r>
          </w:p>
          <w:p w14:paraId="6D39A962" w14:textId="77777777" w:rsidR="007613EC" w:rsidRPr="00517E0A" w:rsidRDefault="007613EC" w:rsidP="007613EC">
            <w:pPr>
              <w:pStyle w:val="Prrafodelista"/>
              <w:numPr>
                <w:ilvl w:val="0"/>
                <w:numId w:val="15"/>
              </w:numPr>
              <w:spacing w:after="0"/>
              <w:ind w:left="604" w:hanging="192"/>
              <w:jc w:val="both"/>
              <w:rPr>
                <w:rFonts w:ascii="Arial" w:hAnsi="Arial" w:cs="Arial"/>
                <w:noProof/>
                <w:sz w:val="20"/>
                <w:szCs w:val="18"/>
                <w:lang w:eastAsia="es-PE"/>
              </w:rPr>
            </w:pPr>
            <w:r w:rsidRPr="00517E0A">
              <w:rPr>
                <w:rFonts w:ascii="Arial" w:hAnsi="Arial" w:cs="Arial"/>
                <w:noProof/>
                <w:sz w:val="20"/>
                <w:szCs w:val="18"/>
                <w:lang w:eastAsia="es-PE"/>
              </w:rPr>
              <w:t>La autonomía la encontramos en las relaciones sociales fuera del hogar.</w:t>
            </w:r>
          </w:p>
          <w:p w14:paraId="5823F868" w14:textId="77777777" w:rsidR="007A1F1A" w:rsidRPr="00517E0A" w:rsidRDefault="007A1F1A" w:rsidP="007613EC">
            <w:pPr>
              <w:pStyle w:val="Prrafodelista"/>
              <w:numPr>
                <w:ilvl w:val="0"/>
                <w:numId w:val="15"/>
              </w:numPr>
              <w:spacing w:after="0"/>
              <w:ind w:left="604" w:hanging="192"/>
              <w:jc w:val="both"/>
              <w:rPr>
                <w:rFonts w:ascii="Arial" w:hAnsi="Arial" w:cs="Arial"/>
                <w:noProof/>
                <w:sz w:val="20"/>
                <w:szCs w:val="18"/>
                <w:lang w:eastAsia="es-PE"/>
              </w:rPr>
            </w:pPr>
            <w:r w:rsidRPr="00517E0A">
              <w:rPr>
                <w:rFonts w:ascii="Arial" w:hAnsi="Arial" w:cs="Arial"/>
                <w:noProof/>
                <w:sz w:val="20"/>
                <w:szCs w:val="18"/>
                <w:lang w:eastAsia="es-PE"/>
              </w:rPr>
              <w:t>La autonomía es hacer lo que uno le plasca sin tener en cuenta las consecuencias.</w:t>
            </w:r>
          </w:p>
          <w:p w14:paraId="76FD8585" w14:textId="77777777" w:rsidR="007613EC" w:rsidRPr="00517E0A" w:rsidRDefault="007613EC" w:rsidP="007613EC">
            <w:pPr>
              <w:pStyle w:val="Prrafodelista"/>
              <w:numPr>
                <w:ilvl w:val="0"/>
                <w:numId w:val="15"/>
              </w:numPr>
              <w:spacing w:after="0"/>
              <w:ind w:left="604" w:hanging="192"/>
              <w:jc w:val="both"/>
              <w:rPr>
                <w:rFonts w:ascii="Arial" w:hAnsi="Arial" w:cs="Arial"/>
                <w:noProof/>
                <w:sz w:val="20"/>
                <w:szCs w:val="18"/>
                <w:lang w:eastAsia="es-PE"/>
              </w:rPr>
            </w:pPr>
            <w:r w:rsidRPr="00517E0A">
              <w:rPr>
                <w:rFonts w:ascii="Arial" w:hAnsi="Arial" w:cs="Arial"/>
                <w:noProof/>
                <w:sz w:val="20"/>
                <w:szCs w:val="18"/>
                <w:lang w:eastAsia="es-PE"/>
              </w:rPr>
              <w:t>Tomar decisiones</w:t>
            </w:r>
            <w:r w:rsidR="007A1F1A" w:rsidRPr="00517E0A">
              <w:rPr>
                <w:rFonts w:ascii="Arial" w:hAnsi="Arial" w:cs="Arial"/>
                <w:noProof/>
                <w:sz w:val="20"/>
                <w:szCs w:val="18"/>
                <w:lang w:eastAsia="es-PE"/>
              </w:rPr>
              <w:t xml:space="preserve"> propias</w:t>
            </w:r>
            <w:r w:rsidRPr="00517E0A">
              <w:rPr>
                <w:rFonts w:ascii="Arial" w:hAnsi="Arial" w:cs="Arial"/>
                <w:noProof/>
                <w:sz w:val="20"/>
                <w:szCs w:val="18"/>
                <w:lang w:eastAsia="es-PE"/>
              </w:rPr>
              <w:t xml:space="preserve"> y realizar actividades por nuestra cuenta</w:t>
            </w:r>
            <w:r w:rsidR="007A1F1A" w:rsidRPr="00517E0A">
              <w:rPr>
                <w:rFonts w:ascii="Arial" w:hAnsi="Arial" w:cs="Arial"/>
                <w:noProof/>
                <w:sz w:val="20"/>
                <w:szCs w:val="18"/>
                <w:lang w:eastAsia="es-PE"/>
              </w:rPr>
              <w:t xml:space="preserve"> son parte de una verdadera autonomía</w:t>
            </w:r>
          </w:p>
          <w:p w14:paraId="76F8340D" w14:textId="4A58EB70" w:rsidR="007A1F1A" w:rsidRPr="00517E0A" w:rsidRDefault="007A1F1A" w:rsidP="007613EC">
            <w:pPr>
              <w:pStyle w:val="Prrafodelista"/>
              <w:numPr>
                <w:ilvl w:val="0"/>
                <w:numId w:val="15"/>
              </w:numPr>
              <w:spacing w:after="0"/>
              <w:ind w:left="604" w:hanging="192"/>
              <w:jc w:val="both"/>
              <w:rPr>
                <w:rFonts w:ascii="Arial" w:hAnsi="Arial" w:cs="Arial"/>
                <w:noProof/>
                <w:sz w:val="20"/>
                <w:szCs w:val="18"/>
                <w:lang w:eastAsia="es-PE"/>
              </w:rPr>
            </w:pPr>
            <w:r w:rsidRPr="00517E0A">
              <w:rPr>
                <w:rFonts w:ascii="Arial" w:hAnsi="Arial" w:cs="Arial"/>
                <w:noProof/>
                <w:sz w:val="20"/>
                <w:szCs w:val="18"/>
                <w:lang w:eastAsia="es-PE"/>
              </w:rPr>
              <w:t>La autonomía es el valor personal y el respeto que sentimos por nosotros mismos.</w:t>
            </w:r>
          </w:p>
          <w:p w14:paraId="2AF1D6ED" w14:textId="15F2804D" w:rsidR="007A1F1A" w:rsidRPr="00517E0A" w:rsidRDefault="007A1F1A" w:rsidP="007A1F1A">
            <w:pPr>
              <w:ind w:left="313"/>
              <w:jc w:val="both"/>
              <w:rPr>
                <w:rFonts w:ascii="Arial" w:hAnsi="Arial" w:cs="Arial"/>
                <w:noProof/>
                <w:sz w:val="20"/>
                <w:szCs w:val="18"/>
                <w:lang w:eastAsia="es-PE"/>
              </w:rPr>
            </w:pPr>
            <w:r w:rsidRPr="00517E0A">
              <w:rPr>
                <w:rFonts w:ascii="Arial" w:hAnsi="Arial" w:cs="Arial"/>
                <w:noProof/>
                <w:sz w:val="20"/>
                <w:szCs w:val="18"/>
                <w:lang w:eastAsia="es-PE"/>
              </w:rPr>
              <w:t>Indique las correctas:</w:t>
            </w:r>
          </w:p>
          <w:p w14:paraId="1ACF13D9" w14:textId="219DB497" w:rsidR="007A1F1A" w:rsidRPr="00517E0A" w:rsidRDefault="00E704C2" w:rsidP="007A1F1A">
            <w:pPr>
              <w:pStyle w:val="Prrafodelista"/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EE9863" wp14:editId="1738D61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133350</wp:posOffset>
                      </wp:positionV>
                      <wp:extent cx="180975" cy="190500"/>
                      <wp:effectExtent l="0" t="0" r="28575" b="1905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A5E5C5" id="Elipse 4" o:spid="_x0000_s1026" style="position:absolute;margin-left:-.95pt;margin-top:10.5pt;width:14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" fillcolor="white [3201]" strokecolor="red" strokeweight="1pt">
                      <v:stroke joinstyle="miter"/>
                    </v:oval>
                  </w:pict>
                </mc:Fallback>
              </mc:AlternateContent>
            </w:r>
          </w:p>
          <w:p w14:paraId="153925D4" w14:textId="39307AF5" w:rsidR="00651710" w:rsidRPr="00517E0A" w:rsidRDefault="007A1F1A" w:rsidP="006517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Solo la II</w:t>
            </w:r>
          </w:p>
          <w:p w14:paraId="4C6D001F" w14:textId="56DE6E8E" w:rsidR="00651710" w:rsidRPr="00517E0A" w:rsidRDefault="007A1F1A" w:rsidP="006517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I y IV</w:t>
            </w:r>
          </w:p>
          <w:p w14:paraId="0CAA7164" w14:textId="2376E78B" w:rsidR="00651710" w:rsidRPr="00517E0A" w:rsidRDefault="007A1F1A" w:rsidP="006517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II y III</w:t>
            </w:r>
          </w:p>
          <w:p w14:paraId="01CCD1CA" w14:textId="23F2EE0A" w:rsidR="00651710" w:rsidRPr="00517E0A" w:rsidRDefault="007A1F1A" w:rsidP="006517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I y III</w:t>
            </w:r>
          </w:p>
          <w:p w14:paraId="2998D84C" w14:textId="483C3C98" w:rsidR="00651710" w:rsidRPr="00517E0A" w:rsidRDefault="00651710" w:rsidP="00651710">
            <w:pPr>
              <w:pStyle w:val="Prrafodelista"/>
              <w:spacing w:after="0"/>
              <w:ind w:left="360"/>
              <w:jc w:val="both"/>
              <w:rPr>
                <w:rFonts w:ascii="Arial" w:hAnsi="Arial" w:cs="Arial"/>
                <w:noProof/>
                <w:sz w:val="20"/>
                <w:szCs w:val="18"/>
                <w:lang w:eastAsia="es-PE"/>
              </w:rPr>
            </w:pPr>
          </w:p>
          <w:p w14:paraId="67AEB200" w14:textId="47C29803" w:rsidR="00651710" w:rsidRPr="00517E0A" w:rsidRDefault="007C2DDA" w:rsidP="00651710">
            <w:pPr>
              <w:pStyle w:val="Prrafodelista"/>
              <w:numPr>
                <w:ilvl w:val="1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Para ir construyendo una buena autonomía, debemos valorarnos y respetarnos a nosotros mismos. Este concepto hace referencia…</w:t>
            </w:r>
          </w:p>
          <w:p w14:paraId="33EFAB67" w14:textId="239D8FBF" w:rsidR="00651710" w:rsidRPr="00517E0A" w:rsidRDefault="00E704C2" w:rsidP="00651710">
            <w:pPr>
              <w:pStyle w:val="Prrafodelista"/>
              <w:numPr>
                <w:ilvl w:val="0"/>
                <w:numId w:val="5"/>
              </w:numPr>
              <w:spacing w:after="0"/>
              <w:ind w:left="709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D4E865" wp14:editId="29A94B6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130175</wp:posOffset>
                      </wp:positionV>
                      <wp:extent cx="180975" cy="190500"/>
                      <wp:effectExtent l="0" t="0" r="28575" b="1905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0E965C" id="Elipse 7" o:spid="_x0000_s1026" style="position:absolute;margin-left:-2.25pt;margin-top:10.25pt;width:14.2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" fillcolor="white [3201]" strokecolor="red" strokeweight="1pt">
                      <v:stroke joinstyle="miter"/>
                    </v:oval>
                  </w:pict>
                </mc:Fallback>
              </mc:AlternateContent>
            </w:r>
            <w:r w:rsidR="007C2DDA" w:rsidRPr="00517E0A">
              <w:rPr>
                <w:rFonts w:ascii="Arial" w:hAnsi="Arial" w:cs="Arial"/>
                <w:sz w:val="20"/>
                <w:szCs w:val="18"/>
              </w:rPr>
              <w:t>Al autoconocimiento</w:t>
            </w:r>
          </w:p>
          <w:p w14:paraId="0C8F5C7F" w14:textId="0AE209AF" w:rsidR="00651710" w:rsidRPr="00517E0A" w:rsidRDefault="007C2DDA" w:rsidP="00651710">
            <w:pPr>
              <w:pStyle w:val="Prrafodelista"/>
              <w:numPr>
                <w:ilvl w:val="0"/>
                <w:numId w:val="5"/>
              </w:numPr>
              <w:spacing w:after="0"/>
              <w:ind w:left="709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A la autoestima.</w:t>
            </w:r>
          </w:p>
          <w:p w14:paraId="72DC31F3" w14:textId="77777777" w:rsidR="00651710" w:rsidRPr="00517E0A" w:rsidRDefault="006A2E30" w:rsidP="00651710">
            <w:pPr>
              <w:pStyle w:val="Prrafodelista"/>
              <w:numPr>
                <w:ilvl w:val="0"/>
                <w:numId w:val="5"/>
              </w:numPr>
              <w:spacing w:after="0"/>
              <w:ind w:left="709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A los valores</w:t>
            </w:r>
          </w:p>
          <w:p w14:paraId="047531DD" w14:textId="77777777" w:rsidR="00651710" w:rsidRPr="00517E0A" w:rsidRDefault="006A2E30" w:rsidP="00651710">
            <w:pPr>
              <w:pStyle w:val="Prrafodelista"/>
              <w:numPr>
                <w:ilvl w:val="0"/>
                <w:numId w:val="5"/>
              </w:numPr>
              <w:spacing w:after="0"/>
              <w:ind w:left="709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Ninguna de las anteriores.</w:t>
            </w:r>
          </w:p>
          <w:p w14:paraId="1F06A50F" w14:textId="43156008" w:rsidR="00651710" w:rsidRPr="00517E0A" w:rsidRDefault="00651710" w:rsidP="00651710">
            <w:pPr>
              <w:rPr>
                <w:rFonts w:ascii="Arial" w:hAnsi="Arial" w:cs="Arial"/>
                <w:sz w:val="20"/>
                <w:szCs w:val="18"/>
              </w:rPr>
            </w:pPr>
          </w:p>
          <w:p w14:paraId="5CF6E5A6" w14:textId="43528E92" w:rsidR="00651710" w:rsidRPr="00517E0A" w:rsidRDefault="00651710" w:rsidP="00651710">
            <w:pPr>
              <w:pStyle w:val="Prrafodelista"/>
              <w:numPr>
                <w:ilvl w:val="1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Sustancia que estimula el desarrollo de los ovarios en las mujeres y de los testículos en los varones.</w:t>
            </w:r>
          </w:p>
          <w:p w14:paraId="06D4E9CC" w14:textId="05A68105" w:rsidR="00651710" w:rsidRPr="00517E0A" w:rsidRDefault="00651710" w:rsidP="00651710">
            <w:pPr>
              <w:pStyle w:val="Prrafodelista"/>
              <w:numPr>
                <w:ilvl w:val="0"/>
                <w:numId w:val="6"/>
              </w:numPr>
              <w:spacing w:after="0"/>
              <w:ind w:left="709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Endocrina</w:t>
            </w:r>
          </w:p>
          <w:p w14:paraId="3119FE71" w14:textId="4ACD0C5C" w:rsidR="00651710" w:rsidRPr="00517E0A" w:rsidRDefault="00651710" w:rsidP="00651710">
            <w:pPr>
              <w:pStyle w:val="Prrafodelista"/>
              <w:numPr>
                <w:ilvl w:val="0"/>
                <w:numId w:val="6"/>
              </w:numPr>
              <w:spacing w:after="0"/>
              <w:ind w:left="709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Hipófisis</w:t>
            </w:r>
          </w:p>
          <w:p w14:paraId="4D430BE4" w14:textId="2611E94D" w:rsidR="00651710" w:rsidRPr="00517E0A" w:rsidRDefault="00E704C2" w:rsidP="00651710">
            <w:pPr>
              <w:pStyle w:val="Prrafodelista"/>
              <w:numPr>
                <w:ilvl w:val="0"/>
                <w:numId w:val="6"/>
              </w:numPr>
              <w:spacing w:after="0"/>
              <w:ind w:left="709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BB7D65" wp14:editId="13B5B77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148590</wp:posOffset>
                      </wp:positionV>
                      <wp:extent cx="180975" cy="190500"/>
                      <wp:effectExtent l="0" t="0" r="28575" b="1905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A70C50" id="Elipse 8" o:spid="_x0000_s1026" style="position:absolute;margin-left:-3pt;margin-top:11.7pt;width:14.2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" fillcolor="white [3201]" strokecolor="red" strokeweight="1pt">
                      <v:stroke joinstyle="miter"/>
                    </v:oval>
                  </w:pict>
                </mc:Fallback>
              </mc:AlternateContent>
            </w:r>
            <w:r w:rsidR="00651710" w:rsidRPr="00517E0A">
              <w:rPr>
                <w:rFonts w:ascii="Arial" w:hAnsi="Arial" w:cs="Arial"/>
                <w:sz w:val="20"/>
                <w:szCs w:val="18"/>
              </w:rPr>
              <w:t>Pituitaria</w:t>
            </w:r>
          </w:p>
          <w:p w14:paraId="202C17AD" w14:textId="50D24175" w:rsidR="00651710" w:rsidRPr="00517E0A" w:rsidRDefault="00651710" w:rsidP="00651710">
            <w:pPr>
              <w:pStyle w:val="Prrafodelista"/>
              <w:numPr>
                <w:ilvl w:val="0"/>
                <w:numId w:val="6"/>
              </w:numPr>
              <w:spacing w:after="0"/>
              <w:ind w:left="709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Gonadotropina</w:t>
            </w:r>
          </w:p>
          <w:p w14:paraId="56950643" w14:textId="1282263E" w:rsidR="00651710" w:rsidRPr="00517E0A" w:rsidRDefault="00651710" w:rsidP="00651710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2E1E1DF2" w14:textId="77777777" w:rsidR="00651710" w:rsidRPr="00517E0A" w:rsidRDefault="00651710" w:rsidP="00651710">
            <w:pPr>
              <w:pStyle w:val="Prrafodelista"/>
              <w:numPr>
                <w:ilvl w:val="1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Es una edad crítica acentuándose mucho más por la crisis de valores en el orden familia, social, religioso, económico y educacional. Prácticamente el individuo deja de ser niño y se va formando la personalidad.</w:t>
            </w:r>
          </w:p>
          <w:p w14:paraId="546F8C14" w14:textId="77777777" w:rsidR="00651710" w:rsidRPr="00517E0A" w:rsidRDefault="00651710" w:rsidP="00651710">
            <w:pPr>
              <w:pStyle w:val="Prrafodelista"/>
              <w:numPr>
                <w:ilvl w:val="1"/>
                <w:numId w:val="6"/>
              </w:numPr>
              <w:ind w:left="70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Juventud</w:t>
            </w:r>
          </w:p>
          <w:p w14:paraId="565DB9D3" w14:textId="5B89F22F" w:rsidR="00651710" w:rsidRPr="00517E0A" w:rsidRDefault="00E704C2" w:rsidP="00651710">
            <w:pPr>
              <w:pStyle w:val="Prrafodelista"/>
              <w:numPr>
                <w:ilvl w:val="1"/>
                <w:numId w:val="6"/>
              </w:numPr>
              <w:ind w:left="709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8A6ADF" wp14:editId="49BB083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149860</wp:posOffset>
                      </wp:positionV>
                      <wp:extent cx="180975" cy="190500"/>
                      <wp:effectExtent l="0" t="0" r="28575" b="19050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234ED9" id="Elipse 9" o:spid="_x0000_s1026" style="position:absolute;margin-left:-1.5pt;margin-top:11.8pt;width:14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" fillcolor="white [3201]" strokecolor="red" strokeweight="1pt">
                      <v:stroke joinstyle="miter"/>
                    </v:oval>
                  </w:pict>
                </mc:Fallback>
              </mc:AlternateContent>
            </w:r>
            <w:r w:rsidR="00651710" w:rsidRPr="00517E0A">
              <w:rPr>
                <w:rFonts w:ascii="Arial" w:hAnsi="Arial" w:cs="Arial"/>
                <w:sz w:val="20"/>
                <w:szCs w:val="18"/>
              </w:rPr>
              <w:t>Pubertad</w:t>
            </w:r>
          </w:p>
          <w:p w14:paraId="64AEB655" w14:textId="5419BA7D" w:rsidR="00651710" w:rsidRPr="00517E0A" w:rsidRDefault="00651710" w:rsidP="00651710">
            <w:pPr>
              <w:pStyle w:val="Prrafodelista"/>
              <w:numPr>
                <w:ilvl w:val="1"/>
                <w:numId w:val="6"/>
              </w:numPr>
              <w:ind w:left="70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Adultez</w:t>
            </w:r>
          </w:p>
          <w:p w14:paraId="1D95BD30" w14:textId="2C628B62" w:rsidR="00651710" w:rsidRPr="00517E0A" w:rsidRDefault="00651710" w:rsidP="00651710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0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Ninguna de las anteriores</w:t>
            </w:r>
          </w:p>
          <w:p w14:paraId="148799E8" w14:textId="77777777" w:rsidR="00651710" w:rsidRPr="00517E0A" w:rsidRDefault="00651710" w:rsidP="0065171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312806FD" w14:textId="77777777" w:rsidR="00651710" w:rsidRPr="00517E0A" w:rsidRDefault="00651710" w:rsidP="00651710">
            <w:pPr>
              <w:jc w:val="both"/>
              <w:rPr>
                <w:rFonts w:ascii="Arial" w:hAnsi="Arial" w:cs="Arial"/>
                <w:noProof/>
                <w:sz w:val="20"/>
                <w:szCs w:val="18"/>
                <w:lang w:eastAsia="es-PE"/>
              </w:rPr>
            </w:pPr>
          </w:p>
        </w:tc>
        <w:tc>
          <w:tcPr>
            <w:tcW w:w="5228" w:type="dxa"/>
          </w:tcPr>
          <w:p w14:paraId="67A0EA1B" w14:textId="77777777" w:rsidR="002F4F13" w:rsidRPr="00517E0A" w:rsidRDefault="002F4F13" w:rsidP="002F4F13">
            <w:pPr>
              <w:pStyle w:val="Prrafodelista"/>
              <w:numPr>
                <w:ilvl w:val="1"/>
                <w:numId w:val="1"/>
              </w:numPr>
              <w:spacing w:after="0"/>
              <w:jc w:val="both"/>
              <w:rPr>
                <w:rFonts w:ascii="Arial" w:hAnsi="Arial" w:cs="Arial"/>
                <w:noProof/>
                <w:sz w:val="20"/>
                <w:szCs w:val="18"/>
                <w:lang w:eastAsia="es-PE"/>
              </w:rPr>
            </w:pPr>
            <w:r w:rsidRPr="00517E0A">
              <w:rPr>
                <w:rFonts w:ascii="Arial" w:hAnsi="Arial" w:cs="Arial"/>
                <w:noProof/>
                <w:sz w:val="20"/>
                <w:szCs w:val="18"/>
                <w:lang w:eastAsia="es-PE"/>
              </w:rPr>
              <w:t xml:space="preserve">Para la siguiente pregunta marque más de una respuesta ¿Qué implica ser autónomos? </w:t>
            </w:r>
          </w:p>
          <w:p w14:paraId="2341F19D" w14:textId="74EBFD2A" w:rsidR="002F4F13" w:rsidRPr="00517E0A" w:rsidRDefault="002F4F13" w:rsidP="002F4F13">
            <w:pPr>
              <w:pStyle w:val="Prrafodelista"/>
              <w:numPr>
                <w:ilvl w:val="1"/>
                <w:numId w:val="2"/>
              </w:numPr>
              <w:spacing w:after="0"/>
              <w:ind w:left="709" w:hanging="284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Implica evaluar los pros y los contras de nuestras decisiones.</w:t>
            </w:r>
          </w:p>
          <w:p w14:paraId="33DEEBC7" w14:textId="045222C7" w:rsidR="002F4F13" w:rsidRPr="00517E0A" w:rsidRDefault="002F4F13" w:rsidP="002F4F13">
            <w:pPr>
              <w:pStyle w:val="Prrafodelista"/>
              <w:numPr>
                <w:ilvl w:val="1"/>
                <w:numId w:val="2"/>
              </w:numPr>
              <w:spacing w:after="0"/>
              <w:ind w:left="709" w:hanging="284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Implica dejarme influenciar por los demás.</w:t>
            </w:r>
          </w:p>
          <w:p w14:paraId="0A07FFAC" w14:textId="1C5C1CB6" w:rsidR="002F4F13" w:rsidRPr="00517E0A" w:rsidRDefault="00E704C2" w:rsidP="002F4F13">
            <w:pPr>
              <w:pStyle w:val="Prrafodelista"/>
              <w:numPr>
                <w:ilvl w:val="1"/>
                <w:numId w:val="2"/>
              </w:numPr>
              <w:spacing w:after="0"/>
              <w:ind w:left="709" w:hanging="284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0EC112" wp14:editId="0B16D974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167640</wp:posOffset>
                      </wp:positionV>
                      <wp:extent cx="180975" cy="190500"/>
                      <wp:effectExtent l="0" t="0" r="28575" b="1905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B111B8" id="Elipse 10" o:spid="_x0000_s1026" style="position:absolute;margin-left:3.35pt;margin-top:13.2pt;width:14.2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" fillcolor="white [3201]" strokecolor="red" strokeweight="1pt">
                      <v:stroke joinstyle="miter"/>
                    </v:oval>
                  </w:pict>
                </mc:Fallback>
              </mc:AlternateContent>
            </w:r>
            <w:r w:rsidR="002F4F13" w:rsidRPr="00517E0A">
              <w:rPr>
                <w:rFonts w:ascii="Arial" w:hAnsi="Arial" w:cs="Arial"/>
                <w:sz w:val="20"/>
                <w:szCs w:val="18"/>
              </w:rPr>
              <w:t>Implica que otros conozcan mis habilidades</w:t>
            </w:r>
          </w:p>
          <w:p w14:paraId="6FE81CCF" w14:textId="669AD61A" w:rsidR="002F4F13" w:rsidRPr="00517E0A" w:rsidRDefault="002F4F13" w:rsidP="002F4F13">
            <w:pPr>
              <w:pStyle w:val="Prrafodelista"/>
              <w:numPr>
                <w:ilvl w:val="1"/>
                <w:numId w:val="2"/>
              </w:numPr>
              <w:spacing w:after="0"/>
              <w:ind w:left="709" w:hanging="284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Implica asumir las responsabilidades y los desafíos de la vida adulta.</w:t>
            </w:r>
          </w:p>
          <w:p w14:paraId="36A61B4C" w14:textId="77777777" w:rsidR="002F4F13" w:rsidRPr="00517E0A" w:rsidRDefault="002F4F13" w:rsidP="002F4F13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1D72143E" w14:textId="77777777" w:rsidR="00651710" w:rsidRPr="00517E0A" w:rsidRDefault="00651710" w:rsidP="00651710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Con respecto a las hormonas sexuales, en el varón hay mayor presencia de: __________y en la mujer: ____________</w:t>
            </w:r>
          </w:p>
          <w:p w14:paraId="3C7F5C00" w14:textId="77777777" w:rsidR="001326FB" w:rsidRPr="00517E0A" w:rsidRDefault="001326FB" w:rsidP="001326FB">
            <w:pPr>
              <w:pStyle w:val="Prrafodelista"/>
              <w:spacing w:line="240" w:lineRule="auto"/>
              <w:ind w:left="709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7CF93ECB" w14:textId="77777777" w:rsidR="00651710" w:rsidRPr="00517E0A" w:rsidRDefault="00651710" w:rsidP="00651710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70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Progesterona-testosterona</w:t>
            </w:r>
          </w:p>
          <w:p w14:paraId="00EAE6F0" w14:textId="7DF9A84B" w:rsidR="00651710" w:rsidRPr="00517E0A" w:rsidRDefault="00E704C2" w:rsidP="00651710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709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D37BED" wp14:editId="6BB2460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125095</wp:posOffset>
                      </wp:positionV>
                      <wp:extent cx="180975" cy="190500"/>
                      <wp:effectExtent l="0" t="0" r="28575" b="19050"/>
                      <wp:wrapNone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4BFCC8" id="Elipse 11" o:spid="_x0000_s1026" style="position:absolute;margin-left:-1.15pt;margin-top:9.85pt;width:14.2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" fillcolor="white [3201]" strokecolor="red" strokeweight="1pt">
                      <v:stroke joinstyle="miter"/>
                    </v:oval>
                  </w:pict>
                </mc:Fallback>
              </mc:AlternateContent>
            </w:r>
            <w:r w:rsidR="00651710" w:rsidRPr="00517E0A">
              <w:rPr>
                <w:rFonts w:ascii="Arial" w:hAnsi="Arial" w:cs="Arial"/>
                <w:sz w:val="20"/>
                <w:szCs w:val="18"/>
              </w:rPr>
              <w:t xml:space="preserve">Testosterona- estrógenos </w:t>
            </w:r>
          </w:p>
          <w:p w14:paraId="4EAA3BF6" w14:textId="6FED4357" w:rsidR="00651710" w:rsidRPr="00517E0A" w:rsidRDefault="00651710" w:rsidP="00651710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70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Estrógenos-progesterona</w:t>
            </w:r>
          </w:p>
          <w:p w14:paraId="73CB1DBD" w14:textId="7364D2D8" w:rsidR="00651710" w:rsidRPr="00517E0A" w:rsidRDefault="00651710" w:rsidP="00651710">
            <w:pPr>
              <w:pStyle w:val="Prrafodelista"/>
              <w:numPr>
                <w:ilvl w:val="0"/>
                <w:numId w:val="4"/>
              </w:numPr>
              <w:ind w:left="70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Todas las anteriores</w:t>
            </w:r>
          </w:p>
          <w:p w14:paraId="5240CB01" w14:textId="77777777" w:rsidR="00651710" w:rsidRPr="00517E0A" w:rsidRDefault="00651710" w:rsidP="00651710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1AB8BC35" w14:textId="77777777" w:rsidR="00651710" w:rsidRPr="00517E0A" w:rsidRDefault="002F4F13" w:rsidP="00651710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Los tipos de autonomía que existen son:</w:t>
            </w:r>
          </w:p>
          <w:p w14:paraId="3C1904BC" w14:textId="1DF2B40D" w:rsidR="00651710" w:rsidRPr="00517E0A" w:rsidRDefault="00E704C2" w:rsidP="00651710">
            <w:pPr>
              <w:pStyle w:val="Prrafodelista"/>
              <w:numPr>
                <w:ilvl w:val="1"/>
                <w:numId w:val="4"/>
              </w:numPr>
              <w:ind w:left="709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E6B0AC" wp14:editId="54A775E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146685</wp:posOffset>
                      </wp:positionV>
                      <wp:extent cx="180975" cy="190500"/>
                      <wp:effectExtent l="0" t="0" r="28575" b="1905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EF21E4" id="Elipse 13" o:spid="_x0000_s1026" style="position:absolute;margin-left:-.4pt;margin-top:11.55pt;width:14.2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" fillcolor="white [3201]" strokecolor="red" strokeweight="1pt">
                      <v:stroke joinstyle="miter"/>
                    </v:oval>
                  </w:pict>
                </mc:Fallback>
              </mc:AlternateContent>
            </w:r>
            <w:r w:rsidR="002F4F13" w:rsidRPr="00517E0A">
              <w:rPr>
                <w:rFonts w:ascii="Arial" w:hAnsi="Arial" w:cs="Arial"/>
                <w:sz w:val="20"/>
                <w:szCs w:val="18"/>
              </w:rPr>
              <w:t>Virtudes//autoestima</w:t>
            </w:r>
            <w:r w:rsidR="00651710" w:rsidRPr="00517E0A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26D78514" w14:textId="6E05D69C" w:rsidR="00651710" w:rsidRPr="00517E0A" w:rsidRDefault="002F4F13" w:rsidP="00651710">
            <w:pPr>
              <w:pStyle w:val="Prrafodelista"/>
              <w:numPr>
                <w:ilvl w:val="1"/>
                <w:numId w:val="4"/>
              </w:numPr>
              <w:ind w:left="70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Emocional//autoconocimiento//valores</w:t>
            </w:r>
          </w:p>
          <w:p w14:paraId="35190F82" w14:textId="6990B2B9" w:rsidR="00651710" w:rsidRPr="00517E0A" w:rsidRDefault="002F4F13" w:rsidP="00651710">
            <w:pPr>
              <w:pStyle w:val="Prrafodelista"/>
              <w:numPr>
                <w:ilvl w:val="1"/>
                <w:numId w:val="4"/>
              </w:numPr>
              <w:ind w:left="70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Valores//conductual//emocional</w:t>
            </w:r>
          </w:p>
          <w:p w14:paraId="1D74AD65" w14:textId="5A4B8323" w:rsidR="002F4F13" w:rsidRPr="00517E0A" w:rsidRDefault="002F4F13" w:rsidP="002F4F13">
            <w:pPr>
              <w:pStyle w:val="Prrafodelista"/>
              <w:numPr>
                <w:ilvl w:val="1"/>
                <w:numId w:val="4"/>
              </w:numPr>
              <w:ind w:left="70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Valores//conductual//espiritual.</w:t>
            </w:r>
            <w:r w:rsidR="00E704C2">
              <w:rPr>
                <w:rFonts w:ascii="Arial" w:hAnsi="Arial" w:cs="Arial"/>
                <w:noProof/>
                <w:sz w:val="20"/>
                <w:szCs w:val="18"/>
              </w:rPr>
              <w:t xml:space="preserve"> </w:t>
            </w:r>
          </w:p>
          <w:p w14:paraId="202CB3E4" w14:textId="77777777" w:rsidR="00651710" w:rsidRPr="00517E0A" w:rsidRDefault="00651710" w:rsidP="00651710">
            <w:pPr>
              <w:jc w:val="both"/>
              <w:rPr>
                <w:rFonts w:ascii="Arial" w:hAnsi="Arial" w:cs="Arial"/>
                <w:noProof/>
                <w:sz w:val="20"/>
                <w:szCs w:val="18"/>
                <w:lang w:eastAsia="es-PE"/>
              </w:rPr>
            </w:pPr>
          </w:p>
          <w:p w14:paraId="6DFDEE25" w14:textId="726727ED" w:rsidR="00651710" w:rsidRPr="00517E0A" w:rsidRDefault="00651710" w:rsidP="00651710">
            <w:pPr>
              <w:pStyle w:val="Prrafodelista"/>
              <w:numPr>
                <w:ilvl w:val="1"/>
                <w:numId w:val="1"/>
              </w:numPr>
              <w:spacing w:after="0"/>
              <w:jc w:val="both"/>
              <w:rPr>
                <w:rFonts w:ascii="Arial" w:hAnsi="Arial" w:cs="Arial"/>
                <w:noProof/>
                <w:sz w:val="20"/>
                <w:szCs w:val="18"/>
                <w:lang w:eastAsia="es-PE"/>
              </w:rPr>
            </w:pPr>
            <w:r w:rsidRPr="00517E0A">
              <w:rPr>
                <w:rFonts w:ascii="Arial" w:hAnsi="Arial" w:cs="Arial"/>
                <w:noProof/>
                <w:sz w:val="20"/>
                <w:szCs w:val="18"/>
                <w:lang w:eastAsia="es-PE"/>
              </w:rPr>
              <w:t xml:space="preserve">Los cambios </w:t>
            </w:r>
            <w:r w:rsidRPr="00517E0A">
              <w:rPr>
                <w:rFonts w:ascii="Arial" w:hAnsi="Arial" w:cs="Arial"/>
                <w:noProof/>
                <w:sz w:val="20"/>
                <w:szCs w:val="18"/>
                <w:u w:val="single"/>
                <w:lang w:eastAsia="es-PE"/>
              </w:rPr>
              <w:t xml:space="preserve">comunes </w:t>
            </w:r>
            <w:r w:rsidRPr="00517E0A">
              <w:rPr>
                <w:rFonts w:ascii="Arial" w:hAnsi="Arial" w:cs="Arial"/>
                <w:noProof/>
                <w:sz w:val="20"/>
                <w:szCs w:val="18"/>
                <w:lang w:eastAsia="es-PE"/>
              </w:rPr>
              <w:t>entre el hombre y la mujer son:</w:t>
            </w:r>
          </w:p>
          <w:p w14:paraId="41A5E3BF" w14:textId="0EF9CD16" w:rsidR="00651710" w:rsidRPr="00517E0A" w:rsidRDefault="00651710" w:rsidP="00651710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El rostro adquiere las características de joven</w:t>
            </w:r>
          </w:p>
          <w:p w14:paraId="141EFC38" w14:textId="157CA18C" w:rsidR="00651710" w:rsidRPr="00517E0A" w:rsidRDefault="00651710" w:rsidP="00651710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Ensanchamiento de caderas</w:t>
            </w:r>
          </w:p>
          <w:p w14:paraId="03BE9E0E" w14:textId="6540B057" w:rsidR="00651710" w:rsidRPr="00517E0A" w:rsidRDefault="00651710" w:rsidP="00651710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A veces aparecen espinillas o acné</w:t>
            </w:r>
          </w:p>
          <w:p w14:paraId="42C22AEB" w14:textId="562EF775" w:rsidR="00651710" w:rsidRPr="00517E0A" w:rsidRDefault="00E704C2" w:rsidP="00651710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6F0ACF" wp14:editId="3E8552D9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144780</wp:posOffset>
                      </wp:positionV>
                      <wp:extent cx="180975" cy="190500"/>
                      <wp:effectExtent l="0" t="0" r="28575" b="1905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118276" id="Elipse 14" o:spid="_x0000_s1026" style="position:absolute;margin-left:172.85pt;margin-top:11.4pt;width:14.2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" fillcolor="white [3201]" strokecolor="red" strokeweight="1pt">
                      <v:stroke joinstyle="miter"/>
                    </v:oval>
                  </w:pict>
                </mc:Fallback>
              </mc:AlternateContent>
            </w:r>
            <w:r w:rsidR="00651710" w:rsidRPr="00517E0A">
              <w:rPr>
                <w:rFonts w:ascii="Arial" w:hAnsi="Arial" w:cs="Arial"/>
                <w:sz w:val="20"/>
                <w:szCs w:val="18"/>
              </w:rPr>
              <w:t>Aparición del bigote</w:t>
            </w:r>
          </w:p>
          <w:p w14:paraId="2DF55D2D" w14:textId="36939103" w:rsidR="00651710" w:rsidRPr="00517E0A" w:rsidRDefault="00651710" w:rsidP="00651710">
            <w:pPr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E0A">
              <w:rPr>
                <w:rFonts w:ascii="Arial" w:eastAsia="Calibri" w:hAnsi="Arial" w:cs="Arial"/>
                <w:bCs/>
                <w:sz w:val="20"/>
                <w:szCs w:val="20"/>
              </w:rPr>
              <w:t>a) 1,2     b) 2,3     c) 2,4      d) 2,3</w:t>
            </w:r>
          </w:p>
          <w:p w14:paraId="39045F17" w14:textId="38B7295A" w:rsidR="00651710" w:rsidRPr="00517E0A" w:rsidRDefault="00651710" w:rsidP="00651710">
            <w:pPr>
              <w:pStyle w:val="Prrafodelista"/>
              <w:spacing w:after="0"/>
              <w:ind w:left="360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77C0C3BA" w14:textId="4E7B53F8" w:rsidR="00651710" w:rsidRPr="00517E0A" w:rsidRDefault="00651710" w:rsidP="00651710">
            <w:pPr>
              <w:pStyle w:val="Prrafodelista"/>
              <w:numPr>
                <w:ilvl w:val="1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Dentro de los cambios biológicos en los adolescentes se encuentra:</w:t>
            </w:r>
          </w:p>
          <w:p w14:paraId="3921B6A0" w14:textId="77777777" w:rsidR="00651710" w:rsidRPr="00517E0A" w:rsidRDefault="00651710" w:rsidP="00651710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El desarrollo máximo de la capacidad intelectual</w:t>
            </w:r>
          </w:p>
          <w:p w14:paraId="5D67DBEF" w14:textId="3E304BB2" w:rsidR="00651710" w:rsidRPr="00517E0A" w:rsidRDefault="00E704C2" w:rsidP="00651710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5AB243C" wp14:editId="54FFDC8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165100</wp:posOffset>
                      </wp:positionV>
                      <wp:extent cx="180975" cy="190500"/>
                      <wp:effectExtent l="0" t="0" r="28575" b="19050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01E05" id="Elipse 15" o:spid="_x0000_s1026" style="position:absolute;margin-left:-.4pt;margin-top:13pt;width:14.2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" fillcolor="white [3201]" strokecolor="red" strokeweight="1pt">
                      <v:stroke joinstyle="miter"/>
                    </v:oval>
                  </w:pict>
                </mc:Fallback>
              </mc:AlternateContent>
            </w:r>
            <w:r w:rsidR="00651710" w:rsidRPr="00517E0A">
              <w:rPr>
                <w:rFonts w:ascii="Arial" w:hAnsi="Arial" w:cs="Arial"/>
                <w:sz w:val="20"/>
                <w:szCs w:val="18"/>
              </w:rPr>
              <w:t>Su forma de pensar es madura</w:t>
            </w:r>
          </w:p>
          <w:p w14:paraId="746D486C" w14:textId="4AA36B44" w:rsidR="00651710" w:rsidRPr="00517E0A" w:rsidRDefault="00651710" w:rsidP="00651710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 xml:space="preserve">Aparición del vello en el pubis, en las axilas, y en algunos en el tórax. </w:t>
            </w:r>
          </w:p>
          <w:p w14:paraId="1F8046F4" w14:textId="635E92BD" w:rsidR="00651710" w:rsidRPr="00517E0A" w:rsidRDefault="00651710" w:rsidP="00651710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517E0A">
              <w:rPr>
                <w:rFonts w:ascii="Arial" w:hAnsi="Arial" w:cs="Arial"/>
                <w:sz w:val="20"/>
                <w:szCs w:val="18"/>
              </w:rPr>
              <w:t>Toma decisiones acerca de sus sentimientos.</w:t>
            </w:r>
            <w:r w:rsidR="00E704C2">
              <w:rPr>
                <w:rFonts w:ascii="Arial" w:hAnsi="Arial" w:cs="Arial"/>
                <w:noProof/>
                <w:sz w:val="20"/>
                <w:szCs w:val="18"/>
              </w:rPr>
              <w:t xml:space="preserve"> </w:t>
            </w:r>
          </w:p>
          <w:p w14:paraId="172ED1E4" w14:textId="77777777" w:rsidR="00651710" w:rsidRPr="00D046AE" w:rsidRDefault="00651710" w:rsidP="00D046A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21FFEE12" w14:textId="77777777" w:rsidR="001C51F3" w:rsidRPr="00651710" w:rsidRDefault="001C51F3" w:rsidP="00651710">
      <w:pPr>
        <w:spacing w:after="0"/>
        <w:jc w:val="both"/>
        <w:rPr>
          <w:rFonts w:ascii="Arial" w:hAnsi="Arial" w:cs="Arial"/>
          <w:noProof/>
          <w:sz w:val="20"/>
          <w:szCs w:val="18"/>
          <w:lang w:eastAsia="es-PE"/>
        </w:rPr>
        <w:sectPr w:rsidR="001C51F3" w:rsidRPr="00651710" w:rsidSect="00AD2D5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25CFC3B" w14:textId="77777777" w:rsidR="00991DD9" w:rsidRPr="00345546" w:rsidRDefault="00991DD9" w:rsidP="00991DD9">
      <w:pPr>
        <w:pStyle w:val="Prrafodelista"/>
        <w:spacing w:after="0"/>
        <w:ind w:left="360"/>
        <w:jc w:val="both"/>
        <w:rPr>
          <w:rFonts w:ascii="Arial" w:hAnsi="Arial" w:cs="Arial"/>
          <w:noProof/>
          <w:sz w:val="20"/>
          <w:szCs w:val="18"/>
          <w:lang w:eastAsia="es-PE"/>
        </w:rPr>
      </w:pPr>
    </w:p>
    <w:p w14:paraId="74455F83" w14:textId="77777777" w:rsidR="001C51F3" w:rsidRPr="00345546" w:rsidRDefault="001C51F3" w:rsidP="005E3392">
      <w:pPr>
        <w:spacing w:after="0" w:line="240" w:lineRule="auto"/>
        <w:jc w:val="both"/>
        <w:rPr>
          <w:rFonts w:ascii="Arial" w:hAnsi="Arial" w:cs="Arial"/>
          <w:sz w:val="20"/>
          <w:u w:val="single"/>
        </w:rPr>
        <w:sectPr w:rsidR="001C51F3" w:rsidRPr="00345546" w:rsidSect="00651710">
          <w:type w:val="continuous"/>
          <w:pgSz w:w="11906" w:h="16838"/>
          <w:pgMar w:top="720" w:right="720" w:bottom="720" w:left="720" w:header="708" w:footer="708" w:gutter="0"/>
          <w:cols w:space="286"/>
          <w:docGrid w:linePitch="360"/>
        </w:sectPr>
      </w:pPr>
    </w:p>
    <w:p w14:paraId="246E1D00" w14:textId="77777777" w:rsidR="00991DD9" w:rsidRDefault="00991DD9" w:rsidP="005E3392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</w:p>
    <w:p w14:paraId="2F5B5EF2" w14:textId="6CA3F820" w:rsidR="00D046AE" w:rsidRPr="00345546" w:rsidRDefault="00D046AE" w:rsidP="00D046AE">
      <w:pPr>
        <w:pStyle w:val="Prrafodelista"/>
        <w:numPr>
          <w:ilvl w:val="1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18"/>
        </w:rPr>
      </w:pPr>
      <w:r w:rsidRPr="00345546">
        <w:rPr>
          <w:rFonts w:ascii="Arial" w:hAnsi="Arial" w:cs="Arial"/>
          <w:sz w:val="20"/>
          <w:szCs w:val="18"/>
        </w:rPr>
        <w:t>En la búsqueda y afirmación de la propia identidad del adolescente se debe tener en cuenta el siguiente aspecto:</w:t>
      </w:r>
    </w:p>
    <w:p w14:paraId="5F562A80" w14:textId="535AEB9A" w:rsidR="00D046AE" w:rsidRPr="00517E0A" w:rsidRDefault="00E704C2" w:rsidP="00D046AE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79053E" wp14:editId="57B69E84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80975" cy="190500"/>
                <wp:effectExtent l="0" t="0" r="28575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5E3BE1" id="Elipse 16" o:spid="_x0000_s1026" style="position:absolute;margin-left:0;margin-top:1.15pt;width:14.25pt;height:1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" fillcolor="white [3201]" strokecolor="red" strokeweight="1pt">
                <v:stroke joinstyle="miter"/>
                <w10:wrap anchorx="margin"/>
              </v:oval>
            </w:pict>
          </mc:Fallback>
        </mc:AlternateContent>
      </w:r>
      <w:r w:rsidR="00D046AE" w:rsidRPr="00517E0A">
        <w:rPr>
          <w:rFonts w:ascii="Arial" w:hAnsi="Arial" w:cs="Arial"/>
          <w:sz w:val="20"/>
          <w:szCs w:val="18"/>
        </w:rPr>
        <w:t>Conocerse psicológicamente cultivando los aspectos positivos y modificando los negativos.</w:t>
      </w:r>
    </w:p>
    <w:p w14:paraId="07A9605F" w14:textId="7FC6EA4B" w:rsidR="00D046AE" w:rsidRPr="00517E0A" w:rsidRDefault="00D046AE" w:rsidP="00D046AE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18"/>
        </w:rPr>
      </w:pPr>
      <w:r w:rsidRPr="00517E0A">
        <w:rPr>
          <w:rFonts w:ascii="Arial" w:hAnsi="Arial" w:cs="Arial"/>
          <w:sz w:val="20"/>
          <w:szCs w:val="18"/>
        </w:rPr>
        <w:t>Imitar conductas extranjeras porque son más llamativos.</w:t>
      </w:r>
    </w:p>
    <w:p w14:paraId="07E2D742" w14:textId="77777777" w:rsidR="00D046AE" w:rsidRPr="00517E0A" w:rsidRDefault="00D046AE" w:rsidP="00D046AE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18"/>
        </w:rPr>
      </w:pPr>
      <w:r w:rsidRPr="00517E0A">
        <w:rPr>
          <w:rFonts w:ascii="Arial" w:hAnsi="Arial" w:cs="Arial"/>
          <w:sz w:val="20"/>
          <w:szCs w:val="18"/>
        </w:rPr>
        <w:t>Mostrando rebeldía constante.</w:t>
      </w:r>
    </w:p>
    <w:p w14:paraId="2468C20A" w14:textId="10018959" w:rsidR="00D046AE" w:rsidRPr="00517E0A" w:rsidRDefault="00D046AE" w:rsidP="00D046AE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18"/>
        </w:rPr>
      </w:pPr>
      <w:r w:rsidRPr="00517E0A">
        <w:rPr>
          <w:rFonts w:ascii="Arial" w:hAnsi="Arial" w:cs="Arial"/>
          <w:sz w:val="20"/>
          <w:szCs w:val="18"/>
        </w:rPr>
        <w:t>Ejerciendo la libertad como crea conveniente.</w:t>
      </w:r>
    </w:p>
    <w:p w14:paraId="61E8C2E9" w14:textId="41DCEC1D" w:rsidR="00D046AE" w:rsidRDefault="00D046AE" w:rsidP="005E3392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</w:p>
    <w:p w14:paraId="398A5736" w14:textId="77777777" w:rsidR="00104901" w:rsidRPr="001900F7" w:rsidRDefault="00AE6A49" w:rsidP="00E32FA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18"/>
        </w:rPr>
      </w:pPr>
      <w:r w:rsidRPr="001900F7">
        <w:rPr>
          <w:rFonts w:ascii="Arial" w:hAnsi="Arial" w:cs="Arial"/>
          <w:b/>
          <w:sz w:val="20"/>
          <w:szCs w:val="18"/>
        </w:rPr>
        <w:t>Menciona cuatro cambios biológicos y socioemocionales en la adolescencia</w:t>
      </w:r>
      <w:r w:rsidR="00476005" w:rsidRPr="001900F7">
        <w:rPr>
          <w:rFonts w:ascii="Arial" w:hAnsi="Arial" w:cs="Arial"/>
          <w:b/>
          <w:sz w:val="20"/>
          <w:szCs w:val="18"/>
        </w:rPr>
        <w:t xml:space="preserve"> </w:t>
      </w:r>
    </w:p>
    <w:p w14:paraId="0B40820B" w14:textId="77777777" w:rsidR="0066739E" w:rsidRPr="00345546" w:rsidRDefault="0066739E" w:rsidP="0066739E">
      <w:pPr>
        <w:spacing w:after="0"/>
        <w:rPr>
          <w:rFonts w:ascii="Arial Narrow" w:hAnsi="Arial Narrow"/>
          <w:b/>
          <w:sz w:val="20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6739E" w:rsidRPr="00345546" w14:paraId="722AD5B3" w14:textId="77777777" w:rsidTr="00345546">
        <w:tc>
          <w:tcPr>
            <w:tcW w:w="5228" w:type="dxa"/>
            <w:shd w:val="clear" w:color="auto" w:fill="D0CECE" w:themeFill="background2" w:themeFillShade="E6"/>
          </w:tcPr>
          <w:p w14:paraId="44C9A827" w14:textId="77777777" w:rsidR="0066739E" w:rsidRPr="001900F7" w:rsidRDefault="00AE6A49" w:rsidP="003455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900F7">
              <w:rPr>
                <w:rFonts w:ascii="Arial" w:hAnsi="Arial" w:cs="Arial"/>
                <w:b/>
                <w:sz w:val="20"/>
                <w:szCs w:val="18"/>
              </w:rPr>
              <w:t>Cambios biológicos</w:t>
            </w:r>
          </w:p>
        </w:tc>
        <w:tc>
          <w:tcPr>
            <w:tcW w:w="5228" w:type="dxa"/>
            <w:shd w:val="clear" w:color="auto" w:fill="D0CECE" w:themeFill="background2" w:themeFillShade="E6"/>
          </w:tcPr>
          <w:p w14:paraId="0744B6F0" w14:textId="77777777" w:rsidR="0066739E" w:rsidRPr="001900F7" w:rsidRDefault="00AE6A49" w:rsidP="003455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900F7">
              <w:rPr>
                <w:rFonts w:ascii="Arial" w:hAnsi="Arial" w:cs="Arial"/>
                <w:b/>
                <w:sz w:val="20"/>
                <w:szCs w:val="18"/>
              </w:rPr>
              <w:t>Cambios socioemocionales</w:t>
            </w:r>
          </w:p>
        </w:tc>
      </w:tr>
      <w:tr w:rsidR="0066739E" w:rsidRPr="00345546" w14:paraId="78C3ABEC" w14:textId="77777777" w:rsidTr="0066739E">
        <w:tc>
          <w:tcPr>
            <w:tcW w:w="5228" w:type="dxa"/>
          </w:tcPr>
          <w:p w14:paraId="70551CED" w14:textId="77777777" w:rsidR="0066739E" w:rsidRDefault="0066739E" w:rsidP="0066739E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  <w:p w14:paraId="0C439554" w14:textId="77777777" w:rsidR="00476005" w:rsidRDefault="00476005" w:rsidP="0066739E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  <w:p w14:paraId="17C47A48" w14:textId="77777777" w:rsidR="00476005" w:rsidRPr="00345546" w:rsidRDefault="00476005" w:rsidP="0066739E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</w:tc>
        <w:tc>
          <w:tcPr>
            <w:tcW w:w="5228" w:type="dxa"/>
          </w:tcPr>
          <w:p w14:paraId="6793C990" w14:textId="77777777" w:rsidR="0066739E" w:rsidRDefault="0066739E" w:rsidP="0066739E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  <w:p w14:paraId="2BA87600" w14:textId="77777777" w:rsidR="003259AF" w:rsidRPr="00345546" w:rsidRDefault="003259AF" w:rsidP="0066739E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</w:tc>
      </w:tr>
      <w:tr w:rsidR="0066739E" w:rsidRPr="00345546" w14:paraId="7C79CD1F" w14:textId="77777777" w:rsidTr="0066739E">
        <w:tc>
          <w:tcPr>
            <w:tcW w:w="5228" w:type="dxa"/>
          </w:tcPr>
          <w:p w14:paraId="05A77958" w14:textId="77777777" w:rsidR="0066739E" w:rsidRDefault="0066739E" w:rsidP="0066739E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  <w:p w14:paraId="04E6DB25" w14:textId="77777777" w:rsidR="00476005" w:rsidRDefault="00476005" w:rsidP="0066739E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  <w:p w14:paraId="2771DA6F" w14:textId="77777777" w:rsidR="00476005" w:rsidRPr="00345546" w:rsidRDefault="00476005" w:rsidP="0066739E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</w:tc>
        <w:tc>
          <w:tcPr>
            <w:tcW w:w="5228" w:type="dxa"/>
          </w:tcPr>
          <w:p w14:paraId="55D58C72" w14:textId="77777777" w:rsidR="0066739E" w:rsidRPr="00345546" w:rsidRDefault="0066739E" w:rsidP="0066739E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</w:tc>
      </w:tr>
      <w:tr w:rsidR="0066739E" w:rsidRPr="00345546" w14:paraId="47D7B50B" w14:textId="77777777" w:rsidTr="0066739E">
        <w:tc>
          <w:tcPr>
            <w:tcW w:w="5228" w:type="dxa"/>
          </w:tcPr>
          <w:p w14:paraId="67BF2B0D" w14:textId="77777777" w:rsidR="0066739E" w:rsidRDefault="0066739E" w:rsidP="0066739E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  <w:p w14:paraId="2BE37741" w14:textId="77777777" w:rsidR="00476005" w:rsidRDefault="00476005" w:rsidP="0066739E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  <w:p w14:paraId="5062B0CF" w14:textId="77777777" w:rsidR="00476005" w:rsidRPr="00345546" w:rsidRDefault="00476005" w:rsidP="0066739E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</w:tc>
        <w:tc>
          <w:tcPr>
            <w:tcW w:w="5228" w:type="dxa"/>
          </w:tcPr>
          <w:p w14:paraId="7525D7E0" w14:textId="77777777" w:rsidR="0066739E" w:rsidRPr="00345546" w:rsidRDefault="0066739E" w:rsidP="0066739E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</w:tc>
      </w:tr>
      <w:tr w:rsidR="00476005" w:rsidRPr="00345546" w14:paraId="187EF273" w14:textId="77777777" w:rsidTr="0066739E">
        <w:tc>
          <w:tcPr>
            <w:tcW w:w="5228" w:type="dxa"/>
          </w:tcPr>
          <w:p w14:paraId="39494CD3" w14:textId="77777777" w:rsidR="00476005" w:rsidRDefault="00476005" w:rsidP="0066739E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  <w:p w14:paraId="4C150EB9" w14:textId="77777777" w:rsidR="00476005" w:rsidRDefault="00476005" w:rsidP="0066739E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  <w:p w14:paraId="5EE2A167" w14:textId="77777777" w:rsidR="00476005" w:rsidRDefault="00476005" w:rsidP="0066739E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</w:tc>
        <w:tc>
          <w:tcPr>
            <w:tcW w:w="5228" w:type="dxa"/>
          </w:tcPr>
          <w:p w14:paraId="3756D039" w14:textId="77777777" w:rsidR="00476005" w:rsidRPr="00345546" w:rsidRDefault="00476005" w:rsidP="0066739E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</w:tc>
      </w:tr>
    </w:tbl>
    <w:p w14:paraId="5927F427" w14:textId="77777777" w:rsidR="0066739E" w:rsidRPr="001326FB" w:rsidRDefault="0066739E" w:rsidP="0066739E">
      <w:pPr>
        <w:spacing w:after="0"/>
        <w:rPr>
          <w:rFonts w:ascii="Arial Narrow" w:hAnsi="Arial Narrow"/>
          <w:b/>
          <w:bCs/>
          <w:sz w:val="20"/>
          <w:szCs w:val="18"/>
        </w:rPr>
      </w:pPr>
    </w:p>
    <w:p w14:paraId="6CCE55DB" w14:textId="77777777" w:rsidR="001326FB" w:rsidRDefault="001326FB" w:rsidP="001326F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1326FB">
        <w:rPr>
          <w:rFonts w:ascii="Arial" w:hAnsi="Arial" w:cs="Arial"/>
          <w:b/>
          <w:bCs/>
          <w:sz w:val="20"/>
        </w:rPr>
        <w:t>Con tus propias palabras ¿Qué significa ser autónomo?</w:t>
      </w:r>
    </w:p>
    <w:p w14:paraId="42C09CA8" w14:textId="77777777" w:rsidR="001326FB" w:rsidRDefault="001326FB" w:rsidP="001326FB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326FB" w14:paraId="1E73D93C" w14:textId="77777777" w:rsidTr="001326FB">
        <w:trPr>
          <w:trHeight w:val="57"/>
        </w:trPr>
        <w:tc>
          <w:tcPr>
            <w:tcW w:w="10456" w:type="dxa"/>
          </w:tcPr>
          <w:p w14:paraId="7246BAA9" w14:textId="77777777" w:rsidR="001326FB" w:rsidRDefault="001326FB" w:rsidP="001326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326FB" w14:paraId="062046CA" w14:textId="77777777" w:rsidTr="001326FB">
        <w:trPr>
          <w:trHeight w:val="57"/>
        </w:trPr>
        <w:tc>
          <w:tcPr>
            <w:tcW w:w="10456" w:type="dxa"/>
          </w:tcPr>
          <w:p w14:paraId="5D61A5BE" w14:textId="77777777" w:rsidR="001326FB" w:rsidRDefault="001326FB" w:rsidP="001326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326FB" w14:paraId="36E12021" w14:textId="77777777" w:rsidTr="001326FB">
        <w:trPr>
          <w:trHeight w:val="57"/>
        </w:trPr>
        <w:tc>
          <w:tcPr>
            <w:tcW w:w="10456" w:type="dxa"/>
          </w:tcPr>
          <w:p w14:paraId="1F4861EA" w14:textId="77777777" w:rsidR="001326FB" w:rsidRDefault="001326FB" w:rsidP="001326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326FB" w14:paraId="409A7084" w14:textId="77777777" w:rsidTr="001326FB">
        <w:trPr>
          <w:trHeight w:val="57"/>
        </w:trPr>
        <w:tc>
          <w:tcPr>
            <w:tcW w:w="10456" w:type="dxa"/>
          </w:tcPr>
          <w:p w14:paraId="759A6ED2" w14:textId="77777777" w:rsidR="001326FB" w:rsidRDefault="001326FB" w:rsidP="001326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326FB" w14:paraId="1A1D3E98" w14:textId="77777777" w:rsidTr="001326FB">
        <w:trPr>
          <w:trHeight w:val="57"/>
        </w:trPr>
        <w:tc>
          <w:tcPr>
            <w:tcW w:w="10456" w:type="dxa"/>
          </w:tcPr>
          <w:p w14:paraId="7FDB461A" w14:textId="77777777" w:rsidR="001326FB" w:rsidRDefault="001326FB" w:rsidP="001326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326FB" w14:paraId="19324CAD" w14:textId="77777777" w:rsidTr="001326FB">
        <w:trPr>
          <w:trHeight w:val="57"/>
        </w:trPr>
        <w:tc>
          <w:tcPr>
            <w:tcW w:w="10456" w:type="dxa"/>
          </w:tcPr>
          <w:p w14:paraId="6EF71D77" w14:textId="77777777" w:rsidR="001326FB" w:rsidRDefault="001326FB" w:rsidP="001326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326FB" w14:paraId="56BF5CAE" w14:textId="77777777" w:rsidTr="00E704C2">
        <w:trPr>
          <w:trHeight w:val="70"/>
        </w:trPr>
        <w:tc>
          <w:tcPr>
            <w:tcW w:w="10456" w:type="dxa"/>
          </w:tcPr>
          <w:p w14:paraId="39B458CC" w14:textId="77777777" w:rsidR="001326FB" w:rsidRDefault="001326FB" w:rsidP="001326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6535F7F" w14:textId="77777777" w:rsidR="001326FB" w:rsidRPr="001326FB" w:rsidRDefault="001326FB" w:rsidP="001326FB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47834E46" w14:textId="77777777" w:rsidR="001326FB" w:rsidRPr="001326FB" w:rsidRDefault="001326FB" w:rsidP="001326FB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135EA3AE" w14:textId="77777777" w:rsidR="001326FB" w:rsidRDefault="001326FB" w:rsidP="001326F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1326FB">
        <w:rPr>
          <w:rFonts w:ascii="Arial" w:hAnsi="Arial" w:cs="Arial"/>
          <w:b/>
          <w:bCs/>
          <w:sz w:val="20"/>
        </w:rPr>
        <w:t>¿Desde cuando empiezo ser autónomo?</w:t>
      </w:r>
      <w:r>
        <w:rPr>
          <w:rFonts w:ascii="Arial" w:hAnsi="Arial" w:cs="Arial"/>
          <w:b/>
          <w:bCs/>
          <w:sz w:val="20"/>
        </w:rPr>
        <w:t xml:space="preserve"> Menciona dos ejemplos</w:t>
      </w:r>
    </w:p>
    <w:p w14:paraId="30BA124B" w14:textId="77777777" w:rsidR="001326FB" w:rsidRPr="001326FB" w:rsidRDefault="001326FB" w:rsidP="001326FB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326FB" w14:paraId="141B6BFF" w14:textId="77777777" w:rsidTr="004C38B2">
        <w:trPr>
          <w:trHeight w:val="57"/>
        </w:trPr>
        <w:tc>
          <w:tcPr>
            <w:tcW w:w="10456" w:type="dxa"/>
          </w:tcPr>
          <w:p w14:paraId="6D5C970B" w14:textId="77777777" w:rsidR="001326FB" w:rsidRDefault="001326FB" w:rsidP="004C38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326FB" w14:paraId="6A0595DB" w14:textId="77777777" w:rsidTr="004C38B2">
        <w:trPr>
          <w:trHeight w:val="57"/>
        </w:trPr>
        <w:tc>
          <w:tcPr>
            <w:tcW w:w="10456" w:type="dxa"/>
          </w:tcPr>
          <w:p w14:paraId="7B0AD7CC" w14:textId="77777777" w:rsidR="001326FB" w:rsidRDefault="001326FB" w:rsidP="004C38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326FB" w14:paraId="4FDBF8A6" w14:textId="77777777" w:rsidTr="004C38B2">
        <w:trPr>
          <w:trHeight w:val="57"/>
        </w:trPr>
        <w:tc>
          <w:tcPr>
            <w:tcW w:w="10456" w:type="dxa"/>
          </w:tcPr>
          <w:p w14:paraId="7352F05C" w14:textId="77777777" w:rsidR="001326FB" w:rsidRDefault="001326FB" w:rsidP="004C38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326FB" w14:paraId="35A90AAA" w14:textId="77777777" w:rsidTr="004C38B2">
        <w:trPr>
          <w:trHeight w:val="57"/>
        </w:trPr>
        <w:tc>
          <w:tcPr>
            <w:tcW w:w="10456" w:type="dxa"/>
          </w:tcPr>
          <w:p w14:paraId="44DEE2A1" w14:textId="77777777" w:rsidR="001326FB" w:rsidRDefault="001326FB" w:rsidP="004C38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326FB" w14:paraId="08C82AEF" w14:textId="77777777" w:rsidTr="004C38B2">
        <w:trPr>
          <w:trHeight w:val="57"/>
        </w:trPr>
        <w:tc>
          <w:tcPr>
            <w:tcW w:w="10456" w:type="dxa"/>
          </w:tcPr>
          <w:p w14:paraId="310ADCDF" w14:textId="77777777" w:rsidR="001326FB" w:rsidRDefault="001326FB" w:rsidP="004C38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326FB" w14:paraId="33FF2CAD" w14:textId="77777777" w:rsidTr="004C38B2">
        <w:trPr>
          <w:trHeight w:val="57"/>
        </w:trPr>
        <w:tc>
          <w:tcPr>
            <w:tcW w:w="10456" w:type="dxa"/>
          </w:tcPr>
          <w:p w14:paraId="0223D717" w14:textId="77777777" w:rsidR="001326FB" w:rsidRDefault="001326FB" w:rsidP="004C38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326FB" w14:paraId="44098787" w14:textId="77777777" w:rsidTr="004C38B2">
        <w:trPr>
          <w:trHeight w:val="57"/>
        </w:trPr>
        <w:tc>
          <w:tcPr>
            <w:tcW w:w="10456" w:type="dxa"/>
          </w:tcPr>
          <w:p w14:paraId="5F61BFD7" w14:textId="77777777" w:rsidR="001326FB" w:rsidRDefault="001326FB" w:rsidP="004C38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CA11983" w14:textId="77777777" w:rsidR="001326FB" w:rsidRPr="001326FB" w:rsidRDefault="001326FB" w:rsidP="001326FB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0B5C9DC5" w14:textId="77777777" w:rsidR="001326FB" w:rsidRPr="001326FB" w:rsidRDefault="001326FB" w:rsidP="001326FB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7B1D469C" w14:textId="77777777" w:rsidR="001326FB" w:rsidRPr="001326FB" w:rsidRDefault="001326FB" w:rsidP="001326F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1326FB">
        <w:rPr>
          <w:rFonts w:ascii="Arial" w:hAnsi="Arial" w:cs="Arial"/>
          <w:b/>
          <w:bCs/>
          <w:sz w:val="20"/>
        </w:rPr>
        <w:t>¿La toma de decisiones fortalece mi autonomía? ¿Por qué?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326FB" w14:paraId="5D8BC1EA" w14:textId="77777777" w:rsidTr="004C38B2">
        <w:trPr>
          <w:trHeight w:val="57"/>
        </w:trPr>
        <w:tc>
          <w:tcPr>
            <w:tcW w:w="10456" w:type="dxa"/>
          </w:tcPr>
          <w:p w14:paraId="2D2AC9C8" w14:textId="77777777" w:rsidR="001326FB" w:rsidRDefault="001326FB" w:rsidP="004C38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326FB" w14:paraId="3A436214" w14:textId="77777777" w:rsidTr="004C38B2">
        <w:trPr>
          <w:trHeight w:val="57"/>
        </w:trPr>
        <w:tc>
          <w:tcPr>
            <w:tcW w:w="10456" w:type="dxa"/>
          </w:tcPr>
          <w:p w14:paraId="559B1A0E" w14:textId="77777777" w:rsidR="001326FB" w:rsidRDefault="001326FB" w:rsidP="004C38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326FB" w14:paraId="65A10C1C" w14:textId="77777777" w:rsidTr="004C38B2">
        <w:trPr>
          <w:trHeight w:val="57"/>
        </w:trPr>
        <w:tc>
          <w:tcPr>
            <w:tcW w:w="10456" w:type="dxa"/>
          </w:tcPr>
          <w:p w14:paraId="46166EAF" w14:textId="77777777" w:rsidR="001326FB" w:rsidRDefault="001326FB" w:rsidP="004C38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326FB" w14:paraId="1F35172B" w14:textId="77777777" w:rsidTr="004C38B2">
        <w:trPr>
          <w:trHeight w:val="57"/>
        </w:trPr>
        <w:tc>
          <w:tcPr>
            <w:tcW w:w="10456" w:type="dxa"/>
          </w:tcPr>
          <w:p w14:paraId="6E5A7485" w14:textId="77777777" w:rsidR="001326FB" w:rsidRDefault="001326FB" w:rsidP="004C38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326FB" w14:paraId="2477CD65" w14:textId="77777777" w:rsidTr="004C38B2">
        <w:trPr>
          <w:trHeight w:val="57"/>
        </w:trPr>
        <w:tc>
          <w:tcPr>
            <w:tcW w:w="10456" w:type="dxa"/>
          </w:tcPr>
          <w:p w14:paraId="52C6820B" w14:textId="77777777" w:rsidR="001326FB" w:rsidRDefault="001326FB" w:rsidP="004C38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326FB" w14:paraId="1E7C695D" w14:textId="77777777" w:rsidTr="004C38B2">
        <w:trPr>
          <w:trHeight w:val="57"/>
        </w:trPr>
        <w:tc>
          <w:tcPr>
            <w:tcW w:w="10456" w:type="dxa"/>
          </w:tcPr>
          <w:p w14:paraId="230F56A9" w14:textId="77777777" w:rsidR="001326FB" w:rsidRDefault="001326FB" w:rsidP="004C38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326FB" w14:paraId="0993B3B8" w14:textId="77777777" w:rsidTr="004C38B2">
        <w:trPr>
          <w:trHeight w:val="57"/>
        </w:trPr>
        <w:tc>
          <w:tcPr>
            <w:tcW w:w="10456" w:type="dxa"/>
          </w:tcPr>
          <w:p w14:paraId="25E2D1B4" w14:textId="77777777" w:rsidR="001326FB" w:rsidRDefault="001326FB" w:rsidP="004C38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2625EB5" w14:textId="77777777" w:rsidR="004B0F36" w:rsidRPr="00345546" w:rsidRDefault="004B0F36" w:rsidP="005E3392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</w:p>
    <w:sectPr w:rsidR="004B0F36" w:rsidRPr="00345546" w:rsidSect="001C51F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C650F"/>
    <w:multiLevelType w:val="hybridMultilevel"/>
    <w:tmpl w:val="94A2772E"/>
    <w:lvl w:ilvl="0" w:tplc="BC6C1E5A">
      <w:start w:val="1"/>
      <w:numFmt w:val="lowerLetter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8197D"/>
    <w:multiLevelType w:val="hybridMultilevel"/>
    <w:tmpl w:val="219474D2"/>
    <w:lvl w:ilvl="0" w:tplc="06623A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4FB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CE6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491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904B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32A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F026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2A1A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ED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4C7D"/>
    <w:multiLevelType w:val="hybridMultilevel"/>
    <w:tmpl w:val="29C6F75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BC9"/>
    <w:multiLevelType w:val="multilevel"/>
    <w:tmpl w:val="316C58B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" w:hAnsi="Arial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" w:hAnsi="Arial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" w:hAnsi="Arial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" w:hAnsi="Arial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" w:hAnsi="Arial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18"/>
      </w:rPr>
    </w:lvl>
  </w:abstractNum>
  <w:abstractNum w:abstractNumId="4" w15:restartNumberingAfterBreak="0">
    <w:nsid w:val="298C10FA"/>
    <w:multiLevelType w:val="hybridMultilevel"/>
    <w:tmpl w:val="C8781E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776A0"/>
    <w:multiLevelType w:val="hybridMultilevel"/>
    <w:tmpl w:val="CAC0A162"/>
    <w:lvl w:ilvl="0" w:tplc="AEE04BC8">
      <w:start w:val="1"/>
      <w:numFmt w:val="lowerLetter"/>
      <w:lvlText w:val="%1."/>
      <w:lvlJc w:val="left"/>
      <w:pPr>
        <w:ind w:left="360" w:hanging="360"/>
      </w:pPr>
      <w:rPr>
        <w:rFonts w:ascii="Arial Narrow" w:hAnsi="Arial Narrow" w:cs="Arial"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1F0142"/>
    <w:multiLevelType w:val="hybridMultilevel"/>
    <w:tmpl w:val="8BF840D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E68CD"/>
    <w:multiLevelType w:val="hybridMultilevel"/>
    <w:tmpl w:val="730E7DE6"/>
    <w:lvl w:ilvl="0" w:tplc="DFB0FA2E">
      <w:start w:val="1"/>
      <w:numFmt w:val="lowerLetter"/>
      <w:lvlText w:val="%1."/>
      <w:lvlJc w:val="left"/>
      <w:pPr>
        <w:ind w:left="56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287" w:hanging="360"/>
      </w:pPr>
    </w:lvl>
    <w:lvl w:ilvl="2" w:tplc="6E9826DC">
      <w:start w:val="1"/>
      <w:numFmt w:val="decimal"/>
      <w:lvlText w:val="%3."/>
      <w:lvlJc w:val="left"/>
      <w:pPr>
        <w:ind w:left="2187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727" w:hanging="360"/>
      </w:pPr>
    </w:lvl>
    <w:lvl w:ilvl="4" w:tplc="280A0019" w:tentative="1">
      <w:start w:val="1"/>
      <w:numFmt w:val="lowerLetter"/>
      <w:lvlText w:val="%5."/>
      <w:lvlJc w:val="left"/>
      <w:pPr>
        <w:ind w:left="3447" w:hanging="360"/>
      </w:pPr>
    </w:lvl>
    <w:lvl w:ilvl="5" w:tplc="280A001B" w:tentative="1">
      <w:start w:val="1"/>
      <w:numFmt w:val="lowerRoman"/>
      <w:lvlText w:val="%6."/>
      <w:lvlJc w:val="right"/>
      <w:pPr>
        <w:ind w:left="4167" w:hanging="180"/>
      </w:pPr>
    </w:lvl>
    <w:lvl w:ilvl="6" w:tplc="280A000F" w:tentative="1">
      <w:start w:val="1"/>
      <w:numFmt w:val="decimal"/>
      <w:lvlText w:val="%7."/>
      <w:lvlJc w:val="left"/>
      <w:pPr>
        <w:ind w:left="4887" w:hanging="360"/>
      </w:pPr>
    </w:lvl>
    <w:lvl w:ilvl="7" w:tplc="280A0019" w:tentative="1">
      <w:start w:val="1"/>
      <w:numFmt w:val="lowerLetter"/>
      <w:lvlText w:val="%8."/>
      <w:lvlJc w:val="left"/>
      <w:pPr>
        <w:ind w:left="5607" w:hanging="360"/>
      </w:pPr>
    </w:lvl>
    <w:lvl w:ilvl="8" w:tplc="28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4774732C"/>
    <w:multiLevelType w:val="hybridMultilevel"/>
    <w:tmpl w:val="8D268956"/>
    <w:lvl w:ilvl="0" w:tplc="16365D1C">
      <w:start w:val="1"/>
      <w:numFmt w:val="lowerLetter"/>
      <w:lvlText w:val="%1."/>
      <w:lvlJc w:val="left"/>
      <w:pPr>
        <w:ind w:left="426" w:hanging="360"/>
      </w:pPr>
      <w:rPr>
        <w:rFonts w:ascii="Arial Narrow" w:hAnsi="Arial Narrow" w:hint="default"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1146" w:hanging="360"/>
      </w:pPr>
    </w:lvl>
    <w:lvl w:ilvl="2" w:tplc="280A001B" w:tentative="1">
      <w:start w:val="1"/>
      <w:numFmt w:val="lowerRoman"/>
      <w:lvlText w:val="%3."/>
      <w:lvlJc w:val="right"/>
      <w:pPr>
        <w:ind w:left="1866" w:hanging="180"/>
      </w:pPr>
    </w:lvl>
    <w:lvl w:ilvl="3" w:tplc="280A000F" w:tentative="1">
      <w:start w:val="1"/>
      <w:numFmt w:val="decimal"/>
      <w:lvlText w:val="%4."/>
      <w:lvlJc w:val="left"/>
      <w:pPr>
        <w:ind w:left="2586" w:hanging="360"/>
      </w:pPr>
    </w:lvl>
    <w:lvl w:ilvl="4" w:tplc="280A0019" w:tentative="1">
      <w:start w:val="1"/>
      <w:numFmt w:val="lowerLetter"/>
      <w:lvlText w:val="%5."/>
      <w:lvlJc w:val="left"/>
      <w:pPr>
        <w:ind w:left="3306" w:hanging="360"/>
      </w:pPr>
    </w:lvl>
    <w:lvl w:ilvl="5" w:tplc="280A001B" w:tentative="1">
      <w:start w:val="1"/>
      <w:numFmt w:val="lowerRoman"/>
      <w:lvlText w:val="%6."/>
      <w:lvlJc w:val="right"/>
      <w:pPr>
        <w:ind w:left="4026" w:hanging="180"/>
      </w:pPr>
    </w:lvl>
    <w:lvl w:ilvl="6" w:tplc="280A000F" w:tentative="1">
      <w:start w:val="1"/>
      <w:numFmt w:val="decimal"/>
      <w:lvlText w:val="%7."/>
      <w:lvlJc w:val="left"/>
      <w:pPr>
        <w:ind w:left="4746" w:hanging="360"/>
      </w:pPr>
    </w:lvl>
    <w:lvl w:ilvl="7" w:tplc="280A0019" w:tentative="1">
      <w:start w:val="1"/>
      <w:numFmt w:val="lowerLetter"/>
      <w:lvlText w:val="%8."/>
      <w:lvlJc w:val="left"/>
      <w:pPr>
        <w:ind w:left="5466" w:hanging="360"/>
      </w:pPr>
    </w:lvl>
    <w:lvl w:ilvl="8" w:tplc="2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49881C2D"/>
    <w:multiLevelType w:val="hybridMultilevel"/>
    <w:tmpl w:val="BBDC8B8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C70F3"/>
    <w:multiLevelType w:val="hybridMultilevel"/>
    <w:tmpl w:val="E9CE30F4"/>
    <w:lvl w:ilvl="0" w:tplc="280A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609619A8"/>
    <w:multiLevelType w:val="hybridMultilevel"/>
    <w:tmpl w:val="E5E646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767A3"/>
    <w:multiLevelType w:val="hybridMultilevel"/>
    <w:tmpl w:val="CD20DAF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054F1"/>
    <w:multiLevelType w:val="hybridMultilevel"/>
    <w:tmpl w:val="7896B476"/>
    <w:lvl w:ilvl="0" w:tplc="C7FA7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D551D"/>
    <w:multiLevelType w:val="hybridMultilevel"/>
    <w:tmpl w:val="3AF2C09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3403D"/>
    <w:multiLevelType w:val="hybridMultilevel"/>
    <w:tmpl w:val="8704269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6"/>
  </w:num>
  <w:num w:numId="6">
    <w:abstractNumId w:val="14"/>
  </w:num>
  <w:num w:numId="7">
    <w:abstractNumId w:val="2"/>
  </w:num>
  <w:num w:numId="8">
    <w:abstractNumId w:val="15"/>
  </w:num>
  <w:num w:numId="9">
    <w:abstractNumId w:val="4"/>
  </w:num>
  <w:num w:numId="10">
    <w:abstractNumId w:val="0"/>
  </w:num>
  <w:num w:numId="11">
    <w:abstractNumId w:val="5"/>
  </w:num>
  <w:num w:numId="12">
    <w:abstractNumId w:val="11"/>
  </w:num>
  <w:num w:numId="13">
    <w:abstractNumId w:val="10"/>
  </w:num>
  <w:num w:numId="14">
    <w:abstractNumId w:val="9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58"/>
    <w:rsid w:val="0007154C"/>
    <w:rsid w:val="000E1C9B"/>
    <w:rsid w:val="000F1E00"/>
    <w:rsid w:val="00104901"/>
    <w:rsid w:val="001326FB"/>
    <w:rsid w:val="00150681"/>
    <w:rsid w:val="001517EE"/>
    <w:rsid w:val="001829B8"/>
    <w:rsid w:val="0018408B"/>
    <w:rsid w:val="001900F7"/>
    <w:rsid w:val="001C51F3"/>
    <w:rsid w:val="002069DD"/>
    <w:rsid w:val="002F16F1"/>
    <w:rsid w:val="002F4F13"/>
    <w:rsid w:val="003259AF"/>
    <w:rsid w:val="00345546"/>
    <w:rsid w:val="00411D4B"/>
    <w:rsid w:val="004234FF"/>
    <w:rsid w:val="00476005"/>
    <w:rsid w:val="004844A4"/>
    <w:rsid w:val="004B0F36"/>
    <w:rsid w:val="005014C1"/>
    <w:rsid w:val="005107B2"/>
    <w:rsid w:val="00517E0A"/>
    <w:rsid w:val="0053099B"/>
    <w:rsid w:val="00566759"/>
    <w:rsid w:val="00591137"/>
    <w:rsid w:val="005E3392"/>
    <w:rsid w:val="005E679C"/>
    <w:rsid w:val="00620CF2"/>
    <w:rsid w:val="00651710"/>
    <w:rsid w:val="0066739E"/>
    <w:rsid w:val="006A2E30"/>
    <w:rsid w:val="006D0E83"/>
    <w:rsid w:val="00714ECA"/>
    <w:rsid w:val="00715841"/>
    <w:rsid w:val="00744333"/>
    <w:rsid w:val="007613EC"/>
    <w:rsid w:val="007A1F1A"/>
    <w:rsid w:val="007C2DDA"/>
    <w:rsid w:val="007D77AF"/>
    <w:rsid w:val="007E355B"/>
    <w:rsid w:val="00850DF5"/>
    <w:rsid w:val="008C384E"/>
    <w:rsid w:val="008D2F27"/>
    <w:rsid w:val="00921DEA"/>
    <w:rsid w:val="00924EE3"/>
    <w:rsid w:val="00942B72"/>
    <w:rsid w:val="009579C4"/>
    <w:rsid w:val="00991DD9"/>
    <w:rsid w:val="00AD2D58"/>
    <w:rsid w:val="00AE6A49"/>
    <w:rsid w:val="00B03F42"/>
    <w:rsid w:val="00B24489"/>
    <w:rsid w:val="00BA025B"/>
    <w:rsid w:val="00BB5D43"/>
    <w:rsid w:val="00C13C1D"/>
    <w:rsid w:val="00C60947"/>
    <w:rsid w:val="00CA0AF6"/>
    <w:rsid w:val="00CD00E4"/>
    <w:rsid w:val="00D046AE"/>
    <w:rsid w:val="00D97D51"/>
    <w:rsid w:val="00DB3957"/>
    <w:rsid w:val="00DB6B7D"/>
    <w:rsid w:val="00DD5A5E"/>
    <w:rsid w:val="00E23BFA"/>
    <w:rsid w:val="00E32FA5"/>
    <w:rsid w:val="00E704C2"/>
    <w:rsid w:val="00EB4C0B"/>
    <w:rsid w:val="00F2742E"/>
    <w:rsid w:val="00F714B8"/>
    <w:rsid w:val="00F7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305FA"/>
  <w15:chartTrackingRefBased/>
  <w15:docId w15:val="{ED5D5D67-8AF6-451D-8737-B0C43B0F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991DD9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991DD9"/>
  </w:style>
  <w:style w:type="paragraph" w:styleId="Textodeglobo">
    <w:name w:val="Balloon Text"/>
    <w:basedOn w:val="Normal"/>
    <w:link w:val="TextodegloboCar"/>
    <w:uiPriority w:val="99"/>
    <w:semiHidden/>
    <w:unhideWhenUsed/>
    <w:rsid w:val="0065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95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00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50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F0A74-E944-43BE-9CB0-7EEBE961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Rafael Reyes Guerrero</dc:creator>
  <cp:keywords/>
  <dc:description/>
  <cp:lastModifiedBy>Frank E Barboza Muro</cp:lastModifiedBy>
  <cp:revision>4</cp:revision>
  <cp:lastPrinted>2017-04-21T20:44:00Z</cp:lastPrinted>
  <dcterms:created xsi:type="dcterms:W3CDTF">2020-06-15T16:12:00Z</dcterms:created>
  <dcterms:modified xsi:type="dcterms:W3CDTF">2020-06-15T16:41:00Z</dcterms:modified>
</cp:coreProperties>
</file>