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CF6482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</w:t>
      </w:r>
      <w:r w:rsidR="00D206F4">
        <w:rPr>
          <w:rFonts w:ascii="Cambria" w:hAnsi="Cambria"/>
          <w:sz w:val="18"/>
          <w:szCs w:val="18"/>
        </w:rPr>
        <w:t xml:space="preserve">             </w:t>
      </w:r>
      <w:r w:rsidR="001D3F10">
        <w:rPr>
          <w:rFonts w:ascii="Cambria" w:hAnsi="Cambria"/>
          <w:sz w:val="18"/>
          <w:szCs w:val="18"/>
        </w:rPr>
        <w:t xml:space="preserve">Coordinación 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945522">
        <w:rPr>
          <w:rFonts w:ascii="Cambria" w:hAnsi="Cambria" w:cs="Arial"/>
          <w:sz w:val="18"/>
          <w:szCs w:val="18"/>
        </w:rPr>
        <w:t>I</w:t>
      </w:r>
      <w:r w:rsidR="001D3F10" w:rsidRPr="001D3F10">
        <w:rPr>
          <w:rFonts w:ascii="Cambria" w:hAnsi="Cambria" w:cs="Arial"/>
          <w:sz w:val="18"/>
          <w:szCs w:val="18"/>
        </w:rPr>
        <w:t>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801A45" w:rsidRPr="00D50264" w:rsidRDefault="00D206F4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GUÍA DEL</w:t>
      </w:r>
      <w:r w:rsidR="00801A45" w:rsidRPr="00D50264">
        <w:rPr>
          <w:rFonts w:ascii="Cambria" w:hAnsi="Cambria" w:cs="Arial"/>
          <w:b/>
          <w:i/>
          <w:sz w:val="18"/>
          <w:szCs w:val="18"/>
        </w:rPr>
        <w:t xml:space="preserve"> ALUMNO</w:t>
      </w:r>
    </w:p>
    <w:p w:rsidR="00801A45" w:rsidRPr="00426413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D50264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8678B3" w:rsidRPr="00D50264" w:rsidRDefault="003E55C3" w:rsidP="00AC6698">
      <w:pPr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  <w:t xml:space="preserve">: </w:t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1D1386">
        <w:rPr>
          <w:rFonts w:ascii="Cambria" w:hAnsi="Cambria" w:cs="Arial"/>
          <w:b/>
          <w:sz w:val="18"/>
          <w:szCs w:val="18"/>
        </w:rPr>
        <w:t>I</w:t>
      </w:r>
    </w:p>
    <w:p w:rsidR="00801A45" w:rsidRPr="00D5026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A17187">
        <w:rPr>
          <w:rFonts w:ascii="Cambria" w:hAnsi="Cambria" w:cs="Arial"/>
          <w:sz w:val="18"/>
          <w:szCs w:val="18"/>
        </w:rPr>
        <w:t xml:space="preserve"> Educación Física</w:t>
      </w:r>
      <w:r>
        <w:rPr>
          <w:rFonts w:ascii="Cambria" w:hAnsi="Cambria" w:cs="Arial"/>
          <w:sz w:val="18"/>
          <w:szCs w:val="18"/>
        </w:rPr>
        <w:t xml:space="preserve"> 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:rsidR="000A1694" w:rsidRDefault="00C830B3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="003416EA" w:rsidRPr="00D50264">
        <w:rPr>
          <w:rFonts w:ascii="Cambria" w:hAnsi="Cambria" w:cs="Arial"/>
          <w:sz w:val="18"/>
          <w:szCs w:val="18"/>
        </w:rPr>
        <w:t>:</w:t>
      </w:r>
      <w:r>
        <w:rPr>
          <w:rFonts w:ascii="Cambria" w:hAnsi="Cambria" w:cs="Arial"/>
          <w:sz w:val="18"/>
          <w:szCs w:val="18"/>
        </w:rPr>
        <w:t xml:space="preserve"> </w:t>
      </w:r>
      <w:r w:rsidR="007263A6">
        <w:rPr>
          <w:rFonts w:ascii="Cambria" w:hAnsi="Cambria" w:cs="Arial"/>
          <w:sz w:val="18"/>
          <w:szCs w:val="18"/>
        </w:rPr>
        <w:t>Tercero de secundaria</w:t>
      </w:r>
    </w:p>
    <w:p w:rsidR="00801A45" w:rsidRPr="00D50264" w:rsidRDefault="000A1694" w:rsidP="00AC6698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AULA</w:t>
      </w:r>
      <w:r w:rsidR="003416EA" w:rsidRPr="00D50264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</w:r>
      <w:r w:rsidR="00945522">
        <w:rPr>
          <w:rFonts w:ascii="Cambria" w:hAnsi="Cambria" w:cs="Arial"/>
          <w:sz w:val="18"/>
          <w:szCs w:val="18"/>
        </w:rPr>
        <w:tab/>
        <w:t xml:space="preserve">: </w:t>
      </w:r>
      <w:r w:rsidR="00017234">
        <w:rPr>
          <w:rFonts w:ascii="Cambria" w:hAnsi="Cambria" w:cs="Arial"/>
          <w:sz w:val="18"/>
          <w:szCs w:val="18"/>
        </w:rPr>
        <w:t>“A” y “B”</w:t>
      </w:r>
    </w:p>
    <w:p w:rsidR="00801A45" w:rsidRPr="00D50264" w:rsidRDefault="00801A45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C830B3">
        <w:rPr>
          <w:rFonts w:ascii="Cambria" w:hAnsi="Cambria" w:cs="Arial"/>
          <w:sz w:val="18"/>
          <w:szCs w:val="18"/>
        </w:rPr>
        <w:t>OR</w:t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C830B3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>:</w:t>
      </w:r>
      <w:r w:rsidR="00C830B3">
        <w:rPr>
          <w:rFonts w:ascii="Cambria" w:hAnsi="Cambria" w:cs="Arial"/>
          <w:sz w:val="18"/>
          <w:szCs w:val="18"/>
        </w:rPr>
        <w:t xml:space="preserve"> </w:t>
      </w:r>
      <w:r w:rsidR="00A17187">
        <w:rPr>
          <w:rFonts w:ascii="Cambria" w:hAnsi="Cambria" w:cs="Arial"/>
          <w:sz w:val="18"/>
          <w:szCs w:val="18"/>
        </w:rPr>
        <w:t>Juan Reyes Rodríguez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:rsidR="009656FB" w:rsidRDefault="00D50264" w:rsidP="00AC6698">
      <w:pPr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HORAS </w:t>
      </w:r>
      <w:r w:rsidR="007263A6">
        <w:rPr>
          <w:rFonts w:ascii="Cambria" w:hAnsi="Cambria" w:cs="Arial"/>
          <w:sz w:val="18"/>
          <w:szCs w:val="18"/>
        </w:rPr>
        <w:t>SEMANALES</w:t>
      </w:r>
      <w:r w:rsidR="007263A6">
        <w:rPr>
          <w:rFonts w:ascii="Cambria" w:hAnsi="Cambria" w:cs="Arial"/>
          <w:sz w:val="18"/>
          <w:szCs w:val="18"/>
        </w:rPr>
        <w:tab/>
      </w:r>
      <w:r w:rsidR="007263A6">
        <w:rPr>
          <w:rFonts w:ascii="Cambria" w:hAnsi="Cambria" w:cs="Arial"/>
          <w:sz w:val="18"/>
          <w:szCs w:val="18"/>
        </w:rPr>
        <w:tab/>
        <w:t>: 02</w:t>
      </w:r>
    </w:p>
    <w:p w:rsidR="00C97960" w:rsidRPr="00426413" w:rsidRDefault="00C97960" w:rsidP="00AC6698">
      <w:pPr>
        <w:ind w:left="357"/>
        <w:rPr>
          <w:rFonts w:ascii="Cambria" w:hAnsi="Cambria" w:cs="Arial"/>
          <w:sz w:val="10"/>
          <w:szCs w:val="18"/>
        </w:rPr>
      </w:pPr>
    </w:p>
    <w:p w:rsidR="00801A45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UNIDADES DE LA ASIGNATUR</w:t>
      </w:r>
    </w:p>
    <w:p w:rsidR="009526A0" w:rsidRPr="00D50264" w:rsidRDefault="009526A0" w:rsidP="00D206F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</w:p>
    <w:tbl>
      <w:tblPr>
        <w:tblW w:w="669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0F2B1A" w:rsidRPr="00D50264" w:rsidTr="007D03F4">
        <w:trPr>
          <w:trHeight w:val="419"/>
        </w:trPr>
        <w:tc>
          <w:tcPr>
            <w:tcW w:w="1275" w:type="dxa"/>
            <w:vAlign w:val="center"/>
          </w:tcPr>
          <w:p w:rsidR="000F2B1A" w:rsidRPr="00D50264" w:rsidRDefault="003E55C3" w:rsidP="007D03F4">
            <w:pPr>
              <w:rPr>
                <w:rFonts w:ascii="Cambria" w:hAnsi="Cambria" w:cs="Arial"/>
                <w:sz w:val="18"/>
                <w:szCs w:val="18"/>
              </w:rPr>
            </w:pPr>
            <w:r w:rsidRPr="007D03F4"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vAlign w:val="center"/>
          </w:tcPr>
          <w:p w:rsidR="000F2B1A" w:rsidRPr="00D50264" w:rsidRDefault="000F2B1A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E53CA7">
              <w:rPr>
                <w:rFonts w:ascii="Cambria" w:hAnsi="Cambria" w:cs="Arial"/>
                <w:b/>
                <w:sz w:val="18"/>
                <w:szCs w:val="18"/>
              </w:rPr>
              <w:t xml:space="preserve"> 02</w:t>
            </w:r>
          </w:p>
        </w:tc>
      </w:tr>
      <w:tr w:rsidR="000F2B1A" w:rsidRPr="00D50264" w:rsidTr="007D03F4">
        <w:trPr>
          <w:trHeight w:val="552"/>
        </w:trPr>
        <w:tc>
          <w:tcPr>
            <w:tcW w:w="1275" w:type="dxa"/>
            <w:vAlign w:val="center"/>
          </w:tcPr>
          <w:p w:rsidR="000F2B1A" w:rsidRPr="00D50264" w:rsidRDefault="00B2770C" w:rsidP="007D03F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426413">
              <w:rPr>
                <w:rFonts w:ascii="Cambria" w:hAnsi="Cambria" w:cs="Arial"/>
                <w:b/>
                <w:szCs w:val="18"/>
              </w:rPr>
              <w:t>I</w:t>
            </w:r>
            <w:r w:rsidR="00E53CA7">
              <w:rPr>
                <w:rFonts w:ascii="Cambria" w:hAnsi="Cambria" w:cs="Arial"/>
                <w:b/>
                <w:szCs w:val="18"/>
              </w:rPr>
              <w:t>I</w:t>
            </w:r>
          </w:p>
        </w:tc>
        <w:tc>
          <w:tcPr>
            <w:tcW w:w="5415" w:type="dxa"/>
            <w:vAlign w:val="center"/>
          </w:tcPr>
          <w:p w:rsidR="00017234" w:rsidRPr="00017234" w:rsidRDefault="001D1386" w:rsidP="00017234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“DESARROLLAMOS ACTIVIDAD FISICA EN CASA DURANTE LA CUARENTENA</w:t>
            </w:r>
            <w:r w:rsidR="00017234">
              <w:rPr>
                <w:rFonts w:ascii="Cambria" w:hAnsi="Cambria" w:cs="Arial"/>
                <w:b/>
                <w:i/>
                <w:sz w:val="18"/>
                <w:szCs w:val="18"/>
              </w:rPr>
              <w:t>”</w:t>
            </w:r>
          </w:p>
          <w:p w:rsidR="00831C14" w:rsidRPr="00A17187" w:rsidRDefault="00831C14" w:rsidP="00017234">
            <w:pPr>
              <w:shd w:val="clear" w:color="auto" w:fill="FFFFFF"/>
              <w:spacing w:line="276" w:lineRule="auto"/>
              <w:rPr>
                <w:rFonts w:ascii="Cambria" w:eastAsia="Arial Unicode MS" w:hAnsi="Cambria" w:cs="Arial"/>
                <w:b/>
                <w:sz w:val="20"/>
              </w:rPr>
            </w:pPr>
          </w:p>
        </w:tc>
      </w:tr>
    </w:tbl>
    <w:p w:rsidR="00801A45" w:rsidRPr="00426413" w:rsidRDefault="00801A45" w:rsidP="00883683">
      <w:pPr>
        <w:rPr>
          <w:rFonts w:ascii="Cambria" w:hAnsi="Cambria" w:cs="Arial"/>
          <w:b/>
          <w:i/>
          <w:sz w:val="12"/>
          <w:szCs w:val="18"/>
        </w:rPr>
      </w:pPr>
    </w:p>
    <w:p w:rsidR="00801A45" w:rsidRDefault="005D20BC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360" w:lineRule="auto"/>
        <w:ind w:left="357" w:hanging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COMPETE</w:t>
      </w:r>
      <w:r w:rsidR="00D50264">
        <w:rPr>
          <w:rFonts w:ascii="Cambria" w:hAnsi="Cambria" w:cs="Arial"/>
          <w:b/>
          <w:i/>
          <w:sz w:val="18"/>
          <w:szCs w:val="18"/>
        </w:rPr>
        <w:t>NCIA</w:t>
      </w:r>
      <w:r w:rsidR="00AC6698">
        <w:rPr>
          <w:rFonts w:ascii="Cambria" w:hAnsi="Cambria" w:cs="Arial"/>
          <w:b/>
          <w:i/>
          <w:sz w:val="18"/>
          <w:szCs w:val="18"/>
        </w:rPr>
        <w:t>S  Y CAPACIDA</w:t>
      </w:r>
      <w:r w:rsidR="00D50264">
        <w:rPr>
          <w:rFonts w:ascii="Cambria" w:hAnsi="Cambria" w:cs="Arial"/>
          <w:b/>
          <w:i/>
          <w:sz w:val="18"/>
          <w:szCs w:val="18"/>
        </w:rPr>
        <w:t>DES A EVALUAR:</w:t>
      </w:r>
      <w:r w:rsidR="001D3F10">
        <w:rPr>
          <w:rFonts w:ascii="Cambria" w:hAnsi="Cambria" w:cs="Arial"/>
          <w:b/>
          <w:i/>
          <w:sz w:val="18"/>
          <w:szCs w:val="18"/>
        </w:rPr>
        <w:t xml:space="preserve"> </w:t>
      </w:r>
    </w:p>
    <w:tbl>
      <w:tblPr>
        <w:tblStyle w:val="Tablaconcuadrcula"/>
        <w:tblW w:w="0" w:type="auto"/>
        <w:tblInd w:w="469" w:type="dxa"/>
        <w:tblLook w:val="04A0" w:firstRow="1" w:lastRow="0" w:firstColumn="1" w:lastColumn="0" w:noHBand="0" w:noVBand="1"/>
      </w:tblPr>
      <w:tblGrid>
        <w:gridCol w:w="3790"/>
        <w:gridCol w:w="2977"/>
      </w:tblGrid>
      <w:tr w:rsidR="007D03F4" w:rsidTr="00DA4619">
        <w:trPr>
          <w:trHeight w:val="267"/>
        </w:trPr>
        <w:tc>
          <w:tcPr>
            <w:tcW w:w="3790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2977" w:type="dxa"/>
            <w:vAlign w:val="center"/>
          </w:tcPr>
          <w:p w:rsidR="007D03F4" w:rsidRPr="00CF68D7" w:rsidRDefault="007D03F4" w:rsidP="009A316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  <w:lang w:val="es-PE" w:eastAsia="en-US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SE DESENVUELVE DE MANERA AUTÓNOMA A TRAVÉS DE SU MOTRICIDAD</w:t>
            </w:r>
            <w:r w:rsidRPr="00051424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s-PE" w:eastAsia="en-US"/>
              </w:rPr>
              <w:t>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su cuerpo</w:t>
            </w:r>
          </w:p>
        </w:tc>
      </w:tr>
      <w:tr w:rsidR="00051424" w:rsidTr="00DA4619">
        <w:trPr>
          <w:trHeight w:val="315"/>
        </w:trPr>
        <w:tc>
          <w:tcPr>
            <w:tcW w:w="3790" w:type="dxa"/>
            <w:vMerge/>
            <w:vAlign w:val="center"/>
          </w:tcPr>
          <w:p w:rsidR="00051424" w:rsidRPr="00DA4619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Se expresa corporalmente</w:t>
            </w:r>
          </w:p>
        </w:tc>
      </w:tr>
      <w:tr w:rsidR="00051424" w:rsidTr="00DA4619">
        <w:trPr>
          <w:trHeight w:val="364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051424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ASUME UNA VIDA SALUDABLE.</w:t>
            </w:r>
          </w:p>
          <w:p w:rsidR="00051424" w:rsidRPr="00DA4619" w:rsidRDefault="00051424" w:rsidP="00051424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Comprende las relaciones entre la actividad física, alimentación, postura e higiene corporal y la salud</w:t>
            </w:r>
          </w:p>
        </w:tc>
      </w:tr>
      <w:tr w:rsidR="00051424" w:rsidTr="00DA4619">
        <w:trPr>
          <w:trHeight w:val="389"/>
        </w:trPr>
        <w:tc>
          <w:tcPr>
            <w:tcW w:w="3790" w:type="dxa"/>
            <w:vMerge/>
            <w:vAlign w:val="center"/>
          </w:tcPr>
          <w:p w:rsidR="00051424" w:rsidRPr="00DA4619" w:rsidRDefault="00051424" w:rsidP="007D03F4">
            <w:pPr>
              <w:jc w:val="both"/>
              <w:rPr>
                <w:rFonts w:ascii="Cambria" w:hAnsi="Cambria"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51424" w:rsidRPr="00DA4619" w:rsidRDefault="00051424" w:rsidP="00DA4619">
            <w:pPr>
              <w:pStyle w:val="Default"/>
              <w:ind w:left="18"/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eastAsia="Times New Roman" w:hAnsi="Cambria" w:cs="Arial"/>
                <w:color w:val="auto"/>
                <w:sz w:val="18"/>
                <w:szCs w:val="18"/>
                <w:lang w:val="es-ES" w:eastAsia="es-ES"/>
              </w:rPr>
              <w:t>Incorpora prácticas que mejoran su calidad de vida</w:t>
            </w:r>
          </w:p>
        </w:tc>
      </w:tr>
      <w:tr w:rsidR="007D03F4" w:rsidTr="00DA4619">
        <w:trPr>
          <w:trHeight w:val="420"/>
        </w:trPr>
        <w:tc>
          <w:tcPr>
            <w:tcW w:w="3790" w:type="dxa"/>
            <w:vMerge w:val="restart"/>
            <w:vAlign w:val="center"/>
          </w:tcPr>
          <w:p w:rsidR="00051424" w:rsidRPr="00051424" w:rsidRDefault="00051424" w:rsidP="00DA4619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051424">
              <w:rPr>
                <w:rFonts w:ascii="Cambria" w:hAnsi="Cambria" w:cs="Arial"/>
                <w:b/>
                <w:sz w:val="16"/>
                <w:szCs w:val="16"/>
              </w:rPr>
              <w:t>INTERACTÚA A TRAVÉS DE SUS HABILIDADES SOCIOMOTRICES</w:t>
            </w:r>
          </w:p>
          <w:p w:rsidR="007D03F4" w:rsidRPr="00DA4619" w:rsidRDefault="007D03F4" w:rsidP="00DA4619">
            <w:pPr>
              <w:jc w:val="center"/>
              <w:rPr>
                <w:rFonts w:ascii="Cambria" w:hAnsi="Cambria" w:cs="Arial"/>
                <w:b/>
                <w:sz w:val="16"/>
                <w:szCs w:val="16"/>
                <w:lang w:val="es-PE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 xml:space="preserve">Se relaciona utilizando sus habilidades </w:t>
            </w:r>
            <w:proofErr w:type="spellStart"/>
            <w:r w:rsidRPr="00DA4619">
              <w:rPr>
                <w:rFonts w:ascii="Cambria" w:hAnsi="Cambria" w:cs="Arial"/>
                <w:sz w:val="18"/>
                <w:szCs w:val="18"/>
              </w:rPr>
              <w:t>sociomotrices</w:t>
            </w:r>
            <w:proofErr w:type="spellEnd"/>
          </w:p>
        </w:tc>
      </w:tr>
      <w:tr w:rsidR="007D03F4" w:rsidTr="00DA4619">
        <w:trPr>
          <w:trHeight w:val="420"/>
        </w:trPr>
        <w:tc>
          <w:tcPr>
            <w:tcW w:w="3790" w:type="dxa"/>
            <w:vMerge/>
            <w:vAlign w:val="center"/>
          </w:tcPr>
          <w:p w:rsidR="007D03F4" w:rsidRPr="00CF68D7" w:rsidRDefault="007D03F4" w:rsidP="007D03F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D03F4" w:rsidRPr="00DA4619" w:rsidRDefault="00DA4619" w:rsidP="00DA4619">
            <w:pPr>
              <w:rPr>
                <w:rFonts w:ascii="Cambria" w:hAnsi="Cambria" w:cs="Arial"/>
                <w:sz w:val="18"/>
                <w:szCs w:val="18"/>
              </w:rPr>
            </w:pPr>
            <w:r w:rsidRPr="00DA4619">
              <w:rPr>
                <w:rFonts w:ascii="Cambria" w:hAnsi="Cambria" w:cs="Arial"/>
                <w:sz w:val="18"/>
                <w:szCs w:val="18"/>
              </w:rPr>
              <w:t>Crea y aplica estrategias y tácticas de juego</w:t>
            </w:r>
          </w:p>
        </w:tc>
      </w:tr>
    </w:tbl>
    <w:p w:rsidR="00AC6698" w:rsidRPr="000A1694" w:rsidRDefault="00AC6698" w:rsidP="00AC6698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D50264" w:rsidRDefault="00D50264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:rsidR="00801A45" w:rsidRDefault="00314335" w:rsidP="00AC6698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E53CA7">
        <w:rPr>
          <w:rFonts w:ascii="Cambria" w:hAnsi="Cambria" w:cs="Arial"/>
          <w:sz w:val="18"/>
          <w:szCs w:val="18"/>
          <w:lang w:val="es-MX"/>
        </w:rPr>
        <w:t>22</w:t>
      </w:r>
      <w:r w:rsidR="00D50264" w:rsidRPr="00D50264">
        <w:rPr>
          <w:rFonts w:ascii="Cambria" w:eastAsia="Arial Unicode MS" w:hAnsi="Cambria" w:cs="Arial"/>
          <w:sz w:val="18"/>
          <w:szCs w:val="18"/>
        </w:rPr>
        <w:t xml:space="preserve"> de </w:t>
      </w:r>
      <w:r w:rsidR="00E53CA7">
        <w:rPr>
          <w:rFonts w:ascii="Cambria" w:eastAsia="Arial Unicode MS" w:hAnsi="Cambria" w:cs="Arial"/>
          <w:sz w:val="18"/>
          <w:szCs w:val="18"/>
        </w:rPr>
        <w:t>junio</w:t>
      </w:r>
      <w:r w:rsidR="007D352A">
        <w:rPr>
          <w:rFonts w:ascii="Cambria" w:eastAsia="Arial Unicode MS" w:hAnsi="Cambria" w:cs="Arial"/>
          <w:sz w:val="18"/>
          <w:szCs w:val="18"/>
        </w:rPr>
        <w:t xml:space="preserve"> </w:t>
      </w:r>
      <w:r w:rsidR="007A5956">
        <w:rPr>
          <w:rFonts w:ascii="Cambria" w:eastAsia="Arial Unicode MS" w:hAnsi="Cambria" w:cs="Arial"/>
          <w:sz w:val="18"/>
          <w:szCs w:val="18"/>
        </w:rPr>
        <w:t xml:space="preserve">– </w:t>
      </w:r>
      <w:r w:rsidR="00E53CA7">
        <w:rPr>
          <w:rFonts w:ascii="Cambria" w:eastAsia="Arial Unicode MS" w:hAnsi="Cambria" w:cs="Arial"/>
          <w:sz w:val="18"/>
          <w:szCs w:val="18"/>
        </w:rPr>
        <w:t>18 de setiembre</w:t>
      </w:r>
    </w:p>
    <w:p w:rsidR="00B128F2" w:rsidRDefault="00B128F2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017234" w:rsidRPr="00B128F2" w:rsidRDefault="00017234" w:rsidP="00AC6698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</w:p>
    <w:p w:rsid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Se adapta a los cambios que experimenta por tiempos de cuarentena.</w:t>
      </w:r>
    </w:p>
    <w:p w:rsid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Elabora secuencias rítmicas individuales comunicando sus ideas y emociones,</w:t>
      </w:r>
    </w:p>
    <w:p w:rsid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Crea rutinas de movimientos (</w:t>
      </w:r>
      <w:proofErr w:type="spellStart"/>
      <w:r>
        <w:rPr>
          <w:sz w:val="20"/>
          <w:szCs w:val="20"/>
        </w:rPr>
        <w:t>drilles</w:t>
      </w:r>
      <w:proofErr w:type="spellEnd"/>
      <w:r>
        <w:rPr>
          <w:sz w:val="20"/>
          <w:szCs w:val="20"/>
        </w:rPr>
        <w:t>) incorporando diferentes materiales (cintas, bastones, cuerdas, etc.) durante su trabajo en casa.</w:t>
      </w:r>
    </w:p>
    <w:p w:rsid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 xml:space="preserve">Explica la repercusión que tiene la práctica de actividad física sobre su estado de ánimo y sus emociones con el trabajo virtual desde casa. </w:t>
      </w:r>
    </w:p>
    <w:p w:rsidR="00E53CA7" w:rsidRP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Realiza actividad física para mejorar sus capacidades condicionales</w:t>
      </w:r>
    </w:p>
    <w:p w:rsidR="00E53CA7" w:rsidRDefault="00E53CA7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Plantea y ejecuta soluciones durante el desarrollo de sus prácticas físicas en el trabajo virtual.</w:t>
      </w:r>
    </w:p>
    <w:p w:rsidR="005B1556" w:rsidRDefault="005B1556" w:rsidP="0001723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b/>
          <w:i/>
          <w:sz w:val="18"/>
          <w:szCs w:val="18"/>
        </w:rPr>
      </w:pPr>
      <w:r>
        <w:rPr>
          <w:sz w:val="20"/>
          <w:szCs w:val="20"/>
        </w:rPr>
        <w:t>Participa activa y placenteramente en durante las clases virtuales propuestas.</w:t>
      </w:r>
    </w:p>
    <w:p w:rsidR="00DE541E" w:rsidRPr="00017234" w:rsidRDefault="00DE541E" w:rsidP="00DE541E">
      <w:pPr>
        <w:pStyle w:val="Prrafodelista"/>
        <w:ind w:left="709"/>
        <w:rPr>
          <w:rFonts w:ascii="Cambria" w:hAnsi="Cambria" w:cs="Arial"/>
          <w:b/>
          <w:i/>
          <w:sz w:val="18"/>
          <w:szCs w:val="18"/>
        </w:rPr>
      </w:pPr>
    </w:p>
    <w:p w:rsidR="00883683" w:rsidRPr="00B128F2" w:rsidRDefault="00883683" w:rsidP="00AC6698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 w:rsidRPr="00B128F2">
        <w:rPr>
          <w:rFonts w:ascii="Cambria" w:hAnsi="Cambria" w:cs="Arial"/>
          <w:b/>
          <w:sz w:val="18"/>
          <w:szCs w:val="18"/>
        </w:rPr>
        <w:t>CONTENIDOS INDIVIDUALES</w:t>
      </w:r>
    </w:p>
    <w:p w:rsidR="008650F7" w:rsidRDefault="00317C65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 un</w:t>
      </w:r>
      <w:r w:rsidR="005B1556">
        <w:rPr>
          <w:rFonts w:ascii="Cambria" w:hAnsi="Cambria" w:cs="Arial"/>
          <w:sz w:val="18"/>
          <w:szCs w:val="18"/>
        </w:rPr>
        <w:t xml:space="preserve"> correcto desempeño en el desarrollo de la actividad propuesta.</w:t>
      </w:r>
    </w:p>
    <w:p w:rsidR="00317C65" w:rsidRDefault="005B1556" w:rsidP="000A1694">
      <w:pPr>
        <w:pStyle w:val="Prrafodelista"/>
        <w:numPr>
          <w:ilvl w:val="0"/>
          <w:numId w:val="30"/>
        </w:numPr>
        <w:ind w:left="709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Logra la mejor ejecución de los ejercicios propuestos en el trabajo virtual.</w:t>
      </w:r>
    </w:p>
    <w:p w:rsidR="00057661" w:rsidRPr="000A1694" w:rsidRDefault="00057661" w:rsidP="000A1694">
      <w:pPr>
        <w:ind w:left="426" w:right="71"/>
        <w:jc w:val="both"/>
        <w:rPr>
          <w:rFonts w:ascii="Cambria" w:hAnsi="Cambria" w:cs="Arial"/>
          <w:sz w:val="6"/>
          <w:szCs w:val="18"/>
        </w:rPr>
      </w:pPr>
    </w:p>
    <w:p w:rsidR="00801A45" w:rsidRPr="00D50264" w:rsidRDefault="00801A45" w:rsidP="00AC6698">
      <w:pPr>
        <w:pStyle w:val="Prrafodelista"/>
        <w:ind w:left="426"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801A45" w:rsidRPr="00D50264" w:rsidRDefault="00801A45" w:rsidP="00AC6698">
      <w:pPr>
        <w:ind w:left="426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E53CA7" w:rsidRDefault="00E53CA7" w:rsidP="00E53CA7">
      <w:pPr>
        <w:numPr>
          <w:ilvl w:val="2"/>
          <w:numId w:val="34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Es importante escuchar con mucha atención las indicaciones para el desarrollo de los aprendizajes.</w:t>
      </w:r>
    </w:p>
    <w:p w:rsidR="00E53CA7" w:rsidRDefault="00E53CA7" w:rsidP="00E53CA7">
      <w:pPr>
        <w:numPr>
          <w:ilvl w:val="2"/>
          <w:numId w:val="34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Ser puntual en el horario de ingreso a las clases virtuales.</w:t>
      </w:r>
    </w:p>
    <w:p w:rsidR="00E53CA7" w:rsidRDefault="00E53CA7" w:rsidP="00E53CA7">
      <w:pPr>
        <w:pStyle w:val="Prrafodelista"/>
        <w:numPr>
          <w:ilvl w:val="2"/>
          <w:numId w:val="34"/>
        </w:numPr>
        <w:ind w:left="567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Vestir correctamente </w:t>
      </w:r>
      <w:r>
        <w:rPr>
          <w:rFonts w:ascii="Cambria" w:hAnsi="Cambria" w:cs="Arial"/>
          <w:b/>
          <w:sz w:val="18"/>
          <w:szCs w:val="18"/>
        </w:rPr>
        <w:t>el uniforme de educación física del colegio (polo con la insignia del colegio, short blanco con rayas verdes, medias y zapatillas totalmente BLANCAS (OBLIGATORIO)</w:t>
      </w:r>
    </w:p>
    <w:p w:rsidR="00E53CA7" w:rsidRDefault="00E53CA7" w:rsidP="00E53CA7">
      <w:pPr>
        <w:numPr>
          <w:ilvl w:val="2"/>
          <w:numId w:val="34"/>
        </w:numPr>
        <w:ind w:left="567" w:hanging="283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Los alumnos deberán presentar sus trabajos virtuales en las fechas señaladas.</w:t>
      </w:r>
    </w:p>
    <w:p w:rsidR="00E53CA7" w:rsidRDefault="00E53CA7" w:rsidP="00E53CA7">
      <w:pPr>
        <w:pStyle w:val="Prrafodelista"/>
        <w:numPr>
          <w:ilvl w:val="2"/>
          <w:numId w:val="34"/>
        </w:numPr>
        <w:ind w:left="567" w:hanging="283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Los alumnos participaran activamente en las prácticas virtuales en vivo a través de la plataforma zoom.</w:t>
      </w:r>
    </w:p>
    <w:p w:rsidR="00E53CA7" w:rsidRDefault="00E53CA7" w:rsidP="00E53CA7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E53CA7" w:rsidRDefault="00E53CA7" w:rsidP="00E53CA7">
      <w:pPr>
        <w:numPr>
          <w:ilvl w:val="0"/>
          <w:numId w:val="35"/>
        </w:numPr>
        <w:tabs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BIBLIOGRAFÍA</w:t>
      </w:r>
      <w:r>
        <w:rPr>
          <w:rFonts w:ascii="Cambria" w:hAnsi="Cambria" w:cs="Arial"/>
          <w:b/>
          <w:sz w:val="18"/>
          <w:szCs w:val="18"/>
        </w:rPr>
        <w:t xml:space="preserve"> / LINKOGRAFIA DE CONSULTA</w:t>
      </w:r>
    </w:p>
    <w:p w:rsidR="00E53CA7" w:rsidRDefault="00E53CA7" w:rsidP="00E53CA7">
      <w:pPr>
        <w:pStyle w:val="Prrafodelista"/>
        <w:numPr>
          <w:ilvl w:val="0"/>
          <w:numId w:val="36"/>
        </w:numPr>
        <w:ind w:left="709" w:hanging="283"/>
        <w:rPr>
          <w:rStyle w:val="Hipervnculo"/>
          <w:color w:val="auto"/>
          <w:u w:val="none"/>
        </w:rPr>
      </w:pPr>
      <w:r>
        <w:rPr>
          <w:rStyle w:val="Hipervnculo"/>
          <w:sz w:val="18"/>
        </w:rPr>
        <w:t>Currículo Nacional del ministerio de educación</w:t>
      </w:r>
      <w:bookmarkStart w:id="0" w:name="_GoBack"/>
      <w:bookmarkEnd w:id="0"/>
    </w:p>
    <w:p w:rsidR="00E53CA7" w:rsidRDefault="00E53CA7" w:rsidP="00E53CA7">
      <w:pPr>
        <w:pStyle w:val="Prrafodelista"/>
        <w:numPr>
          <w:ilvl w:val="0"/>
          <w:numId w:val="36"/>
        </w:numPr>
        <w:ind w:left="709" w:hanging="283"/>
        <w:rPr>
          <w:rStyle w:val="Hipervnculo"/>
          <w:sz w:val="18"/>
        </w:rPr>
      </w:pPr>
      <w:r>
        <w:rPr>
          <w:rStyle w:val="Hipervnculo"/>
          <w:sz w:val="18"/>
        </w:rPr>
        <w:t xml:space="preserve">Página de Internet. </w:t>
      </w:r>
      <w:proofErr w:type="spellStart"/>
      <w:r>
        <w:rPr>
          <w:rStyle w:val="Hipervnculo"/>
          <w:sz w:val="18"/>
        </w:rPr>
        <w:t>You</w:t>
      </w:r>
      <w:proofErr w:type="spellEnd"/>
      <w:r>
        <w:rPr>
          <w:rStyle w:val="Hipervnculo"/>
          <w:sz w:val="18"/>
        </w:rPr>
        <w:t xml:space="preserve"> </w:t>
      </w:r>
      <w:proofErr w:type="spellStart"/>
      <w:r>
        <w:rPr>
          <w:rStyle w:val="Hipervnculo"/>
          <w:sz w:val="18"/>
        </w:rPr>
        <w:t>Tube</w:t>
      </w:r>
      <w:proofErr w:type="spellEnd"/>
      <w:r>
        <w:rPr>
          <w:rStyle w:val="Hipervnculo"/>
          <w:sz w:val="18"/>
        </w:rPr>
        <w:t>, otros.</w:t>
      </w:r>
    </w:p>
    <w:p w:rsidR="00426413" w:rsidRPr="00426413" w:rsidRDefault="00426413" w:rsidP="00426413">
      <w:pPr>
        <w:pStyle w:val="Prrafodelista"/>
        <w:ind w:left="709"/>
        <w:rPr>
          <w:rFonts w:ascii="Cambria" w:hAnsi="Cambria"/>
          <w:color w:val="0000FF" w:themeColor="hyperlink"/>
          <w:sz w:val="12"/>
          <w:u w:val="single"/>
        </w:rPr>
      </w:pPr>
    </w:p>
    <w:p w:rsidR="00B128F2" w:rsidRPr="004825C3" w:rsidRDefault="00B128F2" w:rsidP="0048258F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i/>
          <w:sz w:val="6"/>
          <w:szCs w:val="20"/>
        </w:rPr>
      </w:pPr>
    </w:p>
    <w:p w:rsidR="00873C3B" w:rsidRPr="00661932" w:rsidRDefault="00801A45" w:rsidP="00831C14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357" w:hanging="357"/>
        <w:rPr>
          <w:rFonts w:ascii="Rockwell" w:hAnsi="Rockwell" w:cs="Arial"/>
          <w:b/>
          <w:sz w:val="20"/>
          <w:szCs w:val="20"/>
        </w:rPr>
      </w:pPr>
      <w:r w:rsidRPr="00831C14">
        <w:rPr>
          <w:rFonts w:ascii="Cambria" w:hAnsi="Cambria" w:cs="Arial"/>
          <w:b/>
          <w:i/>
          <w:sz w:val="18"/>
          <w:szCs w:val="18"/>
        </w:rPr>
        <w:t>SISTEMA</w:t>
      </w:r>
      <w:r w:rsidRPr="00661932">
        <w:rPr>
          <w:rFonts w:ascii="Rockwell" w:hAnsi="Rockwell" w:cs="Arial"/>
          <w:b/>
          <w:sz w:val="20"/>
          <w:szCs w:val="20"/>
        </w:rPr>
        <w:t xml:space="preserve"> </w:t>
      </w:r>
      <w:r w:rsidRPr="00831C14">
        <w:rPr>
          <w:rFonts w:ascii="Cambria" w:hAnsi="Cambria" w:cs="Arial"/>
          <w:b/>
          <w:i/>
          <w:sz w:val="18"/>
          <w:szCs w:val="18"/>
        </w:rPr>
        <w:t>DE EVALUACIÓN</w:t>
      </w:r>
      <w:r w:rsidRPr="00661932">
        <w:rPr>
          <w:rFonts w:ascii="Rockwell" w:hAnsi="Rockwell" w:cs="Arial"/>
          <w:b/>
          <w:sz w:val="20"/>
          <w:szCs w:val="20"/>
        </w:rPr>
        <w:t>.</w:t>
      </w:r>
    </w:p>
    <w:p w:rsidR="00426413" w:rsidRPr="0098590A" w:rsidRDefault="00426413" w:rsidP="00661932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1121"/>
        <w:gridCol w:w="1255"/>
        <w:gridCol w:w="4501"/>
      </w:tblGrid>
      <w:tr w:rsidR="009A464C" w:rsidRPr="00661932" w:rsidTr="0098590A">
        <w:trPr>
          <w:trHeight w:val="432"/>
        </w:trPr>
        <w:tc>
          <w:tcPr>
            <w:tcW w:w="1121" w:type="dxa"/>
          </w:tcPr>
          <w:p w:rsidR="009A464C" w:rsidRPr="00661932" w:rsidRDefault="0048258F" w:rsidP="0048258F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661932"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255" w:type="dxa"/>
          </w:tcPr>
          <w:p w:rsidR="00661932" w:rsidRDefault="00661932" w:rsidP="0048258F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9A464C" w:rsidRPr="00661932" w:rsidRDefault="0048258F" w:rsidP="0048258F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 w:rsidRPr="0098590A"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501" w:type="dxa"/>
            <w:vAlign w:val="center"/>
          </w:tcPr>
          <w:p w:rsidR="009A464C" w:rsidRPr="00661932" w:rsidRDefault="0048258F" w:rsidP="0048258F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9A464C" w:rsidRPr="00661932" w:rsidTr="0098590A">
        <w:trPr>
          <w:trHeight w:val="726"/>
        </w:trPr>
        <w:tc>
          <w:tcPr>
            <w:tcW w:w="1121" w:type="dxa"/>
          </w:tcPr>
          <w:p w:rsidR="00661932" w:rsidRDefault="00661932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661932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proceso</w:t>
            </w:r>
          </w:p>
        </w:tc>
        <w:tc>
          <w:tcPr>
            <w:tcW w:w="1255" w:type="dxa"/>
          </w:tcPr>
          <w:p w:rsidR="0048258F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9A464C" w:rsidRPr="00661932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501" w:type="dxa"/>
          </w:tcPr>
          <w:p w:rsidR="009A464C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Atención y participación activa en clase</w:t>
            </w:r>
            <w:r w:rsidR="007263A6">
              <w:rPr>
                <w:rFonts w:ascii="Cambria" w:hAnsi="Cambria" w:cs="Arial"/>
                <w:sz w:val="18"/>
                <w:szCs w:val="18"/>
              </w:rPr>
              <w:t xml:space="preserve"> virtual.</w:t>
            </w:r>
          </w:p>
          <w:p w:rsidR="00BD21F0" w:rsidRDefault="007263A6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Prácticas de ejercicios online</w:t>
            </w:r>
            <w:r w:rsidR="00BD21F0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BD21F0" w:rsidRDefault="007263A6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Trabajos prácticos en casa</w:t>
            </w:r>
            <w:r w:rsidR="00BD21F0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BD21F0" w:rsidRDefault="007263A6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Monitoreo de las clases en la plataforma zoom.</w:t>
            </w:r>
          </w:p>
          <w:p w:rsidR="00BD21F0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Control de </w:t>
            </w:r>
            <w:r w:rsidR="007263A6">
              <w:rPr>
                <w:rFonts w:ascii="Cambria" w:hAnsi="Cambria" w:cs="Arial"/>
                <w:sz w:val="18"/>
                <w:szCs w:val="18"/>
              </w:rPr>
              <w:t>encargos durante la clase virtual</w:t>
            </w:r>
          </w:p>
          <w:p w:rsidR="00BD21F0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Evaluaciones </w:t>
            </w:r>
            <w:r w:rsidR="00E079D2">
              <w:rPr>
                <w:rFonts w:ascii="Cambria" w:hAnsi="Cambria" w:cs="Arial"/>
                <w:sz w:val="18"/>
                <w:szCs w:val="18"/>
              </w:rPr>
              <w:t xml:space="preserve">de control </w:t>
            </w:r>
            <w:r>
              <w:rPr>
                <w:rFonts w:ascii="Cambria" w:hAnsi="Cambria" w:cs="Arial"/>
                <w:sz w:val="18"/>
                <w:szCs w:val="18"/>
              </w:rPr>
              <w:t xml:space="preserve">después </w:t>
            </w:r>
            <w:r w:rsidR="007263A6">
              <w:rPr>
                <w:rFonts w:ascii="Cambria" w:hAnsi="Cambria" w:cs="Arial"/>
                <w:sz w:val="18"/>
                <w:szCs w:val="18"/>
              </w:rPr>
              <w:t>de cada sesión virtual.</w:t>
            </w:r>
          </w:p>
          <w:p w:rsidR="00BD21F0" w:rsidRPr="00661932" w:rsidRDefault="00BD21F0" w:rsidP="0098590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9A464C" w:rsidRPr="00661932" w:rsidTr="0098590A">
        <w:trPr>
          <w:trHeight w:val="224"/>
        </w:trPr>
        <w:tc>
          <w:tcPr>
            <w:tcW w:w="1121" w:type="dxa"/>
          </w:tcPr>
          <w:p w:rsidR="009A464C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255" w:type="dxa"/>
          </w:tcPr>
          <w:p w:rsidR="009A464C" w:rsidRPr="00661932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501" w:type="dxa"/>
          </w:tcPr>
          <w:p w:rsidR="009A464C" w:rsidRPr="0054577C" w:rsidRDefault="007A5956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54577C">
              <w:rPr>
                <w:rFonts w:ascii="Cambria" w:hAnsi="Cambria" w:cs="Arial"/>
                <w:b/>
                <w:sz w:val="18"/>
                <w:szCs w:val="18"/>
              </w:rPr>
              <w:t>E</w:t>
            </w:r>
            <w:r w:rsidR="0048258F" w:rsidRPr="0054577C">
              <w:rPr>
                <w:rFonts w:ascii="Cambria" w:hAnsi="Cambria" w:cs="Arial"/>
                <w:b/>
                <w:sz w:val="18"/>
                <w:szCs w:val="18"/>
              </w:rPr>
              <w:t>valuación de unidad</w:t>
            </w:r>
          </w:p>
        </w:tc>
      </w:tr>
      <w:tr w:rsidR="0048258F" w:rsidRPr="00661932" w:rsidTr="0098590A">
        <w:trPr>
          <w:trHeight w:val="242"/>
        </w:trPr>
        <w:tc>
          <w:tcPr>
            <w:tcW w:w="1121" w:type="dxa"/>
          </w:tcPr>
          <w:p w:rsidR="0048258F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255" w:type="dxa"/>
          </w:tcPr>
          <w:p w:rsidR="0048258F" w:rsidRPr="00661932" w:rsidRDefault="0048258F" w:rsidP="0098590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661932"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501" w:type="dxa"/>
            <w:tcBorders>
              <w:bottom w:val="nil"/>
              <w:right w:val="nil"/>
            </w:tcBorders>
          </w:tcPr>
          <w:p w:rsidR="0048258F" w:rsidRPr="00661932" w:rsidRDefault="0048258F" w:rsidP="009A464C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9A464C" w:rsidRDefault="009A464C" w:rsidP="0063626D">
      <w:pPr>
        <w:rPr>
          <w:rFonts w:ascii="Cambria" w:hAnsi="Cambria" w:cs="Arial"/>
          <w:b/>
          <w:i/>
          <w:sz w:val="18"/>
          <w:szCs w:val="18"/>
        </w:rPr>
      </w:pPr>
    </w:p>
    <w:sectPr w:rsidR="009A464C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1C5FE9"/>
    <w:multiLevelType w:val="hybridMultilevel"/>
    <w:tmpl w:val="2E0265B6"/>
    <w:lvl w:ilvl="0" w:tplc="C7CA077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7">
      <w:start w:val="1"/>
      <w:numFmt w:val="lowerLetter"/>
      <w:lvlText w:val="%3)"/>
      <w:lvlJc w:val="lef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F5156"/>
    <w:multiLevelType w:val="hybridMultilevel"/>
    <w:tmpl w:val="E6D074B4"/>
    <w:lvl w:ilvl="0" w:tplc="2DBCDE5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10CD"/>
    <w:multiLevelType w:val="hybridMultilevel"/>
    <w:tmpl w:val="83ACBF28"/>
    <w:lvl w:ilvl="0" w:tplc="280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8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15"/>
  </w:num>
  <w:num w:numId="3">
    <w:abstractNumId w:val="27"/>
  </w:num>
  <w:num w:numId="4">
    <w:abstractNumId w:val="19"/>
  </w:num>
  <w:num w:numId="5">
    <w:abstractNumId w:val="18"/>
  </w:num>
  <w:num w:numId="6">
    <w:abstractNumId w:val="6"/>
  </w:num>
  <w:num w:numId="7">
    <w:abstractNumId w:val="22"/>
  </w:num>
  <w:num w:numId="8">
    <w:abstractNumId w:val="16"/>
  </w:num>
  <w:num w:numId="9">
    <w:abstractNumId w:val="25"/>
  </w:num>
  <w:num w:numId="10">
    <w:abstractNumId w:val="1"/>
  </w:num>
  <w:num w:numId="11">
    <w:abstractNumId w:val="20"/>
  </w:num>
  <w:num w:numId="12">
    <w:abstractNumId w:val="23"/>
  </w:num>
  <w:num w:numId="13">
    <w:abstractNumId w:val="28"/>
  </w:num>
  <w:num w:numId="14">
    <w:abstractNumId w:val="26"/>
  </w:num>
  <w:num w:numId="15">
    <w:abstractNumId w:val="0"/>
  </w:num>
  <w:num w:numId="16">
    <w:abstractNumId w:val="21"/>
  </w:num>
  <w:num w:numId="17">
    <w:abstractNumId w:val="8"/>
  </w:num>
  <w:num w:numId="18">
    <w:abstractNumId w:val="17"/>
  </w:num>
  <w:num w:numId="19">
    <w:abstractNumId w:val="29"/>
  </w:num>
  <w:num w:numId="20">
    <w:abstractNumId w:val="4"/>
  </w:num>
  <w:num w:numId="21">
    <w:abstractNumId w:val="14"/>
  </w:num>
  <w:num w:numId="22">
    <w:abstractNumId w:val="9"/>
  </w:num>
  <w:num w:numId="23">
    <w:abstractNumId w:val="7"/>
  </w:num>
  <w:num w:numId="24">
    <w:abstractNumId w:val="2"/>
  </w:num>
  <w:num w:numId="25">
    <w:abstractNumId w:val="12"/>
  </w:num>
  <w:num w:numId="26">
    <w:abstractNumId w:val="12"/>
  </w:num>
  <w:num w:numId="27">
    <w:abstractNumId w:val="12"/>
  </w:num>
  <w:num w:numId="28">
    <w:abstractNumId w:val="11"/>
  </w:num>
  <w:num w:numId="29">
    <w:abstractNumId w:val="13"/>
  </w:num>
  <w:num w:numId="30">
    <w:abstractNumId w:val="3"/>
  </w:num>
  <w:num w:numId="31">
    <w:abstractNumId w:val="5"/>
  </w:num>
  <w:num w:numId="32">
    <w:abstractNumId w:val="2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45"/>
    <w:rsid w:val="00004D69"/>
    <w:rsid w:val="0001486E"/>
    <w:rsid w:val="00017234"/>
    <w:rsid w:val="000226AC"/>
    <w:rsid w:val="00051424"/>
    <w:rsid w:val="00057661"/>
    <w:rsid w:val="00066981"/>
    <w:rsid w:val="00097AC3"/>
    <w:rsid w:val="000A1694"/>
    <w:rsid w:val="000B176B"/>
    <w:rsid w:val="000C768A"/>
    <w:rsid w:val="000F2B1A"/>
    <w:rsid w:val="001100F2"/>
    <w:rsid w:val="00127044"/>
    <w:rsid w:val="0014529A"/>
    <w:rsid w:val="00155F5C"/>
    <w:rsid w:val="00162755"/>
    <w:rsid w:val="001932F4"/>
    <w:rsid w:val="00196FB3"/>
    <w:rsid w:val="001D1386"/>
    <w:rsid w:val="001D3F10"/>
    <w:rsid w:val="00254D6E"/>
    <w:rsid w:val="002A5AD9"/>
    <w:rsid w:val="002B78BB"/>
    <w:rsid w:val="00314335"/>
    <w:rsid w:val="00317C65"/>
    <w:rsid w:val="003416EA"/>
    <w:rsid w:val="0034352F"/>
    <w:rsid w:val="00346658"/>
    <w:rsid w:val="00362803"/>
    <w:rsid w:val="00377091"/>
    <w:rsid w:val="00386307"/>
    <w:rsid w:val="003B4608"/>
    <w:rsid w:val="003D737D"/>
    <w:rsid w:val="003E55C3"/>
    <w:rsid w:val="003E5C3E"/>
    <w:rsid w:val="00426413"/>
    <w:rsid w:val="004320A0"/>
    <w:rsid w:val="00450870"/>
    <w:rsid w:val="0048258F"/>
    <w:rsid w:val="004825C3"/>
    <w:rsid w:val="00482E32"/>
    <w:rsid w:val="00492D79"/>
    <w:rsid w:val="004B0DD1"/>
    <w:rsid w:val="004E4036"/>
    <w:rsid w:val="004F5A7A"/>
    <w:rsid w:val="00513648"/>
    <w:rsid w:val="0054577C"/>
    <w:rsid w:val="00576804"/>
    <w:rsid w:val="00584B47"/>
    <w:rsid w:val="00594FEA"/>
    <w:rsid w:val="005A1E01"/>
    <w:rsid w:val="005A784D"/>
    <w:rsid w:val="005B1556"/>
    <w:rsid w:val="005B77C6"/>
    <w:rsid w:val="005D20BC"/>
    <w:rsid w:val="005E21F0"/>
    <w:rsid w:val="0060064D"/>
    <w:rsid w:val="0061408F"/>
    <w:rsid w:val="00620938"/>
    <w:rsid w:val="0063626D"/>
    <w:rsid w:val="006378C6"/>
    <w:rsid w:val="00661932"/>
    <w:rsid w:val="00664621"/>
    <w:rsid w:val="00664F02"/>
    <w:rsid w:val="006A5436"/>
    <w:rsid w:val="006C3D44"/>
    <w:rsid w:val="006E46FD"/>
    <w:rsid w:val="006F59DF"/>
    <w:rsid w:val="00722020"/>
    <w:rsid w:val="00723DFB"/>
    <w:rsid w:val="007263A6"/>
    <w:rsid w:val="00750578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D4470"/>
    <w:rsid w:val="00801A45"/>
    <w:rsid w:val="00807DD5"/>
    <w:rsid w:val="00817AD2"/>
    <w:rsid w:val="00831C14"/>
    <w:rsid w:val="008650F7"/>
    <w:rsid w:val="008678B3"/>
    <w:rsid w:val="00873C3B"/>
    <w:rsid w:val="00877A6F"/>
    <w:rsid w:val="00883683"/>
    <w:rsid w:val="00892CAD"/>
    <w:rsid w:val="008C7490"/>
    <w:rsid w:val="008E5899"/>
    <w:rsid w:val="00930804"/>
    <w:rsid w:val="00945522"/>
    <w:rsid w:val="009526A0"/>
    <w:rsid w:val="009656FB"/>
    <w:rsid w:val="00980B44"/>
    <w:rsid w:val="0098590A"/>
    <w:rsid w:val="009A3164"/>
    <w:rsid w:val="009A464C"/>
    <w:rsid w:val="009A46A3"/>
    <w:rsid w:val="009B37F4"/>
    <w:rsid w:val="009F1EA4"/>
    <w:rsid w:val="009F495C"/>
    <w:rsid w:val="00A03886"/>
    <w:rsid w:val="00A17187"/>
    <w:rsid w:val="00A6337A"/>
    <w:rsid w:val="00A70FBE"/>
    <w:rsid w:val="00A9303E"/>
    <w:rsid w:val="00AB1D3E"/>
    <w:rsid w:val="00AC6698"/>
    <w:rsid w:val="00AF13D5"/>
    <w:rsid w:val="00AF5266"/>
    <w:rsid w:val="00AF706B"/>
    <w:rsid w:val="00B003B0"/>
    <w:rsid w:val="00B128F2"/>
    <w:rsid w:val="00B2770C"/>
    <w:rsid w:val="00B8116E"/>
    <w:rsid w:val="00BB3934"/>
    <w:rsid w:val="00BD21F0"/>
    <w:rsid w:val="00BE574E"/>
    <w:rsid w:val="00C34432"/>
    <w:rsid w:val="00C815C8"/>
    <w:rsid w:val="00C830B3"/>
    <w:rsid w:val="00C97960"/>
    <w:rsid w:val="00CA1370"/>
    <w:rsid w:val="00CB0F01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82F80"/>
    <w:rsid w:val="00D85DEF"/>
    <w:rsid w:val="00DA24B4"/>
    <w:rsid w:val="00DA4619"/>
    <w:rsid w:val="00DC14A7"/>
    <w:rsid w:val="00DD2759"/>
    <w:rsid w:val="00DE541E"/>
    <w:rsid w:val="00DF1BF0"/>
    <w:rsid w:val="00E079D2"/>
    <w:rsid w:val="00E152AD"/>
    <w:rsid w:val="00E23F7A"/>
    <w:rsid w:val="00E53CA7"/>
    <w:rsid w:val="00E73D4F"/>
    <w:rsid w:val="00E73F26"/>
    <w:rsid w:val="00E778A6"/>
    <w:rsid w:val="00EA0272"/>
    <w:rsid w:val="00EB0A3A"/>
    <w:rsid w:val="00ED1A80"/>
    <w:rsid w:val="00EE3DDF"/>
    <w:rsid w:val="00F14FF8"/>
    <w:rsid w:val="00F21C1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59196"/>
  <w15:docId w15:val="{01C9DD83-A569-46E8-81B3-330B5E4F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reyes</cp:lastModifiedBy>
  <cp:revision>21</cp:revision>
  <dcterms:created xsi:type="dcterms:W3CDTF">2018-06-05T15:55:00Z</dcterms:created>
  <dcterms:modified xsi:type="dcterms:W3CDTF">2020-07-16T23:04:00Z</dcterms:modified>
</cp:coreProperties>
</file>