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D1" w:rsidRPr="00AC09D1" w:rsidRDefault="00AC09D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F6762C" w:rsidRPr="00AC09D1" w:rsidTr="00F6762C">
        <w:trPr>
          <w:trHeight w:val="215"/>
        </w:trPr>
        <w:tc>
          <w:tcPr>
            <w:tcW w:w="14601" w:type="dxa"/>
            <w:shd w:val="clear" w:color="auto" w:fill="D9D9D9" w:themeFill="background1" w:themeFillShade="D9"/>
          </w:tcPr>
          <w:p w:rsidR="00F6762C" w:rsidRPr="00AC09D1" w:rsidRDefault="00664B1A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 N° 3</w:t>
            </w:r>
          </w:p>
        </w:tc>
      </w:tr>
      <w:tr w:rsidR="00F6762C" w:rsidRPr="00AC09D1" w:rsidTr="00F77804">
        <w:trPr>
          <w:trHeight w:val="4515"/>
        </w:trPr>
        <w:tc>
          <w:tcPr>
            <w:tcW w:w="14601" w:type="dxa"/>
            <w:shd w:val="clear" w:color="auto" w:fill="FFFFFF"/>
          </w:tcPr>
          <w:p w:rsidR="00F6762C" w:rsidRDefault="00F6762C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6762C" w:rsidRPr="00AC09D1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:rsidR="00F6762C" w:rsidRDefault="00F6762C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95776C" w:rsidRPr="0095776C" w:rsidRDefault="00855282" w:rsidP="0095776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“</w:t>
            </w:r>
            <w:r w:rsidR="00664B1A">
              <w:rPr>
                <w:rFonts w:ascii="Arial" w:eastAsia="Calibri" w:hAnsi="Arial" w:cs="Arial"/>
                <w:b/>
                <w:color w:val="000000"/>
              </w:rPr>
              <w:t>DESARROLLO MI CONDICIÓN FÍSICA EN CASA FORTALECIENDO MIS HABILIDADES Y DESTREZAS BÁSICAS</w:t>
            </w:r>
            <w:r w:rsidR="0095776C" w:rsidRPr="0095776C">
              <w:rPr>
                <w:rFonts w:ascii="Arial" w:eastAsia="Calibri" w:hAnsi="Arial" w:cs="Arial"/>
                <w:b/>
                <w:color w:val="000000"/>
              </w:rPr>
              <w:t>”.</w:t>
            </w:r>
          </w:p>
          <w:p w:rsidR="00F6762C" w:rsidRDefault="00F6762C" w:rsidP="008A4E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F6762C" w:rsidRPr="00A8109C" w:rsidRDefault="00F6762C" w:rsidP="00A8109C">
            <w:pPr>
              <w:pStyle w:val="Default"/>
              <w:numPr>
                <w:ilvl w:val="0"/>
                <w:numId w:val="2"/>
              </w:numPr>
              <w:ind w:left="497" w:hanging="497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109C">
              <w:rPr>
                <w:rFonts w:ascii="Cambria" w:hAnsi="Cambria"/>
                <w:b/>
                <w:bCs/>
                <w:sz w:val="18"/>
                <w:szCs w:val="18"/>
              </w:rPr>
              <w:t xml:space="preserve">DATOS INFORMATIVOS: </w:t>
            </w:r>
          </w:p>
          <w:p w:rsidR="00F6762C" w:rsidRPr="00BC7C58" w:rsidRDefault="00F6762C" w:rsidP="00A8109C">
            <w:pPr>
              <w:pStyle w:val="Default"/>
              <w:rPr>
                <w:b/>
                <w:sz w:val="18"/>
                <w:szCs w:val="18"/>
              </w:rPr>
            </w:pP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INSTITUCION EDUCATIVA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COLEGIO  “ALGARROBOS”</w:t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ÁREA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: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EDUCACIÓN FÍSICA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NIVEL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SECUNDARIA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CICLO</w:t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  <w:t>VI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855282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GRADO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>SEGUNDO</w:t>
            </w:r>
          </w:p>
          <w:p w:rsidR="00F6762C" w:rsidRPr="00BC7C58" w:rsidRDefault="004923E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SECCION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>“A” y “B”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PRO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>FESOR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  <w:t>JUAN REYES RODRÍGUEZ</w:t>
            </w:r>
          </w:p>
          <w:p w:rsidR="00F6762C" w:rsidRPr="00F638D2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F6762C" w:rsidRPr="00813479" w:rsidRDefault="00F6762C" w:rsidP="00F638D2">
            <w:pPr>
              <w:shd w:val="clear" w:color="auto" w:fill="FFFFFF"/>
              <w:tabs>
                <w:tab w:val="left" w:pos="497"/>
              </w:tabs>
              <w:ind w:left="497"/>
              <w:contextualSpacing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813479">
              <w:rPr>
                <w:rFonts w:ascii="Arial" w:hAnsi="Arial" w:cs="Arial"/>
                <w:sz w:val="20"/>
                <w:szCs w:val="20"/>
              </w:rPr>
              <w:t>El respeto, la tolerancia y una actitud conciliadora nos con lleva a realizar las actividades deportivas</w:t>
            </w:r>
            <w:r w:rsidR="00B54776">
              <w:rPr>
                <w:rFonts w:ascii="Arial" w:hAnsi="Arial" w:cs="Arial"/>
                <w:sz w:val="20"/>
                <w:szCs w:val="20"/>
              </w:rPr>
              <w:t xml:space="preserve"> en casa, tratando de conseguir mantenernos en buen estado físico y mental. Esto teniendo en c</w:t>
            </w:r>
            <w:r w:rsidR="00664B1A">
              <w:rPr>
                <w:rFonts w:ascii="Arial" w:hAnsi="Arial" w:cs="Arial"/>
                <w:sz w:val="20"/>
                <w:szCs w:val="20"/>
              </w:rPr>
              <w:t>uenta el desarrollo de mi capacidad física en los tiempos de pandemia.</w:t>
            </w:r>
          </w:p>
          <w:p w:rsidR="00F6762C" w:rsidRPr="00581AB7" w:rsidRDefault="00F6762C" w:rsidP="00F6762C">
            <w:pPr>
              <w:pStyle w:val="Prrafodelista"/>
              <w:ind w:left="781"/>
              <w:rPr>
                <w:rFonts w:ascii="Cambria" w:eastAsia="Arial Unicode MS" w:hAnsi="Cambria" w:cs="Arial"/>
                <w:sz w:val="18"/>
                <w:szCs w:val="18"/>
                <w:lang w:eastAsia="es-ES"/>
              </w:rPr>
            </w:pPr>
          </w:p>
        </w:tc>
      </w:tr>
    </w:tbl>
    <w:p w:rsidR="00AB6386" w:rsidRPr="00AC09D1" w:rsidRDefault="00AB6386" w:rsidP="00F6762C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84" w:type="dxa"/>
        <w:tblLook w:val="04A0" w:firstRow="1" w:lastRow="0" w:firstColumn="1" w:lastColumn="0" w:noHBand="0" w:noVBand="1"/>
      </w:tblPr>
      <w:tblGrid>
        <w:gridCol w:w="2240"/>
        <w:gridCol w:w="3430"/>
        <w:gridCol w:w="4395"/>
        <w:gridCol w:w="4536"/>
      </w:tblGrid>
      <w:tr w:rsidR="00140673" w:rsidRPr="00AC09D1" w:rsidTr="00475548">
        <w:tc>
          <w:tcPr>
            <w:tcW w:w="14601" w:type="dxa"/>
            <w:gridSpan w:val="4"/>
            <w:shd w:val="clear" w:color="auto" w:fill="A8D08D" w:themeFill="accent6" w:themeFillTint="99"/>
          </w:tcPr>
          <w:p w:rsidR="00140673" w:rsidRPr="00140673" w:rsidRDefault="00140673" w:rsidP="00140673">
            <w:pPr>
              <w:pStyle w:val="Prrafodelista"/>
              <w:numPr>
                <w:ilvl w:val="0"/>
                <w:numId w:val="2"/>
              </w:numPr>
              <w:ind w:left="459" w:hanging="425"/>
              <w:rPr>
                <w:rFonts w:ascii="Cambria" w:hAnsi="Cambria"/>
                <w:b/>
                <w:sz w:val="20"/>
                <w:szCs w:val="20"/>
              </w:rPr>
            </w:pPr>
            <w:r w:rsidRPr="00140673">
              <w:rPr>
                <w:rFonts w:ascii="Cambria" w:hAnsi="Cambria"/>
                <w:b/>
                <w:sz w:val="20"/>
                <w:szCs w:val="20"/>
              </w:rPr>
              <w:t xml:space="preserve">APRENDIZAJE ESPERADOS </w:t>
            </w:r>
          </w:p>
        </w:tc>
      </w:tr>
      <w:tr w:rsidR="00F6762C" w:rsidRPr="00AC09D1" w:rsidTr="00475548">
        <w:trPr>
          <w:trHeight w:val="497"/>
        </w:trPr>
        <w:tc>
          <w:tcPr>
            <w:tcW w:w="2240" w:type="dxa"/>
            <w:shd w:val="clear" w:color="auto" w:fill="A8D08D" w:themeFill="accent6" w:themeFillTint="99"/>
          </w:tcPr>
          <w:p w:rsidR="00AB6386" w:rsidRDefault="00AB6386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430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4395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</w:tr>
      <w:tr w:rsidR="00F77804" w:rsidRPr="00AC09D1" w:rsidTr="00475548">
        <w:trPr>
          <w:trHeight w:val="3240"/>
        </w:trPr>
        <w:tc>
          <w:tcPr>
            <w:tcW w:w="2240" w:type="dxa"/>
            <w:vAlign w:val="center"/>
          </w:tcPr>
          <w:p w:rsidR="00F77804" w:rsidRPr="008A4EE8" w:rsidRDefault="00F77804" w:rsidP="008A4EE8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F77804" w:rsidRPr="008A4EE8" w:rsidRDefault="00F77804" w:rsidP="008A4EE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E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su cuerpo, 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es decir interioriza su cuerpo en estado estático o en movimiento en relación al espacio, el tiempo, los objetos y demás personas de su entorno, representando mentalmente su cuerpo y desarrollando su identidad. </w:t>
            </w:r>
          </w:p>
          <w:p w:rsidR="00F77804" w:rsidRPr="00AC09D1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8A4E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expresa corporalmente, 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usa el lenguaje corporal para comunicar emociones, sentimientos y pensamientos. Implica utilizar el tono, los gestos, mímicas, posturas y movimientos para expresarse, desarrollando la creatividad al usar todos los recursos que ofrecen el cuerpo y el movimiento. </w:t>
            </w:r>
          </w:p>
        </w:tc>
        <w:tc>
          <w:tcPr>
            <w:tcW w:w="4395" w:type="dxa"/>
          </w:tcPr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AB6386" w:rsidP="00BC7C58">
            <w:pPr>
              <w:pStyle w:val="Default"/>
              <w:jc w:val="center"/>
              <w:rPr>
                <w:sz w:val="18"/>
                <w:szCs w:val="18"/>
              </w:rPr>
            </w:pPr>
            <w:r w:rsidRPr="00F77804">
              <w:rPr>
                <w:sz w:val="18"/>
                <w:szCs w:val="18"/>
              </w:rPr>
              <w:t>L</w:t>
            </w:r>
            <w:r w:rsidR="00E733FC">
              <w:rPr>
                <w:sz w:val="18"/>
                <w:szCs w:val="18"/>
              </w:rPr>
              <w:t>as habilidades</w:t>
            </w:r>
            <w:r>
              <w:rPr>
                <w:sz w:val="18"/>
                <w:szCs w:val="18"/>
              </w:rPr>
              <w:t xml:space="preserve"> </w:t>
            </w:r>
            <w:r w:rsidRPr="00F77804">
              <w:rPr>
                <w:sz w:val="18"/>
                <w:szCs w:val="18"/>
              </w:rPr>
              <w:t>motrices</w:t>
            </w: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Pr="00AC09D1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36" w:type="dxa"/>
          </w:tcPr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el control y ejecución de sus habilidades motrices específicas para mejorarlas durante la práctica de diferentes actividades físicas. </w:t>
            </w:r>
          </w:p>
          <w:p w:rsidR="00F77804" w:rsidRPr="00AC09D1" w:rsidRDefault="00F77804" w:rsidP="00D47C28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  <w:tr w:rsidR="00F77804" w:rsidTr="00475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0"/>
        </w:trPr>
        <w:tc>
          <w:tcPr>
            <w:tcW w:w="2240" w:type="dxa"/>
          </w:tcPr>
          <w:p w:rsidR="00F77804" w:rsidRPr="008A4EE8" w:rsidRDefault="00F77804" w:rsidP="008A4EE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Pr="00F77804" w:rsidRDefault="00F77804" w:rsidP="00F77804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las relaciones entre la actividad física, alimentación, postura e higiene corporal y la salud,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 xml:space="preserve">es analizar y comprender los </w:t>
            </w:r>
            <w:r w:rsidRPr="00F7780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procesos vinculados con la alimentación, la postura, la higiene corporal y la práctica de actividad.</w:t>
            </w:r>
          </w:p>
          <w:p w:rsidR="00F77804" w:rsidRPr="00F77804" w:rsidRDefault="00F77804" w:rsidP="008A4EE8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F77804" w:rsidRPr="00F77804" w:rsidRDefault="00F77804" w:rsidP="00F77804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Incorpora prácticas que mejoran su calidad de vida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es asumir una actitud crítica sobre la importancia de hábitos saludables y sus beneficios vinculados con la mejora de la calidad de vida.</w:t>
            </w:r>
          </w:p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Las capacidades físicas coordinativas.</w:t>
            </w: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Pr="00E733FC" w:rsidRDefault="00F77804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D47C28" w:rsidRDefault="00D47C28" w:rsidP="00D47C28">
            <w:pPr>
              <w:pStyle w:val="Default"/>
              <w:rPr>
                <w:rFonts w:cs="Times New Roman"/>
                <w:color w:val="auto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:rsidR="00D47C28" w:rsidRPr="00D47C28" w:rsidRDefault="00D47C28" w:rsidP="00D47C28">
            <w:pPr>
              <w:pStyle w:val="Default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Participa en actividades físicas de diferente intensidad de acuerdo a sus intereses personales, capacidades físicas y condicionales, ejecutando de manera autónoma actividades de activación y relajación. </w:t>
            </w:r>
          </w:p>
          <w:p w:rsidR="00F77804" w:rsidRPr="00D47C28" w:rsidRDefault="00F77804" w:rsidP="00D47C28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Default="00F77804" w:rsidP="00D47C28">
            <w:pPr>
              <w:pStyle w:val="Defaul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77804" w:rsidTr="00475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2240" w:type="dxa"/>
          </w:tcPr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INTERACTÚA A TRAVÉS DE SUS HABILIDADES SOCIOMOTRICES</w:t>
            </w:r>
          </w:p>
          <w:p w:rsidR="00F77804" w:rsidRPr="008A4EE8" w:rsidRDefault="00F77804" w:rsidP="008A4EE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F778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relaciona utilizando sus habilidades </w:t>
            </w:r>
            <w:proofErr w:type="spellStart"/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sociomotrices</w:t>
            </w:r>
            <w:proofErr w:type="spellEnd"/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supone interactuar de manera asertiva con los demás en la práctica lúdica y deportiva experimentando el placer y disfrute que ella representa.</w:t>
            </w:r>
          </w:p>
          <w:p w:rsidR="00F77804" w:rsidRPr="00F77804" w:rsidRDefault="00F77804" w:rsidP="00F778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Default="00F77804" w:rsidP="00F77804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Crea y aplica estrategias y tácticas de juego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supone emplear los recursos personales y las potencialidades de cada miembro del equipo para el logro de un objetivo común, desarrollando y aplicando reglas y soluciones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5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Los principales trastornos y defectos posturales.</w:t>
            </w: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La postura corporal.</w:t>
            </w: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Pr="00E733FC" w:rsidRDefault="00F77804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AB6386" w:rsidRDefault="00AB6386" w:rsidP="00AB6386">
            <w:pPr>
              <w:pStyle w:val="Default"/>
              <w:rPr>
                <w:sz w:val="18"/>
                <w:szCs w:val="18"/>
              </w:rPr>
            </w:pPr>
          </w:p>
          <w:p w:rsidR="00D47C28" w:rsidRDefault="00AB6386" w:rsidP="00AB638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47C28" w:rsidRDefault="00D47C28" w:rsidP="00D47C28">
            <w:pPr>
              <w:pStyle w:val="Default"/>
              <w:rPr>
                <w:rFonts w:cs="Times New Roman"/>
                <w:color w:val="auto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:rsidR="00F77804" w:rsidRDefault="00F77804" w:rsidP="00AB6386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7811DD" w:rsidRPr="00AC09D1" w:rsidRDefault="007811DD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2191"/>
      </w:tblGrid>
      <w:tr w:rsidR="00670EFD" w:rsidRPr="00AC09D1" w:rsidTr="00042305">
        <w:tc>
          <w:tcPr>
            <w:tcW w:w="14601" w:type="dxa"/>
            <w:gridSpan w:val="2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V.  TITULO 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DE SESIONES DE APRENDIZAJE.</w:t>
            </w:r>
          </w:p>
        </w:tc>
      </w:tr>
      <w:tr w:rsidR="00087FC1" w:rsidRPr="00AC09D1" w:rsidTr="00C172DC">
        <w:trPr>
          <w:trHeight w:val="492"/>
        </w:trPr>
        <w:tc>
          <w:tcPr>
            <w:tcW w:w="2410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F87">
              <w:rPr>
                <w:rFonts w:ascii="Arial" w:hAnsi="Arial" w:cs="Arial"/>
                <w:sz w:val="20"/>
                <w:szCs w:val="20"/>
              </w:rPr>
              <w:t>SESION N° 01</w:t>
            </w:r>
            <w:r>
              <w:rPr>
                <w:rFonts w:ascii="Arial" w:hAnsi="Arial" w:cs="Arial"/>
                <w:sz w:val="20"/>
                <w:szCs w:val="20"/>
              </w:rPr>
              <w:t xml:space="preserve"> - 02</w:t>
            </w:r>
          </w:p>
        </w:tc>
        <w:tc>
          <w:tcPr>
            <w:tcW w:w="12191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664B1A" w:rsidP="00664B1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IMPORTANCIA DE LA ACTIVACIÓN CORPORAL</w:t>
            </w:r>
            <w:r w:rsidR="00087FC1">
              <w:rPr>
                <w:b/>
                <w:sz w:val="18"/>
                <w:szCs w:val="18"/>
              </w:rPr>
              <w:t xml:space="preserve"> EN TIEMPOS DE CUARENTENA</w:t>
            </w:r>
          </w:p>
        </w:tc>
      </w:tr>
      <w:tr w:rsidR="00087FC1" w:rsidRPr="00AC09D1" w:rsidTr="00C172DC">
        <w:trPr>
          <w:trHeight w:val="322"/>
        </w:trPr>
        <w:tc>
          <w:tcPr>
            <w:tcW w:w="2410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F87">
              <w:rPr>
                <w:rFonts w:ascii="Arial" w:hAnsi="Arial" w:cs="Arial"/>
                <w:sz w:val="20"/>
                <w:szCs w:val="20"/>
              </w:rPr>
              <w:t>SESION N° 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91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087FC1" w:rsidRDefault="00087FC1" w:rsidP="00087FC1">
            <w:pPr>
              <w:rPr>
                <w:rFonts w:ascii="Arial" w:hAnsi="Arial" w:cs="Arial"/>
                <w:sz w:val="20"/>
                <w:szCs w:val="20"/>
              </w:rPr>
            </w:pPr>
            <w:r w:rsidRPr="00087FC1">
              <w:rPr>
                <w:rFonts w:ascii="Arial" w:hAnsi="Arial" w:cs="Arial"/>
                <w:b/>
                <w:sz w:val="18"/>
                <w:szCs w:val="18"/>
              </w:rPr>
              <w:t>LA ACTIVACIÓN CORPORAL: EFECTOS DE LA ACTIVACIÓN CORPORAL. EJERCICIOS PARA LA MOVILIDAD ARTICULAR.</w:t>
            </w:r>
          </w:p>
        </w:tc>
      </w:tr>
      <w:tr w:rsidR="00087FC1" w:rsidRPr="00AC09D1" w:rsidTr="00C172DC">
        <w:trPr>
          <w:trHeight w:val="220"/>
        </w:trPr>
        <w:tc>
          <w:tcPr>
            <w:tcW w:w="2410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04</w:t>
            </w:r>
          </w:p>
        </w:tc>
        <w:tc>
          <w:tcPr>
            <w:tcW w:w="12191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EL VALOR DE LA SALUD E HIGIENE EN LOS TRABAJOS PROPUESTOS PARA LAS CLASES VIRTUALES.</w:t>
            </w:r>
          </w:p>
        </w:tc>
      </w:tr>
      <w:tr w:rsidR="00087FC1" w:rsidRPr="00AC09D1" w:rsidTr="00C172DC">
        <w:trPr>
          <w:trHeight w:val="458"/>
        </w:trPr>
        <w:tc>
          <w:tcPr>
            <w:tcW w:w="2410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05 – 06 - 07</w:t>
            </w:r>
          </w:p>
        </w:tc>
        <w:tc>
          <w:tcPr>
            <w:tcW w:w="12191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C172DC" w:rsidRDefault="00C172DC" w:rsidP="00C172DC">
            <w:pPr>
              <w:spacing w:after="100" w:afterAutospacing="1" w:line="240" w:lineRule="atLeas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172DC">
              <w:rPr>
                <w:rFonts w:ascii="Arial" w:hAnsi="Arial" w:cs="Arial"/>
                <w:b/>
                <w:sz w:val="18"/>
                <w:szCs w:val="18"/>
              </w:rPr>
              <w:t>UTILIZA Y DIFERENCIA ACTIVIDADES DE ACTIVACIÓN CO</w:t>
            </w:r>
            <w:r>
              <w:rPr>
                <w:rFonts w:ascii="Arial" w:hAnsi="Arial" w:cs="Arial"/>
                <w:b/>
                <w:sz w:val="18"/>
                <w:szCs w:val="18"/>
              </w:rPr>
              <w:t>RPORAL Y DE ELONGACIÓN MUSCULAR, DESARROLLA</w:t>
            </w:r>
            <w:r w:rsidR="00A273AC">
              <w:rPr>
                <w:rFonts w:ascii="Arial" w:hAnsi="Arial" w:cs="Arial"/>
                <w:b/>
                <w:sz w:val="18"/>
                <w:szCs w:val="18"/>
              </w:rPr>
              <w:t>NDO SUS HABILIDADES Y DESTREZAS EN TIEMPOS DE CONFINAMIENTO SOCIAL.</w:t>
            </w:r>
          </w:p>
        </w:tc>
      </w:tr>
      <w:tr w:rsidR="00087FC1" w:rsidRPr="00AC09D1" w:rsidTr="00C172DC">
        <w:trPr>
          <w:trHeight w:val="458"/>
        </w:trPr>
        <w:tc>
          <w:tcPr>
            <w:tcW w:w="2410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SESION N° 08 </w:t>
            </w:r>
            <w:r w:rsidR="00081CDF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09</w:t>
            </w:r>
            <w:r w:rsidR="00081CDF">
              <w:rPr>
                <w:rFonts w:ascii="Arial" w:hAnsi="Arial" w:cs="Arial"/>
                <w:sz w:val="20"/>
                <w:szCs w:val="20"/>
              </w:rPr>
              <w:t xml:space="preserve"> - 10</w:t>
            </w:r>
          </w:p>
        </w:tc>
        <w:tc>
          <w:tcPr>
            <w:tcW w:w="12191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1CDF" w:rsidRPr="00C172DC" w:rsidRDefault="00081CDF" w:rsidP="00081CDF">
            <w:pPr>
              <w:spacing w:after="100" w:afterAutospacing="1"/>
              <w:textAlignment w:val="baseline"/>
              <w:rPr>
                <w:b/>
                <w:sz w:val="18"/>
                <w:szCs w:val="18"/>
              </w:rPr>
            </w:pPr>
            <w:r w:rsidRPr="00081CDF">
              <w:rPr>
                <w:rFonts w:ascii="Arial" w:hAnsi="Arial" w:cs="Arial"/>
                <w:b/>
                <w:sz w:val="18"/>
                <w:szCs w:val="18"/>
              </w:rPr>
              <w:t>PROPONE ACTIVIDADES FÍSICAS PERTINENTES DE DIVERSA COMPLEJIDAD Y LAS UTILIZA PARA ACOND</w:t>
            </w:r>
            <w:r w:rsidR="00A273AC">
              <w:rPr>
                <w:rFonts w:ascii="Arial" w:hAnsi="Arial" w:cs="Arial"/>
                <w:b/>
                <w:sz w:val="18"/>
                <w:szCs w:val="18"/>
              </w:rPr>
              <w:t>ICIONAR SUS CAPACIDADES FÍSICAS EN CASA.</w:t>
            </w:r>
            <w:bookmarkStart w:id="0" w:name="_GoBack"/>
            <w:bookmarkEnd w:id="0"/>
          </w:p>
        </w:tc>
      </w:tr>
      <w:tr w:rsidR="00087FC1" w:rsidRPr="00AC09D1" w:rsidTr="00C172DC">
        <w:trPr>
          <w:trHeight w:val="458"/>
        </w:trPr>
        <w:tc>
          <w:tcPr>
            <w:tcW w:w="2410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Pr="00B00F87" w:rsidRDefault="00081CDF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11 - 12</w:t>
            </w:r>
          </w:p>
        </w:tc>
        <w:tc>
          <w:tcPr>
            <w:tcW w:w="12191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Default="00081CDF" w:rsidP="00087FC1">
            <w:pPr>
              <w:pStyle w:val="Default"/>
              <w:rPr>
                <w:sz w:val="20"/>
                <w:szCs w:val="20"/>
              </w:rPr>
            </w:pPr>
            <w:r w:rsidRPr="00081CDF">
              <w:rPr>
                <w:b/>
                <w:color w:val="auto"/>
                <w:sz w:val="18"/>
                <w:szCs w:val="18"/>
              </w:rPr>
              <w:t>UTILIZA CON DOMINIO Y ECONOMÍA DE ESFUERZO, SUS HABILIDADES</w:t>
            </w:r>
            <w:r>
              <w:rPr>
                <w:b/>
                <w:color w:val="auto"/>
                <w:sz w:val="18"/>
                <w:szCs w:val="18"/>
              </w:rPr>
              <w:t xml:space="preserve"> Y DESTREZAS, REALIZANDO EJERCICOS DIVERSOS Y DE DIFERENTE COMPLEJIDAD.</w:t>
            </w:r>
          </w:p>
        </w:tc>
      </w:tr>
      <w:tr w:rsidR="00087FC1" w:rsidRPr="00AC09D1" w:rsidTr="00C172DC">
        <w:trPr>
          <w:trHeight w:val="458"/>
        </w:trPr>
        <w:tc>
          <w:tcPr>
            <w:tcW w:w="2410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Default="00081CDF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</w:t>
            </w:r>
            <w:r w:rsidR="00087FC1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12191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087FC1" w:rsidRDefault="00081CDF" w:rsidP="00292C16">
            <w:pPr>
              <w:pStyle w:val="Default"/>
              <w:rPr>
                <w:rFonts w:ascii="GillSans-Light" w:hAnsi="GillSans-Light" w:cs="GillSans-Light"/>
                <w:sz w:val="20"/>
                <w:szCs w:val="20"/>
              </w:rPr>
            </w:pPr>
            <w:r w:rsidRPr="00081CDF">
              <w:rPr>
                <w:b/>
                <w:color w:val="auto"/>
                <w:sz w:val="18"/>
                <w:szCs w:val="18"/>
              </w:rPr>
              <w:t>EVALUACIÓN FINAL</w:t>
            </w:r>
          </w:p>
        </w:tc>
      </w:tr>
      <w:tr w:rsidR="00087FC1" w:rsidRPr="00AC09D1" w:rsidTr="00C172DC">
        <w:tc>
          <w:tcPr>
            <w:tcW w:w="2410" w:type="dxa"/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1" w:type="dxa"/>
            <w:shd w:val="clear" w:color="auto" w:fill="FFFFFF" w:themeFill="background1"/>
            <w:vAlign w:val="center"/>
          </w:tcPr>
          <w:p w:rsidR="00087FC1" w:rsidRPr="00B00F87" w:rsidRDefault="00087FC1" w:rsidP="00087F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2305" w:rsidRPr="00AC09D1" w:rsidRDefault="00042305" w:rsidP="00CC537E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AC09D1" w:rsidTr="00CC537E">
        <w:trPr>
          <w:trHeight w:val="3905"/>
        </w:trPr>
        <w:tc>
          <w:tcPr>
            <w:tcW w:w="14601" w:type="dxa"/>
            <w:shd w:val="clear" w:color="auto" w:fill="FFFFFF" w:themeFill="background1"/>
          </w:tcPr>
          <w:p w:rsidR="007811DD" w:rsidRPr="00B00F87" w:rsidRDefault="007811DD" w:rsidP="00CC53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="00CC537E"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PARA EL DOCENTE: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Currículo Nacional del Ministerio de Educación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Psicopedagogía de la Educación Motriz – Oscar Zapata – Francisco Aquino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Unidades de aprendizaje significativo – Abel Ramos Gonzales</w:t>
            </w:r>
          </w:p>
          <w:p w:rsidR="007811DD" w:rsidRPr="00B00F87" w:rsidRDefault="004B1410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  <w:lang w:eastAsia="es-ES"/>
              </w:rPr>
              <w:t>Ejercicios y</w:t>
            </w:r>
            <w:r w:rsidR="007811DD" w:rsidRPr="00B00F87">
              <w:rPr>
                <w:rFonts w:ascii="Arial" w:hAnsi="Arial" w:cs="Arial"/>
                <w:lang w:eastAsia="es-ES"/>
              </w:rPr>
              <w:t xml:space="preserve"> Juegos de Atletismo. Volumen II (Las Disciplinas Atléticas) Javier Olivera Beltrán.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Página Internet. Ef. deporte atletismo y fútbol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Página Internet. jg. Basquetbol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</w:t>
            </w:r>
            <w:r w:rsidR="00B00F87">
              <w:rPr>
                <w:rFonts w:ascii="Arial" w:hAnsi="Arial" w:cs="Arial"/>
              </w:rPr>
              <w:t>gina Internet. FIB</w:t>
            </w:r>
            <w:r w:rsidRPr="00B00F87">
              <w:rPr>
                <w:rFonts w:ascii="Arial" w:hAnsi="Arial" w:cs="Arial"/>
              </w:rPr>
              <w:t>A</w:t>
            </w:r>
          </w:p>
          <w:p w:rsidR="007811DD" w:rsidRPr="00B00F87" w:rsidRDefault="00292C16" w:rsidP="00CC537E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Página Internet. </w:t>
            </w:r>
            <w:proofErr w:type="spellStart"/>
            <w:r>
              <w:rPr>
                <w:rFonts w:ascii="Arial" w:hAnsi="Arial" w:cs="Arial"/>
              </w:rPr>
              <w:t>You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tube</w:t>
            </w:r>
            <w:proofErr w:type="spellEnd"/>
          </w:p>
          <w:p w:rsidR="007811DD" w:rsidRPr="00B00F87" w:rsidRDefault="007811DD" w:rsidP="007811DD">
            <w:pPr>
              <w:pStyle w:val="Default"/>
              <w:ind w:left="424"/>
            </w:pPr>
            <w:r w:rsidRPr="00B00F87">
              <w:rPr>
                <w:b/>
                <w:bCs/>
              </w:rPr>
              <w:t xml:space="preserve">PARA EL ALUMNO: 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r w:rsidRPr="00B00F87">
              <w:rPr>
                <w:color w:val="auto"/>
                <w:sz w:val="22"/>
                <w:szCs w:val="22"/>
              </w:rPr>
              <w:t>Enciclopedias de deporte.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r w:rsidRPr="00B00F87">
              <w:rPr>
                <w:color w:val="auto"/>
                <w:sz w:val="22"/>
                <w:szCs w:val="22"/>
              </w:rPr>
              <w:t>Reglamentos de los diferentes deportes</w:t>
            </w:r>
          </w:p>
          <w:p w:rsidR="007811DD" w:rsidRPr="00B00F87" w:rsidRDefault="007811DD" w:rsidP="007811DD">
            <w:pPr>
              <w:ind w:firstLine="708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B00F87">
              <w:rPr>
                <w:rFonts w:ascii="Arial" w:hAnsi="Arial" w:cs="Arial"/>
                <w:lang w:eastAsia="es-ES"/>
              </w:rPr>
              <w:t>Revistas y folletos deportivos.</w:t>
            </w:r>
          </w:p>
          <w:p w:rsidR="007811DD" w:rsidRPr="00B00F87" w:rsidRDefault="007811DD" w:rsidP="007811DD">
            <w:pPr>
              <w:ind w:firstLine="708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B00F87">
              <w:rPr>
                <w:rFonts w:ascii="Arial" w:hAnsi="Arial" w:cs="Arial"/>
                <w:lang w:eastAsia="es-ES"/>
              </w:rPr>
              <w:t>Internet.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</w:rPr>
            </w:pPr>
          </w:p>
          <w:p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670EFD" w:rsidRDefault="00670EFD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BC7C58" w:rsidRDefault="00BC7C58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BC7C58" w:rsidRDefault="00BC7C58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AC09D1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309" w:type="dxa"/>
        <w:tblInd w:w="108" w:type="dxa"/>
        <w:tblLook w:val="04A0" w:firstRow="1" w:lastRow="0" w:firstColumn="1" w:lastColumn="0" w:noHBand="0" w:noVBand="1"/>
      </w:tblPr>
      <w:tblGrid>
        <w:gridCol w:w="3544"/>
        <w:gridCol w:w="3544"/>
        <w:gridCol w:w="4394"/>
        <w:gridCol w:w="3827"/>
      </w:tblGrid>
      <w:tr w:rsidR="00670EFD" w:rsidRPr="00AC09D1" w:rsidTr="007F0A12">
        <w:trPr>
          <w:trHeight w:val="289"/>
        </w:trPr>
        <w:tc>
          <w:tcPr>
            <w:tcW w:w="15309" w:type="dxa"/>
            <w:gridSpan w:val="4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2A7FCE" w:rsidRPr="00AC09D1" w:rsidTr="007F0A12">
        <w:trPr>
          <w:trHeight w:val="289"/>
        </w:trPr>
        <w:tc>
          <w:tcPr>
            <w:tcW w:w="354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B6519D">
              <w:rPr>
                <w:rFonts w:ascii="Cambria" w:hAnsi="Cambria"/>
                <w:b/>
              </w:rPr>
              <w:t>SITUACION DE EVALUACIÓN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COMPETENCIAS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CAPACIDADES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INDICADORES</w:t>
            </w:r>
          </w:p>
        </w:tc>
      </w:tr>
      <w:tr w:rsidR="00B6519D" w:rsidRPr="00AC09D1" w:rsidTr="007F0A12">
        <w:trPr>
          <w:trHeight w:val="856"/>
        </w:trPr>
        <w:tc>
          <w:tcPr>
            <w:tcW w:w="354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B6519D" w:rsidRPr="00EA25B6" w:rsidRDefault="00B6519D" w:rsidP="002A7FC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Participa en la aplicación del test de actitud física.</w:t>
            </w:r>
          </w:p>
          <w:p w:rsidR="00B6519D" w:rsidRPr="00EA25B6" w:rsidRDefault="00B6519D" w:rsidP="002A7FC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B6519D" w:rsidRPr="00EA25B6" w:rsidRDefault="00B6519D" w:rsidP="002A7FCE">
            <w:pPr>
              <w:ind w:left="-57"/>
              <w:rPr>
                <w:rFonts w:ascii="Cambria" w:hAnsi="Cambria"/>
                <w:b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Pr="008A4EE8" w:rsidRDefault="00B6519D" w:rsidP="00B6519D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B6519D" w:rsidRPr="00AC09D1" w:rsidRDefault="00B6519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EA25B6" w:rsidRDefault="00EA25B6" w:rsidP="00B6519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B6519D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>Se desenvuelve de manera autónoma a través de su motricidad cuando toma conciencia de cómo su imagen corporal contribuye a la construcci</w:t>
            </w:r>
            <w:r>
              <w:rPr>
                <w:sz w:val="18"/>
                <w:szCs w:val="18"/>
              </w:rPr>
              <w:t>ón de su identidad y autoestima.</w:t>
            </w:r>
          </w:p>
          <w:p w:rsidR="003F7704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F7704" w:rsidRPr="003F7704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 xml:space="preserve">Organiza su cuerpo en relación a las acciones y habilidades motrices según la práctica de actividad física que quiere realizar. </w:t>
            </w:r>
          </w:p>
          <w:p w:rsidR="003F7704" w:rsidRPr="003F7704" w:rsidRDefault="003F7704" w:rsidP="003F7704">
            <w:pPr>
              <w:pStyle w:val="Default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4B1410" w:rsidRPr="00EA25B6" w:rsidRDefault="004B1410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Diagnostica sus capacidades físicas básicas utilizando técnicas e instrumentos específicos. </w:t>
            </w:r>
          </w:p>
          <w:p w:rsidR="00B6519D" w:rsidRPr="00EA25B6" w:rsidRDefault="00B6519D" w:rsidP="00D47C28">
            <w:pPr>
              <w:ind w:left="-57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6519D" w:rsidRPr="00AC09D1" w:rsidTr="007F0A12">
        <w:trPr>
          <w:trHeight w:val="897"/>
        </w:trPr>
        <w:tc>
          <w:tcPr>
            <w:tcW w:w="354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B1410" w:rsidRPr="00EA25B6" w:rsidRDefault="00292C16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Ejecuta individualmente</w:t>
            </w:r>
            <w:r w:rsidR="004B1410" w:rsidRPr="00EA25B6">
              <w:rPr>
                <w:rFonts w:ascii="Cambria" w:hAnsi="Cambria"/>
                <w:sz w:val="20"/>
                <w:szCs w:val="20"/>
              </w:rPr>
              <w:t xml:space="preserve"> movimientos con coordinación y equilibrio </w:t>
            </w: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B6519D" w:rsidRPr="00EA25B6" w:rsidRDefault="00B6519D" w:rsidP="004B1410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B6519D" w:rsidRPr="00AC09D1" w:rsidRDefault="00B6519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B6519D" w:rsidRPr="00EA25B6" w:rsidRDefault="00B6519D" w:rsidP="00AC09D1">
            <w:pPr>
              <w:ind w:left="-5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F0A12" w:rsidRPr="007F0A12" w:rsidRDefault="007F0A12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6314" w:rsidRPr="007F0A12" w:rsidRDefault="00D96314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Comprende las fases de movimiento, a</w:t>
            </w:r>
          </w:p>
          <w:p w:rsidR="00D96314" w:rsidRPr="007F0A12" w:rsidRDefault="00D96314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través del refinamiento de una variedad</w:t>
            </w:r>
            <w:r w:rsidR="007F0A12">
              <w:rPr>
                <w:rFonts w:ascii="Arial" w:hAnsi="Arial" w:cs="Arial"/>
                <w:sz w:val="18"/>
                <w:szCs w:val="18"/>
              </w:rPr>
              <w:t xml:space="preserve"> de</w:t>
            </w:r>
          </w:p>
          <w:p w:rsidR="00B6519D" w:rsidRPr="007F0A12" w:rsidRDefault="00D96314" w:rsidP="00D96314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F0A12">
              <w:rPr>
                <w:sz w:val="18"/>
                <w:szCs w:val="18"/>
              </w:rPr>
              <w:t>habilidades motrices específicas.</w:t>
            </w:r>
          </w:p>
        </w:tc>
      </w:tr>
      <w:tr w:rsidR="002A7FCE" w:rsidRPr="00AC09D1" w:rsidTr="007F0A12">
        <w:trPr>
          <w:trHeight w:val="980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A25B6" w:rsidRPr="00EA25B6" w:rsidRDefault="00EA25B6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Propone y ejecuta ejercicios para la activación corporal y relajación.</w:t>
            </w: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2A7FCE" w:rsidRPr="00EA25B6" w:rsidRDefault="002A7FCE" w:rsidP="004B1410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Pr="008A4EE8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2A7FCE" w:rsidRPr="00AC09D1" w:rsidRDefault="002A7FCE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3F7704" w:rsidRDefault="003F7704" w:rsidP="003F7704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Asume una vida saludable cuando evalúa sus necesidades calóricas y toma en cuenta su gasto calórico diario, los alimentos que consume y las características de la actividad física que practica, y elabora un programa de actividad física para mantener y/o mejorar su bienestar, interpretando los resultados de las pruebas de aptitud física. </w:t>
            </w:r>
          </w:p>
          <w:p w:rsidR="002A7FCE" w:rsidRPr="00EA25B6" w:rsidRDefault="002A7FCE" w:rsidP="003F7704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Participa en actividades físicas y</w:t>
            </w:r>
          </w:p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competitivas de su elección, de</w:t>
            </w:r>
            <w:r>
              <w:rPr>
                <w:rFonts w:ascii="Arial" w:hAnsi="Arial" w:cs="Arial"/>
                <w:sz w:val="18"/>
                <w:szCs w:val="18"/>
              </w:rPr>
              <w:t xml:space="preserve"> acuerdo</w:t>
            </w:r>
          </w:p>
          <w:p w:rsidR="002A7FCE" w:rsidRPr="007F0A12" w:rsidRDefault="007F0A12" w:rsidP="007F0A12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F0A12">
              <w:rPr>
                <w:sz w:val="18"/>
                <w:szCs w:val="18"/>
              </w:rPr>
              <w:t>a sus posibilidades físicas</w:t>
            </w:r>
          </w:p>
        </w:tc>
      </w:tr>
      <w:tr w:rsidR="00CC537E" w:rsidRPr="00AC09D1" w:rsidTr="007F0A12">
        <w:trPr>
          <w:trHeight w:val="559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CC537E" w:rsidRPr="00EA25B6" w:rsidRDefault="00292C16" w:rsidP="00B6519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Participa en los ejercicios propuestos en casa.</w:t>
            </w:r>
          </w:p>
          <w:p w:rsidR="00CC537E" w:rsidRPr="00EA25B6" w:rsidRDefault="00CC537E" w:rsidP="00B6519D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</w:tc>
        <w:tc>
          <w:tcPr>
            <w:tcW w:w="354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CC537E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CC537E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CC537E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CC537E" w:rsidRPr="008A4EE8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 xml:space="preserve">INTERACTÚA A TRAVÉS DE SUS </w:t>
            </w:r>
            <w:r w:rsidRPr="008A4EE8">
              <w:rPr>
                <w:b/>
                <w:bCs/>
                <w:sz w:val="18"/>
                <w:szCs w:val="18"/>
              </w:rPr>
              <w:lastRenderedPageBreak/>
              <w:t>HABILIDADES SOCIOMOTRICES</w:t>
            </w:r>
          </w:p>
          <w:p w:rsidR="00CC537E" w:rsidRPr="00AC09D1" w:rsidRDefault="00CC537E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CC537E" w:rsidRPr="00EA25B6" w:rsidRDefault="00CC537E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3F7704" w:rsidRDefault="003F7704" w:rsidP="003F7704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Organiza eventos lúdicos y deportivos, integrando a todas las personas de la comunidad educativa y promoviendo la práctica de actividad </w:t>
            </w:r>
            <w:r>
              <w:rPr>
                <w:sz w:val="19"/>
                <w:szCs w:val="19"/>
              </w:rPr>
              <w:lastRenderedPageBreak/>
              <w:t xml:space="preserve">física basada en el disfrute, la tolerancia, equidad de género, inclusión y respeto, asumiendo su responsabilidad durante todo el proceso. </w:t>
            </w:r>
          </w:p>
          <w:p w:rsidR="00CC537E" w:rsidRPr="00EA25B6" w:rsidRDefault="00CC537E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C537E" w:rsidRPr="00EA25B6" w:rsidRDefault="00CC537E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C537E" w:rsidRPr="00EA25B6" w:rsidRDefault="00CC537E" w:rsidP="003F7704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4" w:space="0" w:color="auto"/>
              <w:bottom w:val="outset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CC537E" w:rsidRPr="00EA25B6" w:rsidRDefault="00292C16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Desarrolla </w:t>
            </w:r>
            <w:r w:rsidR="00660F36">
              <w:rPr>
                <w:rFonts w:ascii="Cambria" w:hAnsi="Cambria"/>
                <w:sz w:val="20"/>
                <w:szCs w:val="20"/>
              </w:rPr>
              <w:t>sus</w:t>
            </w:r>
            <w:r w:rsidR="00660F36" w:rsidRPr="00EA25B6">
              <w:rPr>
                <w:rFonts w:ascii="Cambria" w:hAnsi="Cambria"/>
                <w:sz w:val="20"/>
                <w:szCs w:val="20"/>
              </w:rPr>
              <w:t xml:space="preserve"> habilidades</w:t>
            </w:r>
            <w:r>
              <w:rPr>
                <w:rFonts w:ascii="Cambria" w:hAnsi="Cambria"/>
                <w:sz w:val="20"/>
                <w:szCs w:val="20"/>
              </w:rPr>
              <w:t xml:space="preserve"> físicas </w:t>
            </w:r>
            <w:r w:rsidR="00660F36">
              <w:rPr>
                <w:rFonts w:ascii="Cambria" w:hAnsi="Cambria"/>
                <w:sz w:val="20"/>
                <w:szCs w:val="20"/>
              </w:rPr>
              <w:t>y participa</w:t>
            </w:r>
            <w:r>
              <w:rPr>
                <w:rFonts w:ascii="Cambria" w:hAnsi="Cambria"/>
                <w:sz w:val="20"/>
                <w:szCs w:val="20"/>
              </w:rPr>
              <w:t xml:space="preserve"> activamente en las clases virtuales.</w:t>
            </w:r>
          </w:p>
          <w:p w:rsidR="00CC537E" w:rsidRPr="00EA25B6" w:rsidRDefault="00CC537E" w:rsidP="00D47C28">
            <w:pPr>
              <w:ind w:left="-57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CC537E" w:rsidRPr="00AC09D1" w:rsidTr="007F0A12">
        <w:trPr>
          <w:trHeight w:val="1304"/>
        </w:trPr>
        <w:tc>
          <w:tcPr>
            <w:tcW w:w="3544" w:type="dxa"/>
            <w:tcBorders>
              <w:top w:val="outset" w:sz="6" w:space="0" w:color="auto"/>
              <w:left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CC537E" w:rsidRDefault="00CC537E" w:rsidP="00B6519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CC537E" w:rsidRPr="00EA25B6" w:rsidRDefault="00CC537E" w:rsidP="00B6519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Aplica acciones y  tácticas y  estrategias defensivas en las pruebas de pista </w:t>
            </w:r>
          </w:p>
          <w:p w:rsidR="00CC537E" w:rsidRPr="00EA25B6" w:rsidRDefault="00CC537E" w:rsidP="00B6519D">
            <w:pPr>
              <w:ind w:left="-57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Lista de cotejo. </w:t>
            </w:r>
          </w:p>
        </w:tc>
        <w:tc>
          <w:tcPr>
            <w:tcW w:w="3544" w:type="dxa"/>
            <w:vMerge/>
            <w:tcBorders>
              <w:top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CC537E" w:rsidRDefault="00CC537E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CC537E" w:rsidRPr="00EA25B6" w:rsidRDefault="00CC537E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outset" w:sz="6" w:space="0" w:color="auto"/>
              <w:bottom w:val="outset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7F0A12" w:rsidRDefault="007F0A12" w:rsidP="007F0A12">
            <w:pPr>
              <w:autoSpaceDE w:val="0"/>
              <w:autoSpaceDN w:val="0"/>
              <w:adjustRightInd w:val="0"/>
              <w:rPr>
                <w:rFonts w:ascii="HelveticaNeueLTStd-Th" w:hAnsi="HelveticaNeueLTStd-Th" w:cs="HelveticaNeueLTStd-Th"/>
                <w:sz w:val="18"/>
                <w:szCs w:val="18"/>
              </w:rPr>
            </w:pPr>
          </w:p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Planifica y gestiona actividades lúdicas que involucren el disfrute permanente.</w:t>
            </w:r>
          </w:p>
          <w:p w:rsidR="00CC537E" w:rsidRPr="00EA25B6" w:rsidRDefault="00CC537E" w:rsidP="007F0A12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CC537E">
      <w:headerReference w:type="default" r:id="rId7"/>
      <w:pgSz w:w="16838" w:h="11906" w:orient="landscape" w:code="9"/>
      <w:pgMar w:top="45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0E" w:rsidRDefault="00C66A0E" w:rsidP="00BC4616">
      <w:pPr>
        <w:spacing w:after="0" w:line="240" w:lineRule="auto"/>
      </w:pPr>
      <w:r>
        <w:separator/>
      </w:r>
    </w:p>
  </w:endnote>
  <w:endnote w:type="continuationSeparator" w:id="0">
    <w:p w:rsidR="00C66A0E" w:rsidRDefault="00C66A0E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0E" w:rsidRDefault="00C66A0E" w:rsidP="00BC4616">
      <w:pPr>
        <w:spacing w:after="0" w:line="240" w:lineRule="auto"/>
      </w:pPr>
      <w:r>
        <w:separator/>
      </w:r>
    </w:p>
  </w:footnote>
  <w:footnote w:type="continuationSeparator" w:id="0">
    <w:p w:rsidR="00C66A0E" w:rsidRDefault="00C66A0E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96104"/>
    <w:multiLevelType w:val="multilevel"/>
    <w:tmpl w:val="65C8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60892"/>
    <w:multiLevelType w:val="multilevel"/>
    <w:tmpl w:val="ECD4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C27AD5"/>
    <w:multiLevelType w:val="multilevel"/>
    <w:tmpl w:val="2E2A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1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2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6"/>
  </w:num>
  <w:num w:numId="10">
    <w:abstractNumId w:val="10"/>
  </w:num>
  <w:num w:numId="11">
    <w:abstractNumId w:val="1"/>
    <w:lvlOverride w:ilvl="0">
      <w:startOverride w:val="3"/>
    </w:lvlOverride>
  </w:num>
  <w:num w:numId="12">
    <w:abstractNumId w:val="8"/>
    <w:lvlOverride w:ilvl="0">
      <w:startOverride w:val="12"/>
    </w:lvlOverride>
  </w:num>
  <w:num w:numId="13">
    <w:abstractNumId w:val="3"/>
    <w:lvlOverride w:ilvl="0">
      <w:startOverride w:val="2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16"/>
    <w:rsid w:val="00042305"/>
    <w:rsid w:val="00044B67"/>
    <w:rsid w:val="00066C6E"/>
    <w:rsid w:val="00081CDF"/>
    <w:rsid w:val="00087FC1"/>
    <w:rsid w:val="00140673"/>
    <w:rsid w:val="0027799D"/>
    <w:rsid w:val="00292C16"/>
    <w:rsid w:val="002A7FCE"/>
    <w:rsid w:val="002C6A22"/>
    <w:rsid w:val="00350700"/>
    <w:rsid w:val="003C09BB"/>
    <w:rsid w:val="003C20C5"/>
    <w:rsid w:val="003E365D"/>
    <w:rsid w:val="003F6B32"/>
    <w:rsid w:val="003F7704"/>
    <w:rsid w:val="00422750"/>
    <w:rsid w:val="00457174"/>
    <w:rsid w:val="00475548"/>
    <w:rsid w:val="0048674C"/>
    <w:rsid w:val="004923EC"/>
    <w:rsid w:val="004B1410"/>
    <w:rsid w:val="00525452"/>
    <w:rsid w:val="00546DF4"/>
    <w:rsid w:val="00581AB7"/>
    <w:rsid w:val="005E3DA7"/>
    <w:rsid w:val="00660F36"/>
    <w:rsid w:val="00664B1A"/>
    <w:rsid w:val="00670EFD"/>
    <w:rsid w:val="006B6926"/>
    <w:rsid w:val="006F411A"/>
    <w:rsid w:val="00711E99"/>
    <w:rsid w:val="00766C8A"/>
    <w:rsid w:val="007723C3"/>
    <w:rsid w:val="007761E9"/>
    <w:rsid w:val="007811DD"/>
    <w:rsid w:val="00786FE6"/>
    <w:rsid w:val="007C2A33"/>
    <w:rsid w:val="007F0A12"/>
    <w:rsid w:val="00813479"/>
    <w:rsid w:val="008247CF"/>
    <w:rsid w:val="00837A19"/>
    <w:rsid w:val="00847CE1"/>
    <w:rsid w:val="00855282"/>
    <w:rsid w:val="0088409F"/>
    <w:rsid w:val="008A4EE8"/>
    <w:rsid w:val="008F39E9"/>
    <w:rsid w:val="00930D1B"/>
    <w:rsid w:val="009509B5"/>
    <w:rsid w:val="0095776C"/>
    <w:rsid w:val="009C1158"/>
    <w:rsid w:val="009F69B4"/>
    <w:rsid w:val="00A273AC"/>
    <w:rsid w:val="00A56C31"/>
    <w:rsid w:val="00A57CFE"/>
    <w:rsid w:val="00A8109C"/>
    <w:rsid w:val="00AB6386"/>
    <w:rsid w:val="00AC09D1"/>
    <w:rsid w:val="00AD415F"/>
    <w:rsid w:val="00B00F87"/>
    <w:rsid w:val="00B53900"/>
    <w:rsid w:val="00B54776"/>
    <w:rsid w:val="00B6519D"/>
    <w:rsid w:val="00B86D4C"/>
    <w:rsid w:val="00BC4616"/>
    <w:rsid w:val="00BC7C58"/>
    <w:rsid w:val="00BF5F93"/>
    <w:rsid w:val="00C13A24"/>
    <w:rsid w:val="00C172DC"/>
    <w:rsid w:val="00C23601"/>
    <w:rsid w:val="00C64B7B"/>
    <w:rsid w:val="00C66A0E"/>
    <w:rsid w:val="00CC537E"/>
    <w:rsid w:val="00CF1FCC"/>
    <w:rsid w:val="00D21987"/>
    <w:rsid w:val="00D21D59"/>
    <w:rsid w:val="00D47C28"/>
    <w:rsid w:val="00D96314"/>
    <w:rsid w:val="00E21E78"/>
    <w:rsid w:val="00E65D3E"/>
    <w:rsid w:val="00E733FC"/>
    <w:rsid w:val="00EA25B6"/>
    <w:rsid w:val="00EB5FCA"/>
    <w:rsid w:val="00EF2B8B"/>
    <w:rsid w:val="00EF59F7"/>
    <w:rsid w:val="00F638D2"/>
    <w:rsid w:val="00F6762C"/>
    <w:rsid w:val="00F77804"/>
    <w:rsid w:val="00FD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A6442"/>
  <w15:docId w15:val="{7C37A778-AF81-476D-8C69-8B1EB456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A81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78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1067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juan reyes</cp:lastModifiedBy>
  <cp:revision>21</cp:revision>
  <dcterms:created xsi:type="dcterms:W3CDTF">2017-03-31T16:06:00Z</dcterms:created>
  <dcterms:modified xsi:type="dcterms:W3CDTF">2020-09-19T00:24:00Z</dcterms:modified>
</cp:coreProperties>
</file>