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0AC21" w14:textId="77777777" w:rsidR="00C873E4" w:rsidRPr="000940C0" w:rsidRDefault="00C873E4" w:rsidP="00C873E4">
      <w:pPr>
        <w:ind w:left="-284"/>
        <w:rPr>
          <w:rFonts w:asciiTheme="majorHAnsi" w:hAnsiTheme="majorHAnsi" w:cs="Arial"/>
          <w:b/>
          <w:sz w:val="18"/>
          <w:szCs w:val="18"/>
        </w:rPr>
      </w:pPr>
      <w:r w:rsidRPr="005763CF">
        <w:rPr>
          <w:rFonts w:ascii="Renfrew" w:hAnsi="Renfrew" w:cs="Arial"/>
          <w:b/>
          <w:noProof/>
          <w:sz w:val="18"/>
          <w:szCs w:val="18"/>
          <w:lang w:val="es-PE" w:eastAsia="es-PE"/>
        </w:rPr>
        <w:t>Colegio Algarrobos</w:t>
      </w:r>
      <w:r w:rsidRPr="000940C0"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</w:t>
      </w:r>
      <w:r>
        <w:rPr>
          <w:rFonts w:asciiTheme="majorHAnsi" w:hAnsiTheme="majorHAnsi" w:cs="Arial"/>
          <w:b/>
          <w:noProof/>
          <w:sz w:val="18"/>
          <w:szCs w:val="18"/>
          <w:lang w:val="es-PE" w:eastAsia="es-PE"/>
        </w:rPr>
        <w:t xml:space="preserve">                                                                                                      </w:t>
      </w:r>
      <w:r w:rsidR="0028647D" w:rsidRPr="000940C0">
        <w:rPr>
          <w:rFonts w:asciiTheme="majorHAnsi" w:hAnsiTheme="majorHAnsi" w:cs="Arial"/>
          <w:b/>
          <w:i/>
          <w:sz w:val="18"/>
          <w:szCs w:val="18"/>
        </w:rPr>
        <w:t>Coordinación Nivel</w:t>
      </w:r>
      <w:r w:rsidRPr="000940C0">
        <w:rPr>
          <w:rFonts w:asciiTheme="majorHAnsi" w:hAnsiTheme="majorHAnsi" w:cs="Arial"/>
          <w:b/>
          <w:i/>
          <w:sz w:val="18"/>
          <w:szCs w:val="18"/>
        </w:rPr>
        <w:t xml:space="preserve"> II</w:t>
      </w:r>
    </w:p>
    <w:p w14:paraId="21D85E88" w14:textId="77777777" w:rsidR="00C873E4" w:rsidRPr="000940C0" w:rsidRDefault="00C873E4" w:rsidP="00C873E4">
      <w:pPr>
        <w:rPr>
          <w:rFonts w:asciiTheme="majorHAnsi" w:hAnsiTheme="majorHAnsi" w:cs="Arial"/>
          <w:sz w:val="18"/>
          <w:szCs w:val="18"/>
        </w:rPr>
      </w:pPr>
    </w:p>
    <w:p w14:paraId="04AF5A81" w14:textId="77777777" w:rsidR="007E226F" w:rsidRPr="004F4B07" w:rsidRDefault="00C873E4" w:rsidP="00C873E4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0940C0">
        <w:rPr>
          <w:rFonts w:asciiTheme="majorHAnsi" w:hAnsiTheme="majorHAnsi" w:cs="Arial"/>
          <w:b/>
          <w:i/>
          <w:sz w:val="18"/>
          <w:szCs w:val="18"/>
        </w:rPr>
        <w:t>GUÍA DEL ALUMNO</w:t>
      </w:r>
    </w:p>
    <w:p w14:paraId="562FCB32" w14:textId="77777777" w:rsidR="007E226F" w:rsidRDefault="007E226F" w:rsidP="007E226F">
      <w:pPr>
        <w:rPr>
          <w:rFonts w:ascii="Arial" w:hAnsi="Arial" w:cs="Arial"/>
          <w:sz w:val="18"/>
          <w:szCs w:val="18"/>
        </w:rPr>
      </w:pPr>
    </w:p>
    <w:p w14:paraId="0293302F" w14:textId="77777777" w:rsidR="00E5579A" w:rsidRDefault="00E5579A" w:rsidP="007E226F">
      <w:pPr>
        <w:rPr>
          <w:rFonts w:ascii="Arial" w:hAnsi="Arial" w:cs="Arial"/>
          <w:sz w:val="18"/>
          <w:szCs w:val="18"/>
        </w:rPr>
      </w:pPr>
    </w:p>
    <w:p w14:paraId="63AC2794" w14:textId="77777777" w:rsidR="00E5579A" w:rsidRDefault="00E5579A" w:rsidP="007E226F">
      <w:pPr>
        <w:rPr>
          <w:rFonts w:ascii="Arial" w:hAnsi="Arial" w:cs="Arial"/>
          <w:sz w:val="18"/>
          <w:szCs w:val="18"/>
        </w:rPr>
      </w:pPr>
    </w:p>
    <w:p w14:paraId="5E7754EC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DATOS GENERALES</w:t>
      </w:r>
    </w:p>
    <w:p w14:paraId="2301D1C1" w14:textId="77777777" w:rsidR="007E226F" w:rsidRPr="004F4B07" w:rsidRDefault="007E226F" w:rsidP="007E226F">
      <w:pPr>
        <w:rPr>
          <w:rFonts w:ascii="Arial" w:hAnsi="Arial" w:cs="Arial"/>
          <w:b/>
          <w:sz w:val="18"/>
          <w:szCs w:val="18"/>
        </w:rPr>
      </w:pPr>
    </w:p>
    <w:p w14:paraId="17D8A1CC" w14:textId="77777777" w:rsidR="007E226F" w:rsidRPr="004F4B07" w:rsidRDefault="00E5579A" w:rsidP="00E5579A">
      <w:pPr>
        <w:ind w:left="357" w:firstLine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TRIMESTRE</w:t>
      </w:r>
      <w:r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 xml:space="preserve"> 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ab/>
      </w:r>
      <w:r w:rsidR="007E226F" w:rsidRPr="004F4B07">
        <w:rPr>
          <w:rFonts w:ascii="Arial" w:hAnsi="Arial" w:cs="Arial"/>
          <w:sz w:val="18"/>
          <w:szCs w:val="18"/>
        </w:rPr>
        <w:tab/>
        <w:t>: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9F3A68" w:rsidRPr="004F4B07">
        <w:rPr>
          <w:rFonts w:ascii="Arial" w:hAnsi="Arial" w:cs="Arial"/>
          <w:b/>
          <w:sz w:val="18"/>
          <w:szCs w:val="18"/>
        </w:rPr>
        <w:t>I</w:t>
      </w:r>
      <w:r w:rsidR="00896B74">
        <w:rPr>
          <w:rFonts w:ascii="Arial" w:hAnsi="Arial" w:cs="Arial"/>
          <w:b/>
          <w:sz w:val="18"/>
          <w:szCs w:val="18"/>
        </w:rPr>
        <w:t>I</w:t>
      </w:r>
      <w:r w:rsidR="00B670D9">
        <w:rPr>
          <w:rFonts w:ascii="Arial" w:hAnsi="Arial" w:cs="Arial"/>
          <w:b/>
          <w:sz w:val="18"/>
          <w:szCs w:val="18"/>
        </w:rPr>
        <w:t>I</w:t>
      </w:r>
    </w:p>
    <w:p w14:paraId="6CC3C9ED" w14:textId="77777777" w:rsidR="007E226F" w:rsidRPr="004F4B07" w:rsidRDefault="00E5579A" w:rsidP="0042487E">
      <w:pPr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 w:rsidR="007E226F"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Educación para el trabajo</w:t>
      </w:r>
    </w:p>
    <w:p w14:paraId="2E26797E" w14:textId="77777777" w:rsidR="007E226F" w:rsidRPr="004F4B07" w:rsidRDefault="00E5579A" w:rsidP="0042487E">
      <w:pPr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1ro</w:t>
      </w:r>
    </w:p>
    <w:p w14:paraId="150F9BEF" w14:textId="77777777" w:rsidR="007E226F" w:rsidRPr="004F4B07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PROFESOR</w:t>
      </w:r>
      <w:r w:rsidRPr="004F4B07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ab/>
      </w:r>
      <w:r w:rsidRPr="004F4B07">
        <w:rPr>
          <w:rFonts w:ascii="Arial" w:hAnsi="Arial" w:cs="Arial"/>
          <w:sz w:val="18"/>
          <w:szCs w:val="18"/>
        </w:rPr>
        <w:t>:</w:t>
      </w:r>
      <w:r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Alexander A. Cisneros Figueroa</w:t>
      </w:r>
    </w:p>
    <w:p w14:paraId="12DDEC67" w14:textId="77777777" w:rsidR="007E226F" w:rsidRPr="004F4B07" w:rsidRDefault="007E226F" w:rsidP="0042487E">
      <w:pPr>
        <w:ind w:left="357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SESIONES SEMANALES</w:t>
      </w:r>
      <w:r w:rsidRPr="004F4B07">
        <w:rPr>
          <w:rFonts w:ascii="Arial" w:hAnsi="Arial" w:cs="Arial"/>
          <w:sz w:val="18"/>
          <w:szCs w:val="18"/>
        </w:rPr>
        <w:tab/>
      </w:r>
      <w:r w:rsidR="00C40243" w:rsidRPr="004F4B07">
        <w:rPr>
          <w:rFonts w:ascii="Arial" w:hAnsi="Arial" w:cs="Arial"/>
          <w:sz w:val="18"/>
          <w:szCs w:val="18"/>
        </w:rPr>
        <w:tab/>
      </w:r>
      <w:r w:rsidR="00AA0B34">
        <w:rPr>
          <w:rFonts w:ascii="Arial" w:hAnsi="Arial" w:cs="Arial"/>
          <w:sz w:val="18"/>
          <w:szCs w:val="18"/>
        </w:rPr>
        <w:t>:</w:t>
      </w:r>
      <w:r w:rsidR="00AA0B34">
        <w:rPr>
          <w:rFonts w:ascii="Arial" w:hAnsi="Arial" w:cs="Arial"/>
          <w:sz w:val="18"/>
          <w:szCs w:val="18"/>
        </w:rPr>
        <w:tab/>
        <w:t>01</w:t>
      </w:r>
    </w:p>
    <w:p w14:paraId="66C2F751" w14:textId="77777777" w:rsidR="007E226F" w:rsidRPr="004F4B07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6096DEB4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Y="163"/>
        <w:tblW w:w="7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5882"/>
      </w:tblGrid>
      <w:tr w:rsidR="0042487E" w:rsidRPr="004F4B07" w14:paraId="250CACF3" w14:textId="77777777" w:rsidTr="00DA2073">
        <w:trPr>
          <w:trHeight w:val="254"/>
        </w:trPr>
        <w:tc>
          <w:tcPr>
            <w:tcW w:w="1564" w:type="dxa"/>
            <w:vAlign w:val="center"/>
          </w:tcPr>
          <w:p w14:paraId="16EA7809" w14:textId="77777777" w:rsidR="0042487E" w:rsidRPr="004F4B07" w:rsidRDefault="00E5579A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</w:t>
            </w:r>
            <w:r w:rsidR="0042487E" w:rsidRPr="004F4B07">
              <w:rPr>
                <w:rFonts w:ascii="Arial" w:hAnsi="Arial" w:cs="Arial"/>
                <w:sz w:val="18"/>
                <w:szCs w:val="18"/>
              </w:rPr>
              <w:t>MESTRE</w:t>
            </w:r>
          </w:p>
        </w:tc>
        <w:tc>
          <w:tcPr>
            <w:tcW w:w="5882" w:type="dxa"/>
            <w:vAlign w:val="center"/>
          </w:tcPr>
          <w:p w14:paraId="3C0BA02D" w14:textId="77777777" w:rsidR="0042487E" w:rsidRPr="004F4B07" w:rsidRDefault="0042487E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B07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</w:tr>
      <w:tr w:rsidR="0042487E" w:rsidRPr="004F4B07" w14:paraId="202B5633" w14:textId="77777777" w:rsidTr="00DA2073">
        <w:trPr>
          <w:trHeight w:val="263"/>
        </w:trPr>
        <w:tc>
          <w:tcPr>
            <w:tcW w:w="1564" w:type="dxa"/>
            <w:vAlign w:val="center"/>
          </w:tcPr>
          <w:p w14:paraId="7253AE81" w14:textId="77777777" w:rsidR="0042487E" w:rsidRPr="004F4B07" w:rsidRDefault="0042487E" w:rsidP="00424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4B07">
              <w:rPr>
                <w:rFonts w:ascii="Arial" w:hAnsi="Arial" w:cs="Arial"/>
                <w:sz w:val="18"/>
                <w:szCs w:val="18"/>
              </w:rPr>
              <w:t>II</w:t>
            </w:r>
            <w:r w:rsidR="008B7E58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882" w:type="dxa"/>
            <w:vAlign w:val="center"/>
          </w:tcPr>
          <w:p w14:paraId="0F5A8EF7" w14:textId="0F6550B4" w:rsidR="0042487E" w:rsidRPr="00B972C5" w:rsidRDefault="000A076B" w:rsidP="00DC4B79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Microsoft Excel</w:t>
            </w:r>
          </w:p>
        </w:tc>
      </w:tr>
    </w:tbl>
    <w:p w14:paraId="3996AC68" w14:textId="77777777" w:rsidR="007827A1" w:rsidRDefault="007827A1" w:rsidP="007827A1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p w14:paraId="6460EF5D" w14:textId="77777777" w:rsidR="007827A1" w:rsidRDefault="007827A1" w:rsidP="007827A1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Theme="majorHAnsi" w:hAnsiTheme="majorHAnsi" w:cs="Arial"/>
          <w:b/>
          <w:i/>
          <w:sz w:val="18"/>
          <w:szCs w:val="18"/>
        </w:rPr>
      </w:pPr>
      <w:r>
        <w:rPr>
          <w:rFonts w:asciiTheme="majorHAnsi" w:hAnsiTheme="majorHAnsi" w:cs="Arial"/>
          <w:b/>
          <w:i/>
          <w:sz w:val="18"/>
          <w:szCs w:val="18"/>
        </w:rPr>
        <w:t>COMPETENCIAS Y CAPACIDADES A EVALUAR</w:t>
      </w:r>
    </w:p>
    <w:p w14:paraId="75CBBDF7" w14:textId="77777777" w:rsidR="007827A1" w:rsidRDefault="007827A1" w:rsidP="007827A1">
      <w:pPr>
        <w:ind w:left="357"/>
        <w:rPr>
          <w:rFonts w:asciiTheme="majorHAnsi" w:hAnsiTheme="majorHAnsi" w:cs="Arial"/>
          <w:b/>
          <w:i/>
          <w:sz w:val="18"/>
          <w:szCs w:val="18"/>
        </w:rPr>
      </w:pPr>
    </w:p>
    <w:tbl>
      <w:tblPr>
        <w:tblStyle w:val="Tablaconcuadrcula"/>
        <w:tblW w:w="7375" w:type="dxa"/>
        <w:jc w:val="center"/>
        <w:tblLook w:val="04A0" w:firstRow="1" w:lastRow="0" w:firstColumn="1" w:lastColumn="0" w:noHBand="0" w:noVBand="1"/>
      </w:tblPr>
      <w:tblGrid>
        <w:gridCol w:w="3938"/>
        <w:gridCol w:w="3437"/>
      </w:tblGrid>
      <w:tr w:rsidR="007827A1" w:rsidRPr="00F04EAA" w14:paraId="090E94D5" w14:textId="77777777" w:rsidTr="00BD23A4">
        <w:trPr>
          <w:trHeight w:val="366"/>
          <w:jc w:val="center"/>
        </w:trPr>
        <w:tc>
          <w:tcPr>
            <w:tcW w:w="3938" w:type="dxa"/>
            <w:shd w:val="clear" w:color="auto" w:fill="auto"/>
            <w:vAlign w:val="center"/>
          </w:tcPr>
          <w:p w14:paraId="24439E40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11AB7EB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04EAA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7827A1" w:rsidRPr="00F04EAA" w14:paraId="74CA2FF8" w14:textId="77777777" w:rsidTr="00BD23A4">
        <w:trPr>
          <w:trHeight w:val="342"/>
          <w:jc w:val="center"/>
        </w:trPr>
        <w:tc>
          <w:tcPr>
            <w:tcW w:w="3938" w:type="dxa"/>
          </w:tcPr>
          <w:p w14:paraId="0F70566B" w14:textId="77777777" w:rsidR="007827A1" w:rsidRPr="00F04EAA" w:rsidRDefault="007827A1" w:rsidP="00BD23A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Se desenvuelve en entornos virtuales generados por las TICs con responsabilidad y ética</w:t>
            </w:r>
          </w:p>
        </w:tc>
        <w:tc>
          <w:tcPr>
            <w:tcW w:w="3437" w:type="dxa"/>
            <w:vAlign w:val="center"/>
          </w:tcPr>
          <w:p w14:paraId="63B012B2" w14:textId="33A56510" w:rsidR="007827A1" w:rsidRPr="00F04EAA" w:rsidRDefault="000A076B" w:rsidP="00BD23A4">
            <w:pPr>
              <w:pStyle w:val="Prrafodelista"/>
              <w:spacing w:line="360" w:lineRule="auto"/>
              <w:ind w:left="0"/>
              <w:rPr>
                <w:rFonts w:ascii="Cambria" w:hAnsi="Cambria" w:cs="Arial"/>
                <w:sz w:val="18"/>
                <w:szCs w:val="18"/>
              </w:rPr>
            </w:pPr>
            <w:r w:rsidRPr="00F04EAA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</w:tr>
    </w:tbl>
    <w:p w14:paraId="0B9F4039" w14:textId="77777777" w:rsidR="007E226F" w:rsidRPr="004F4B07" w:rsidRDefault="007E226F" w:rsidP="007E226F">
      <w:pPr>
        <w:ind w:left="357"/>
        <w:rPr>
          <w:rFonts w:ascii="Arial" w:hAnsi="Arial" w:cs="Arial"/>
          <w:b/>
          <w:i/>
          <w:sz w:val="18"/>
          <w:szCs w:val="18"/>
        </w:rPr>
      </w:pPr>
    </w:p>
    <w:p w14:paraId="776F7962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CONTENIDOS DE OBJETIVOS FUNDAMENT</w:t>
      </w:r>
      <w:r w:rsidR="00E5579A">
        <w:rPr>
          <w:rFonts w:ascii="Arial" w:hAnsi="Arial" w:cs="Arial"/>
          <w:b/>
          <w:i/>
          <w:sz w:val="18"/>
          <w:szCs w:val="18"/>
        </w:rPr>
        <w:t>ALES E INDIVIDUALES PARA EL I</w:t>
      </w:r>
      <w:r w:rsidR="00685E4E">
        <w:rPr>
          <w:rFonts w:ascii="Arial" w:hAnsi="Arial" w:cs="Arial"/>
          <w:b/>
          <w:i/>
          <w:sz w:val="18"/>
          <w:szCs w:val="18"/>
        </w:rPr>
        <w:t>I</w:t>
      </w:r>
      <w:r w:rsidR="009C63E2">
        <w:rPr>
          <w:rFonts w:ascii="Arial" w:hAnsi="Arial" w:cs="Arial"/>
          <w:b/>
          <w:i/>
          <w:sz w:val="18"/>
          <w:szCs w:val="18"/>
        </w:rPr>
        <w:t>I</w:t>
      </w:r>
      <w:r w:rsidR="00E5579A">
        <w:rPr>
          <w:rFonts w:ascii="Arial" w:hAnsi="Arial" w:cs="Arial"/>
          <w:b/>
          <w:i/>
          <w:sz w:val="18"/>
          <w:szCs w:val="18"/>
        </w:rPr>
        <w:t xml:space="preserve"> TRI</w:t>
      </w:r>
      <w:r w:rsidRPr="004F4B07">
        <w:rPr>
          <w:rFonts w:ascii="Arial" w:hAnsi="Arial" w:cs="Arial"/>
          <w:b/>
          <w:i/>
          <w:sz w:val="18"/>
          <w:szCs w:val="18"/>
        </w:rPr>
        <w:t>MESTRE</w:t>
      </w:r>
    </w:p>
    <w:p w14:paraId="0A90AB07" w14:textId="77777777" w:rsidR="007E226F" w:rsidRPr="004F4B07" w:rsidRDefault="007E226F" w:rsidP="007E226F">
      <w:pPr>
        <w:rPr>
          <w:rFonts w:ascii="Arial" w:hAnsi="Arial" w:cs="Arial"/>
          <w:i/>
          <w:sz w:val="18"/>
          <w:szCs w:val="18"/>
        </w:rPr>
      </w:pPr>
    </w:p>
    <w:p w14:paraId="6AFDD9EC" w14:textId="77777777" w:rsidR="007E226F" w:rsidRPr="004F4B07" w:rsidRDefault="00090CC7" w:rsidP="007E226F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4F4B07">
        <w:rPr>
          <w:rFonts w:ascii="Arial" w:hAnsi="Arial" w:cs="Arial"/>
          <w:b/>
          <w:sz w:val="18"/>
          <w:szCs w:val="18"/>
        </w:rPr>
        <w:t xml:space="preserve">UNIDAD </w:t>
      </w:r>
      <w:r w:rsidR="009C63E2">
        <w:rPr>
          <w:rFonts w:ascii="Arial" w:hAnsi="Arial" w:cs="Arial"/>
          <w:b/>
          <w:sz w:val="18"/>
          <w:szCs w:val="18"/>
        </w:rPr>
        <w:t>3</w:t>
      </w:r>
      <w:r w:rsidRPr="004F4B07">
        <w:rPr>
          <w:rFonts w:ascii="Arial" w:hAnsi="Arial" w:cs="Arial"/>
          <w:b/>
          <w:sz w:val="18"/>
          <w:szCs w:val="18"/>
        </w:rPr>
        <w:t xml:space="preserve">: </w:t>
      </w:r>
    </w:p>
    <w:p w14:paraId="279E1D49" w14:textId="77777777" w:rsidR="007E226F" w:rsidRPr="004F4B07" w:rsidRDefault="007E226F" w:rsidP="007E226F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</w:p>
    <w:p w14:paraId="77D63862" w14:textId="3C41C180" w:rsidR="007E226F" w:rsidRDefault="007E226F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  <w:lang w:val="es-MX"/>
        </w:rPr>
      </w:pPr>
      <w:r w:rsidRPr="004F4B07">
        <w:rPr>
          <w:rFonts w:ascii="Arial" w:hAnsi="Arial" w:cs="Arial"/>
          <w:sz w:val="18"/>
          <w:szCs w:val="18"/>
        </w:rPr>
        <w:t xml:space="preserve">DURACIÓN: </w:t>
      </w:r>
      <w:r w:rsidR="00DB3B3A">
        <w:rPr>
          <w:rFonts w:ascii="Arial" w:hAnsi="Arial" w:cs="Arial"/>
          <w:sz w:val="18"/>
          <w:szCs w:val="18"/>
          <w:lang w:val="es-MX"/>
        </w:rPr>
        <w:t>21</w:t>
      </w:r>
      <w:r w:rsidR="00E5579A">
        <w:rPr>
          <w:rFonts w:ascii="Arial" w:hAnsi="Arial" w:cs="Arial"/>
          <w:sz w:val="18"/>
          <w:szCs w:val="18"/>
          <w:lang w:val="es-MX"/>
        </w:rPr>
        <w:t xml:space="preserve"> de </w:t>
      </w:r>
      <w:r w:rsidR="001F5E96">
        <w:rPr>
          <w:rFonts w:ascii="Arial" w:hAnsi="Arial" w:cs="Arial"/>
          <w:sz w:val="18"/>
          <w:szCs w:val="18"/>
          <w:lang w:val="es-MX"/>
        </w:rPr>
        <w:t>Setiembre</w:t>
      </w:r>
      <w:r w:rsidR="00E5579A">
        <w:rPr>
          <w:rFonts w:ascii="Arial" w:hAnsi="Arial" w:cs="Arial"/>
          <w:sz w:val="18"/>
          <w:szCs w:val="18"/>
          <w:lang w:val="es-MX"/>
        </w:rPr>
        <w:t xml:space="preserve"> al </w:t>
      </w:r>
      <w:r w:rsidR="00A96495">
        <w:rPr>
          <w:rFonts w:ascii="Arial" w:hAnsi="Arial" w:cs="Arial"/>
          <w:sz w:val="18"/>
          <w:szCs w:val="18"/>
          <w:lang w:val="es-MX"/>
        </w:rPr>
        <w:t>22</w:t>
      </w:r>
      <w:r w:rsidR="001F5E96">
        <w:rPr>
          <w:rFonts w:ascii="Arial" w:hAnsi="Arial" w:cs="Arial"/>
          <w:sz w:val="18"/>
          <w:szCs w:val="18"/>
          <w:lang w:val="es-MX"/>
        </w:rPr>
        <w:t xml:space="preserve"> de Dic</w:t>
      </w:r>
      <w:r w:rsidR="00896B74">
        <w:rPr>
          <w:rFonts w:ascii="Arial" w:hAnsi="Arial" w:cs="Arial"/>
          <w:sz w:val="18"/>
          <w:szCs w:val="18"/>
          <w:lang w:val="es-MX"/>
        </w:rPr>
        <w:t>iembre</w:t>
      </w:r>
    </w:p>
    <w:p w14:paraId="703DF0A6" w14:textId="77777777" w:rsidR="009865BD" w:rsidRPr="004F4B07" w:rsidRDefault="009865BD" w:rsidP="007E226F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</w:p>
    <w:p w14:paraId="1346039F" w14:textId="77777777" w:rsidR="00E66810" w:rsidRDefault="004817A2" w:rsidP="00AB178F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FUNDAMENTALES.</w:t>
      </w:r>
    </w:p>
    <w:p w14:paraId="0005B339" w14:textId="77777777" w:rsidR="00AB178F" w:rsidRDefault="00AB178F" w:rsidP="00AB178F">
      <w:pPr>
        <w:tabs>
          <w:tab w:val="left" w:pos="7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37A141D2" w14:textId="77777777" w:rsidR="00DB3B3A" w:rsidRPr="00DB3B3A" w:rsidRDefault="00DB3B3A" w:rsidP="00DB3B3A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  <w:sz w:val="18"/>
          <w:szCs w:val="18"/>
          <w:lang w:eastAsia="es-PE"/>
        </w:rPr>
      </w:pPr>
      <w:r w:rsidRPr="00DB3B3A">
        <w:rPr>
          <w:rFonts w:ascii="Arial" w:hAnsi="Arial" w:cs="Arial"/>
          <w:color w:val="000000"/>
          <w:sz w:val="18"/>
          <w:szCs w:val="18"/>
          <w:lang w:eastAsia="es-PE"/>
        </w:rPr>
        <w:t>Formato condicional</w:t>
      </w:r>
    </w:p>
    <w:p w14:paraId="4066D521" w14:textId="77777777" w:rsidR="00DB3B3A" w:rsidRPr="00DB3B3A" w:rsidRDefault="00DB3B3A" w:rsidP="00DB3B3A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  <w:sz w:val="18"/>
          <w:szCs w:val="18"/>
          <w:lang w:eastAsia="es-PE"/>
        </w:rPr>
      </w:pPr>
      <w:r w:rsidRPr="00DB3B3A">
        <w:rPr>
          <w:rFonts w:ascii="Arial" w:hAnsi="Arial" w:cs="Arial"/>
          <w:color w:val="000000"/>
          <w:sz w:val="18"/>
          <w:szCs w:val="18"/>
          <w:lang w:eastAsia="es-PE"/>
        </w:rPr>
        <w:t>Filtro básico</w:t>
      </w:r>
    </w:p>
    <w:p w14:paraId="440B2389" w14:textId="77777777" w:rsidR="00DB3B3A" w:rsidRPr="00DB3B3A" w:rsidRDefault="00DB3B3A" w:rsidP="00DB3B3A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  <w:sz w:val="18"/>
          <w:szCs w:val="18"/>
          <w:lang w:eastAsia="es-PE"/>
        </w:rPr>
      </w:pPr>
      <w:r w:rsidRPr="00DB3B3A">
        <w:rPr>
          <w:rFonts w:ascii="Arial" w:hAnsi="Arial" w:cs="Arial"/>
          <w:color w:val="000000"/>
          <w:sz w:val="18"/>
          <w:szCs w:val="18"/>
          <w:lang w:eastAsia="es-PE"/>
        </w:rPr>
        <w:t>Protección de celdas, hojas y libro</w:t>
      </w:r>
    </w:p>
    <w:p w14:paraId="7A5F22B8" w14:textId="77777777" w:rsidR="00DB3B3A" w:rsidRPr="00DB3B3A" w:rsidRDefault="00DB3B3A" w:rsidP="00DB3B3A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  <w:sz w:val="18"/>
          <w:szCs w:val="18"/>
          <w:lang w:eastAsia="es-PE"/>
        </w:rPr>
      </w:pPr>
      <w:r w:rsidRPr="00DB3B3A">
        <w:rPr>
          <w:rFonts w:ascii="Arial" w:hAnsi="Arial" w:cs="Arial"/>
          <w:color w:val="000000"/>
          <w:sz w:val="18"/>
          <w:szCs w:val="18"/>
          <w:lang w:eastAsia="es-PE"/>
        </w:rPr>
        <w:t>Ordenamiento de columnas</w:t>
      </w:r>
    </w:p>
    <w:p w14:paraId="0F7A2CF7" w14:textId="2EC3F8E3" w:rsidR="00AB178F" w:rsidRPr="00AB178F" w:rsidRDefault="00DB3B3A" w:rsidP="00DB3B3A">
      <w:pPr>
        <w:pStyle w:val="Prrafodelista"/>
        <w:numPr>
          <w:ilvl w:val="0"/>
          <w:numId w:val="23"/>
        </w:numPr>
        <w:tabs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 w:rsidRPr="00DB3B3A">
        <w:rPr>
          <w:rFonts w:ascii="Arial" w:hAnsi="Arial" w:cs="Arial"/>
          <w:color w:val="000000"/>
          <w:sz w:val="18"/>
          <w:szCs w:val="18"/>
          <w:lang w:eastAsia="es-PE"/>
        </w:rPr>
        <w:t>Filtros avanzados</w:t>
      </w:r>
    </w:p>
    <w:p w14:paraId="5D1BC14B" w14:textId="77777777" w:rsidR="00AB178F" w:rsidRPr="00AB178F" w:rsidRDefault="00AB178F" w:rsidP="00AB178F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0CD3319E" w14:textId="77777777" w:rsidR="00921AB5" w:rsidRDefault="004817A2" w:rsidP="00927C94">
      <w:pPr>
        <w:numPr>
          <w:ilvl w:val="0"/>
          <w:numId w:val="3"/>
        </w:numPr>
        <w:tabs>
          <w:tab w:val="left" w:pos="720"/>
        </w:tabs>
        <w:ind w:left="360" w:firstLine="0"/>
        <w:rPr>
          <w:rFonts w:ascii="Arial" w:hAnsi="Arial" w:cs="Arial"/>
          <w:sz w:val="18"/>
          <w:szCs w:val="18"/>
        </w:rPr>
      </w:pPr>
      <w:r w:rsidRPr="004F4B07">
        <w:rPr>
          <w:rFonts w:ascii="Arial" w:hAnsi="Arial" w:cs="Arial"/>
          <w:sz w:val="18"/>
          <w:szCs w:val="18"/>
        </w:rPr>
        <w:t>INDIVIDUALES</w:t>
      </w:r>
    </w:p>
    <w:p w14:paraId="1D2325EF" w14:textId="77777777" w:rsidR="00927C94" w:rsidRDefault="00927C94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687309C1" w14:textId="3C53F84B" w:rsidR="00927C94" w:rsidRPr="00927C94" w:rsidRDefault="002E2086" w:rsidP="00927C94">
      <w:pPr>
        <w:pStyle w:val="Prrafodelista"/>
        <w:numPr>
          <w:ilvl w:val="0"/>
          <w:numId w:val="28"/>
        </w:numPr>
        <w:tabs>
          <w:tab w:val="left" w:pos="993"/>
        </w:tabs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Planilla de empleados</w:t>
      </w:r>
      <w:r w:rsidR="001133EC">
        <w:rPr>
          <w:rFonts w:ascii="Arial" w:hAnsi="Arial" w:cs="Arial"/>
          <w:sz w:val="18"/>
          <w:szCs w:val="18"/>
        </w:rPr>
        <w:t>.</w:t>
      </w:r>
    </w:p>
    <w:p w14:paraId="204A1957" w14:textId="3BF5FAC0" w:rsidR="00927C94" w:rsidRDefault="00927C94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66A15B7C" w14:textId="573F85AD" w:rsidR="00652BD5" w:rsidRDefault="00652BD5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3AF831B0" w14:textId="77777777" w:rsidR="00652BD5" w:rsidRPr="00927C94" w:rsidRDefault="00652BD5" w:rsidP="00927C94">
      <w:pPr>
        <w:tabs>
          <w:tab w:val="left" w:pos="720"/>
        </w:tabs>
        <w:rPr>
          <w:rFonts w:ascii="Arial" w:hAnsi="Arial" w:cs="Arial"/>
          <w:sz w:val="18"/>
          <w:szCs w:val="18"/>
        </w:rPr>
      </w:pPr>
    </w:p>
    <w:p w14:paraId="55BAEB7B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ORIENTACIONES METODOLÓGICAS</w:t>
      </w:r>
    </w:p>
    <w:p w14:paraId="7EE8B575" w14:textId="77777777" w:rsidR="007E226F" w:rsidRPr="004F4B07" w:rsidRDefault="007E226F" w:rsidP="007E226F">
      <w:pPr>
        <w:rPr>
          <w:rFonts w:ascii="Arial" w:hAnsi="Arial" w:cs="Arial"/>
          <w:b/>
          <w:i/>
          <w:sz w:val="18"/>
          <w:szCs w:val="18"/>
        </w:rPr>
      </w:pPr>
    </w:p>
    <w:p w14:paraId="4A01F33D" w14:textId="77777777" w:rsidR="007504B9" w:rsidRPr="00D33B35" w:rsidRDefault="007504B9" w:rsidP="007504B9">
      <w:pPr>
        <w:spacing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D33B35">
        <w:rPr>
          <w:rFonts w:ascii="Arial" w:hAnsi="Arial" w:cs="Arial"/>
          <w:sz w:val="18"/>
          <w:szCs w:val="18"/>
        </w:rPr>
        <w:t>Es importante que te fijes en los siguientes puntos:</w:t>
      </w:r>
    </w:p>
    <w:p w14:paraId="1033D116" w14:textId="77777777" w:rsidR="007504B9" w:rsidRPr="00D33B35" w:rsidRDefault="007504B9" w:rsidP="007504B9">
      <w:pPr>
        <w:pStyle w:val="Default"/>
        <w:numPr>
          <w:ilvl w:val="0"/>
          <w:numId w:val="21"/>
        </w:numPr>
        <w:spacing w:line="360" w:lineRule="auto"/>
        <w:ind w:left="567" w:hanging="207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Los temas se desarrollan de acuerdo a las unidades formativas elaboradas. </w:t>
      </w:r>
    </w:p>
    <w:p w14:paraId="2EE8FB01" w14:textId="77777777" w:rsidR="007504B9" w:rsidRPr="00D33B35" w:rsidRDefault="007504B9" w:rsidP="007504B9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2. Las sesiones de aprendizaje se realizarán a través de clases no presenciales (síncronas y asíncronas). </w:t>
      </w:r>
    </w:p>
    <w:p w14:paraId="3AF2302D" w14:textId="77777777" w:rsidR="007504B9" w:rsidRPr="00D33B35" w:rsidRDefault="007504B9" w:rsidP="007504B9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>3. El estudiante respetará las normas de conducta y desempeño, dados el primer día de clase.</w:t>
      </w:r>
    </w:p>
    <w:p w14:paraId="782F0DE1" w14:textId="77777777" w:rsidR="007504B9" w:rsidRPr="00D33B35" w:rsidRDefault="007504B9" w:rsidP="007504B9">
      <w:pPr>
        <w:pStyle w:val="Default"/>
        <w:spacing w:line="360" w:lineRule="auto"/>
        <w:ind w:left="360"/>
        <w:jc w:val="both"/>
        <w:rPr>
          <w:sz w:val="18"/>
          <w:szCs w:val="18"/>
        </w:rPr>
      </w:pPr>
      <w:r w:rsidRPr="00D33B35">
        <w:rPr>
          <w:sz w:val="18"/>
          <w:szCs w:val="18"/>
        </w:rPr>
        <w:t xml:space="preserve">4. El desempeño de los estudiantes se monitorea desde el equipo del docente. Se observa el trabajo de cada uno de los estudiantes conectados a través de la red. </w:t>
      </w:r>
    </w:p>
    <w:p w14:paraId="015E0CFE" w14:textId="40346148" w:rsidR="007E226F" w:rsidRPr="00FB7202" w:rsidRDefault="007504B9" w:rsidP="007504B9">
      <w:pPr>
        <w:pStyle w:val="Default"/>
        <w:spacing w:line="360" w:lineRule="auto"/>
        <w:ind w:left="567" w:hanging="283"/>
        <w:jc w:val="both"/>
        <w:rPr>
          <w:sz w:val="16"/>
          <w:szCs w:val="16"/>
        </w:rPr>
      </w:pPr>
      <w:r w:rsidRPr="00D33B35">
        <w:rPr>
          <w:sz w:val="18"/>
          <w:szCs w:val="18"/>
        </w:rPr>
        <w:t>5. En el intranet del colegio se publicarán el desarrollo de los temas a través de video-tutoriales, manuales, así como las evaluaciones de las clases no presenciales.</w:t>
      </w:r>
    </w:p>
    <w:p w14:paraId="10251064" w14:textId="77777777" w:rsidR="00543FAD" w:rsidRPr="004F4B07" w:rsidRDefault="00543FAD" w:rsidP="00543FAD">
      <w:pPr>
        <w:jc w:val="both"/>
        <w:rPr>
          <w:rFonts w:ascii="Arial" w:hAnsi="Arial" w:cs="Arial"/>
          <w:sz w:val="18"/>
          <w:szCs w:val="18"/>
        </w:rPr>
      </w:pPr>
    </w:p>
    <w:p w14:paraId="78F294EF" w14:textId="77777777" w:rsidR="007E226F" w:rsidRPr="004F4B07" w:rsidRDefault="007E226F" w:rsidP="007E226F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4F4B07">
        <w:rPr>
          <w:rFonts w:ascii="Arial" w:hAnsi="Arial" w:cs="Arial"/>
          <w:b/>
          <w:i/>
          <w:sz w:val="18"/>
          <w:szCs w:val="18"/>
        </w:rPr>
        <w:t>SISTEMA DE EVALUACIÓN</w:t>
      </w:r>
    </w:p>
    <w:p w14:paraId="0D487A8B" w14:textId="77777777" w:rsidR="007E226F" w:rsidRPr="004F4B07" w:rsidRDefault="007E226F" w:rsidP="007E226F">
      <w:pPr>
        <w:rPr>
          <w:rFonts w:ascii="Arial" w:hAnsi="Arial" w:cs="Arial"/>
          <w:b/>
          <w:i/>
          <w:sz w:val="18"/>
          <w:szCs w:val="18"/>
        </w:rPr>
      </w:pPr>
    </w:p>
    <w:p w14:paraId="3091DCF8" w14:textId="4593E5DB" w:rsidR="00FB7202" w:rsidRPr="00A25F9B" w:rsidRDefault="00FB7202" w:rsidP="00CB4D01">
      <w:pPr>
        <w:spacing w:line="360" w:lineRule="auto"/>
        <w:ind w:left="426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 xml:space="preserve">Evaluación del Proceso: </w:t>
      </w:r>
      <w:r w:rsidRPr="00A25F9B">
        <w:rPr>
          <w:rFonts w:ascii="Arial" w:hAnsi="Arial" w:cs="Arial"/>
          <w:b/>
          <w:i/>
          <w:sz w:val="16"/>
          <w:szCs w:val="16"/>
        </w:rPr>
        <w:tab/>
        <w:t xml:space="preserve"> </w:t>
      </w:r>
    </w:p>
    <w:p w14:paraId="66D6F1F4" w14:textId="77777777" w:rsidR="00FB7202" w:rsidRPr="00A25F9B" w:rsidRDefault="00FB7202" w:rsidP="00FB7202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>Prácticas calificadas</w:t>
      </w:r>
    </w:p>
    <w:p w14:paraId="5F0D1201" w14:textId="77777777" w:rsidR="00FB7202" w:rsidRPr="00A25F9B" w:rsidRDefault="00FB7202" w:rsidP="00FB7202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>Participación oral</w:t>
      </w:r>
    </w:p>
    <w:p w14:paraId="13788D94" w14:textId="77777777" w:rsidR="00FB7202" w:rsidRPr="00A25F9B" w:rsidRDefault="00FB7202" w:rsidP="00FB7202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A25F9B">
        <w:rPr>
          <w:rFonts w:ascii="Arial" w:hAnsi="Arial" w:cs="Arial"/>
          <w:b/>
          <w:i/>
          <w:sz w:val="16"/>
          <w:szCs w:val="16"/>
        </w:rPr>
        <w:t xml:space="preserve"> </w:t>
      </w:r>
    </w:p>
    <w:p w14:paraId="12DC18BF" w14:textId="49E27DB9" w:rsidR="007E226F" w:rsidRPr="004F4B07" w:rsidRDefault="00CB4D01" w:rsidP="00CB4D01">
      <w:pPr>
        <w:pStyle w:val="Ttulo"/>
        <w:ind w:left="426"/>
        <w:jc w:val="both"/>
        <w:rPr>
          <w:rFonts w:ascii="Arial" w:hAnsi="Arial" w:cs="Arial"/>
          <w:i/>
          <w:iCs/>
          <w:sz w:val="18"/>
          <w:szCs w:val="18"/>
          <w:u w:val="none"/>
        </w:rPr>
      </w:pPr>
      <w:r>
        <w:rPr>
          <w:rFonts w:ascii="Arial" w:hAnsi="Arial" w:cs="Arial"/>
          <w:i/>
          <w:iCs/>
          <w:sz w:val="16"/>
          <w:szCs w:val="16"/>
          <w:u w:val="none"/>
        </w:rPr>
        <w:t>Evaluación de Unidad:</w:t>
      </w:r>
      <w:r>
        <w:rPr>
          <w:rFonts w:ascii="Arial" w:hAnsi="Arial" w:cs="Arial"/>
          <w:i/>
          <w:iCs/>
          <w:sz w:val="16"/>
          <w:szCs w:val="16"/>
          <w:u w:val="none"/>
        </w:rPr>
        <w:tab/>
      </w:r>
    </w:p>
    <w:p w14:paraId="20AE10C9" w14:textId="77777777" w:rsidR="00D56E83" w:rsidRDefault="00D56E83">
      <w:pPr>
        <w:rPr>
          <w:sz w:val="20"/>
          <w:szCs w:val="20"/>
        </w:rPr>
      </w:pPr>
    </w:p>
    <w:p w14:paraId="50C6A7BD" w14:textId="77777777" w:rsidR="002F0FEC" w:rsidRPr="002F0FEC" w:rsidRDefault="002F0FEC" w:rsidP="002F0FEC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215"/>
        <w:rPr>
          <w:rFonts w:ascii="Arial" w:hAnsi="Arial" w:cs="Arial"/>
          <w:b/>
          <w:i/>
          <w:sz w:val="18"/>
          <w:szCs w:val="18"/>
        </w:rPr>
      </w:pPr>
      <w:r w:rsidRPr="002F0FEC">
        <w:rPr>
          <w:rFonts w:ascii="Arial" w:hAnsi="Arial" w:cs="Arial"/>
          <w:b/>
          <w:i/>
          <w:sz w:val="18"/>
          <w:szCs w:val="18"/>
        </w:rPr>
        <w:t>LINKOGRAFIA</w:t>
      </w:r>
    </w:p>
    <w:p w14:paraId="701DEAC1" w14:textId="77777777" w:rsidR="002F0FEC" w:rsidRPr="002F0FEC" w:rsidRDefault="002F0FEC" w:rsidP="002F0FEC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www.aulaclic.es</w:t>
      </w:r>
    </w:p>
    <w:p w14:paraId="46C3D9EF" w14:textId="77777777" w:rsidR="002F0FEC" w:rsidRPr="002F0FEC" w:rsidRDefault="002F0FEC" w:rsidP="002F0FEC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line="360" w:lineRule="auto"/>
        <w:ind w:left="851"/>
        <w:jc w:val="both"/>
        <w:rPr>
          <w:rFonts w:ascii="Arial" w:hAnsi="Arial" w:cs="Arial"/>
          <w:bCs/>
          <w:sz w:val="18"/>
          <w:szCs w:val="18"/>
        </w:rPr>
      </w:pPr>
      <w:r w:rsidRPr="002F0FEC">
        <w:rPr>
          <w:rFonts w:ascii="Arial" w:hAnsi="Arial" w:cs="Arial"/>
          <w:bCs/>
          <w:sz w:val="18"/>
          <w:szCs w:val="18"/>
        </w:rPr>
        <w:t>clickmanuales.com</w:t>
      </w:r>
    </w:p>
    <w:p w14:paraId="628C8E59" w14:textId="77777777" w:rsidR="002F0FEC" w:rsidRPr="002F0FEC" w:rsidRDefault="002F0FEC" w:rsidP="002F0FEC">
      <w:pPr>
        <w:pStyle w:val="Prrafodelista"/>
        <w:numPr>
          <w:ilvl w:val="0"/>
          <w:numId w:val="27"/>
        </w:numPr>
        <w:spacing w:line="360" w:lineRule="auto"/>
        <w:ind w:left="851"/>
        <w:rPr>
          <w:rFonts w:ascii="Arial" w:hAnsi="Arial" w:cs="Arial"/>
          <w:sz w:val="18"/>
          <w:szCs w:val="18"/>
        </w:rPr>
      </w:pPr>
      <w:r w:rsidRPr="002F0FEC">
        <w:rPr>
          <w:rFonts w:ascii="Arial" w:hAnsi="Arial" w:cs="Arial"/>
          <w:sz w:val="18"/>
          <w:szCs w:val="18"/>
        </w:rPr>
        <w:t>www.areatecnologia.com/INFORMATICA.htm</w:t>
      </w:r>
    </w:p>
    <w:p w14:paraId="453DD515" w14:textId="77777777" w:rsidR="002F0FEC" w:rsidRPr="002F0FEC" w:rsidRDefault="002F0FEC" w:rsidP="002F0FEC">
      <w:pPr>
        <w:pStyle w:val="Prrafodelista"/>
        <w:numPr>
          <w:ilvl w:val="0"/>
          <w:numId w:val="27"/>
        </w:numPr>
        <w:ind w:left="851"/>
        <w:rPr>
          <w:sz w:val="18"/>
          <w:szCs w:val="18"/>
        </w:rPr>
      </w:pPr>
      <w:r w:rsidRPr="002F0FEC">
        <w:rPr>
          <w:rFonts w:ascii="Arial" w:hAnsi="Arial" w:cs="Arial"/>
          <w:sz w:val="18"/>
          <w:szCs w:val="18"/>
        </w:rPr>
        <w:t>www.aulafacil.com</w:t>
      </w:r>
    </w:p>
    <w:sectPr w:rsidR="002F0FEC" w:rsidRPr="002F0FEC" w:rsidSect="0007606A">
      <w:pgSz w:w="16838" w:h="11906" w:orient="landscape" w:code="9"/>
      <w:pgMar w:top="568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5EF"/>
    <w:multiLevelType w:val="hybridMultilevel"/>
    <w:tmpl w:val="A05A2D0C"/>
    <w:lvl w:ilvl="0" w:tplc="2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6B1329"/>
    <w:multiLevelType w:val="hybridMultilevel"/>
    <w:tmpl w:val="5AA6FAE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826C49"/>
    <w:multiLevelType w:val="hybridMultilevel"/>
    <w:tmpl w:val="DFB0068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F574BC"/>
    <w:multiLevelType w:val="hybridMultilevel"/>
    <w:tmpl w:val="21DEB7A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5E160F"/>
    <w:multiLevelType w:val="hybridMultilevel"/>
    <w:tmpl w:val="D744F67A"/>
    <w:lvl w:ilvl="0" w:tplc="0C0A000D">
      <w:start w:val="1"/>
      <w:numFmt w:val="bullet"/>
      <w:lvlText w:val=""/>
      <w:lvlJc w:val="left"/>
      <w:pPr>
        <w:tabs>
          <w:tab w:val="num" w:pos="481"/>
        </w:tabs>
        <w:ind w:left="481" w:hanging="360"/>
      </w:pPr>
      <w:rPr>
        <w:rFonts w:ascii="Wingdings" w:hAnsi="Wingdings" w:hint="default"/>
      </w:rPr>
    </w:lvl>
    <w:lvl w:ilvl="1" w:tplc="62D029E2">
      <w:start w:val="1"/>
      <w:numFmt w:val="bullet"/>
      <w:lvlText w:val="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21"/>
        </w:tabs>
        <w:ind w:left="192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41"/>
        </w:tabs>
        <w:ind w:left="264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61"/>
        </w:tabs>
        <w:ind w:left="336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81"/>
        </w:tabs>
        <w:ind w:left="408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01"/>
        </w:tabs>
        <w:ind w:left="4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1"/>
        </w:tabs>
        <w:ind w:left="5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1"/>
        </w:tabs>
        <w:ind w:left="6241" w:hanging="360"/>
      </w:pPr>
      <w:rPr>
        <w:rFonts w:ascii="Wingdings" w:hAnsi="Wingdings" w:hint="default"/>
      </w:rPr>
    </w:lvl>
  </w:abstractNum>
  <w:abstractNum w:abstractNumId="5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E25375E"/>
    <w:multiLevelType w:val="singleLevel"/>
    <w:tmpl w:val="B376288E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24D96241"/>
    <w:multiLevelType w:val="hybridMultilevel"/>
    <w:tmpl w:val="23921DDA"/>
    <w:lvl w:ilvl="0" w:tplc="0EEA78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13D88"/>
    <w:multiLevelType w:val="hybridMultilevel"/>
    <w:tmpl w:val="6AC0A2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87629"/>
    <w:multiLevelType w:val="hybridMultilevel"/>
    <w:tmpl w:val="A29808C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1" w15:restartNumberingAfterBreak="0">
    <w:nsid w:val="34DC116A"/>
    <w:multiLevelType w:val="hybridMultilevel"/>
    <w:tmpl w:val="674C56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3" w15:restartNumberingAfterBreak="0">
    <w:nsid w:val="397E6279"/>
    <w:multiLevelType w:val="hybridMultilevel"/>
    <w:tmpl w:val="7F267C8E"/>
    <w:lvl w:ilvl="0" w:tplc="CC00CA52">
      <w:start w:val="1"/>
      <w:numFmt w:val="decimal"/>
      <w:lvlText w:val="%1."/>
      <w:lvlJc w:val="left"/>
      <w:pPr>
        <w:ind w:left="6030" w:hanging="360"/>
      </w:pPr>
      <w:rPr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6750" w:hanging="360"/>
      </w:pPr>
    </w:lvl>
    <w:lvl w:ilvl="2" w:tplc="280A001B" w:tentative="1">
      <w:start w:val="1"/>
      <w:numFmt w:val="lowerRoman"/>
      <w:lvlText w:val="%3."/>
      <w:lvlJc w:val="right"/>
      <w:pPr>
        <w:ind w:left="7470" w:hanging="180"/>
      </w:pPr>
    </w:lvl>
    <w:lvl w:ilvl="3" w:tplc="280A000F" w:tentative="1">
      <w:start w:val="1"/>
      <w:numFmt w:val="decimal"/>
      <w:lvlText w:val="%4."/>
      <w:lvlJc w:val="left"/>
      <w:pPr>
        <w:ind w:left="8190" w:hanging="360"/>
      </w:pPr>
    </w:lvl>
    <w:lvl w:ilvl="4" w:tplc="280A0019" w:tentative="1">
      <w:start w:val="1"/>
      <w:numFmt w:val="lowerLetter"/>
      <w:lvlText w:val="%5."/>
      <w:lvlJc w:val="left"/>
      <w:pPr>
        <w:ind w:left="8910" w:hanging="360"/>
      </w:pPr>
    </w:lvl>
    <w:lvl w:ilvl="5" w:tplc="280A001B" w:tentative="1">
      <w:start w:val="1"/>
      <w:numFmt w:val="lowerRoman"/>
      <w:lvlText w:val="%6."/>
      <w:lvlJc w:val="right"/>
      <w:pPr>
        <w:ind w:left="9630" w:hanging="180"/>
      </w:pPr>
    </w:lvl>
    <w:lvl w:ilvl="6" w:tplc="280A000F" w:tentative="1">
      <w:start w:val="1"/>
      <w:numFmt w:val="decimal"/>
      <w:lvlText w:val="%7."/>
      <w:lvlJc w:val="left"/>
      <w:pPr>
        <w:ind w:left="10350" w:hanging="360"/>
      </w:pPr>
    </w:lvl>
    <w:lvl w:ilvl="7" w:tplc="280A0019" w:tentative="1">
      <w:start w:val="1"/>
      <w:numFmt w:val="lowerLetter"/>
      <w:lvlText w:val="%8."/>
      <w:lvlJc w:val="left"/>
      <w:pPr>
        <w:ind w:left="11070" w:hanging="360"/>
      </w:pPr>
    </w:lvl>
    <w:lvl w:ilvl="8" w:tplc="280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4" w15:restartNumberingAfterBreak="0">
    <w:nsid w:val="3AE65BB3"/>
    <w:multiLevelType w:val="hybridMultilevel"/>
    <w:tmpl w:val="33EC2E0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369663E"/>
    <w:multiLevelType w:val="hybridMultilevel"/>
    <w:tmpl w:val="3B2C8B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04BE"/>
    <w:multiLevelType w:val="hybridMultilevel"/>
    <w:tmpl w:val="7FCC184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2E6784"/>
    <w:multiLevelType w:val="hybridMultilevel"/>
    <w:tmpl w:val="E55A6436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7C97A34"/>
    <w:multiLevelType w:val="hybridMultilevel"/>
    <w:tmpl w:val="E4D6A09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717A"/>
    <w:multiLevelType w:val="hybridMultilevel"/>
    <w:tmpl w:val="3654A292"/>
    <w:lvl w:ilvl="0" w:tplc="0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34B6E55"/>
    <w:multiLevelType w:val="hybridMultilevel"/>
    <w:tmpl w:val="F0FC9D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8"/>
  </w:num>
  <w:num w:numId="4">
    <w:abstractNumId w:val="8"/>
  </w:num>
  <w:num w:numId="5">
    <w:abstractNumId w:val="7"/>
  </w:num>
  <w:num w:numId="6">
    <w:abstractNumId w:val="24"/>
  </w:num>
  <w:num w:numId="7">
    <w:abstractNumId w:val="12"/>
  </w:num>
  <w:num w:numId="8">
    <w:abstractNumId w:val="6"/>
  </w:num>
  <w:num w:numId="9">
    <w:abstractNumId w:val="4"/>
  </w:num>
  <w:num w:numId="10">
    <w:abstractNumId w:val="20"/>
  </w:num>
  <w:num w:numId="11">
    <w:abstractNumId w:val="22"/>
  </w:num>
  <w:num w:numId="12">
    <w:abstractNumId w:val="14"/>
  </w:num>
  <w:num w:numId="13">
    <w:abstractNumId w:val="1"/>
  </w:num>
  <w:num w:numId="14">
    <w:abstractNumId w:val="5"/>
  </w:num>
  <w:num w:numId="15">
    <w:abstractNumId w:val="10"/>
  </w:num>
  <w:num w:numId="16">
    <w:abstractNumId w:val="26"/>
  </w:num>
  <w:num w:numId="17">
    <w:abstractNumId w:val="25"/>
  </w:num>
  <w:num w:numId="18">
    <w:abstractNumId w:val="9"/>
  </w:num>
  <w:num w:numId="19">
    <w:abstractNumId w:val="21"/>
  </w:num>
  <w:num w:numId="20">
    <w:abstractNumId w:val="23"/>
  </w:num>
  <w:num w:numId="21">
    <w:abstractNumId w:val="13"/>
  </w:num>
  <w:num w:numId="22">
    <w:abstractNumId w:val="19"/>
  </w:num>
  <w:num w:numId="23">
    <w:abstractNumId w:val="2"/>
  </w:num>
  <w:num w:numId="24">
    <w:abstractNumId w:val="0"/>
  </w:num>
  <w:num w:numId="25">
    <w:abstractNumId w:val="16"/>
  </w:num>
  <w:num w:numId="26">
    <w:abstractNumId w:val="11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26F"/>
    <w:rsid w:val="00001469"/>
    <w:rsid w:val="00012C17"/>
    <w:rsid w:val="000209E6"/>
    <w:rsid w:val="0007606A"/>
    <w:rsid w:val="000862DC"/>
    <w:rsid w:val="00090CC7"/>
    <w:rsid w:val="000A076B"/>
    <w:rsid w:val="000A2C6F"/>
    <w:rsid w:val="001133EC"/>
    <w:rsid w:val="00163C4A"/>
    <w:rsid w:val="001A5D0D"/>
    <w:rsid w:val="001F5E96"/>
    <w:rsid w:val="00222CDA"/>
    <w:rsid w:val="0028647D"/>
    <w:rsid w:val="002E2086"/>
    <w:rsid w:val="002F0FEC"/>
    <w:rsid w:val="00312B9F"/>
    <w:rsid w:val="00333D08"/>
    <w:rsid w:val="00373687"/>
    <w:rsid w:val="00386CEA"/>
    <w:rsid w:val="00423F9D"/>
    <w:rsid w:val="0042487E"/>
    <w:rsid w:val="004817A2"/>
    <w:rsid w:val="004A2E08"/>
    <w:rsid w:val="004F1141"/>
    <w:rsid w:val="004F4B07"/>
    <w:rsid w:val="00523E2E"/>
    <w:rsid w:val="00543FAD"/>
    <w:rsid w:val="0061265E"/>
    <w:rsid w:val="00637158"/>
    <w:rsid w:val="00652573"/>
    <w:rsid w:val="00652BD5"/>
    <w:rsid w:val="0066610A"/>
    <w:rsid w:val="00666F62"/>
    <w:rsid w:val="00685E4E"/>
    <w:rsid w:val="00692D05"/>
    <w:rsid w:val="006A0CAA"/>
    <w:rsid w:val="007504B9"/>
    <w:rsid w:val="007811C2"/>
    <w:rsid w:val="007827A1"/>
    <w:rsid w:val="007E226F"/>
    <w:rsid w:val="008422B8"/>
    <w:rsid w:val="008912AB"/>
    <w:rsid w:val="00896B74"/>
    <w:rsid w:val="008B7E58"/>
    <w:rsid w:val="008E2224"/>
    <w:rsid w:val="00921AB5"/>
    <w:rsid w:val="00927C94"/>
    <w:rsid w:val="009865BD"/>
    <w:rsid w:val="009912F1"/>
    <w:rsid w:val="009C63E2"/>
    <w:rsid w:val="009F3890"/>
    <w:rsid w:val="009F3A68"/>
    <w:rsid w:val="00A36B43"/>
    <w:rsid w:val="00A5476F"/>
    <w:rsid w:val="00A96495"/>
    <w:rsid w:val="00AA0B34"/>
    <w:rsid w:val="00AB05FC"/>
    <w:rsid w:val="00AB178F"/>
    <w:rsid w:val="00AD7DC5"/>
    <w:rsid w:val="00AF6872"/>
    <w:rsid w:val="00B670D9"/>
    <w:rsid w:val="00B972C5"/>
    <w:rsid w:val="00C40243"/>
    <w:rsid w:val="00C53D1A"/>
    <w:rsid w:val="00C84B53"/>
    <w:rsid w:val="00C873E4"/>
    <w:rsid w:val="00CB4D01"/>
    <w:rsid w:val="00CD63E8"/>
    <w:rsid w:val="00CE5753"/>
    <w:rsid w:val="00D45B54"/>
    <w:rsid w:val="00D50716"/>
    <w:rsid w:val="00D56E83"/>
    <w:rsid w:val="00D77C20"/>
    <w:rsid w:val="00D96FFF"/>
    <w:rsid w:val="00DA2073"/>
    <w:rsid w:val="00DB3B3A"/>
    <w:rsid w:val="00DC4B79"/>
    <w:rsid w:val="00E50C50"/>
    <w:rsid w:val="00E5579A"/>
    <w:rsid w:val="00E57E2B"/>
    <w:rsid w:val="00E6568E"/>
    <w:rsid w:val="00E66810"/>
    <w:rsid w:val="00EA3CB4"/>
    <w:rsid w:val="00EA7B4F"/>
    <w:rsid w:val="00EB49A9"/>
    <w:rsid w:val="00ED2D60"/>
    <w:rsid w:val="00F3174F"/>
    <w:rsid w:val="00F65BC8"/>
    <w:rsid w:val="00FB7202"/>
    <w:rsid w:val="00FD1428"/>
    <w:rsid w:val="00F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3F1AA"/>
  <w15:docId w15:val="{A24CD46C-F92C-4E1C-9389-72728060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E226F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E226F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E226F"/>
    <w:pPr>
      <w:ind w:left="720"/>
      <w:contextualSpacing/>
    </w:pPr>
  </w:style>
  <w:style w:type="paragraph" w:customStyle="1" w:styleId="Default">
    <w:name w:val="Default"/>
    <w:rsid w:val="00FB72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96B7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96B74"/>
  </w:style>
  <w:style w:type="character" w:customStyle="1" w:styleId="PrrafodelistaCar">
    <w:name w:val="Párrafo de lista Car"/>
    <w:link w:val="Prrafodelista"/>
    <w:uiPriority w:val="34"/>
    <w:locked/>
    <w:rsid w:val="00896B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8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Alexander Cisneros Figueroa</cp:lastModifiedBy>
  <cp:revision>49</cp:revision>
  <dcterms:created xsi:type="dcterms:W3CDTF">2016-03-02T01:30:00Z</dcterms:created>
  <dcterms:modified xsi:type="dcterms:W3CDTF">2020-09-18T16:08:00Z</dcterms:modified>
</cp:coreProperties>
</file>