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02" w:rsidRPr="00A742CD" w:rsidRDefault="00533E7A" w:rsidP="00F16F4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SÁBANA DE CONTENIDOS</w:t>
      </w:r>
      <w:r w:rsidR="00F16F47" w:rsidRPr="00A742CD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146406">
        <w:rPr>
          <w:rFonts w:ascii="Times New Roman" w:hAnsi="Times New Roman" w:cs="Times New Roman"/>
          <w:b/>
          <w:sz w:val="30"/>
          <w:szCs w:val="30"/>
        </w:rPr>
        <w:t>EDUCACIÓN RELIGIOSA (</w:t>
      </w:r>
      <w:r w:rsidR="00507907">
        <w:rPr>
          <w:rFonts w:ascii="Times New Roman" w:hAnsi="Times New Roman" w:cs="Times New Roman"/>
          <w:b/>
          <w:sz w:val="30"/>
          <w:szCs w:val="30"/>
        </w:rPr>
        <w:t>1. ° - 5</w:t>
      </w:r>
      <w:r w:rsidR="00F16F47" w:rsidRPr="00A742CD">
        <w:rPr>
          <w:rFonts w:ascii="Times New Roman" w:hAnsi="Times New Roman" w:cs="Times New Roman"/>
          <w:b/>
          <w:sz w:val="30"/>
          <w:szCs w:val="30"/>
        </w:rPr>
        <w:t>. ° DE EDUCACIÓN SECUNDARIA</w:t>
      </w:r>
      <w:r w:rsidR="00146406"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737"/>
        <w:gridCol w:w="3094"/>
        <w:gridCol w:w="2909"/>
        <w:gridCol w:w="3132"/>
        <w:gridCol w:w="2723"/>
        <w:gridCol w:w="2167"/>
      </w:tblGrid>
      <w:tr w:rsidR="009E6C11" w:rsidTr="00507907">
        <w:trPr>
          <w:trHeight w:val="533"/>
          <w:jc w:val="center"/>
        </w:trPr>
        <w:tc>
          <w:tcPr>
            <w:tcW w:w="626" w:type="dxa"/>
            <w:shd w:val="clear" w:color="auto" w:fill="D9D9D9" w:themeFill="background1" w:themeFillShade="D9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PRIMERO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SEGUNDO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TERCERO</w:t>
            </w:r>
          </w:p>
        </w:tc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CUARTO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507907" w:rsidRPr="00A742CD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QUINTO</w:t>
            </w: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 w:val="restart"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I TRIMESTRE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1</w:t>
            </w:r>
          </w:p>
        </w:tc>
        <w:tc>
          <w:tcPr>
            <w:tcW w:w="3094" w:type="dxa"/>
            <w:vAlign w:val="center"/>
          </w:tcPr>
          <w:p w:rsidR="00507907" w:rsidRDefault="00507907" w:rsidP="0068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TIENE UN PLAN</w:t>
            </w:r>
          </w:p>
          <w:p w:rsidR="00507907" w:rsidRDefault="00507907" w:rsidP="0068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pregunta por el origen</w:t>
            </w: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creación; fruto de la bondad de Dios</w:t>
            </w: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ser humano; cumbre de la creación</w:t>
            </w: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Complementariedad entre fe y razón</w:t>
            </w:r>
          </w:p>
          <w:p w:rsidR="00507907" w:rsidRPr="00D72CF2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presencia de Dios en la vida del hombre</w:t>
            </w: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BUSCANDO A DIOS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inquietud del ser humano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¿Son tan distintas las religiones?</w:t>
            </w:r>
          </w:p>
          <w:p w:rsidR="00507907" w:rsidRPr="00ED4264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religiones monoteístas: judaísmo, cristianismo e islamismo</w:t>
            </w:r>
          </w:p>
        </w:tc>
        <w:tc>
          <w:tcPr>
            <w:tcW w:w="3132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OLVIDO DE DIOS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presencia de Dios en la historia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negación de Dios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Agnosticismo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Ateísmo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New Age</w:t>
            </w:r>
          </w:p>
          <w:p w:rsidR="00507907" w:rsidRPr="00DE5DDE" w:rsidRDefault="00507907" w:rsidP="00F1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CLAMOR DE LOS PUEBLOS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Iglesia experta en humanidad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derechos humanos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bien común y la subsidiariedad </w:t>
            </w:r>
          </w:p>
          <w:p w:rsidR="00507907" w:rsidRPr="00B2253A" w:rsidRDefault="00507907" w:rsidP="00B2253A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justicia social y la solidaridad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valores esenciales de la vida social</w:t>
            </w:r>
          </w:p>
          <w:p w:rsidR="00507907" w:rsidRPr="000A08A4" w:rsidRDefault="00507907" w:rsidP="00A742CD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95DBF" w:rsidRDefault="00395DBF" w:rsidP="003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 PREGUNTAS POR EL FIN Y EL SENTIDO DE LA VIDA</w:t>
            </w:r>
          </w:p>
          <w:p w:rsidR="00395DBF" w:rsidRDefault="00395DBF" w:rsidP="003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El llamado a ser autentico.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la raíz de nuestra cultura.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respuesta de las religiones monoteístas.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novedad de la respuesta cristiana.</w:t>
            </w:r>
          </w:p>
          <w:p w:rsidR="00395DBF" w:rsidRPr="00395DBF" w:rsidRDefault="00395DBF" w:rsidP="0039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2</w:t>
            </w:r>
          </w:p>
        </w:tc>
        <w:tc>
          <w:tcPr>
            <w:tcW w:w="3094" w:type="dxa"/>
            <w:vAlign w:val="center"/>
          </w:tcPr>
          <w:p w:rsidR="00507907" w:rsidRDefault="00507907" w:rsidP="0068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USTEDES SERÁN MI PUEBLO</w:t>
            </w:r>
          </w:p>
          <w:p w:rsidR="00507907" w:rsidRDefault="00507907" w:rsidP="0068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Dios que se compromete en una alianza con la humanidad</w:t>
            </w:r>
          </w:p>
          <w:p w:rsidR="00507907" w:rsidRDefault="00507907" w:rsidP="00683FB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historia de Israel: los patriarcas, el éxodo, los jueces, la monarquía, el exilio en Babilonia y el judaísmo.</w:t>
            </w:r>
          </w:p>
          <w:p w:rsidR="00507907" w:rsidRPr="00ED5834" w:rsidRDefault="00507907" w:rsidP="00683FBD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NOS HABLA COMO AMIGO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invitación muy especial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 se da a conocer por hechos y palabras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transmisión de la revelación </w:t>
            </w:r>
          </w:p>
          <w:p w:rsidR="00507907" w:rsidRPr="004D62C3" w:rsidRDefault="00507907" w:rsidP="00D77FB3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C3">
              <w:rPr>
                <w:rFonts w:ascii="Times New Roman" w:hAnsi="Times New Roman" w:cs="Times New Roman"/>
                <w:sz w:val="24"/>
                <w:szCs w:val="24"/>
              </w:rPr>
              <w:t>Las Sagradas Escrituras: Inspiración de las Sagradas Escrituras</w:t>
            </w:r>
          </w:p>
          <w:p w:rsidR="00507907" w:rsidRPr="004D62C3" w:rsidRDefault="00507907" w:rsidP="000D44AE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C3">
              <w:rPr>
                <w:rFonts w:ascii="Times New Roman" w:hAnsi="Times New Roman" w:cs="Times New Roman"/>
                <w:sz w:val="24"/>
                <w:szCs w:val="24"/>
              </w:rPr>
              <w:t>Los Libros de la Biblia: El Antiguo y Nuevo Testamento</w:t>
            </w:r>
          </w:p>
          <w:p w:rsidR="00507907" w:rsidRPr="00E17BD3" w:rsidRDefault="00507907" w:rsidP="00A742CD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¿DIOS SE OLVIDA DEL HOMBRE?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presencia del mal en el mundo</w:t>
            </w:r>
          </w:p>
          <w:p w:rsidR="00507907" w:rsidRPr="008F5637" w:rsidRDefault="00507907" w:rsidP="00FC7C43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7">
              <w:rPr>
                <w:rFonts w:ascii="Times New Roman" w:hAnsi="Times New Roman" w:cs="Times New Roman"/>
                <w:sz w:val="24"/>
                <w:szCs w:val="24"/>
              </w:rPr>
              <w:t>El pecado original y sus consecuencias</w:t>
            </w:r>
          </w:p>
          <w:p w:rsidR="00507907" w:rsidRPr="002A3691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mal no tiene la última palabra</w:t>
            </w: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ALEGRÍA DEL AMOR</w:t>
            </w:r>
          </w:p>
          <w:p w:rsidR="00507907" w:rsidRPr="00BC0B8B" w:rsidRDefault="00507907" w:rsidP="00BC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sacramento del matrimonio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familia cristiana, camino de santidad</w:t>
            </w:r>
          </w:p>
          <w:p w:rsidR="00507907" w:rsidRPr="00097A2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moral del matrimonio</w:t>
            </w:r>
          </w:p>
        </w:tc>
        <w:tc>
          <w:tcPr>
            <w:tcW w:w="2167" w:type="dxa"/>
          </w:tcPr>
          <w:p w:rsidR="00507907" w:rsidRPr="00395DBF" w:rsidRDefault="00395DBF" w:rsidP="003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b/>
                <w:sz w:val="24"/>
                <w:szCs w:val="24"/>
              </w:rPr>
              <w:t>LA FE Y LA NEGACIÓN DE LA FE</w:t>
            </w:r>
          </w:p>
          <w:p w:rsidR="00395DBF" w:rsidRPr="00395DBF" w:rsidRDefault="00395DBF" w:rsidP="00395DBF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¿Qué es la fe?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Los límites de la fe.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La fe ayuda a la razón.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Sobre el agnosticismo y el ateísmo.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Sin Dios todo está permitido.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sz w:val="24"/>
                <w:szCs w:val="24"/>
              </w:rPr>
              <w:t>La demostración de la existencia de Dios.</w:t>
            </w: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 w:val="restart"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II TRIMESTRE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3</w:t>
            </w:r>
          </w:p>
        </w:tc>
        <w:tc>
          <w:tcPr>
            <w:tcW w:w="3094" w:type="dxa"/>
            <w:vAlign w:val="center"/>
          </w:tcPr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AMOR TIENE UN NOMBRE</w:t>
            </w:r>
          </w:p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BC523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persona de Jesús </w:t>
            </w:r>
          </w:p>
          <w:p w:rsidR="00507907" w:rsidRDefault="00507907" w:rsidP="00BC523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misterio de la Encarnación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país de Jesús: geografía, religión y política</w:t>
            </w:r>
          </w:p>
          <w:p w:rsidR="00507907" w:rsidRPr="008E2279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Madre de Dios y Madre nuestra</w:t>
            </w: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TIENE ROSTRO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¿Conocemos la vida de Jesús?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Historicidad, autenticidad y veracidad de los Evangelios</w:t>
            </w:r>
          </w:p>
          <w:p w:rsidR="00507907" w:rsidRPr="00744243" w:rsidRDefault="00507907" w:rsidP="00744243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Jesucristo: Verdadero Dios y verdadero hombre</w:t>
            </w:r>
          </w:p>
        </w:tc>
        <w:tc>
          <w:tcPr>
            <w:tcW w:w="3132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SE COMPROMETE</w:t>
            </w:r>
          </w:p>
          <w:p w:rsidR="00507907" w:rsidRPr="00453463" w:rsidRDefault="00507907" w:rsidP="0045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Repaso de la Historia de la Salvación</w:t>
            </w:r>
          </w:p>
          <w:p w:rsidR="00507907" w:rsidRPr="004636AA" w:rsidRDefault="00507907" w:rsidP="004636AA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Cristo en la plenitud de los tiempos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Jesús es el rostro de la misericordia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 espera nuestro compromiso</w:t>
            </w:r>
          </w:p>
          <w:p w:rsidR="00507907" w:rsidRPr="002A3691" w:rsidRDefault="00507907" w:rsidP="00A742CD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NUEVO ESTILO DE VIDA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ecología integral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Ecología integral y ética social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Ecología y biotecnología</w:t>
            </w:r>
          </w:p>
          <w:p w:rsidR="00507907" w:rsidRPr="0068113C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Colaborar en la nueva creación</w:t>
            </w:r>
          </w:p>
        </w:tc>
        <w:tc>
          <w:tcPr>
            <w:tcW w:w="2167" w:type="dxa"/>
          </w:tcPr>
          <w:p w:rsidR="00395DBF" w:rsidRDefault="00395DBF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Pr="00395DBF" w:rsidRDefault="00395DBF" w:rsidP="003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BF">
              <w:rPr>
                <w:rFonts w:ascii="Times New Roman" w:hAnsi="Times New Roman" w:cs="Times New Roman"/>
                <w:b/>
                <w:sz w:val="24"/>
                <w:szCs w:val="24"/>
              </w:rPr>
              <w:t>LA MORAL CRISTIANA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moral: identificarse con Jesucristo.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vocación a la Bienaven</w:t>
            </w:r>
            <w:r w:rsidR="00C936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uranza.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dignidad del hombre.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moralidad de los actos humanos.</w:t>
            </w:r>
          </w:p>
          <w:p w:rsid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</w:t>
            </w:r>
            <w:r w:rsidR="00C9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ciencia moral.</w:t>
            </w:r>
          </w:p>
          <w:p w:rsidR="00395DBF" w:rsidRPr="00395DBF" w:rsidRDefault="00395DBF" w:rsidP="00395DBF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pecado y la conversión.</w:t>
            </w: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4</w:t>
            </w:r>
          </w:p>
        </w:tc>
        <w:tc>
          <w:tcPr>
            <w:tcW w:w="3094" w:type="dxa"/>
            <w:vAlign w:val="center"/>
          </w:tcPr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AMOR QUE LIBERA</w:t>
            </w:r>
          </w:p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Última Cena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Pasión de Jesús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Resurrección de Jesús</w:t>
            </w:r>
          </w:p>
          <w:p w:rsidR="00507907" w:rsidRPr="00E85BDD" w:rsidRDefault="00507907" w:rsidP="00E85BD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envío y la Ascensión</w:t>
            </w: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NO ESTÁ SOLO</w:t>
            </w:r>
          </w:p>
          <w:p w:rsidR="00507907" w:rsidRPr="00320983" w:rsidRDefault="00507907" w:rsidP="0032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 se da a conocer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nombre de Dios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 se acerca a través de Jesucristo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Dios, comunión de amor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misterio de la Trinidad</w:t>
            </w:r>
          </w:p>
          <w:p w:rsidR="00507907" w:rsidRPr="00CA725F" w:rsidRDefault="00507907" w:rsidP="00A7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 APUESTA SEGURA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Pr="00E924A7" w:rsidRDefault="00507907" w:rsidP="00E924A7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¿Tiene sentido ser creyente hoy?</w:t>
            </w:r>
          </w:p>
          <w:p w:rsidR="00507907" w:rsidRDefault="00507907" w:rsidP="00B83BF7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respuesta de la fe</w:t>
            </w:r>
          </w:p>
          <w:p w:rsidR="00507907" w:rsidRDefault="00507907" w:rsidP="00B83BF7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fe de Abraham</w:t>
            </w:r>
          </w:p>
          <w:p w:rsidR="00507907" w:rsidRPr="00B83BF7" w:rsidRDefault="00507907" w:rsidP="00B83BF7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María, modelo de respuesta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dimensiones de la fe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fe ilumina al hombre y la mujer de hoy</w:t>
            </w:r>
          </w:p>
          <w:p w:rsidR="00507907" w:rsidRPr="002A3691" w:rsidRDefault="00507907" w:rsidP="00A742CD">
            <w:pPr>
              <w:pStyle w:val="Prrafodelista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 SOCIEDAD MÁS HUMANA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dignidad del trabajo humano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vida económica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sociedad y la comunidad política</w:t>
            </w:r>
          </w:p>
          <w:p w:rsidR="00507907" w:rsidRPr="002F144C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deberes ciudadanos</w:t>
            </w:r>
          </w:p>
        </w:tc>
        <w:tc>
          <w:tcPr>
            <w:tcW w:w="2167" w:type="dxa"/>
          </w:tcPr>
          <w:p w:rsidR="00507907" w:rsidRDefault="00C9367C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SEXUALIDAD Y LA VIDA</w:t>
            </w:r>
          </w:p>
          <w:p w:rsidR="00C9367C" w:rsidRPr="009E6C11" w:rsidRDefault="00C9367C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sexualidad</w:t>
            </w:r>
            <w:r w:rsidR="009E6C11" w:rsidRPr="009E6C11">
              <w:rPr>
                <w:rFonts w:ascii="Times New Roman" w:hAnsi="Times New Roman" w:cs="Times New Roman"/>
                <w:sz w:val="24"/>
                <w:szCs w:val="24"/>
              </w:rPr>
              <w:t xml:space="preserve"> humana.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Del noviazgo al matrimonio.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institución familiar.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familia y la sociedad.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El derecho  a nacer y el aborto.</w:t>
            </w:r>
          </w:p>
          <w:p w:rsidR="009E6C11" w:rsidRPr="00C9367C" w:rsidRDefault="009E6C11" w:rsidP="009E6C11">
            <w:pPr>
              <w:pStyle w:val="Prrafodelist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 w:val="restart"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III TRIMESTRE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5</w:t>
            </w:r>
          </w:p>
        </w:tc>
        <w:tc>
          <w:tcPr>
            <w:tcW w:w="3094" w:type="dxa"/>
            <w:vAlign w:val="center"/>
          </w:tcPr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DIOS CUENTA CON NOSOTROS</w:t>
            </w:r>
          </w:p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Solos no podemos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Antigua Alianza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anuncio del Reino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Iglesia de Jesús</w:t>
            </w:r>
          </w:p>
          <w:p w:rsidR="00507907" w:rsidRPr="00CE091C" w:rsidRDefault="00507907" w:rsidP="00CE091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Misión de la Iglesia</w:t>
            </w: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HOGAR PARA TODOS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Inicio de la vida pública de Jesús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anuncio del Reino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bienaventuranzas</w:t>
            </w:r>
          </w:p>
          <w:p w:rsidR="00507907" w:rsidRPr="00F662D2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Reino de Dios y la Iglesia</w:t>
            </w:r>
          </w:p>
        </w:tc>
        <w:tc>
          <w:tcPr>
            <w:tcW w:w="3132" w:type="dxa"/>
            <w:vAlign w:val="center"/>
          </w:tcPr>
          <w:p w:rsidR="00507907" w:rsidRDefault="00507907" w:rsidP="00D2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ENCUENTRO TRANSFORMADOR</w:t>
            </w:r>
          </w:p>
          <w:p w:rsidR="00507907" w:rsidRDefault="00507907" w:rsidP="00D2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esencial del cristianismo</w:t>
            </w: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amistad con Jesús</w:t>
            </w: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frutos de este encuentro</w:t>
            </w:r>
          </w:p>
          <w:p w:rsidR="00507907" w:rsidRPr="00D5762A" w:rsidRDefault="00507907" w:rsidP="00421DB0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Parecerse a Cristo</w:t>
            </w: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 SERVICIO DE LA CULTURA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fe genera cultura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fe y la inteligencia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fe y el arte</w:t>
            </w:r>
          </w:p>
          <w:p w:rsidR="00507907" w:rsidRPr="002F144C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transmisión de la fe en la cultura</w:t>
            </w:r>
          </w:p>
          <w:p w:rsidR="00507907" w:rsidRPr="002F144C" w:rsidRDefault="00507907" w:rsidP="00F1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07907" w:rsidRDefault="009E6C11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IGLESIA Y LA SOCIEDAD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Misión de la Iglesia y Doctrina Social.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Principios básicos de la DSI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actitud de los cristianos ante los bienes materiales.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Trabajo y descanso.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educación</w:t>
            </w:r>
          </w:p>
        </w:tc>
      </w:tr>
      <w:tr w:rsidR="009E6C11" w:rsidTr="00507907">
        <w:trPr>
          <w:cantSplit/>
          <w:trHeight w:val="1133"/>
          <w:jc w:val="center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07907" w:rsidRPr="00A742CD" w:rsidRDefault="00507907" w:rsidP="0099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42CD">
              <w:rPr>
                <w:rFonts w:ascii="Times New Roman" w:hAnsi="Times New Roman" w:cs="Times New Roman"/>
                <w:b/>
                <w:sz w:val="30"/>
                <w:szCs w:val="30"/>
              </w:rPr>
              <w:t>UNIDAD 6</w:t>
            </w:r>
          </w:p>
        </w:tc>
        <w:tc>
          <w:tcPr>
            <w:tcW w:w="3094" w:type="dxa"/>
            <w:vAlign w:val="center"/>
          </w:tcPr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MIREN CÓMO SE AMAN</w:t>
            </w:r>
          </w:p>
          <w:p w:rsidR="00507907" w:rsidRDefault="00507907" w:rsidP="001F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vida de los primeros cristianos</w:t>
            </w:r>
          </w:p>
          <w:p w:rsidR="00507907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Rasgos esenciales de la Iglesia</w:t>
            </w:r>
          </w:p>
          <w:p w:rsidR="00507907" w:rsidRPr="000850E8" w:rsidRDefault="00507907" w:rsidP="001F6C8C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expansión de la Iglesia</w:t>
            </w:r>
          </w:p>
        </w:tc>
        <w:tc>
          <w:tcPr>
            <w:tcW w:w="2909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CREADOS PARA AMAR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imagen y semejanza de Dios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 y comunidad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Dignidad de la persona humana</w:t>
            </w:r>
          </w:p>
          <w:p w:rsidR="00507907" w:rsidRPr="00F662D2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Cristo, plenitud de la humanidad</w:t>
            </w:r>
          </w:p>
        </w:tc>
        <w:tc>
          <w:tcPr>
            <w:tcW w:w="3132" w:type="dxa"/>
            <w:vAlign w:val="center"/>
          </w:tcPr>
          <w:p w:rsidR="00507907" w:rsidRDefault="00507907" w:rsidP="00D2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2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 LOS BRAZOS ABIERTOS</w:t>
            </w:r>
          </w:p>
          <w:p w:rsidR="00507907" w:rsidRDefault="00507907" w:rsidP="00D2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debilidad humana</w:t>
            </w: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mal uso de la libertad</w:t>
            </w:r>
          </w:p>
          <w:p w:rsidR="00507907" w:rsidRDefault="00507907" w:rsidP="00DA4D76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inclinación al mal</w:t>
            </w:r>
          </w:p>
          <w:p w:rsidR="00507907" w:rsidRPr="00DA4D76" w:rsidRDefault="00507907" w:rsidP="00DA4D76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Jesús y la debilidad humana</w:t>
            </w:r>
          </w:p>
          <w:p w:rsidR="00507907" w:rsidRDefault="00507907" w:rsidP="00AF2F68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conversión del corazón</w:t>
            </w:r>
          </w:p>
          <w:p w:rsidR="00507907" w:rsidRPr="00AF2F68" w:rsidRDefault="00507907" w:rsidP="00AF2F68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Jesús, médico del cuerpo y del alma</w:t>
            </w:r>
          </w:p>
          <w:p w:rsidR="00507907" w:rsidRDefault="00507907" w:rsidP="00D20E1B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sacramento de la reconciliación</w:t>
            </w:r>
          </w:p>
          <w:p w:rsidR="00507907" w:rsidRPr="00A742CD" w:rsidRDefault="00507907" w:rsidP="00A742CD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sacramento de la unción</w:t>
            </w:r>
          </w:p>
          <w:p w:rsidR="00507907" w:rsidRPr="00546B24" w:rsidRDefault="00507907" w:rsidP="00A7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QUE SEAN UNO</w:t>
            </w:r>
          </w:p>
          <w:p w:rsidR="00507907" w:rsidRDefault="00507907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diálogo interreligioso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Iglesias orientales</w:t>
            </w:r>
          </w:p>
          <w:p w:rsidR="00507907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Reforma protestante</w:t>
            </w:r>
          </w:p>
          <w:p w:rsidR="00507907" w:rsidRPr="002F144C" w:rsidRDefault="00507907" w:rsidP="00D72CF2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ecumenismo</w:t>
            </w:r>
          </w:p>
        </w:tc>
        <w:tc>
          <w:tcPr>
            <w:tcW w:w="2167" w:type="dxa"/>
          </w:tcPr>
          <w:p w:rsidR="00507907" w:rsidRDefault="009E6C11" w:rsidP="00F1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AMOR Y LA CIENCIA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El carácter aconfesional del Estado.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Tolerancia, libertad y relativismo.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relación entre la religión y ciencia.</w:t>
            </w:r>
          </w:p>
          <w:p w:rsidR="009E6C11" w:rsidRPr="009E6C11" w:rsidRDefault="009E6C11" w:rsidP="009E6C11">
            <w:pPr>
              <w:pStyle w:val="Prrafodelista"/>
              <w:numPr>
                <w:ilvl w:val="0"/>
                <w:numId w:val="1"/>
              </w:numPr>
              <w:ind w:left="252" w:hanging="2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11">
              <w:rPr>
                <w:rFonts w:ascii="Times New Roman" w:hAnsi="Times New Roman" w:cs="Times New Roman"/>
                <w:sz w:val="24"/>
                <w:szCs w:val="24"/>
              </w:rPr>
              <w:t xml:space="preserve">El vínculo indisoluble entre </w:t>
            </w:r>
            <w:bookmarkStart w:id="0" w:name="_GoBack"/>
            <w:bookmarkEnd w:id="0"/>
            <w:r w:rsidRPr="009E6C11">
              <w:rPr>
                <w:rFonts w:ascii="Times New Roman" w:hAnsi="Times New Roman" w:cs="Times New Roman"/>
                <w:sz w:val="24"/>
                <w:szCs w:val="24"/>
              </w:rPr>
              <w:t>la ciencia y ética.</w:t>
            </w:r>
          </w:p>
        </w:tc>
      </w:tr>
    </w:tbl>
    <w:p w:rsidR="00F16F47" w:rsidRDefault="00F16F47" w:rsidP="00F16F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45" w:rsidRDefault="00156945" w:rsidP="00176FB3">
      <w:pPr>
        <w:rPr>
          <w:rFonts w:ascii="Times New Roman" w:hAnsi="Times New Roman" w:cs="Times New Roman"/>
          <w:b/>
          <w:sz w:val="24"/>
          <w:szCs w:val="24"/>
        </w:rPr>
      </w:pPr>
    </w:p>
    <w:p w:rsidR="00156945" w:rsidRDefault="00156945" w:rsidP="00176FB3">
      <w:pPr>
        <w:rPr>
          <w:rFonts w:ascii="Times New Roman" w:hAnsi="Times New Roman" w:cs="Times New Roman"/>
          <w:b/>
          <w:sz w:val="24"/>
          <w:szCs w:val="24"/>
        </w:rPr>
      </w:pPr>
    </w:p>
    <w:p w:rsidR="00156945" w:rsidRDefault="00156945" w:rsidP="00176FB3">
      <w:pPr>
        <w:rPr>
          <w:rFonts w:ascii="Times New Roman" w:hAnsi="Times New Roman" w:cs="Times New Roman"/>
          <w:b/>
          <w:sz w:val="24"/>
          <w:szCs w:val="24"/>
        </w:rPr>
      </w:pPr>
    </w:p>
    <w:p w:rsidR="00DC3B37" w:rsidRDefault="00DC3B37">
      <w:pPr>
        <w:rPr>
          <w:rFonts w:ascii="Times New Roman" w:hAnsi="Times New Roman" w:cs="Times New Roman"/>
          <w:b/>
          <w:sz w:val="24"/>
          <w:szCs w:val="24"/>
        </w:rPr>
      </w:pPr>
    </w:p>
    <w:sectPr w:rsidR="00DC3B37" w:rsidSect="00F16F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11" w:rsidRDefault="002D1511" w:rsidP="00FF293E">
      <w:pPr>
        <w:spacing w:after="0" w:line="240" w:lineRule="auto"/>
      </w:pPr>
      <w:r>
        <w:separator/>
      </w:r>
    </w:p>
  </w:endnote>
  <w:endnote w:type="continuationSeparator" w:id="0">
    <w:p w:rsidR="002D1511" w:rsidRDefault="002D1511" w:rsidP="00F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11" w:rsidRDefault="002D1511" w:rsidP="00FF293E">
      <w:pPr>
        <w:spacing w:after="0" w:line="240" w:lineRule="auto"/>
      </w:pPr>
      <w:r>
        <w:separator/>
      </w:r>
    </w:p>
  </w:footnote>
  <w:footnote w:type="continuationSeparator" w:id="0">
    <w:p w:rsidR="002D1511" w:rsidRDefault="002D1511" w:rsidP="00FF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1E5"/>
    <w:multiLevelType w:val="hybridMultilevel"/>
    <w:tmpl w:val="9CBC540E"/>
    <w:lvl w:ilvl="0" w:tplc="49386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3252"/>
    <w:multiLevelType w:val="hybridMultilevel"/>
    <w:tmpl w:val="9FE22CF0"/>
    <w:lvl w:ilvl="0" w:tplc="CA8633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E1849"/>
    <w:multiLevelType w:val="hybridMultilevel"/>
    <w:tmpl w:val="CC2EBB86"/>
    <w:lvl w:ilvl="0" w:tplc="B7D29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5A25"/>
    <w:multiLevelType w:val="hybridMultilevel"/>
    <w:tmpl w:val="A0FC6F46"/>
    <w:lvl w:ilvl="0" w:tplc="3390A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34E0F"/>
    <w:multiLevelType w:val="hybridMultilevel"/>
    <w:tmpl w:val="32EE4F30"/>
    <w:lvl w:ilvl="0" w:tplc="47F05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74498"/>
    <w:multiLevelType w:val="hybridMultilevel"/>
    <w:tmpl w:val="06C03B04"/>
    <w:lvl w:ilvl="0" w:tplc="27A40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39CE"/>
    <w:multiLevelType w:val="hybridMultilevel"/>
    <w:tmpl w:val="A5DEE3E6"/>
    <w:lvl w:ilvl="0" w:tplc="6B4A9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AE"/>
    <w:rsid w:val="00025544"/>
    <w:rsid w:val="00030E8D"/>
    <w:rsid w:val="00082CB8"/>
    <w:rsid w:val="000850E8"/>
    <w:rsid w:val="00097A27"/>
    <w:rsid w:val="000A08A4"/>
    <w:rsid w:val="000B7CB7"/>
    <w:rsid w:val="000D3D70"/>
    <w:rsid w:val="000D7AEA"/>
    <w:rsid w:val="00136F73"/>
    <w:rsid w:val="00137AE4"/>
    <w:rsid w:val="0014346F"/>
    <w:rsid w:val="00146406"/>
    <w:rsid w:val="00156945"/>
    <w:rsid w:val="00171F77"/>
    <w:rsid w:val="00176FB3"/>
    <w:rsid w:val="001C2A0E"/>
    <w:rsid w:val="001C7E4D"/>
    <w:rsid w:val="001F6C8C"/>
    <w:rsid w:val="00276EAE"/>
    <w:rsid w:val="002A3691"/>
    <w:rsid w:val="002B4971"/>
    <w:rsid w:val="002B5871"/>
    <w:rsid w:val="002D1511"/>
    <w:rsid w:val="002D6F88"/>
    <w:rsid w:val="002F144C"/>
    <w:rsid w:val="00320983"/>
    <w:rsid w:val="00337264"/>
    <w:rsid w:val="00352543"/>
    <w:rsid w:val="003864E4"/>
    <w:rsid w:val="00395DBF"/>
    <w:rsid w:val="003B6276"/>
    <w:rsid w:val="003C49EA"/>
    <w:rsid w:val="00421DB0"/>
    <w:rsid w:val="00451554"/>
    <w:rsid w:val="00453463"/>
    <w:rsid w:val="004636AA"/>
    <w:rsid w:val="004732A4"/>
    <w:rsid w:val="004741F8"/>
    <w:rsid w:val="004D62C3"/>
    <w:rsid w:val="00501D8E"/>
    <w:rsid w:val="00507907"/>
    <w:rsid w:val="00533E7A"/>
    <w:rsid w:val="00546B24"/>
    <w:rsid w:val="00582FEA"/>
    <w:rsid w:val="00657726"/>
    <w:rsid w:val="0068113C"/>
    <w:rsid w:val="00683FBD"/>
    <w:rsid w:val="00694764"/>
    <w:rsid w:val="006976D4"/>
    <w:rsid w:val="006C6A57"/>
    <w:rsid w:val="006D48AF"/>
    <w:rsid w:val="006F1DC0"/>
    <w:rsid w:val="007001C4"/>
    <w:rsid w:val="00744243"/>
    <w:rsid w:val="00753CF2"/>
    <w:rsid w:val="007A18B8"/>
    <w:rsid w:val="007A43B0"/>
    <w:rsid w:val="007B176B"/>
    <w:rsid w:val="00853CFB"/>
    <w:rsid w:val="00867D24"/>
    <w:rsid w:val="00885879"/>
    <w:rsid w:val="00895E5A"/>
    <w:rsid w:val="008A18EC"/>
    <w:rsid w:val="008C2835"/>
    <w:rsid w:val="008C5290"/>
    <w:rsid w:val="008C70DF"/>
    <w:rsid w:val="008E2279"/>
    <w:rsid w:val="008F5637"/>
    <w:rsid w:val="00965506"/>
    <w:rsid w:val="00966622"/>
    <w:rsid w:val="00997BB8"/>
    <w:rsid w:val="009A78B1"/>
    <w:rsid w:val="009E6C11"/>
    <w:rsid w:val="00A34A82"/>
    <w:rsid w:val="00A742CD"/>
    <w:rsid w:val="00AF2F68"/>
    <w:rsid w:val="00B2253A"/>
    <w:rsid w:val="00B31A62"/>
    <w:rsid w:val="00B346AF"/>
    <w:rsid w:val="00B43357"/>
    <w:rsid w:val="00B83BF7"/>
    <w:rsid w:val="00B941AC"/>
    <w:rsid w:val="00BC0B8B"/>
    <w:rsid w:val="00BC523D"/>
    <w:rsid w:val="00BF4B8C"/>
    <w:rsid w:val="00C27C37"/>
    <w:rsid w:val="00C572B2"/>
    <w:rsid w:val="00C66F0A"/>
    <w:rsid w:val="00C9367C"/>
    <w:rsid w:val="00CA725F"/>
    <w:rsid w:val="00CB700C"/>
    <w:rsid w:val="00CE091C"/>
    <w:rsid w:val="00D20E1B"/>
    <w:rsid w:val="00D25090"/>
    <w:rsid w:val="00D47C0E"/>
    <w:rsid w:val="00D5762A"/>
    <w:rsid w:val="00D72CF2"/>
    <w:rsid w:val="00D74C36"/>
    <w:rsid w:val="00DA4D76"/>
    <w:rsid w:val="00DC3B37"/>
    <w:rsid w:val="00DD42FF"/>
    <w:rsid w:val="00DE5DDE"/>
    <w:rsid w:val="00DE7D88"/>
    <w:rsid w:val="00E17BD3"/>
    <w:rsid w:val="00E85BDD"/>
    <w:rsid w:val="00E924A7"/>
    <w:rsid w:val="00ED4264"/>
    <w:rsid w:val="00ED5834"/>
    <w:rsid w:val="00F16F47"/>
    <w:rsid w:val="00F662D2"/>
    <w:rsid w:val="00F66E3A"/>
    <w:rsid w:val="00FB3A02"/>
    <w:rsid w:val="00FC7BF7"/>
    <w:rsid w:val="00FD4D1D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B6E7"/>
  <w15:chartTrackingRefBased/>
  <w15:docId w15:val="{43187BE7-FE45-4632-85D5-FF20F76C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2C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93E"/>
  </w:style>
  <w:style w:type="paragraph" w:styleId="Piedepgina">
    <w:name w:val="footer"/>
    <w:basedOn w:val="Normal"/>
    <w:link w:val="PiedepginaCar"/>
    <w:uiPriority w:val="99"/>
    <w:unhideWhenUsed/>
    <w:rsid w:val="00FF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10</cp:lastModifiedBy>
  <cp:revision>3</cp:revision>
  <dcterms:created xsi:type="dcterms:W3CDTF">2020-02-11T13:04:00Z</dcterms:created>
  <dcterms:modified xsi:type="dcterms:W3CDTF">2020-02-11T13:17:00Z</dcterms:modified>
</cp:coreProperties>
</file>