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01660" w14:textId="77777777" w:rsidR="00B90797" w:rsidRPr="006124DE" w:rsidRDefault="00B90797" w:rsidP="006124DE">
      <w:pPr>
        <w:spacing w:after="0" w:line="240" w:lineRule="auto"/>
        <w:rPr>
          <w:rFonts w:ascii="Renfrew" w:hAnsi="Renfrew"/>
          <w:sz w:val="20"/>
          <w:szCs w:val="18"/>
        </w:rPr>
      </w:pPr>
      <w:r w:rsidRPr="006124DE">
        <w:rPr>
          <w:rFonts w:ascii="Renfrew" w:hAnsi="Renfrew"/>
          <w:sz w:val="20"/>
          <w:szCs w:val="18"/>
        </w:rPr>
        <w:t>Colegio Algarrobos</w:t>
      </w:r>
    </w:p>
    <w:p w14:paraId="07873267" w14:textId="77777777" w:rsidR="006124DE" w:rsidRDefault="006124DE" w:rsidP="006124DE">
      <w:pPr>
        <w:tabs>
          <w:tab w:val="left" w:pos="5660"/>
          <w:tab w:val="center" w:pos="7002"/>
        </w:tabs>
        <w:spacing w:after="0" w:line="240" w:lineRule="auto"/>
        <w:rPr>
          <w:rFonts w:ascii="Cambria" w:hAnsi="Cambria"/>
          <w:b/>
          <w:i/>
          <w:sz w:val="18"/>
          <w:szCs w:val="18"/>
        </w:rPr>
      </w:pPr>
      <w:r>
        <w:rPr>
          <w:rFonts w:ascii="Cambria" w:hAnsi="Cambria"/>
          <w:b/>
          <w:i/>
          <w:sz w:val="18"/>
          <w:szCs w:val="18"/>
        </w:rPr>
        <w:tab/>
      </w:r>
    </w:p>
    <w:p w14:paraId="68A53E81" w14:textId="77777777" w:rsidR="00416A8A" w:rsidRPr="006124DE" w:rsidRDefault="00416A8A" w:rsidP="006124DE">
      <w:pPr>
        <w:spacing w:after="0" w:line="240" w:lineRule="auto"/>
        <w:jc w:val="center"/>
        <w:rPr>
          <w:rFonts w:ascii="Cambria" w:hAnsi="Cambria"/>
          <w:b/>
          <w:sz w:val="26"/>
          <w:szCs w:val="26"/>
        </w:rPr>
      </w:pPr>
      <w:r w:rsidRPr="006124DE">
        <w:rPr>
          <w:rFonts w:ascii="Cambria" w:hAnsi="Cambria"/>
          <w:b/>
          <w:sz w:val="26"/>
          <w:szCs w:val="26"/>
        </w:rPr>
        <w:t>Programación anual</w:t>
      </w:r>
    </w:p>
    <w:p w14:paraId="265BD7B2" w14:textId="77777777" w:rsidR="006124DE" w:rsidRPr="006124DE" w:rsidRDefault="006124DE" w:rsidP="006124DE">
      <w:pPr>
        <w:tabs>
          <w:tab w:val="left" w:pos="5660"/>
          <w:tab w:val="center" w:pos="7002"/>
        </w:tabs>
        <w:spacing w:after="0" w:line="240" w:lineRule="auto"/>
        <w:jc w:val="center"/>
        <w:rPr>
          <w:rFonts w:ascii="Cambria" w:hAnsi="Cambria"/>
          <w:b/>
          <w:i/>
          <w:sz w:val="18"/>
          <w:szCs w:val="18"/>
        </w:rPr>
      </w:pPr>
    </w:p>
    <w:p w14:paraId="2C6E92AB" w14:textId="77777777" w:rsidR="006124DE" w:rsidRDefault="006124DE"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09E8">
        <w:rPr>
          <w:rFonts w:ascii="Cambria" w:eastAsia="Calibri" w:hAnsi="Cambria" w:cs="Times New Roman"/>
          <w:b/>
          <w:sz w:val="18"/>
          <w:szCs w:val="18"/>
        </w:rPr>
        <w:t>DATOS INFORMATIVOS</w:t>
      </w:r>
      <w:r>
        <w:rPr>
          <w:rFonts w:ascii="Cambria" w:eastAsia="Calibri" w:hAnsi="Cambria" w:cs="Times New Roman"/>
          <w:b/>
          <w:sz w:val="18"/>
          <w:szCs w:val="18"/>
        </w:rPr>
        <w:t>:</w:t>
      </w:r>
    </w:p>
    <w:p w14:paraId="28FD7D25" w14:textId="77777777" w:rsidR="006124DE" w:rsidRPr="006109E8" w:rsidRDefault="006124DE" w:rsidP="006124DE">
      <w:pPr>
        <w:pStyle w:val="Prrafodelista"/>
        <w:spacing w:after="0" w:line="240" w:lineRule="auto"/>
        <w:ind w:left="284"/>
        <w:rPr>
          <w:rFonts w:ascii="Cambria" w:eastAsia="Calibri" w:hAnsi="Cambria" w:cs="Times New Roman"/>
          <w:b/>
          <w:sz w:val="18"/>
          <w:szCs w:val="18"/>
        </w:rPr>
      </w:pPr>
    </w:p>
    <w:p w14:paraId="1FB6B1CF"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I</w:t>
      </w:r>
      <w:r>
        <w:rPr>
          <w:rFonts w:ascii="Cambria" w:eastAsia="Calibri" w:hAnsi="Cambria" w:cs="Times New Roman"/>
          <w:sz w:val="18"/>
          <w:szCs w:val="18"/>
        </w:rPr>
        <w:t>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14:paraId="3ED022F9"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NIVEL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987B66">
        <w:rPr>
          <w:rFonts w:ascii="Cambria" w:eastAsia="Calibri" w:hAnsi="Cambria" w:cs="Times New Roman"/>
          <w:sz w:val="18"/>
          <w:szCs w:val="18"/>
        </w:rPr>
        <w:t>SECUNDARIA</w:t>
      </w:r>
    </w:p>
    <w:p w14:paraId="51DA7CF4" w14:textId="0DC58B76"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CICLO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F364A5">
        <w:rPr>
          <w:rFonts w:ascii="Cambria" w:eastAsia="Calibri" w:hAnsi="Cambria" w:cs="Times New Roman"/>
          <w:sz w:val="18"/>
          <w:szCs w:val="18"/>
        </w:rPr>
        <w:t>VI</w:t>
      </w:r>
      <w:r w:rsidRPr="006109E8">
        <w:rPr>
          <w:rFonts w:ascii="Cambria" w:eastAsia="Calibri" w:hAnsi="Cambria" w:cs="Times New Roman"/>
          <w:sz w:val="18"/>
          <w:szCs w:val="18"/>
        </w:rPr>
        <w:tab/>
      </w:r>
    </w:p>
    <w:p w14:paraId="45F875F5" w14:textId="77777777" w:rsidR="006124DE" w:rsidRPr="006109E8" w:rsidRDefault="00057055"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INGLÉS</w:t>
      </w:r>
      <w:r w:rsidR="006124DE" w:rsidRPr="006109E8">
        <w:rPr>
          <w:rFonts w:ascii="Cambria" w:eastAsia="Calibri" w:hAnsi="Cambria" w:cs="Times New Roman"/>
          <w:sz w:val="18"/>
          <w:szCs w:val="18"/>
        </w:rPr>
        <w:tab/>
      </w:r>
    </w:p>
    <w:p w14:paraId="67D1FF42"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GRADO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782DDF">
        <w:rPr>
          <w:rFonts w:ascii="Cambria" w:eastAsia="Calibri" w:hAnsi="Cambria" w:cs="Times New Roman"/>
          <w:sz w:val="18"/>
          <w:szCs w:val="18"/>
        </w:rPr>
        <w:t>ALL LEVELS</w:t>
      </w:r>
    </w:p>
    <w:p w14:paraId="7E3A7D3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SECCION</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Pr>
          <w:rFonts w:ascii="Cambria" w:eastAsia="Calibri" w:hAnsi="Cambria" w:cs="Times New Roman"/>
          <w:sz w:val="18"/>
          <w:szCs w:val="18"/>
        </w:rPr>
        <w:tab/>
      </w:r>
      <w:r w:rsidRPr="006109E8">
        <w:rPr>
          <w:rFonts w:ascii="Cambria" w:eastAsia="Calibri" w:hAnsi="Cambria" w:cs="Times New Roman"/>
          <w:sz w:val="18"/>
          <w:szCs w:val="18"/>
        </w:rPr>
        <w:t xml:space="preserve">: </w:t>
      </w:r>
      <w:r>
        <w:rPr>
          <w:rFonts w:ascii="Cambria" w:eastAsia="Calibri" w:hAnsi="Cambria" w:cs="Times New Roman"/>
          <w:sz w:val="18"/>
          <w:szCs w:val="18"/>
        </w:rPr>
        <w:tab/>
      </w:r>
      <w:r w:rsidRPr="006109E8">
        <w:rPr>
          <w:rFonts w:ascii="Cambria" w:eastAsia="Calibri" w:hAnsi="Cambria" w:cs="Times New Roman"/>
          <w:sz w:val="18"/>
          <w:szCs w:val="18"/>
        </w:rPr>
        <w:t>“</w:t>
      </w:r>
      <w:r>
        <w:rPr>
          <w:rFonts w:ascii="Cambria" w:eastAsia="Calibri" w:hAnsi="Cambria" w:cs="Times New Roman"/>
          <w:sz w:val="18"/>
          <w:szCs w:val="18"/>
        </w:rPr>
        <w:t>A</w:t>
      </w:r>
      <w:r w:rsidRPr="006109E8">
        <w:rPr>
          <w:rFonts w:ascii="Cambria" w:eastAsia="Calibri" w:hAnsi="Cambria" w:cs="Times New Roman"/>
          <w:sz w:val="18"/>
          <w:szCs w:val="18"/>
        </w:rPr>
        <w:t>”</w:t>
      </w:r>
      <w:r w:rsidR="00057055">
        <w:rPr>
          <w:rFonts w:ascii="Cambria" w:eastAsia="Calibri" w:hAnsi="Cambria" w:cs="Times New Roman"/>
          <w:sz w:val="18"/>
          <w:szCs w:val="18"/>
        </w:rPr>
        <w:t xml:space="preserve"> Y “B”</w:t>
      </w:r>
    </w:p>
    <w:p w14:paraId="24E2729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LUGAR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PIMENTEL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p>
    <w:p w14:paraId="1E52A29C"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14:paraId="63350466" w14:textId="77777777"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SUB 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Pr="006109E8">
        <w:rPr>
          <w:rFonts w:ascii="Cambria" w:eastAsia="Calibri" w:hAnsi="Cambria" w:cs="Times New Roman"/>
          <w:sz w:val="18"/>
          <w:szCs w:val="18"/>
        </w:rPr>
        <w:t xml:space="preserve">MG. </w:t>
      </w:r>
      <w:r>
        <w:rPr>
          <w:rFonts w:ascii="Cambria" w:eastAsia="Calibri" w:hAnsi="Cambria" w:cs="Times New Roman"/>
          <w:sz w:val="18"/>
          <w:szCs w:val="18"/>
        </w:rPr>
        <w:t>MANUEL ENRIQUE VERA VERA</w:t>
      </w:r>
    </w:p>
    <w:p w14:paraId="03F6B312"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 xml:space="preserve">COORDINADOR </w:t>
      </w:r>
      <w:r w:rsidR="00057055">
        <w:rPr>
          <w:rFonts w:ascii="Cambria" w:eastAsia="Calibri" w:hAnsi="Cambria" w:cs="Times New Roman"/>
          <w:sz w:val="18"/>
          <w:szCs w:val="18"/>
        </w:rPr>
        <w:t>NIVEL</w:t>
      </w:r>
      <w:r w:rsidR="00057055">
        <w:rPr>
          <w:rFonts w:ascii="Cambria" w:eastAsia="Calibri" w:hAnsi="Cambria" w:cs="Times New Roman"/>
          <w:sz w:val="18"/>
          <w:szCs w:val="18"/>
        </w:rPr>
        <w:tab/>
      </w:r>
      <w:r w:rsidR="00057055">
        <w:rPr>
          <w:rFonts w:ascii="Cambria" w:eastAsia="Calibri" w:hAnsi="Cambria" w:cs="Times New Roman"/>
          <w:sz w:val="18"/>
          <w:szCs w:val="18"/>
        </w:rPr>
        <w:tab/>
        <w:t>:</w:t>
      </w:r>
      <w:r w:rsidR="00057055">
        <w:rPr>
          <w:rFonts w:ascii="Cambria" w:eastAsia="Calibri" w:hAnsi="Cambria" w:cs="Times New Roman"/>
          <w:sz w:val="18"/>
          <w:szCs w:val="18"/>
        </w:rPr>
        <w:tab/>
        <w:t>MG. SALVADOR CORRALES</w:t>
      </w:r>
    </w:p>
    <w:p w14:paraId="2A40703D" w14:textId="190DE614"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PROFESOR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sidR="00F364A5">
        <w:rPr>
          <w:rFonts w:ascii="Cambria" w:eastAsia="Calibri" w:hAnsi="Cambria" w:cs="Times New Roman"/>
          <w:sz w:val="18"/>
          <w:szCs w:val="18"/>
        </w:rPr>
        <w:tab/>
        <w:t>ANDRÉS TORRES</w:t>
      </w:r>
    </w:p>
    <w:p w14:paraId="454039D9" w14:textId="29762016" w:rsidR="00F364A5" w:rsidRDefault="00F364A5" w:rsidP="00F364A5">
      <w:pPr>
        <w:spacing w:after="0" w:line="360" w:lineRule="auto"/>
        <w:ind w:left="4254"/>
        <w:contextualSpacing/>
        <w:rPr>
          <w:rFonts w:ascii="Cambria" w:eastAsia="Calibri" w:hAnsi="Cambria" w:cs="Times New Roman"/>
          <w:sz w:val="18"/>
          <w:szCs w:val="18"/>
        </w:rPr>
      </w:pPr>
      <w:r>
        <w:rPr>
          <w:rFonts w:ascii="Cambria" w:eastAsia="Calibri" w:hAnsi="Cambria" w:cs="Times New Roman"/>
          <w:sz w:val="18"/>
          <w:szCs w:val="18"/>
        </w:rPr>
        <w:t>TOM COLLINS</w:t>
      </w:r>
    </w:p>
    <w:p w14:paraId="33B9AA2F" w14:textId="0E6A4EF5" w:rsidR="00C56BDB" w:rsidRDefault="00C56BDB" w:rsidP="00F364A5">
      <w:pPr>
        <w:spacing w:after="0" w:line="360" w:lineRule="auto"/>
        <w:ind w:left="4254"/>
        <w:contextualSpacing/>
        <w:rPr>
          <w:rFonts w:ascii="Cambria" w:eastAsia="Calibri" w:hAnsi="Cambria" w:cs="Times New Roman"/>
          <w:sz w:val="18"/>
          <w:szCs w:val="18"/>
        </w:rPr>
      </w:pPr>
      <w:r>
        <w:rPr>
          <w:rFonts w:ascii="Cambria" w:eastAsia="Calibri" w:hAnsi="Cambria" w:cs="Times New Roman"/>
          <w:sz w:val="18"/>
          <w:szCs w:val="18"/>
        </w:rPr>
        <w:t>CHRIS LAPPIN GONZÁLES</w:t>
      </w:r>
    </w:p>
    <w:p w14:paraId="32F062DD" w14:textId="77777777" w:rsidR="006124DE" w:rsidRPr="00683293" w:rsidRDefault="006124DE" w:rsidP="006124DE">
      <w:pPr>
        <w:spacing w:after="0" w:line="240" w:lineRule="auto"/>
        <w:ind w:left="720"/>
        <w:contextualSpacing/>
        <w:rPr>
          <w:rFonts w:ascii="Cambria" w:eastAsia="Calibri" w:hAnsi="Cambria" w:cs="Times New Roman"/>
          <w:sz w:val="18"/>
          <w:szCs w:val="18"/>
          <w:lang w:val="en-GB"/>
        </w:rPr>
      </w:pPr>
    </w:p>
    <w:p w14:paraId="4B0D7B7F" w14:textId="77777777" w:rsidR="00416A8A" w:rsidRPr="00683293" w:rsidRDefault="00416A8A" w:rsidP="006124DE">
      <w:pPr>
        <w:spacing w:after="0" w:line="240" w:lineRule="auto"/>
        <w:contextualSpacing/>
        <w:rPr>
          <w:rFonts w:ascii="Cambria" w:hAnsi="Cambria"/>
          <w:sz w:val="18"/>
          <w:szCs w:val="18"/>
          <w:lang w:val="en-GB"/>
        </w:rPr>
      </w:pPr>
    </w:p>
    <w:p w14:paraId="5F478E5A" w14:textId="77777777" w:rsidR="00416A8A" w:rsidRPr="006124DE"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83293">
        <w:rPr>
          <w:rFonts w:ascii="Cambria" w:eastAsia="Calibri" w:hAnsi="Cambria" w:cs="Times New Roman"/>
          <w:b/>
          <w:sz w:val="18"/>
          <w:szCs w:val="18"/>
          <w:lang w:val="en-GB"/>
        </w:rPr>
        <w:t xml:space="preserve"> </w:t>
      </w:r>
      <w:r w:rsidRPr="006124DE">
        <w:rPr>
          <w:rFonts w:ascii="Cambria" w:eastAsia="Calibri" w:hAnsi="Cambria" w:cs="Times New Roman"/>
          <w:b/>
          <w:sz w:val="18"/>
          <w:szCs w:val="18"/>
        </w:rPr>
        <w:t>DESCRIPCION GENERAL:</w:t>
      </w:r>
    </w:p>
    <w:p w14:paraId="572CFD04" w14:textId="77777777" w:rsidR="00416A8A" w:rsidRPr="006124DE" w:rsidRDefault="00416A8A" w:rsidP="00057055">
      <w:pPr>
        <w:spacing w:after="0" w:line="240" w:lineRule="auto"/>
        <w:contextualSpacing/>
        <w:jc w:val="both"/>
        <w:rPr>
          <w:rFonts w:ascii="Cambria" w:hAnsi="Cambria"/>
          <w:sz w:val="18"/>
          <w:szCs w:val="18"/>
        </w:rPr>
      </w:pPr>
    </w:p>
    <w:p w14:paraId="73F378FD"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la actualidad, aprender inglés es una necesidad por ser una lengua extranjera clave para acceder a lo último en avances tecnológicos, científicos y académicos, así como para conectarse con diversas realidades y contextos.</w:t>
      </w:r>
    </w:p>
    <w:p w14:paraId="5E756962"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Por ello buscamos desarrollar la competencia comunicativa de nuestros estudiantes en el idioma inglés, para facilitar su inserción eficaz en la economía global al ampliar su acceso a oportunidades académicas, tecnológicas, científicas, culturales y laborales.</w:t>
      </w:r>
    </w:p>
    <w:p w14:paraId="5958CEF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este sentido, el logro del Perfil de egreso de los estudiantes de la Educación Básica se favorece por el desarrollo de diversas competencias.  En el área de inglés se incorporan las prácticas sociales del lenguaje y la perspectiva sociocultural al promover y facilitar que los estudiantes desarrollen las siguientes competencias:</w:t>
      </w:r>
    </w:p>
    <w:p w14:paraId="3F087E98" w14:textId="77777777" w:rsidR="00057055" w:rsidRPr="00057055" w:rsidRDefault="00057055" w:rsidP="00057055">
      <w:pPr>
        <w:spacing w:after="0" w:line="240" w:lineRule="auto"/>
        <w:ind w:left="284"/>
        <w:contextualSpacing/>
        <w:jc w:val="both"/>
        <w:rPr>
          <w:rFonts w:ascii="Cambria" w:hAnsi="Cambria"/>
          <w:sz w:val="18"/>
          <w:szCs w:val="18"/>
        </w:rPr>
      </w:pPr>
    </w:p>
    <w:p w14:paraId="43ED752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Se espera que los estudiantes del nivel secundario obtengan la base suficiente y continúen el proceso aprendizaje y puedan progresar hacia niveles próximos tales como: una comunicación fluida con expresiones de muy poco uso.</w:t>
      </w:r>
    </w:p>
    <w:p w14:paraId="07B3E3D0"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Uso de gramática en sus tres tiempos pasado, presente y futuro. Así como un progreso en su capacidad de escucha.</w:t>
      </w:r>
    </w:p>
    <w:p w14:paraId="1B374E19" w14:textId="77777777" w:rsidR="006124DE"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El logro de las competencias será posible por los retos propuestos en cada situación problemática en las que pondrán en funcionamiento la producción de este segundo idioma. Con relación al nivel de progreso de cada competencia, se buscará que los estudiantes al término del sexto grado logren los estándares del área.</w:t>
      </w:r>
    </w:p>
    <w:p w14:paraId="33BBDD04"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SE COMUNICA ORALMENTE EN INGLES</w:t>
      </w:r>
    </w:p>
    <w:p w14:paraId="491AA451"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 xml:space="preserve">Se comunica oralmente mediante textos orales sencillos en inglés. Obtiene información explícita con ayuda audiovisual y expresiones corporales del emisor. Realiza inferencias sencillas e interpreta la intención del interlocutor. Se expresa organizando sus ideas acerca de sí mismo, actividades diarias, preferencias y entorno inmediato usando vocabulario y construcciones </w:t>
      </w:r>
      <w:r w:rsidRPr="00057055">
        <w:rPr>
          <w:rFonts w:ascii="Cambria" w:hAnsi="Cambria"/>
          <w:sz w:val="18"/>
          <w:szCs w:val="18"/>
        </w:rPr>
        <w:lastRenderedPageBreak/>
        <w:t>gramaticales sencillas. Utiliza recursos no verbales como gestos y expresiones corporales tono y volumen de voz apropiados. Opina sobre el texto oral que escucha en inglés expresando su posición con oraciones simples. En un intercambio, formula y responde preguntas usando frases y oraciones cotidianas en inglés de forma pertinente.</w:t>
      </w:r>
    </w:p>
    <w:p w14:paraId="1E1E844E" w14:textId="77777777" w:rsidR="00BF60B3" w:rsidRDefault="00BF60B3" w:rsidP="00057055">
      <w:pPr>
        <w:spacing w:after="0" w:line="240" w:lineRule="auto"/>
        <w:ind w:left="284"/>
        <w:jc w:val="both"/>
        <w:rPr>
          <w:rFonts w:ascii="Cambria" w:hAnsi="Cambria"/>
          <w:sz w:val="18"/>
          <w:szCs w:val="18"/>
        </w:rPr>
      </w:pPr>
    </w:p>
    <w:p w14:paraId="13C665C0" w14:textId="77777777" w:rsidR="00BF60B3" w:rsidRPr="00BF60B3" w:rsidRDefault="00BF60B3" w:rsidP="00BF60B3">
      <w:pPr>
        <w:spacing w:after="0" w:line="240" w:lineRule="auto"/>
        <w:ind w:left="284"/>
        <w:jc w:val="both"/>
        <w:rPr>
          <w:rFonts w:ascii="Cambria" w:hAnsi="Cambria"/>
          <w:sz w:val="18"/>
          <w:szCs w:val="18"/>
          <w:lang w:val="en-US"/>
        </w:rPr>
      </w:pPr>
      <w:r w:rsidRPr="00BF60B3">
        <w:rPr>
          <w:rFonts w:ascii="Cambria" w:hAnsi="Cambria"/>
          <w:sz w:val="18"/>
          <w:szCs w:val="18"/>
          <w:lang w:val="en-US"/>
        </w:rPr>
        <w:t>II. GENERAL DESCRIPTION:</w:t>
      </w:r>
    </w:p>
    <w:p w14:paraId="3D3A402E" w14:textId="77777777" w:rsidR="00BF60B3" w:rsidRPr="00BF60B3" w:rsidRDefault="00BF60B3" w:rsidP="00BF60B3">
      <w:pPr>
        <w:spacing w:after="0" w:line="240" w:lineRule="auto"/>
        <w:ind w:left="284"/>
        <w:jc w:val="both"/>
        <w:rPr>
          <w:rFonts w:ascii="Cambria" w:hAnsi="Cambria"/>
          <w:sz w:val="18"/>
          <w:szCs w:val="18"/>
          <w:lang w:val="en-US"/>
        </w:rPr>
      </w:pPr>
    </w:p>
    <w:p w14:paraId="7EBCFED9"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Nowadays, learning English is a necessity because it is a key foreign language to access the latest in technological, scientific and academic advances, as well as to connect with different realities and contexts.</w:t>
      </w:r>
    </w:p>
    <w:p w14:paraId="3389B86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Therefore, we seek to develop the communicative competence of our students in the English language, to facilitate their effective insertion in the global economy by expanding their access to academic, technological, scientific, cultural and employment opportunities.</w:t>
      </w:r>
    </w:p>
    <w:p w14:paraId="45732A4B"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In this sense, the achievement of the Graduate Profile of the students of Basic Education is favored by the development of various competences. In the area of ​​English, the social practices of language and the sociocultural perspective are incorporated to promote and facilitate students to develop the following competences:</w:t>
      </w:r>
    </w:p>
    <w:p w14:paraId="6E2A5CE7"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p>
    <w:p w14:paraId="6A3B0C1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Students at the secondary level are expected to obtain sufficient base and continue the learning process and can progress to nearby levels such as: fluent communication with expressions of very little use.</w:t>
      </w:r>
    </w:p>
    <w:p w14:paraId="764AD5A5"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Use of grammar in its three past, present and future tenses. As well as a progress in your listening capacity.</w:t>
      </w:r>
    </w:p>
    <w:p w14:paraId="2FF3033E"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 achievement of competences will be possible due to the challenges proposed in each problematic situation in which they will put into operation the production of this second language. Regarding the level of progress of each competition, it will be sought that students at the end of the sixth grade achieve the standards of the area.</w:t>
      </w:r>
    </w:p>
    <w:p w14:paraId="18D0355F"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IT IS ORALALLY COMMUNICATED IN ENGLISH</w:t>
      </w:r>
    </w:p>
    <w:p w14:paraId="069C3ACF" w14:textId="77777777" w:rsidR="00BF60B3" w:rsidRPr="00DC58E1"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He communicates orally through simple oral texts in English. Obtains explicit information with audiovisual support and corporal expressions of the issuer. Make simple inferences and interpret the intention of the interlocutor. He expresses himself by organizing his ideas about himself, daily activities, preferences and immediate surroundings using vocabulary and simple grammatical constructions. Use non-verbal resources such as gestures and body expressions appropriate tone and voice volume. Comment on the oral text you hear in English expressing your position with simple sentences. In an exchange, formulate and answer questions using sentences and everyday sentences in English in a relevant way.</w:t>
      </w:r>
    </w:p>
    <w:p w14:paraId="3288BAA4" w14:textId="77777777" w:rsidR="00057055" w:rsidRPr="00BF60B3" w:rsidRDefault="00057055" w:rsidP="00057055">
      <w:pPr>
        <w:spacing w:after="0" w:line="240" w:lineRule="auto"/>
        <w:ind w:left="284"/>
        <w:jc w:val="both"/>
        <w:rPr>
          <w:rFonts w:ascii="Cambria" w:hAnsi="Cambria"/>
          <w:b/>
          <w:sz w:val="18"/>
          <w:szCs w:val="18"/>
          <w:lang w:val="en-US"/>
        </w:rPr>
      </w:pPr>
    </w:p>
    <w:p w14:paraId="426CFC32" w14:textId="77777777" w:rsidR="00057055" w:rsidRPr="00BF60B3" w:rsidRDefault="00057055" w:rsidP="00057055">
      <w:pPr>
        <w:spacing w:after="0" w:line="240" w:lineRule="auto"/>
        <w:ind w:left="284"/>
        <w:jc w:val="both"/>
        <w:rPr>
          <w:rFonts w:ascii="Cambria" w:hAnsi="Cambria"/>
          <w:sz w:val="18"/>
          <w:szCs w:val="18"/>
          <w:lang w:val="en-US"/>
        </w:rPr>
      </w:pPr>
    </w:p>
    <w:p w14:paraId="6A13E31A" w14:textId="77777777" w:rsidR="00057055" w:rsidRPr="00BF60B3" w:rsidRDefault="00057055" w:rsidP="00057055">
      <w:pPr>
        <w:spacing w:after="0" w:line="240" w:lineRule="auto"/>
        <w:ind w:left="284"/>
        <w:jc w:val="both"/>
        <w:rPr>
          <w:rFonts w:ascii="Cambria" w:hAnsi="Cambria"/>
          <w:b/>
          <w:sz w:val="18"/>
          <w:szCs w:val="18"/>
          <w:lang w:val="en-US"/>
        </w:rPr>
      </w:pPr>
    </w:p>
    <w:p w14:paraId="17FC4D97"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LEE DIVERSOS TIPOS DE TEXTO EN INGLÉS</w:t>
      </w:r>
    </w:p>
    <w:p w14:paraId="453957F9"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Lee diversos tipos de texto en inglés que presentan estructura simple en los que predominan expresiones conocidas e ilustraciones que apoyan las ideas centrales. Obtiene información explicita y relevante ubicada en lugares evidentes del texto. Realiza inferencias locales a partir de información explícita e interpreta el texto relacionando información recurrente. Opina sobre lo que más le gustó del texto leído.</w:t>
      </w:r>
    </w:p>
    <w:p w14:paraId="43F0B530" w14:textId="77777777" w:rsidR="00BF60B3" w:rsidRDefault="00BF60B3" w:rsidP="00057055">
      <w:pPr>
        <w:spacing w:after="0" w:line="240" w:lineRule="auto"/>
        <w:ind w:left="284"/>
        <w:jc w:val="both"/>
        <w:rPr>
          <w:rFonts w:ascii="Cambria" w:hAnsi="Cambria"/>
          <w:sz w:val="18"/>
          <w:szCs w:val="18"/>
        </w:rPr>
      </w:pPr>
    </w:p>
    <w:p w14:paraId="0463C217"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w:t>
      </w:r>
    </w:p>
    <w:p w14:paraId="0219A30F"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 that present simple structure in which known expressions predominate and illustrations that support the central ideas. Obtain explicit and relevant information located in obvious places in the text. Make local inferences from explicit information and interpret the text relating recurrent information. Comment on what you liked most about the text read.</w:t>
      </w:r>
    </w:p>
    <w:p w14:paraId="2C911A7E" w14:textId="77777777" w:rsidR="00057055" w:rsidRPr="00BF60B3" w:rsidRDefault="00057055" w:rsidP="00057055">
      <w:pPr>
        <w:spacing w:after="0" w:line="240" w:lineRule="auto"/>
        <w:ind w:left="284"/>
        <w:jc w:val="both"/>
        <w:rPr>
          <w:rFonts w:ascii="Cambria" w:hAnsi="Cambria"/>
          <w:sz w:val="18"/>
          <w:szCs w:val="18"/>
          <w:lang w:val="en-US"/>
        </w:rPr>
      </w:pPr>
    </w:p>
    <w:p w14:paraId="55B21569"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ESCRIBE EN INGLÉS DIVERSOS TIPOS DE TEXTOS</w:t>
      </w:r>
    </w:p>
    <w:p w14:paraId="2BEC527C" w14:textId="77777777" w:rsidR="00427FF6" w:rsidRPr="00760B8B" w:rsidRDefault="00057055" w:rsidP="00AF0D26">
      <w:pPr>
        <w:spacing w:after="0" w:line="240" w:lineRule="auto"/>
        <w:ind w:left="284"/>
        <w:jc w:val="both"/>
        <w:rPr>
          <w:rFonts w:ascii="Cambria" w:hAnsi="Cambria"/>
          <w:sz w:val="18"/>
          <w:szCs w:val="18"/>
          <w:lang w:val="en-US"/>
        </w:rPr>
      </w:pPr>
      <w:r w:rsidRPr="00057055">
        <w:rPr>
          <w:rFonts w:ascii="Cambria" w:hAnsi="Cambria"/>
          <w:sz w:val="18"/>
          <w:szCs w:val="18"/>
        </w:rPr>
        <w:t xml:space="preserve">Escribe textos breves y sencillos en inglés. Adecúa su texto al propósito del texto a partir de su experiencia previa. Organiza y desarrolla sus ideas en torno a un tema. Relaciona sus ideas a través del uso de algunos conectores básicos con vocabulario de uso frecuente y construcciones gramaticales simples. Utiliza recursos ortográficos básicos que permiten claridad en sus textos. </w:t>
      </w:r>
      <w:r w:rsidRPr="00760B8B">
        <w:rPr>
          <w:rFonts w:ascii="Cambria" w:hAnsi="Cambria"/>
          <w:sz w:val="18"/>
          <w:szCs w:val="18"/>
          <w:lang w:val="en-US"/>
        </w:rPr>
        <w:t>Reflexiona y evalúa sobre su texto escrito.</w:t>
      </w:r>
    </w:p>
    <w:p w14:paraId="242523C2"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WRITE IN ENGLISH VARIOUS TYPES OF TEXTS</w:t>
      </w:r>
    </w:p>
    <w:p w14:paraId="3FD9929B" w14:textId="77777777" w:rsidR="00BF60B3" w:rsidRPr="002E2C52" w:rsidRDefault="00BF60B3" w:rsidP="00BF60B3">
      <w:pPr>
        <w:spacing w:after="0" w:line="240" w:lineRule="auto"/>
        <w:ind w:left="284"/>
        <w:jc w:val="both"/>
        <w:rPr>
          <w:rFonts w:ascii="Cambria" w:hAnsi="Cambria"/>
          <w:b/>
          <w:color w:val="000000" w:themeColor="text1"/>
          <w:sz w:val="18"/>
          <w:szCs w:val="18"/>
        </w:rPr>
      </w:pPr>
      <w:r w:rsidRPr="002E2C52">
        <w:rPr>
          <w:rFonts w:ascii="Cambria" w:hAnsi="Cambria"/>
          <w:b/>
          <w:color w:val="000000" w:themeColor="text1"/>
          <w:sz w:val="18"/>
          <w:szCs w:val="18"/>
          <w:lang w:val="en-US"/>
        </w:rPr>
        <w:t xml:space="preserve">Write short, simple texts in English. He adapts his text to the purpose of the text based on his previous experience. Organize and develop your ideas around a topic. He relates his ideas through the use of some basic connectors with frequently used vocabulary and simple grammatical constructions. It uses basic spelling resources that allow clarity in their texts. </w:t>
      </w:r>
      <w:r w:rsidRPr="002E2C52">
        <w:rPr>
          <w:rFonts w:ascii="Cambria" w:hAnsi="Cambria"/>
          <w:b/>
          <w:color w:val="000000" w:themeColor="text1"/>
          <w:sz w:val="18"/>
          <w:szCs w:val="18"/>
        </w:rPr>
        <w:t>Reflect and evaluate your written text.</w:t>
      </w:r>
    </w:p>
    <w:p w14:paraId="18DA28F1" w14:textId="77777777" w:rsidR="00427FF6" w:rsidRDefault="00427FF6" w:rsidP="006124DE">
      <w:pPr>
        <w:spacing w:after="0" w:line="240" w:lineRule="auto"/>
        <w:rPr>
          <w:rFonts w:ascii="Cambria" w:eastAsia="Times New Roman" w:hAnsi="Cambria" w:cs="Calibri"/>
          <w:b/>
          <w:sz w:val="18"/>
          <w:szCs w:val="18"/>
          <w:lang w:val="es-ES_tradnl" w:eastAsia="es-ES"/>
        </w:rPr>
      </w:pPr>
    </w:p>
    <w:p w14:paraId="4B23E588"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3B297636"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40A8CD5C" w14:textId="77777777" w:rsidR="004018A5" w:rsidRPr="006124DE" w:rsidRDefault="004018A5" w:rsidP="006124DE">
      <w:pPr>
        <w:spacing w:after="0" w:line="240" w:lineRule="auto"/>
        <w:rPr>
          <w:rFonts w:ascii="Cambria" w:eastAsia="Times New Roman" w:hAnsi="Cambria" w:cs="Calibri"/>
          <w:b/>
          <w:sz w:val="18"/>
          <w:szCs w:val="18"/>
          <w:lang w:val="es-ES_tradnl" w:eastAsia="es-ES"/>
        </w:rPr>
      </w:pPr>
    </w:p>
    <w:p w14:paraId="046156DC" w14:textId="77777777" w:rsidR="00416A8A"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24DE">
        <w:rPr>
          <w:rFonts w:ascii="Cambria" w:eastAsia="Calibri" w:hAnsi="Cambria" w:cs="Times New Roman"/>
          <w:b/>
          <w:sz w:val="18"/>
          <w:szCs w:val="18"/>
        </w:rPr>
        <w:t>ORGANIZACIÓN DE UNIDADES DIDACTICAS.</w:t>
      </w:r>
    </w:p>
    <w:p w14:paraId="254DD6F8" w14:textId="77777777" w:rsidR="006124DE" w:rsidRPr="006124DE" w:rsidRDefault="006124DE" w:rsidP="006124DE">
      <w:pPr>
        <w:pStyle w:val="Prrafodelista"/>
        <w:spacing w:after="0" w:line="240" w:lineRule="auto"/>
        <w:ind w:left="284"/>
        <w:rPr>
          <w:rFonts w:ascii="Cambria" w:eastAsia="Calibri" w:hAnsi="Cambria" w:cs="Times New Roman"/>
          <w:b/>
          <w:sz w:val="18"/>
          <w:szCs w:val="18"/>
        </w:rPr>
      </w:pPr>
    </w:p>
    <w:tbl>
      <w:tblPr>
        <w:tblStyle w:val="Tablaconcuadrcula"/>
        <w:tblW w:w="14368" w:type="dxa"/>
        <w:tblInd w:w="392" w:type="dxa"/>
        <w:tblLayout w:type="fixed"/>
        <w:tblLook w:val="04A0" w:firstRow="1" w:lastRow="0" w:firstColumn="1" w:lastColumn="0" w:noHBand="0" w:noVBand="1"/>
      </w:tblPr>
      <w:tblGrid>
        <w:gridCol w:w="1152"/>
        <w:gridCol w:w="1934"/>
        <w:gridCol w:w="1934"/>
        <w:gridCol w:w="1500"/>
        <w:gridCol w:w="2368"/>
        <w:gridCol w:w="1934"/>
        <w:gridCol w:w="1926"/>
        <w:gridCol w:w="529"/>
        <w:gridCol w:w="520"/>
        <w:gridCol w:w="571"/>
      </w:tblGrid>
      <w:tr w:rsidR="00C939FC" w:rsidRPr="006124DE" w14:paraId="63978858" w14:textId="77777777" w:rsidTr="00B74594">
        <w:trPr>
          <w:trHeight w:val="645"/>
        </w:trPr>
        <w:tc>
          <w:tcPr>
            <w:tcW w:w="1152" w:type="dxa"/>
            <w:vMerge w:val="restart"/>
            <w:shd w:val="clear" w:color="auto" w:fill="auto"/>
            <w:tcMar>
              <w:left w:w="108" w:type="dxa"/>
            </w:tcMar>
            <w:vAlign w:val="center"/>
          </w:tcPr>
          <w:p w14:paraId="363C9F8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UNIDAD</w:t>
            </w:r>
          </w:p>
          <w:p w14:paraId="4EC15AD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DIDACTICA</w:t>
            </w:r>
          </w:p>
        </w:tc>
        <w:tc>
          <w:tcPr>
            <w:tcW w:w="1934" w:type="dxa"/>
            <w:vMerge w:val="restart"/>
            <w:vAlign w:val="center"/>
          </w:tcPr>
          <w:p w14:paraId="6AC768B6"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PROBLEMA</w:t>
            </w:r>
          </w:p>
        </w:tc>
        <w:tc>
          <w:tcPr>
            <w:tcW w:w="1934" w:type="dxa"/>
            <w:vMerge w:val="restart"/>
            <w:shd w:val="clear" w:color="auto" w:fill="auto"/>
            <w:vAlign w:val="center"/>
          </w:tcPr>
          <w:p w14:paraId="7F08F03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ENFOQUE TRANSVERSAL PARA EL DESARROLLO DEL PERFIL DEL EGRESO</w:t>
            </w:r>
          </w:p>
        </w:tc>
        <w:tc>
          <w:tcPr>
            <w:tcW w:w="1500" w:type="dxa"/>
            <w:vMerge w:val="restart"/>
            <w:vAlign w:val="center"/>
          </w:tcPr>
          <w:p w14:paraId="14F3A58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VALORES</w:t>
            </w:r>
          </w:p>
        </w:tc>
        <w:tc>
          <w:tcPr>
            <w:tcW w:w="2368" w:type="dxa"/>
            <w:vMerge w:val="restart"/>
            <w:shd w:val="clear" w:color="auto" w:fill="auto"/>
            <w:tcMar>
              <w:left w:w="108" w:type="dxa"/>
            </w:tcMar>
            <w:vAlign w:val="center"/>
          </w:tcPr>
          <w:p w14:paraId="6221ED2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SITUACIÓN</w:t>
            </w:r>
          </w:p>
          <w:p w14:paraId="4A93EB73"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SIGNIFICATIVA</w:t>
            </w:r>
          </w:p>
        </w:tc>
        <w:tc>
          <w:tcPr>
            <w:tcW w:w="1934" w:type="dxa"/>
            <w:vMerge w:val="restart"/>
            <w:shd w:val="clear" w:color="auto" w:fill="auto"/>
            <w:tcMar>
              <w:left w:w="108" w:type="dxa"/>
            </w:tcMar>
            <w:vAlign w:val="center"/>
          </w:tcPr>
          <w:p w14:paraId="27BC856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NOMBRE DE LA UNIDAD</w:t>
            </w:r>
          </w:p>
        </w:tc>
        <w:tc>
          <w:tcPr>
            <w:tcW w:w="1926" w:type="dxa"/>
            <w:vMerge w:val="restart"/>
            <w:shd w:val="clear" w:color="auto" w:fill="auto"/>
            <w:tcMar>
              <w:left w:w="108" w:type="dxa"/>
            </w:tcMar>
            <w:vAlign w:val="center"/>
          </w:tcPr>
          <w:p w14:paraId="0656861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PRODUCTO</w:t>
            </w:r>
          </w:p>
        </w:tc>
        <w:tc>
          <w:tcPr>
            <w:tcW w:w="1620" w:type="dxa"/>
            <w:gridSpan w:val="3"/>
            <w:shd w:val="clear" w:color="auto" w:fill="auto"/>
            <w:tcMar>
              <w:left w:w="108" w:type="dxa"/>
            </w:tcMar>
            <w:vAlign w:val="center"/>
          </w:tcPr>
          <w:p w14:paraId="40636A7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DURACIÓN</w:t>
            </w:r>
          </w:p>
          <w:p w14:paraId="40F7201B" w14:textId="77777777" w:rsidR="00C939FC" w:rsidRPr="006124DE" w:rsidRDefault="00C939FC" w:rsidP="006124DE">
            <w:pPr>
              <w:jc w:val="center"/>
              <w:rPr>
                <w:rFonts w:ascii="Cambria" w:eastAsia="Calibri" w:hAnsi="Cambria" w:cs="Times New Roman"/>
                <w:b/>
                <w:sz w:val="18"/>
                <w:szCs w:val="18"/>
              </w:rPr>
            </w:pPr>
          </w:p>
        </w:tc>
      </w:tr>
      <w:tr w:rsidR="00C939FC" w:rsidRPr="006124DE" w14:paraId="57134817" w14:textId="77777777" w:rsidTr="00B74594">
        <w:trPr>
          <w:trHeight w:val="369"/>
        </w:trPr>
        <w:tc>
          <w:tcPr>
            <w:tcW w:w="1152" w:type="dxa"/>
            <w:vMerge/>
            <w:shd w:val="clear" w:color="auto" w:fill="auto"/>
            <w:tcMar>
              <w:left w:w="108" w:type="dxa"/>
            </w:tcMar>
            <w:vAlign w:val="center"/>
          </w:tcPr>
          <w:p w14:paraId="47567E52" w14:textId="77777777" w:rsidR="00C939FC" w:rsidRPr="006124DE" w:rsidRDefault="00C939FC" w:rsidP="006124DE">
            <w:pPr>
              <w:jc w:val="center"/>
              <w:rPr>
                <w:rFonts w:ascii="Cambria" w:eastAsia="Calibri" w:hAnsi="Cambria" w:cs="Times New Roman"/>
                <w:b/>
                <w:sz w:val="18"/>
                <w:szCs w:val="18"/>
              </w:rPr>
            </w:pPr>
          </w:p>
        </w:tc>
        <w:tc>
          <w:tcPr>
            <w:tcW w:w="1934" w:type="dxa"/>
            <w:vMerge/>
          </w:tcPr>
          <w:p w14:paraId="5C38EE46"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Pr>
          <w:p w14:paraId="0F19CF25" w14:textId="77777777" w:rsidR="00C939FC" w:rsidRPr="006124DE" w:rsidRDefault="00C939FC" w:rsidP="006124DE">
            <w:pPr>
              <w:rPr>
                <w:rFonts w:ascii="Cambria" w:eastAsia="Calibri" w:hAnsi="Cambria" w:cs="Times New Roman"/>
                <w:b/>
                <w:sz w:val="18"/>
                <w:szCs w:val="18"/>
              </w:rPr>
            </w:pPr>
          </w:p>
        </w:tc>
        <w:tc>
          <w:tcPr>
            <w:tcW w:w="1500" w:type="dxa"/>
            <w:vMerge/>
          </w:tcPr>
          <w:p w14:paraId="6C2C7E81" w14:textId="77777777" w:rsidR="00C939FC" w:rsidRPr="006124DE" w:rsidRDefault="00C939FC" w:rsidP="006124DE">
            <w:pPr>
              <w:rPr>
                <w:rFonts w:ascii="Cambria" w:eastAsia="Calibri" w:hAnsi="Cambria" w:cs="Times New Roman"/>
                <w:b/>
                <w:sz w:val="18"/>
                <w:szCs w:val="18"/>
              </w:rPr>
            </w:pPr>
          </w:p>
        </w:tc>
        <w:tc>
          <w:tcPr>
            <w:tcW w:w="2368" w:type="dxa"/>
            <w:vMerge/>
            <w:shd w:val="clear" w:color="auto" w:fill="auto"/>
            <w:tcMar>
              <w:left w:w="108" w:type="dxa"/>
            </w:tcMar>
          </w:tcPr>
          <w:p w14:paraId="01FE0052"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Mar>
              <w:left w:w="108" w:type="dxa"/>
            </w:tcMar>
          </w:tcPr>
          <w:p w14:paraId="085EFB2C" w14:textId="77777777" w:rsidR="00C939FC" w:rsidRPr="006124DE" w:rsidRDefault="00C939FC" w:rsidP="006124DE">
            <w:pPr>
              <w:rPr>
                <w:rFonts w:ascii="Cambria" w:eastAsia="Calibri" w:hAnsi="Cambria" w:cs="Times New Roman"/>
                <w:b/>
                <w:sz w:val="18"/>
                <w:szCs w:val="18"/>
              </w:rPr>
            </w:pPr>
          </w:p>
        </w:tc>
        <w:tc>
          <w:tcPr>
            <w:tcW w:w="1926" w:type="dxa"/>
            <w:vMerge/>
            <w:shd w:val="clear" w:color="auto" w:fill="auto"/>
            <w:tcMar>
              <w:left w:w="108" w:type="dxa"/>
            </w:tcMar>
          </w:tcPr>
          <w:p w14:paraId="3ED66F00" w14:textId="77777777" w:rsidR="00C939FC" w:rsidRPr="006124DE" w:rsidRDefault="00C939FC" w:rsidP="006124DE">
            <w:pPr>
              <w:rPr>
                <w:rFonts w:ascii="Cambria" w:eastAsia="Calibri" w:hAnsi="Cambria" w:cs="Times New Roman"/>
                <w:b/>
                <w:sz w:val="18"/>
                <w:szCs w:val="18"/>
              </w:rPr>
            </w:pPr>
          </w:p>
        </w:tc>
        <w:tc>
          <w:tcPr>
            <w:tcW w:w="529" w:type="dxa"/>
            <w:shd w:val="clear" w:color="auto" w:fill="auto"/>
            <w:tcMar>
              <w:left w:w="108" w:type="dxa"/>
            </w:tcMar>
            <w:vAlign w:val="center"/>
          </w:tcPr>
          <w:p w14:paraId="436D1D5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w:t>
            </w:r>
          </w:p>
        </w:tc>
        <w:tc>
          <w:tcPr>
            <w:tcW w:w="520" w:type="dxa"/>
            <w:shd w:val="clear" w:color="auto" w:fill="auto"/>
            <w:tcMar>
              <w:left w:w="108" w:type="dxa"/>
            </w:tcMar>
            <w:vAlign w:val="center"/>
          </w:tcPr>
          <w:p w14:paraId="4C0AA489"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w:t>
            </w:r>
          </w:p>
        </w:tc>
        <w:tc>
          <w:tcPr>
            <w:tcW w:w="571" w:type="dxa"/>
            <w:shd w:val="clear" w:color="auto" w:fill="auto"/>
            <w:tcMar>
              <w:left w:w="108" w:type="dxa"/>
            </w:tcMar>
            <w:vAlign w:val="center"/>
          </w:tcPr>
          <w:p w14:paraId="4F56FC2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H</w:t>
            </w:r>
          </w:p>
        </w:tc>
      </w:tr>
      <w:tr w:rsidR="00246594" w:rsidRPr="00994AEA" w14:paraId="52932D3E" w14:textId="77777777" w:rsidTr="00B74594">
        <w:trPr>
          <w:trHeight w:val="1097"/>
        </w:trPr>
        <w:tc>
          <w:tcPr>
            <w:tcW w:w="1152" w:type="dxa"/>
            <w:shd w:val="clear" w:color="auto" w:fill="auto"/>
            <w:tcMar>
              <w:left w:w="108" w:type="dxa"/>
            </w:tcMar>
            <w:vAlign w:val="center"/>
          </w:tcPr>
          <w:p w14:paraId="19C18CD9"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t>UNIDAD 1</w:t>
            </w:r>
          </w:p>
        </w:tc>
        <w:tc>
          <w:tcPr>
            <w:tcW w:w="1934" w:type="dxa"/>
          </w:tcPr>
          <w:p w14:paraId="3145294A" w14:textId="77777777" w:rsidR="00B72041" w:rsidRPr="00994AEA" w:rsidRDefault="00B72041" w:rsidP="00A90923">
            <w:pPr>
              <w:jc w:val="both"/>
              <w:rPr>
                <w:rFonts w:ascii="Cambria" w:hAnsi="Cambria"/>
              </w:rPr>
            </w:pPr>
          </w:p>
          <w:p w14:paraId="454DC829" w14:textId="77777777" w:rsidR="00B72041" w:rsidRPr="00994AEA" w:rsidRDefault="00B72041" w:rsidP="00A90923">
            <w:pPr>
              <w:jc w:val="both"/>
              <w:rPr>
                <w:rFonts w:ascii="Cambria" w:hAnsi="Cambria"/>
              </w:rPr>
            </w:pPr>
          </w:p>
          <w:p w14:paraId="1D50D1FC" w14:textId="77777777" w:rsidR="00A90923" w:rsidRDefault="00A90923" w:rsidP="00A90923">
            <w:pPr>
              <w:jc w:val="both"/>
              <w:rPr>
                <w:rFonts w:ascii="Cambria" w:hAnsi="Cambria"/>
              </w:rPr>
            </w:pPr>
          </w:p>
          <w:p w14:paraId="17697061" w14:textId="77777777" w:rsidR="00A90923" w:rsidRDefault="00A90923" w:rsidP="00A90923">
            <w:pPr>
              <w:jc w:val="both"/>
              <w:rPr>
                <w:rFonts w:ascii="Cambria" w:hAnsi="Cambria"/>
              </w:rPr>
            </w:pPr>
          </w:p>
          <w:p w14:paraId="4CBAE89F" w14:textId="77777777" w:rsidR="00A90923" w:rsidRDefault="00A90923" w:rsidP="00A90923">
            <w:pPr>
              <w:jc w:val="both"/>
              <w:rPr>
                <w:rFonts w:ascii="Cambria" w:hAnsi="Cambria"/>
              </w:rPr>
            </w:pPr>
          </w:p>
          <w:p w14:paraId="3C49D0D6" w14:textId="77777777" w:rsidR="00A90923" w:rsidRDefault="00A90923" w:rsidP="00A90923">
            <w:pPr>
              <w:jc w:val="both"/>
              <w:rPr>
                <w:rFonts w:ascii="Cambria" w:hAnsi="Cambria"/>
              </w:rPr>
            </w:pPr>
          </w:p>
          <w:p w14:paraId="26D59797" w14:textId="77777777" w:rsidR="00A90923" w:rsidRDefault="00A90923" w:rsidP="00A90923">
            <w:pPr>
              <w:jc w:val="both"/>
              <w:rPr>
                <w:rFonts w:ascii="Cambria" w:hAnsi="Cambria"/>
              </w:rPr>
            </w:pPr>
          </w:p>
          <w:p w14:paraId="11AEA6D7" w14:textId="77777777" w:rsidR="00A90923" w:rsidRDefault="00A90923" w:rsidP="00A90923">
            <w:pPr>
              <w:jc w:val="both"/>
              <w:rPr>
                <w:rFonts w:ascii="Cambria" w:hAnsi="Cambria"/>
              </w:rPr>
            </w:pPr>
          </w:p>
          <w:p w14:paraId="5346CC51" w14:textId="77777777" w:rsidR="00A90923" w:rsidRDefault="00A90923" w:rsidP="00A90923">
            <w:pPr>
              <w:jc w:val="both"/>
              <w:rPr>
                <w:rFonts w:ascii="Cambria" w:hAnsi="Cambria"/>
              </w:rPr>
            </w:pPr>
          </w:p>
          <w:p w14:paraId="5404A349" w14:textId="744341F8" w:rsidR="00246594" w:rsidRPr="00994AEA" w:rsidRDefault="00246594" w:rsidP="00A90923">
            <w:pPr>
              <w:jc w:val="both"/>
              <w:rPr>
                <w:rFonts w:ascii="Cambria" w:hAnsi="Cambria"/>
              </w:rPr>
            </w:pPr>
            <w:r w:rsidRPr="00994AEA">
              <w:rPr>
                <w:rFonts w:ascii="Cambria" w:hAnsi="Cambria"/>
              </w:rPr>
              <w:t>Limitada práctica de hábitos ecológicos para proteger la conservación del ambiente</w:t>
            </w:r>
          </w:p>
          <w:p w14:paraId="50F911EB" w14:textId="77777777" w:rsidR="00BF60B3" w:rsidRPr="00994AEA" w:rsidRDefault="00BF60B3" w:rsidP="00A90923">
            <w:pPr>
              <w:jc w:val="both"/>
              <w:rPr>
                <w:rFonts w:ascii="Cambria" w:hAnsi="Cambria"/>
              </w:rPr>
            </w:pPr>
          </w:p>
          <w:p w14:paraId="7E313B82" w14:textId="77777777" w:rsidR="00BF60B3" w:rsidRPr="00994AEA" w:rsidRDefault="00BF60B3" w:rsidP="00A90923">
            <w:pPr>
              <w:jc w:val="both"/>
              <w:rPr>
                <w:rFonts w:ascii="Cambria" w:hAnsi="Cambria"/>
                <w:lang w:val="en-US"/>
              </w:rPr>
            </w:pPr>
            <w:r w:rsidRPr="00994AEA">
              <w:rPr>
                <w:rFonts w:ascii="Cambria" w:hAnsi="Cambria"/>
                <w:lang w:val="en-US"/>
              </w:rPr>
              <w:t>Limited practice of ecological habits to protect the conservation of the environment</w:t>
            </w:r>
          </w:p>
        </w:tc>
        <w:tc>
          <w:tcPr>
            <w:tcW w:w="1934" w:type="dxa"/>
          </w:tcPr>
          <w:p w14:paraId="41C4F3F2" w14:textId="77777777" w:rsidR="00B72041" w:rsidRPr="00994AEA" w:rsidRDefault="00B72041" w:rsidP="00A90923">
            <w:pPr>
              <w:jc w:val="both"/>
              <w:rPr>
                <w:rFonts w:ascii="Cambria" w:hAnsi="Cambria"/>
                <w:lang w:val="en-US"/>
              </w:rPr>
            </w:pPr>
          </w:p>
          <w:p w14:paraId="3BCF5F5C" w14:textId="77777777" w:rsidR="00B72041" w:rsidRPr="00994AEA" w:rsidRDefault="00B72041" w:rsidP="00A90923">
            <w:pPr>
              <w:jc w:val="both"/>
              <w:rPr>
                <w:rFonts w:ascii="Cambria" w:hAnsi="Cambria"/>
                <w:lang w:val="en-US"/>
              </w:rPr>
            </w:pPr>
          </w:p>
          <w:p w14:paraId="1D8A1B19" w14:textId="77777777" w:rsidR="00B72041" w:rsidRPr="00994AEA" w:rsidRDefault="00B72041" w:rsidP="00A90923">
            <w:pPr>
              <w:jc w:val="both"/>
              <w:rPr>
                <w:rFonts w:ascii="Cambria" w:hAnsi="Cambria"/>
                <w:lang w:val="en-US"/>
              </w:rPr>
            </w:pPr>
          </w:p>
          <w:p w14:paraId="03B199F7" w14:textId="77777777" w:rsidR="00A90923" w:rsidRPr="00C56BDB" w:rsidRDefault="00A90923" w:rsidP="00A90923">
            <w:pPr>
              <w:jc w:val="both"/>
              <w:rPr>
                <w:rFonts w:ascii="Cambria" w:hAnsi="Cambria"/>
                <w:lang w:val="en-US"/>
              </w:rPr>
            </w:pPr>
          </w:p>
          <w:p w14:paraId="097D95E0" w14:textId="77777777" w:rsidR="00A90923" w:rsidRPr="00C56BDB" w:rsidRDefault="00A90923" w:rsidP="00A90923">
            <w:pPr>
              <w:jc w:val="both"/>
              <w:rPr>
                <w:rFonts w:ascii="Cambria" w:hAnsi="Cambria"/>
                <w:lang w:val="en-US"/>
              </w:rPr>
            </w:pPr>
          </w:p>
          <w:p w14:paraId="31610ED5" w14:textId="77777777" w:rsidR="00A90923" w:rsidRPr="00C56BDB" w:rsidRDefault="00A90923" w:rsidP="00A90923">
            <w:pPr>
              <w:jc w:val="both"/>
              <w:rPr>
                <w:rFonts w:ascii="Cambria" w:hAnsi="Cambria"/>
                <w:lang w:val="en-US"/>
              </w:rPr>
            </w:pPr>
          </w:p>
          <w:p w14:paraId="7991B985" w14:textId="77777777" w:rsidR="00A90923" w:rsidRPr="00C56BDB" w:rsidRDefault="00A90923" w:rsidP="00A90923">
            <w:pPr>
              <w:jc w:val="both"/>
              <w:rPr>
                <w:rFonts w:ascii="Cambria" w:hAnsi="Cambria"/>
                <w:lang w:val="en-US"/>
              </w:rPr>
            </w:pPr>
          </w:p>
          <w:p w14:paraId="67201172" w14:textId="77777777" w:rsidR="00A90923" w:rsidRPr="00C56BDB" w:rsidRDefault="00A90923" w:rsidP="00A90923">
            <w:pPr>
              <w:jc w:val="both"/>
              <w:rPr>
                <w:rFonts w:ascii="Cambria" w:hAnsi="Cambria"/>
                <w:lang w:val="en-US"/>
              </w:rPr>
            </w:pPr>
          </w:p>
          <w:p w14:paraId="3AA655BA" w14:textId="77777777" w:rsidR="00A90923" w:rsidRPr="00C56BDB" w:rsidRDefault="00A90923" w:rsidP="00A90923">
            <w:pPr>
              <w:jc w:val="both"/>
              <w:rPr>
                <w:rFonts w:ascii="Cambria" w:hAnsi="Cambria"/>
                <w:lang w:val="en-US"/>
              </w:rPr>
            </w:pPr>
          </w:p>
          <w:p w14:paraId="45170997" w14:textId="77777777" w:rsidR="00A90923" w:rsidRPr="00C56BDB" w:rsidRDefault="00A90923" w:rsidP="00A90923">
            <w:pPr>
              <w:jc w:val="both"/>
              <w:rPr>
                <w:rFonts w:ascii="Cambria" w:hAnsi="Cambria"/>
                <w:lang w:val="en-US"/>
              </w:rPr>
            </w:pPr>
          </w:p>
          <w:p w14:paraId="31131629" w14:textId="77777777" w:rsidR="00A90923" w:rsidRPr="00C56BDB" w:rsidRDefault="00A90923" w:rsidP="00A90923">
            <w:pPr>
              <w:jc w:val="both"/>
              <w:rPr>
                <w:rFonts w:ascii="Cambria" w:hAnsi="Cambria"/>
                <w:lang w:val="en-US"/>
              </w:rPr>
            </w:pPr>
          </w:p>
          <w:p w14:paraId="47DE996E" w14:textId="77777777" w:rsidR="00A90923" w:rsidRPr="00C56BDB" w:rsidRDefault="00A90923" w:rsidP="00A90923">
            <w:pPr>
              <w:jc w:val="both"/>
              <w:rPr>
                <w:rFonts w:ascii="Cambria" w:hAnsi="Cambria"/>
                <w:lang w:val="en-US"/>
              </w:rPr>
            </w:pPr>
          </w:p>
          <w:p w14:paraId="3D8B10DB" w14:textId="77777777" w:rsidR="00A90923" w:rsidRPr="00C56BDB" w:rsidRDefault="00A90923" w:rsidP="00A90923">
            <w:pPr>
              <w:jc w:val="both"/>
              <w:rPr>
                <w:rFonts w:ascii="Cambria" w:hAnsi="Cambria"/>
                <w:lang w:val="en-US"/>
              </w:rPr>
            </w:pPr>
          </w:p>
          <w:p w14:paraId="563E5D48" w14:textId="41B0FA9C" w:rsidR="00246594" w:rsidRPr="00994AEA" w:rsidRDefault="00246594" w:rsidP="00A90923">
            <w:pPr>
              <w:jc w:val="both"/>
              <w:rPr>
                <w:rFonts w:ascii="Cambria" w:hAnsi="Cambria"/>
              </w:rPr>
            </w:pPr>
            <w:r w:rsidRPr="00994AEA">
              <w:rPr>
                <w:rFonts w:ascii="Cambria" w:hAnsi="Cambria"/>
              </w:rPr>
              <w:t>Ambiental</w:t>
            </w:r>
          </w:p>
          <w:p w14:paraId="318D6CC6" w14:textId="77777777" w:rsidR="00BF60B3" w:rsidRPr="00994AEA" w:rsidRDefault="00BF60B3" w:rsidP="00A90923">
            <w:pPr>
              <w:jc w:val="both"/>
              <w:rPr>
                <w:rFonts w:ascii="Cambria" w:hAnsi="Cambria"/>
              </w:rPr>
            </w:pPr>
          </w:p>
          <w:p w14:paraId="1992A4B3" w14:textId="77777777" w:rsidR="00BF60B3" w:rsidRPr="00994AEA" w:rsidRDefault="00BF60B3" w:rsidP="00A90923">
            <w:pPr>
              <w:jc w:val="both"/>
              <w:rPr>
                <w:rFonts w:ascii="Cambria" w:hAnsi="Cambria"/>
              </w:rPr>
            </w:pPr>
            <w:r w:rsidRPr="00994AEA">
              <w:rPr>
                <w:rFonts w:ascii="Cambria" w:hAnsi="Cambria"/>
              </w:rPr>
              <w:t>Environmental</w:t>
            </w:r>
          </w:p>
        </w:tc>
        <w:tc>
          <w:tcPr>
            <w:tcW w:w="1500" w:type="dxa"/>
          </w:tcPr>
          <w:p w14:paraId="29C5266B" w14:textId="77777777" w:rsidR="001B0BEE" w:rsidRPr="00994AEA" w:rsidRDefault="001B0BEE" w:rsidP="00A90923">
            <w:pPr>
              <w:jc w:val="both"/>
              <w:rPr>
                <w:rFonts w:ascii="Cambria" w:hAnsi="Cambria"/>
                <w:sz w:val="21"/>
                <w:szCs w:val="21"/>
              </w:rPr>
            </w:pPr>
          </w:p>
          <w:p w14:paraId="0B5FA3FA" w14:textId="77777777" w:rsidR="001B0BEE" w:rsidRPr="00994AEA" w:rsidRDefault="001B0BEE" w:rsidP="00A90923">
            <w:pPr>
              <w:jc w:val="both"/>
              <w:rPr>
                <w:rFonts w:ascii="Cambria" w:hAnsi="Cambria"/>
                <w:sz w:val="21"/>
                <w:szCs w:val="21"/>
              </w:rPr>
            </w:pPr>
          </w:p>
          <w:p w14:paraId="30EF1464" w14:textId="77777777" w:rsidR="00A90923" w:rsidRDefault="00A90923" w:rsidP="00A90923">
            <w:pPr>
              <w:jc w:val="both"/>
              <w:rPr>
                <w:rFonts w:ascii="Cambria" w:hAnsi="Cambria"/>
                <w:sz w:val="21"/>
                <w:szCs w:val="21"/>
              </w:rPr>
            </w:pPr>
          </w:p>
          <w:p w14:paraId="6B33060C" w14:textId="77777777" w:rsidR="00A90923" w:rsidRDefault="00A90923" w:rsidP="00A90923">
            <w:pPr>
              <w:jc w:val="both"/>
              <w:rPr>
                <w:rFonts w:ascii="Cambria" w:hAnsi="Cambria"/>
                <w:sz w:val="21"/>
                <w:szCs w:val="21"/>
              </w:rPr>
            </w:pPr>
          </w:p>
          <w:p w14:paraId="6F5439FF" w14:textId="77777777" w:rsidR="00A90923" w:rsidRDefault="00A90923" w:rsidP="00A90923">
            <w:pPr>
              <w:jc w:val="both"/>
              <w:rPr>
                <w:rFonts w:ascii="Cambria" w:hAnsi="Cambria"/>
                <w:sz w:val="21"/>
                <w:szCs w:val="21"/>
              </w:rPr>
            </w:pPr>
          </w:p>
          <w:p w14:paraId="30A33B3C" w14:textId="77777777" w:rsidR="00A90923" w:rsidRDefault="00A90923" w:rsidP="00A90923">
            <w:pPr>
              <w:jc w:val="both"/>
              <w:rPr>
                <w:rFonts w:ascii="Cambria" w:hAnsi="Cambria"/>
                <w:sz w:val="21"/>
                <w:szCs w:val="21"/>
              </w:rPr>
            </w:pPr>
          </w:p>
          <w:p w14:paraId="6882C3B4" w14:textId="77777777" w:rsidR="00A90923" w:rsidRDefault="00A90923" w:rsidP="00A90923">
            <w:pPr>
              <w:jc w:val="both"/>
              <w:rPr>
                <w:rFonts w:ascii="Cambria" w:hAnsi="Cambria"/>
                <w:sz w:val="21"/>
                <w:szCs w:val="21"/>
              </w:rPr>
            </w:pPr>
          </w:p>
          <w:p w14:paraId="79953EA4" w14:textId="77777777" w:rsidR="00A90923" w:rsidRDefault="00A90923" w:rsidP="00A90923">
            <w:pPr>
              <w:jc w:val="both"/>
              <w:rPr>
                <w:rFonts w:ascii="Cambria" w:hAnsi="Cambria"/>
                <w:sz w:val="21"/>
                <w:szCs w:val="21"/>
              </w:rPr>
            </w:pPr>
          </w:p>
          <w:p w14:paraId="720CE59C" w14:textId="77777777" w:rsidR="00A90923" w:rsidRDefault="00A90923" w:rsidP="00A90923">
            <w:pPr>
              <w:jc w:val="both"/>
              <w:rPr>
                <w:rFonts w:ascii="Cambria" w:hAnsi="Cambria"/>
                <w:sz w:val="21"/>
                <w:szCs w:val="21"/>
              </w:rPr>
            </w:pPr>
          </w:p>
          <w:p w14:paraId="45F93C9C" w14:textId="77777777" w:rsidR="00A90923" w:rsidRDefault="00A90923" w:rsidP="00A90923">
            <w:pPr>
              <w:jc w:val="both"/>
              <w:rPr>
                <w:rFonts w:ascii="Cambria" w:hAnsi="Cambria"/>
                <w:sz w:val="21"/>
                <w:szCs w:val="21"/>
              </w:rPr>
            </w:pPr>
          </w:p>
          <w:p w14:paraId="0E9998FD" w14:textId="77777777" w:rsidR="00A90923" w:rsidRDefault="00A90923" w:rsidP="00A90923">
            <w:pPr>
              <w:jc w:val="both"/>
              <w:rPr>
                <w:rFonts w:ascii="Cambria" w:hAnsi="Cambria"/>
                <w:sz w:val="21"/>
                <w:szCs w:val="21"/>
              </w:rPr>
            </w:pPr>
          </w:p>
          <w:p w14:paraId="4443C123" w14:textId="77777777" w:rsidR="00A90923" w:rsidRDefault="00A90923" w:rsidP="00A90923">
            <w:pPr>
              <w:jc w:val="both"/>
              <w:rPr>
                <w:rFonts w:ascii="Cambria" w:hAnsi="Cambria"/>
                <w:sz w:val="21"/>
                <w:szCs w:val="21"/>
              </w:rPr>
            </w:pPr>
          </w:p>
          <w:p w14:paraId="3C8FEA4B" w14:textId="77777777" w:rsidR="00A90923" w:rsidRDefault="00A90923" w:rsidP="00A90923">
            <w:pPr>
              <w:jc w:val="both"/>
              <w:rPr>
                <w:rFonts w:ascii="Cambria" w:hAnsi="Cambria"/>
                <w:sz w:val="21"/>
                <w:szCs w:val="21"/>
              </w:rPr>
            </w:pPr>
          </w:p>
          <w:p w14:paraId="6F225DC6" w14:textId="76552C43" w:rsidR="00246594" w:rsidRPr="00994AEA" w:rsidRDefault="00246594" w:rsidP="00A90923">
            <w:pPr>
              <w:jc w:val="both"/>
              <w:rPr>
                <w:rFonts w:ascii="Cambria" w:hAnsi="Cambria"/>
                <w:sz w:val="21"/>
                <w:szCs w:val="21"/>
              </w:rPr>
            </w:pPr>
            <w:r w:rsidRPr="00994AEA">
              <w:rPr>
                <w:rFonts w:ascii="Cambria" w:hAnsi="Cambria"/>
                <w:sz w:val="21"/>
                <w:szCs w:val="21"/>
              </w:rPr>
              <w:t>Justicia y solidaridad</w:t>
            </w:r>
          </w:p>
          <w:p w14:paraId="1474585D" w14:textId="77777777" w:rsidR="00BF60B3" w:rsidRPr="00994AEA" w:rsidRDefault="00BF60B3" w:rsidP="00A90923">
            <w:pPr>
              <w:jc w:val="both"/>
              <w:rPr>
                <w:rFonts w:ascii="Cambria" w:hAnsi="Cambria"/>
                <w:sz w:val="21"/>
                <w:szCs w:val="21"/>
              </w:rPr>
            </w:pPr>
          </w:p>
          <w:p w14:paraId="4E6E9CC2" w14:textId="77777777" w:rsidR="00BF60B3" w:rsidRPr="00994AEA" w:rsidRDefault="00BF60B3" w:rsidP="00A90923">
            <w:pPr>
              <w:jc w:val="both"/>
              <w:rPr>
                <w:rFonts w:ascii="Cambria" w:hAnsi="Cambria"/>
                <w:sz w:val="21"/>
                <w:szCs w:val="21"/>
              </w:rPr>
            </w:pPr>
            <w:r w:rsidRPr="00994AEA">
              <w:rPr>
                <w:rFonts w:ascii="Cambria" w:hAnsi="Cambria"/>
                <w:sz w:val="21"/>
                <w:szCs w:val="21"/>
              </w:rPr>
              <w:t>Justice and solidarity</w:t>
            </w:r>
          </w:p>
        </w:tc>
        <w:tc>
          <w:tcPr>
            <w:tcW w:w="2368" w:type="dxa"/>
            <w:shd w:val="clear" w:color="auto" w:fill="auto"/>
            <w:tcMar>
              <w:left w:w="108" w:type="dxa"/>
            </w:tcMar>
          </w:tcPr>
          <w:p w14:paraId="6AC71DF8" w14:textId="77777777" w:rsidR="00A90923" w:rsidRPr="0021751D" w:rsidRDefault="00A90923" w:rsidP="00A90923">
            <w:pPr>
              <w:jc w:val="both"/>
              <w:rPr>
                <w:rFonts w:ascii="Cambria" w:eastAsia="Calibri" w:hAnsi="Cambria" w:cs="Arial"/>
                <w:sz w:val="20"/>
                <w:szCs w:val="20"/>
              </w:rPr>
            </w:pPr>
          </w:p>
          <w:p w14:paraId="0480A86E" w14:textId="781C2512" w:rsidR="00E667E8" w:rsidRPr="0021751D" w:rsidRDefault="00E667E8" w:rsidP="00A90923">
            <w:pPr>
              <w:jc w:val="both"/>
              <w:rPr>
                <w:rFonts w:ascii="Cambria" w:eastAsia="Calibri" w:hAnsi="Cambria" w:cs="Arial"/>
                <w:sz w:val="20"/>
                <w:szCs w:val="20"/>
              </w:rPr>
            </w:pPr>
            <w:r w:rsidRPr="0021751D">
              <w:rPr>
                <w:rFonts w:ascii="Cambria" w:eastAsia="Calibri" w:hAnsi="Cambria" w:cs="Arial"/>
                <w:sz w:val="20"/>
                <w:szCs w:val="20"/>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56CA314B" w14:textId="77777777" w:rsidR="00BF60B3" w:rsidRPr="0021751D" w:rsidRDefault="00E667E8" w:rsidP="00A90923">
            <w:pPr>
              <w:jc w:val="both"/>
              <w:rPr>
                <w:rFonts w:ascii="Cambria" w:eastAsia="Calibri" w:hAnsi="Cambria" w:cs="Arial"/>
                <w:sz w:val="20"/>
                <w:szCs w:val="20"/>
              </w:rPr>
            </w:pPr>
            <w:r w:rsidRPr="0021751D">
              <w:rPr>
                <w:rFonts w:ascii="Cambria" w:eastAsia="Calibri" w:hAnsi="Cambria" w:cs="Arial"/>
                <w:sz w:val="20"/>
                <w:szCs w:val="20"/>
              </w:rPr>
              <w:t>.</w:t>
            </w:r>
          </w:p>
          <w:p w14:paraId="25D1DFF7" w14:textId="77777777" w:rsidR="00BF60B3" w:rsidRPr="0021751D" w:rsidRDefault="00BF60B3" w:rsidP="00A90923">
            <w:pPr>
              <w:jc w:val="both"/>
              <w:rPr>
                <w:rFonts w:ascii="Cambria" w:eastAsia="Calibri" w:hAnsi="Cambria" w:cs="Arial"/>
                <w:sz w:val="16"/>
                <w:szCs w:val="16"/>
                <w:lang w:val="en-US"/>
              </w:rPr>
            </w:pPr>
            <w:r w:rsidRPr="0021751D">
              <w:rPr>
                <w:rFonts w:ascii="Cambria" w:eastAsia="Calibri" w:hAnsi="Cambria" w:cs="Arial"/>
                <w:sz w:val="20"/>
                <w:szCs w:val="20"/>
              </w:rPr>
              <w:t>The stu</w:t>
            </w:r>
            <w:r w:rsidR="00E667E8" w:rsidRPr="0021751D">
              <w:rPr>
                <w:rFonts w:ascii="Cambria" w:eastAsia="Calibri" w:hAnsi="Cambria" w:cs="Arial"/>
                <w:sz w:val="20"/>
                <w:szCs w:val="20"/>
              </w:rPr>
              <w:t xml:space="preserve">dents of the Algarrobos School here in Lambayeque live in a hot environment. </w:t>
            </w:r>
            <w:r w:rsidR="00E667E8" w:rsidRPr="0021751D">
              <w:rPr>
                <w:rFonts w:ascii="Cambria" w:eastAsia="Calibri" w:hAnsi="Cambria" w:cs="Arial"/>
                <w:sz w:val="20"/>
                <w:szCs w:val="20"/>
                <w:lang w:val="en-US"/>
              </w:rPr>
              <w:t xml:space="preserve">It is rarely cold with snow or has tornados. </w:t>
            </w:r>
            <w:r w:rsidRPr="0021751D">
              <w:rPr>
                <w:rFonts w:ascii="Cambria" w:eastAsia="Calibri" w:hAnsi="Cambria" w:cs="Arial"/>
                <w:sz w:val="20"/>
                <w:szCs w:val="20"/>
                <w:lang w:val="en-US"/>
              </w:rPr>
              <w:t>Faced with this situation, the following qu</w:t>
            </w:r>
            <w:r w:rsidR="00E667E8" w:rsidRPr="0021751D">
              <w:rPr>
                <w:rFonts w:ascii="Cambria" w:eastAsia="Calibri" w:hAnsi="Cambria" w:cs="Arial"/>
                <w:sz w:val="20"/>
                <w:szCs w:val="20"/>
                <w:lang w:val="en-US"/>
              </w:rPr>
              <w:t>estions are asked: Are the students able to talk about different climates? What should we do to help them understand different climates</w:t>
            </w:r>
            <w:r w:rsidRPr="0021751D">
              <w:rPr>
                <w:rFonts w:ascii="Cambria" w:eastAsia="Calibri" w:hAnsi="Cambria" w:cs="Arial"/>
                <w:sz w:val="20"/>
                <w:szCs w:val="20"/>
                <w:lang w:val="en-US"/>
              </w:rPr>
              <w:t>?</w:t>
            </w:r>
          </w:p>
          <w:p w14:paraId="7F89D8C6" w14:textId="77777777" w:rsidR="00BF60B3" w:rsidRPr="0021751D" w:rsidRDefault="00BF60B3" w:rsidP="00A90923">
            <w:pPr>
              <w:jc w:val="both"/>
              <w:rPr>
                <w:rFonts w:ascii="Cambria" w:eastAsia="Calibri" w:hAnsi="Cambria" w:cs="Arial"/>
                <w:sz w:val="16"/>
                <w:szCs w:val="16"/>
                <w:lang w:val="en-US"/>
              </w:rPr>
            </w:pPr>
            <w:r w:rsidRPr="0021751D">
              <w:rPr>
                <w:rFonts w:ascii="Cambria" w:eastAsia="Calibri" w:hAnsi="Cambria" w:cs="Arial"/>
                <w:sz w:val="16"/>
                <w:szCs w:val="16"/>
                <w:lang w:val="en-US"/>
              </w:rPr>
              <w:t>.</w:t>
            </w:r>
          </w:p>
          <w:p w14:paraId="664E2029" w14:textId="77777777" w:rsidR="00246594" w:rsidRPr="0021751D" w:rsidRDefault="00246594" w:rsidP="00A90923">
            <w:pPr>
              <w:jc w:val="both"/>
              <w:rPr>
                <w:rFonts w:ascii="Cambria" w:eastAsia="Calibri" w:hAnsi="Cambria" w:cs="Arial"/>
                <w:sz w:val="20"/>
                <w:szCs w:val="20"/>
                <w:lang w:val="en-US"/>
              </w:rPr>
            </w:pPr>
          </w:p>
          <w:p w14:paraId="5E34A507" w14:textId="77777777" w:rsidR="00246594" w:rsidRPr="0021751D" w:rsidRDefault="00246594" w:rsidP="00A90923">
            <w:pPr>
              <w:jc w:val="both"/>
              <w:rPr>
                <w:rFonts w:ascii="Cambria" w:eastAsia="Calibri" w:hAnsi="Cambria" w:cs="Arial"/>
                <w:sz w:val="20"/>
                <w:szCs w:val="20"/>
                <w:lang w:val="en-US"/>
              </w:rPr>
            </w:pPr>
          </w:p>
          <w:p w14:paraId="24ABD91B" w14:textId="77777777" w:rsidR="00246594" w:rsidRPr="0021751D" w:rsidRDefault="00246594" w:rsidP="00A90923">
            <w:pPr>
              <w:jc w:val="both"/>
              <w:rPr>
                <w:rFonts w:ascii="Cambria" w:hAnsi="Cambria"/>
                <w:sz w:val="21"/>
                <w:szCs w:val="21"/>
                <w:lang w:val="en-US"/>
              </w:rPr>
            </w:pPr>
          </w:p>
        </w:tc>
        <w:tc>
          <w:tcPr>
            <w:tcW w:w="1934" w:type="dxa"/>
            <w:shd w:val="clear" w:color="auto" w:fill="auto"/>
            <w:tcMar>
              <w:left w:w="108" w:type="dxa"/>
            </w:tcMar>
            <w:vAlign w:val="center"/>
          </w:tcPr>
          <w:p w14:paraId="0335864F" w14:textId="77777777" w:rsidR="00981E40" w:rsidRPr="00A90923" w:rsidRDefault="00981E40" w:rsidP="00A90923">
            <w:pPr>
              <w:jc w:val="both"/>
              <w:rPr>
                <w:rFonts w:ascii="Cambria" w:eastAsia="Calibri" w:hAnsi="Cambria" w:cs="Arial"/>
                <w:b/>
                <w:sz w:val="20"/>
                <w:szCs w:val="20"/>
                <w:highlight w:val="yellow"/>
                <w:lang w:val="en-US"/>
              </w:rPr>
            </w:pPr>
          </w:p>
          <w:p w14:paraId="5BCFA50E" w14:textId="68AB671E" w:rsidR="00EB61E5" w:rsidRPr="00A90923" w:rsidRDefault="00A90923" w:rsidP="00A90923">
            <w:pPr>
              <w:jc w:val="both"/>
              <w:rPr>
                <w:rFonts w:ascii="Cambria" w:eastAsia="Calibri" w:hAnsi="Cambria" w:cs="Arial"/>
                <w:b/>
                <w:sz w:val="20"/>
                <w:szCs w:val="20"/>
                <w:lang w:val="en-US"/>
              </w:rPr>
            </w:pPr>
            <w:r w:rsidRPr="00A90923">
              <w:rPr>
                <w:rFonts w:ascii="Cambria" w:eastAsia="Calibri" w:hAnsi="Cambria" w:cs="Arial"/>
                <w:b/>
                <w:sz w:val="20"/>
                <w:szCs w:val="20"/>
                <w:lang w:val="en-US"/>
              </w:rPr>
              <w:t>Over the World and Far A</w:t>
            </w:r>
            <w:r>
              <w:rPr>
                <w:rFonts w:ascii="Cambria" w:eastAsia="Calibri" w:hAnsi="Cambria" w:cs="Arial"/>
                <w:b/>
                <w:sz w:val="20"/>
                <w:szCs w:val="20"/>
                <w:lang w:val="en-US"/>
              </w:rPr>
              <w:t xml:space="preserve">way </w:t>
            </w:r>
          </w:p>
          <w:p w14:paraId="47FBFD1A" w14:textId="77777777" w:rsidR="00EB61E5" w:rsidRPr="00A90923" w:rsidRDefault="00EB61E5" w:rsidP="00A90923">
            <w:pPr>
              <w:jc w:val="both"/>
              <w:rPr>
                <w:rFonts w:ascii="Cambria" w:eastAsia="Calibri" w:hAnsi="Cambria" w:cs="Arial"/>
                <w:b/>
                <w:sz w:val="20"/>
                <w:szCs w:val="20"/>
                <w:highlight w:val="yellow"/>
                <w:lang w:val="en-US"/>
              </w:rPr>
            </w:pPr>
          </w:p>
          <w:p w14:paraId="4A6A6C95" w14:textId="34401B2D" w:rsidR="00BF60B3" w:rsidRPr="00994AEA" w:rsidRDefault="00785C58" w:rsidP="00A90923">
            <w:pPr>
              <w:jc w:val="both"/>
              <w:rPr>
                <w:rFonts w:ascii="Cambria" w:hAnsi="Cambria"/>
                <w:sz w:val="20"/>
                <w:szCs w:val="20"/>
                <w:lang w:val="en-US"/>
              </w:rPr>
            </w:pPr>
            <w:r>
              <w:rPr>
                <w:rFonts w:ascii="Cambria" w:hAnsi="Cambria"/>
                <w:sz w:val="20"/>
                <w:szCs w:val="20"/>
                <w:lang w:val="en-US"/>
              </w:rPr>
              <w:t xml:space="preserve"> </w:t>
            </w:r>
          </w:p>
        </w:tc>
        <w:tc>
          <w:tcPr>
            <w:tcW w:w="1926" w:type="dxa"/>
            <w:shd w:val="clear" w:color="auto" w:fill="auto"/>
            <w:tcMar>
              <w:left w:w="108" w:type="dxa"/>
            </w:tcMar>
            <w:vAlign w:val="center"/>
          </w:tcPr>
          <w:p w14:paraId="6FD46CAA" w14:textId="77777777" w:rsidR="00573DFC" w:rsidRPr="00A90923" w:rsidRDefault="00573DFC" w:rsidP="00A90923">
            <w:pPr>
              <w:jc w:val="both"/>
              <w:rPr>
                <w:rFonts w:ascii="Cambria" w:eastAsia="Calibri" w:hAnsi="Cambria" w:cs="Arial"/>
                <w:sz w:val="20"/>
                <w:szCs w:val="20"/>
                <w:lang w:val="en-US"/>
              </w:rPr>
            </w:pPr>
          </w:p>
          <w:p w14:paraId="43599C1C" w14:textId="77777777" w:rsidR="00573DFC" w:rsidRPr="00A90923" w:rsidRDefault="00573DFC" w:rsidP="00A90923">
            <w:pPr>
              <w:jc w:val="both"/>
              <w:rPr>
                <w:rFonts w:ascii="Cambria" w:eastAsia="Calibri" w:hAnsi="Cambria" w:cs="Arial"/>
                <w:sz w:val="20"/>
                <w:szCs w:val="20"/>
                <w:lang w:val="en-US"/>
              </w:rPr>
            </w:pPr>
          </w:p>
          <w:p w14:paraId="5FC6BCCE" w14:textId="77777777" w:rsidR="00573DFC" w:rsidRPr="00A90923" w:rsidRDefault="00573DFC" w:rsidP="00A90923">
            <w:pPr>
              <w:jc w:val="both"/>
              <w:rPr>
                <w:rFonts w:ascii="Cambria" w:eastAsia="Calibri" w:hAnsi="Cambria" w:cs="Arial"/>
                <w:sz w:val="20"/>
                <w:szCs w:val="20"/>
                <w:lang w:val="en-US"/>
              </w:rPr>
            </w:pPr>
          </w:p>
          <w:p w14:paraId="494501B3" w14:textId="77777777" w:rsidR="00A90923" w:rsidRDefault="00A90923" w:rsidP="00A90923">
            <w:pPr>
              <w:jc w:val="both"/>
              <w:rPr>
                <w:rFonts w:ascii="Cambria" w:eastAsia="Calibri" w:hAnsi="Cambria" w:cs="Arial"/>
                <w:sz w:val="20"/>
                <w:szCs w:val="20"/>
                <w:lang w:val="es-ES"/>
              </w:rPr>
            </w:pPr>
            <w:r>
              <w:rPr>
                <w:rFonts w:ascii="Cambria" w:eastAsia="Calibri" w:hAnsi="Cambria" w:cs="Arial"/>
                <w:sz w:val="20"/>
                <w:szCs w:val="20"/>
                <w:lang w:val="es-ES"/>
              </w:rPr>
              <w:t xml:space="preserve">Se expresa oralmente contando alguna anécdota en pasado.  Escribe un cuestionario simple detallado. </w:t>
            </w:r>
          </w:p>
          <w:p w14:paraId="4FF1F16F" w14:textId="77777777" w:rsidR="00A90923" w:rsidRDefault="00A90923" w:rsidP="00A90923">
            <w:pPr>
              <w:jc w:val="both"/>
              <w:rPr>
                <w:rFonts w:ascii="Cambria" w:eastAsia="Calibri" w:hAnsi="Cambria" w:cs="Arial"/>
                <w:sz w:val="20"/>
                <w:szCs w:val="20"/>
                <w:lang w:val="es-ES"/>
              </w:rPr>
            </w:pPr>
            <w:r>
              <w:rPr>
                <w:rFonts w:ascii="Cambria" w:eastAsia="Calibri" w:hAnsi="Cambria" w:cs="Arial"/>
                <w:sz w:val="20"/>
                <w:szCs w:val="20"/>
                <w:lang w:val="es-ES"/>
              </w:rPr>
              <w:t xml:space="preserve">Lee diferentes textos relacionados con la unidad de aprendizaje. </w:t>
            </w:r>
          </w:p>
          <w:p w14:paraId="0A30C99F" w14:textId="77777777" w:rsidR="00A90923" w:rsidRDefault="00A90923" w:rsidP="00A90923">
            <w:pPr>
              <w:jc w:val="both"/>
              <w:rPr>
                <w:rFonts w:ascii="Cambria" w:eastAsia="Calibri" w:hAnsi="Cambria" w:cs="Arial"/>
                <w:sz w:val="20"/>
                <w:szCs w:val="20"/>
                <w:lang w:val="es-ES"/>
              </w:rPr>
            </w:pPr>
          </w:p>
          <w:p w14:paraId="5DE71F8A" w14:textId="77777777" w:rsidR="00A90923" w:rsidRDefault="00A90923" w:rsidP="00A90923">
            <w:pPr>
              <w:jc w:val="both"/>
              <w:rPr>
                <w:rFonts w:ascii="Cambria" w:eastAsia="Calibri" w:hAnsi="Cambria" w:cs="Arial"/>
                <w:sz w:val="20"/>
                <w:szCs w:val="20"/>
                <w:lang w:val="es-ES"/>
              </w:rPr>
            </w:pPr>
          </w:p>
          <w:p w14:paraId="428B795F" w14:textId="49D9DD2F" w:rsidR="00A90923" w:rsidRPr="00A90923" w:rsidRDefault="00A90923" w:rsidP="00A90923">
            <w:pPr>
              <w:jc w:val="both"/>
              <w:rPr>
                <w:rFonts w:ascii="Cambria" w:eastAsia="Calibri" w:hAnsi="Cambria" w:cs="Arial"/>
                <w:sz w:val="20"/>
                <w:szCs w:val="20"/>
                <w:lang w:val="en-US"/>
              </w:rPr>
            </w:pPr>
            <w:r w:rsidRPr="00A90923">
              <w:rPr>
                <w:rFonts w:ascii="Cambria" w:eastAsia="Calibri" w:hAnsi="Cambria" w:cs="Arial"/>
                <w:sz w:val="20"/>
                <w:szCs w:val="20"/>
                <w:lang w:val="en-US"/>
              </w:rPr>
              <w:t>Expresses orally telling an anecdote in the past.</w:t>
            </w:r>
            <w:r>
              <w:rPr>
                <w:rFonts w:ascii="Cambria" w:eastAsia="Calibri" w:hAnsi="Cambria" w:cs="Arial"/>
                <w:sz w:val="20"/>
                <w:szCs w:val="20"/>
                <w:lang w:val="en-US"/>
              </w:rPr>
              <w:t xml:space="preserve"> Writes a simple and detailed questionnaire. Reads different texts related to the unit. </w:t>
            </w:r>
            <w:r w:rsidRPr="00A90923">
              <w:rPr>
                <w:rFonts w:ascii="Cambria" w:eastAsia="Calibri" w:hAnsi="Cambria" w:cs="Arial"/>
                <w:sz w:val="20"/>
                <w:szCs w:val="20"/>
                <w:lang w:val="en-US"/>
              </w:rPr>
              <w:t xml:space="preserve"> </w:t>
            </w:r>
          </w:p>
        </w:tc>
        <w:tc>
          <w:tcPr>
            <w:tcW w:w="529" w:type="dxa"/>
            <w:shd w:val="clear" w:color="auto" w:fill="auto"/>
            <w:tcMar>
              <w:left w:w="108" w:type="dxa"/>
            </w:tcMar>
            <w:vAlign w:val="center"/>
          </w:tcPr>
          <w:p w14:paraId="7BBC1490" w14:textId="77777777" w:rsidR="00246594" w:rsidRPr="00124A69" w:rsidRDefault="00683293" w:rsidP="00246594">
            <w:pPr>
              <w:jc w:val="center"/>
              <w:rPr>
                <w:rFonts w:ascii="Cambria" w:eastAsia="Calibri" w:hAnsi="Cambria" w:cs="Times New Roman"/>
                <w:sz w:val="18"/>
                <w:szCs w:val="18"/>
              </w:rPr>
            </w:pPr>
            <w:r w:rsidRPr="00124A69">
              <w:rPr>
                <w:rFonts w:ascii="Cambria" w:eastAsia="Calibri" w:hAnsi="Cambria" w:cs="Times New Roman"/>
                <w:sz w:val="18"/>
                <w:szCs w:val="18"/>
              </w:rPr>
              <w:t>6</w:t>
            </w:r>
          </w:p>
        </w:tc>
        <w:tc>
          <w:tcPr>
            <w:tcW w:w="520" w:type="dxa"/>
            <w:shd w:val="clear" w:color="auto" w:fill="auto"/>
            <w:tcMar>
              <w:left w:w="108" w:type="dxa"/>
            </w:tcMar>
            <w:vAlign w:val="center"/>
          </w:tcPr>
          <w:p w14:paraId="796DDD75" w14:textId="372DDCF0" w:rsidR="00246594" w:rsidRPr="00124A69" w:rsidRDefault="00A90923" w:rsidP="00246594">
            <w:pPr>
              <w:jc w:val="center"/>
              <w:rPr>
                <w:rFonts w:ascii="Cambria" w:eastAsia="Calibri" w:hAnsi="Cambria" w:cs="Times New Roman"/>
                <w:sz w:val="18"/>
                <w:szCs w:val="18"/>
              </w:rPr>
            </w:pPr>
            <w:r w:rsidRPr="00124A69">
              <w:rPr>
                <w:rFonts w:ascii="Cambria" w:eastAsia="Calibri" w:hAnsi="Cambria" w:cs="Times New Roman"/>
                <w:sz w:val="18"/>
                <w:szCs w:val="18"/>
              </w:rPr>
              <w:t>18</w:t>
            </w:r>
          </w:p>
        </w:tc>
        <w:tc>
          <w:tcPr>
            <w:tcW w:w="571" w:type="dxa"/>
            <w:shd w:val="clear" w:color="auto" w:fill="auto"/>
            <w:tcMar>
              <w:left w:w="108" w:type="dxa"/>
            </w:tcMar>
            <w:vAlign w:val="center"/>
          </w:tcPr>
          <w:p w14:paraId="06D5C92B" w14:textId="2513961B" w:rsidR="00246594" w:rsidRPr="00124A69" w:rsidRDefault="006C7B70" w:rsidP="00246594">
            <w:pPr>
              <w:jc w:val="center"/>
              <w:rPr>
                <w:rFonts w:ascii="Cambria" w:eastAsia="Calibri" w:hAnsi="Cambria" w:cs="Times New Roman"/>
                <w:sz w:val="18"/>
                <w:szCs w:val="18"/>
              </w:rPr>
            </w:pPr>
            <w:r w:rsidRPr="00124A69">
              <w:rPr>
                <w:rFonts w:ascii="Cambria" w:eastAsia="Calibri" w:hAnsi="Cambria" w:cs="Times New Roman"/>
                <w:sz w:val="18"/>
                <w:szCs w:val="18"/>
              </w:rPr>
              <w:t>36</w:t>
            </w:r>
          </w:p>
        </w:tc>
      </w:tr>
      <w:tr w:rsidR="00246594" w:rsidRPr="0021751D" w14:paraId="21CDEC79" w14:textId="77777777" w:rsidTr="00B74594">
        <w:trPr>
          <w:trHeight w:val="1097"/>
        </w:trPr>
        <w:tc>
          <w:tcPr>
            <w:tcW w:w="1152" w:type="dxa"/>
            <w:shd w:val="clear" w:color="auto" w:fill="auto"/>
            <w:tcMar>
              <w:left w:w="108" w:type="dxa"/>
            </w:tcMar>
            <w:vAlign w:val="center"/>
          </w:tcPr>
          <w:p w14:paraId="733B8D52"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2</w:t>
            </w:r>
          </w:p>
        </w:tc>
        <w:tc>
          <w:tcPr>
            <w:tcW w:w="1934" w:type="dxa"/>
          </w:tcPr>
          <w:p w14:paraId="3C72DA76" w14:textId="77777777" w:rsidR="00A90923" w:rsidRDefault="00A90923" w:rsidP="0021751D">
            <w:pPr>
              <w:jc w:val="both"/>
              <w:rPr>
                <w:rFonts w:ascii="Cambria" w:hAnsi="Cambria"/>
                <w:sz w:val="20"/>
                <w:szCs w:val="20"/>
              </w:rPr>
            </w:pPr>
          </w:p>
          <w:p w14:paraId="615E2827" w14:textId="77777777" w:rsidR="00A90923" w:rsidRDefault="00A90923" w:rsidP="0021751D">
            <w:pPr>
              <w:jc w:val="both"/>
              <w:rPr>
                <w:rFonts w:ascii="Cambria" w:hAnsi="Cambria"/>
                <w:sz w:val="20"/>
                <w:szCs w:val="20"/>
              </w:rPr>
            </w:pPr>
          </w:p>
          <w:p w14:paraId="08934F8E" w14:textId="77777777" w:rsidR="00A90923" w:rsidRDefault="00A90923" w:rsidP="0021751D">
            <w:pPr>
              <w:jc w:val="both"/>
              <w:rPr>
                <w:rFonts w:ascii="Cambria" w:hAnsi="Cambria"/>
                <w:sz w:val="20"/>
                <w:szCs w:val="20"/>
              </w:rPr>
            </w:pPr>
          </w:p>
          <w:p w14:paraId="6DF08124" w14:textId="77777777" w:rsidR="00A90923" w:rsidRDefault="00A90923" w:rsidP="0021751D">
            <w:pPr>
              <w:jc w:val="both"/>
              <w:rPr>
                <w:rFonts w:ascii="Cambria" w:hAnsi="Cambria"/>
                <w:sz w:val="20"/>
                <w:szCs w:val="20"/>
              </w:rPr>
            </w:pPr>
          </w:p>
          <w:p w14:paraId="47E8832B" w14:textId="77777777" w:rsidR="00A90923" w:rsidRDefault="00A90923" w:rsidP="0021751D">
            <w:pPr>
              <w:jc w:val="both"/>
              <w:rPr>
                <w:rFonts w:ascii="Cambria" w:hAnsi="Cambria"/>
                <w:sz w:val="20"/>
                <w:szCs w:val="20"/>
              </w:rPr>
            </w:pPr>
          </w:p>
          <w:p w14:paraId="283289EE" w14:textId="77777777" w:rsidR="00A90923" w:rsidRDefault="00A90923" w:rsidP="0021751D">
            <w:pPr>
              <w:jc w:val="both"/>
              <w:rPr>
                <w:rFonts w:ascii="Cambria" w:hAnsi="Cambria"/>
                <w:sz w:val="20"/>
                <w:szCs w:val="20"/>
              </w:rPr>
            </w:pPr>
          </w:p>
          <w:p w14:paraId="43D28FC7" w14:textId="77777777" w:rsidR="00A90923" w:rsidRDefault="00A90923" w:rsidP="0021751D">
            <w:pPr>
              <w:jc w:val="both"/>
              <w:rPr>
                <w:rFonts w:ascii="Cambria" w:hAnsi="Cambria"/>
                <w:sz w:val="20"/>
                <w:szCs w:val="20"/>
              </w:rPr>
            </w:pPr>
          </w:p>
          <w:p w14:paraId="31732A62" w14:textId="77777777" w:rsidR="00A90923" w:rsidRDefault="00A90923" w:rsidP="0021751D">
            <w:pPr>
              <w:jc w:val="both"/>
              <w:rPr>
                <w:rFonts w:ascii="Cambria" w:hAnsi="Cambria"/>
                <w:sz w:val="20"/>
                <w:szCs w:val="20"/>
              </w:rPr>
            </w:pPr>
          </w:p>
          <w:p w14:paraId="364AA91C" w14:textId="77777777" w:rsidR="00A90923" w:rsidRDefault="00A90923" w:rsidP="0021751D">
            <w:pPr>
              <w:jc w:val="both"/>
              <w:rPr>
                <w:rFonts w:ascii="Cambria" w:hAnsi="Cambria"/>
                <w:sz w:val="20"/>
                <w:szCs w:val="20"/>
              </w:rPr>
            </w:pPr>
          </w:p>
          <w:p w14:paraId="4AC13BEC" w14:textId="77777777" w:rsidR="00A90923" w:rsidRDefault="00A90923" w:rsidP="0021751D">
            <w:pPr>
              <w:jc w:val="both"/>
              <w:rPr>
                <w:rFonts w:ascii="Cambria" w:hAnsi="Cambria"/>
                <w:sz w:val="20"/>
                <w:szCs w:val="20"/>
              </w:rPr>
            </w:pPr>
          </w:p>
          <w:p w14:paraId="0322A690" w14:textId="77777777" w:rsidR="00A90923" w:rsidRDefault="00A90923" w:rsidP="0021751D">
            <w:pPr>
              <w:jc w:val="both"/>
              <w:rPr>
                <w:rFonts w:ascii="Cambria" w:hAnsi="Cambria"/>
                <w:sz w:val="20"/>
                <w:szCs w:val="20"/>
              </w:rPr>
            </w:pPr>
          </w:p>
          <w:p w14:paraId="6F675506" w14:textId="77777777" w:rsidR="00A90923" w:rsidRDefault="00A90923" w:rsidP="0021751D">
            <w:pPr>
              <w:jc w:val="both"/>
              <w:rPr>
                <w:rFonts w:ascii="Cambria" w:hAnsi="Cambria"/>
                <w:sz w:val="20"/>
                <w:szCs w:val="20"/>
              </w:rPr>
            </w:pPr>
          </w:p>
          <w:p w14:paraId="4EA96EE9" w14:textId="635C8501" w:rsidR="00246594" w:rsidRPr="007008E6" w:rsidRDefault="00246594" w:rsidP="0021751D">
            <w:pPr>
              <w:jc w:val="both"/>
              <w:rPr>
                <w:rFonts w:ascii="Cambria" w:hAnsi="Cambria"/>
                <w:sz w:val="20"/>
                <w:szCs w:val="20"/>
              </w:rPr>
            </w:pPr>
            <w:r w:rsidRPr="007008E6">
              <w:rPr>
                <w:rFonts w:ascii="Cambria" w:hAnsi="Cambria"/>
                <w:sz w:val="20"/>
                <w:szCs w:val="20"/>
              </w:rPr>
              <w:t xml:space="preserve">Poca auto exigencia de los estudiantes para lograr metas académicas más altas </w:t>
            </w:r>
          </w:p>
          <w:p w14:paraId="5510BEAE" w14:textId="77777777" w:rsidR="00D62387" w:rsidRPr="00994AEA" w:rsidRDefault="00D62387" w:rsidP="0021751D">
            <w:pPr>
              <w:jc w:val="both"/>
              <w:rPr>
                <w:rFonts w:ascii="Cambria" w:hAnsi="Cambria"/>
              </w:rPr>
            </w:pPr>
          </w:p>
          <w:p w14:paraId="7E6FF179" w14:textId="77777777" w:rsidR="00D62387" w:rsidRPr="00994AEA" w:rsidRDefault="00D62387" w:rsidP="0021751D">
            <w:pPr>
              <w:jc w:val="both"/>
              <w:rPr>
                <w:rFonts w:ascii="Cambria" w:hAnsi="Cambria"/>
              </w:rPr>
            </w:pPr>
          </w:p>
          <w:p w14:paraId="278FAE1D" w14:textId="77777777" w:rsidR="00D62387" w:rsidRPr="00994AEA" w:rsidRDefault="00D62387" w:rsidP="0021751D">
            <w:pPr>
              <w:jc w:val="both"/>
              <w:rPr>
                <w:rFonts w:ascii="Cambria" w:hAnsi="Cambria"/>
                <w:sz w:val="20"/>
                <w:szCs w:val="20"/>
                <w:lang w:val="en-US"/>
              </w:rPr>
            </w:pPr>
            <w:r w:rsidRPr="00C56BDB">
              <w:rPr>
                <w:rFonts w:ascii="Cambria" w:hAnsi="Cambria"/>
                <w:sz w:val="20"/>
                <w:szCs w:val="20"/>
                <w:lang w:val="en-US"/>
              </w:rPr>
              <w:t>Little self</w:t>
            </w:r>
            <w:r w:rsidRPr="00994AEA">
              <w:rPr>
                <w:rFonts w:ascii="Cambria" w:hAnsi="Cambria"/>
                <w:sz w:val="20"/>
                <w:szCs w:val="20"/>
                <w:lang w:val="en-US"/>
              </w:rPr>
              <w:t>-demand of students to achieve higher academic goals</w:t>
            </w:r>
          </w:p>
        </w:tc>
        <w:tc>
          <w:tcPr>
            <w:tcW w:w="1934" w:type="dxa"/>
          </w:tcPr>
          <w:p w14:paraId="2A2C436D" w14:textId="77777777" w:rsidR="00A90923" w:rsidRPr="00C56BDB" w:rsidRDefault="00A90923" w:rsidP="0021751D">
            <w:pPr>
              <w:jc w:val="both"/>
              <w:rPr>
                <w:rFonts w:ascii="Cambria" w:hAnsi="Cambria"/>
                <w:sz w:val="20"/>
                <w:szCs w:val="20"/>
                <w:lang w:val="en-US"/>
              </w:rPr>
            </w:pPr>
          </w:p>
          <w:p w14:paraId="0C689C39" w14:textId="77777777" w:rsidR="00A90923" w:rsidRPr="00C56BDB" w:rsidRDefault="00A90923" w:rsidP="0021751D">
            <w:pPr>
              <w:jc w:val="both"/>
              <w:rPr>
                <w:rFonts w:ascii="Cambria" w:hAnsi="Cambria"/>
                <w:sz w:val="20"/>
                <w:szCs w:val="20"/>
                <w:lang w:val="en-US"/>
              </w:rPr>
            </w:pPr>
          </w:p>
          <w:p w14:paraId="76AF9A59" w14:textId="77777777" w:rsidR="00A90923" w:rsidRPr="00C56BDB" w:rsidRDefault="00A90923" w:rsidP="0021751D">
            <w:pPr>
              <w:jc w:val="both"/>
              <w:rPr>
                <w:rFonts w:ascii="Cambria" w:hAnsi="Cambria"/>
                <w:sz w:val="20"/>
                <w:szCs w:val="20"/>
                <w:lang w:val="en-US"/>
              </w:rPr>
            </w:pPr>
          </w:p>
          <w:p w14:paraId="13372D7D" w14:textId="77777777" w:rsidR="00A90923" w:rsidRPr="00C56BDB" w:rsidRDefault="00A90923" w:rsidP="0021751D">
            <w:pPr>
              <w:jc w:val="both"/>
              <w:rPr>
                <w:rFonts w:ascii="Cambria" w:hAnsi="Cambria"/>
                <w:sz w:val="20"/>
                <w:szCs w:val="20"/>
                <w:lang w:val="en-US"/>
              </w:rPr>
            </w:pPr>
          </w:p>
          <w:p w14:paraId="0975933B" w14:textId="77777777" w:rsidR="00A90923" w:rsidRPr="00C56BDB" w:rsidRDefault="00A90923" w:rsidP="0021751D">
            <w:pPr>
              <w:jc w:val="both"/>
              <w:rPr>
                <w:rFonts w:ascii="Cambria" w:hAnsi="Cambria"/>
                <w:sz w:val="20"/>
                <w:szCs w:val="20"/>
                <w:lang w:val="en-US"/>
              </w:rPr>
            </w:pPr>
          </w:p>
          <w:p w14:paraId="0B7EB305" w14:textId="77777777" w:rsidR="00A90923" w:rsidRPr="00C56BDB" w:rsidRDefault="00A90923" w:rsidP="0021751D">
            <w:pPr>
              <w:jc w:val="both"/>
              <w:rPr>
                <w:rFonts w:ascii="Cambria" w:hAnsi="Cambria"/>
                <w:sz w:val="20"/>
                <w:szCs w:val="20"/>
                <w:lang w:val="en-US"/>
              </w:rPr>
            </w:pPr>
          </w:p>
          <w:p w14:paraId="0BF35DD1" w14:textId="77777777" w:rsidR="00A90923" w:rsidRPr="00C56BDB" w:rsidRDefault="00A90923" w:rsidP="0021751D">
            <w:pPr>
              <w:jc w:val="both"/>
              <w:rPr>
                <w:rFonts w:ascii="Cambria" w:hAnsi="Cambria"/>
                <w:sz w:val="20"/>
                <w:szCs w:val="20"/>
                <w:lang w:val="en-US"/>
              </w:rPr>
            </w:pPr>
          </w:p>
          <w:p w14:paraId="75F0BBEE" w14:textId="77777777" w:rsidR="00A90923" w:rsidRPr="00C56BDB" w:rsidRDefault="00A90923" w:rsidP="0021751D">
            <w:pPr>
              <w:jc w:val="both"/>
              <w:rPr>
                <w:rFonts w:ascii="Cambria" w:hAnsi="Cambria"/>
                <w:sz w:val="20"/>
                <w:szCs w:val="20"/>
                <w:lang w:val="en-US"/>
              </w:rPr>
            </w:pPr>
          </w:p>
          <w:p w14:paraId="0ADA8645" w14:textId="77777777" w:rsidR="00A90923" w:rsidRPr="00C56BDB" w:rsidRDefault="00A90923" w:rsidP="0021751D">
            <w:pPr>
              <w:jc w:val="both"/>
              <w:rPr>
                <w:rFonts w:ascii="Cambria" w:hAnsi="Cambria"/>
                <w:sz w:val="20"/>
                <w:szCs w:val="20"/>
                <w:lang w:val="en-US"/>
              </w:rPr>
            </w:pPr>
          </w:p>
          <w:p w14:paraId="3593FA9B" w14:textId="77777777" w:rsidR="00A90923" w:rsidRPr="00C56BDB" w:rsidRDefault="00A90923" w:rsidP="0021751D">
            <w:pPr>
              <w:jc w:val="both"/>
              <w:rPr>
                <w:rFonts w:ascii="Cambria" w:hAnsi="Cambria"/>
                <w:sz w:val="20"/>
                <w:szCs w:val="20"/>
                <w:lang w:val="en-US"/>
              </w:rPr>
            </w:pPr>
          </w:p>
          <w:p w14:paraId="25BC75F3" w14:textId="77777777" w:rsidR="00A90923" w:rsidRPr="00C56BDB" w:rsidRDefault="00A90923" w:rsidP="0021751D">
            <w:pPr>
              <w:jc w:val="both"/>
              <w:rPr>
                <w:rFonts w:ascii="Cambria" w:hAnsi="Cambria"/>
                <w:sz w:val="20"/>
                <w:szCs w:val="20"/>
                <w:lang w:val="en-US"/>
              </w:rPr>
            </w:pPr>
          </w:p>
          <w:p w14:paraId="56461129" w14:textId="77777777" w:rsidR="00A90923" w:rsidRPr="00C56BDB" w:rsidRDefault="00A90923" w:rsidP="0021751D">
            <w:pPr>
              <w:jc w:val="both"/>
              <w:rPr>
                <w:rFonts w:ascii="Cambria" w:hAnsi="Cambria"/>
                <w:sz w:val="20"/>
                <w:szCs w:val="20"/>
                <w:lang w:val="en-US"/>
              </w:rPr>
            </w:pPr>
          </w:p>
          <w:p w14:paraId="6C503A91" w14:textId="77777777" w:rsidR="00A90923" w:rsidRPr="00C56BDB" w:rsidRDefault="00A90923" w:rsidP="0021751D">
            <w:pPr>
              <w:jc w:val="both"/>
              <w:rPr>
                <w:rFonts w:ascii="Cambria" w:hAnsi="Cambria"/>
                <w:sz w:val="20"/>
                <w:szCs w:val="20"/>
                <w:lang w:val="en-US"/>
              </w:rPr>
            </w:pPr>
          </w:p>
          <w:p w14:paraId="26D94C49" w14:textId="77777777" w:rsidR="00A90923" w:rsidRPr="00C56BDB" w:rsidRDefault="00A90923" w:rsidP="0021751D">
            <w:pPr>
              <w:jc w:val="both"/>
              <w:rPr>
                <w:rFonts w:ascii="Cambria" w:hAnsi="Cambria"/>
                <w:sz w:val="20"/>
                <w:szCs w:val="20"/>
                <w:lang w:val="en-US"/>
              </w:rPr>
            </w:pPr>
          </w:p>
          <w:p w14:paraId="4E174B74" w14:textId="5CE3B666" w:rsidR="00246594" w:rsidRPr="007008E6" w:rsidRDefault="00246594" w:rsidP="0021751D">
            <w:pPr>
              <w:jc w:val="both"/>
              <w:rPr>
                <w:rFonts w:ascii="Cambria" w:hAnsi="Cambria"/>
                <w:sz w:val="20"/>
                <w:szCs w:val="20"/>
              </w:rPr>
            </w:pPr>
            <w:r w:rsidRPr="007008E6">
              <w:rPr>
                <w:rFonts w:ascii="Cambria" w:hAnsi="Cambria"/>
                <w:sz w:val="20"/>
                <w:szCs w:val="20"/>
              </w:rPr>
              <w:t>Búsqueda de la excelencia</w:t>
            </w:r>
          </w:p>
          <w:p w14:paraId="6EB66E77" w14:textId="77777777" w:rsidR="00D62387" w:rsidRPr="00994AEA" w:rsidRDefault="00D62387" w:rsidP="0021751D">
            <w:pPr>
              <w:jc w:val="both"/>
              <w:rPr>
                <w:rFonts w:ascii="Cambria" w:hAnsi="Cambria"/>
              </w:rPr>
            </w:pPr>
          </w:p>
          <w:p w14:paraId="67B8B673" w14:textId="77777777" w:rsidR="00D62387" w:rsidRPr="00994AEA" w:rsidRDefault="00D62387" w:rsidP="0021751D">
            <w:pPr>
              <w:jc w:val="both"/>
              <w:rPr>
                <w:rFonts w:ascii="Cambria" w:hAnsi="Cambria"/>
                <w:sz w:val="20"/>
                <w:szCs w:val="20"/>
              </w:rPr>
            </w:pPr>
          </w:p>
          <w:p w14:paraId="343C5749" w14:textId="77777777" w:rsidR="00D62387" w:rsidRPr="00994AEA" w:rsidRDefault="00D62387" w:rsidP="0021751D">
            <w:pPr>
              <w:jc w:val="both"/>
              <w:rPr>
                <w:rFonts w:ascii="Cambria" w:hAnsi="Cambria"/>
              </w:rPr>
            </w:pPr>
            <w:r w:rsidRPr="00994AEA">
              <w:rPr>
                <w:rFonts w:ascii="Cambria" w:hAnsi="Cambria"/>
                <w:sz w:val="20"/>
                <w:szCs w:val="20"/>
              </w:rPr>
              <w:t>Search for excellence</w:t>
            </w:r>
          </w:p>
        </w:tc>
        <w:tc>
          <w:tcPr>
            <w:tcW w:w="1500" w:type="dxa"/>
          </w:tcPr>
          <w:p w14:paraId="18FB710F" w14:textId="77777777" w:rsidR="00A90923" w:rsidRDefault="00A90923" w:rsidP="0021751D">
            <w:pPr>
              <w:jc w:val="both"/>
              <w:rPr>
                <w:rFonts w:ascii="Cambria" w:hAnsi="Cambria"/>
                <w:sz w:val="20"/>
              </w:rPr>
            </w:pPr>
          </w:p>
          <w:p w14:paraId="37712C9D" w14:textId="77777777" w:rsidR="00A90923" w:rsidRDefault="00A90923" w:rsidP="0021751D">
            <w:pPr>
              <w:jc w:val="both"/>
              <w:rPr>
                <w:rFonts w:ascii="Cambria" w:hAnsi="Cambria"/>
                <w:sz w:val="20"/>
              </w:rPr>
            </w:pPr>
          </w:p>
          <w:p w14:paraId="465BE1C1" w14:textId="77777777" w:rsidR="00A90923" w:rsidRDefault="00A90923" w:rsidP="0021751D">
            <w:pPr>
              <w:jc w:val="both"/>
              <w:rPr>
                <w:rFonts w:ascii="Cambria" w:hAnsi="Cambria"/>
                <w:sz w:val="20"/>
              </w:rPr>
            </w:pPr>
          </w:p>
          <w:p w14:paraId="1DAEC9E5" w14:textId="77777777" w:rsidR="00A90923" w:rsidRDefault="00A90923" w:rsidP="0021751D">
            <w:pPr>
              <w:jc w:val="both"/>
              <w:rPr>
                <w:rFonts w:ascii="Cambria" w:hAnsi="Cambria"/>
                <w:sz w:val="20"/>
              </w:rPr>
            </w:pPr>
          </w:p>
          <w:p w14:paraId="46FD8513" w14:textId="77777777" w:rsidR="00A90923" w:rsidRDefault="00A90923" w:rsidP="0021751D">
            <w:pPr>
              <w:jc w:val="both"/>
              <w:rPr>
                <w:rFonts w:ascii="Cambria" w:hAnsi="Cambria"/>
                <w:sz w:val="20"/>
              </w:rPr>
            </w:pPr>
          </w:p>
          <w:p w14:paraId="6916EFB8" w14:textId="77777777" w:rsidR="00A90923" w:rsidRDefault="00A90923" w:rsidP="0021751D">
            <w:pPr>
              <w:jc w:val="both"/>
              <w:rPr>
                <w:rFonts w:ascii="Cambria" w:hAnsi="Cambria"/>
                <w:sz w:val="20"/>
              </w:rPr>
            </w:pPr>
          </w:p>
          <w:p w14:paraId="3BA64A7F" w14:textId="77777777" w:rsidR="00A90923" w:rsidRDefault="00A90923" w:rsidP="0021751D">
            <w:pPr>
              <w:jc w:val="both"/>
              <w:rPr>
                <w:rFonts w:ascii="Cambria" w:hAnsi="Cambria"/>
                <w:sz w:val="20"/>
              </w:rPr>
            </w:pPr>
          </w:p>
          <w:p w14:paraId="00A447E7" w14:textId="77777777" w:rsidR="00A90923" w:rsidRDefault="00A90923" w:rsidP="0021751D">
            <w:pPr>
              <w:jc w:val="both"/>
              <w:rPr>
                <w:rFonts w:ascii="Cambria" w:hAnsi="Cambria"/>
                <w:sz w:val="20"/>
              </w:rPr>
            </w:pPr>
          </w:p>
          <w:p w14:paraId="4390E22D" w14:textId="77777777" w:rsidR="00A90923" w:rsidRDefault="00A90923" w:rsidP="0021751D">
            <w:pPr>
              <w:jc w:val="both"/>
              <w:rPr>
                <w:rFonts w:ascii="Cambria" w:hAnsi="Cambria"/>
                <w:sz w:val="20"/>
              </w:rPr>
            </w:pPr>
          </w:p>
          <w:p w14:paraId="7A2A1AF2" w14:textId="77777777" w:rsidR="00A90923" w:rsidRDefault="00A90923" w:rsidP="0021751D">
            <w:pPr>
              <w:jc w:val="both"/>
              <w:rPr>
                <w:rFonts w:ascii="Cambria" w:hAnsi="Cambria"/>
                <w:sz w:val="20"/>
              </w:rPr>
            </w:pPr>
          </w:p>
          <w:p w14:paraId="2F55B0FE" w14:textId="77777777" w:rsidR="00A90923" w:rsidRDefault="00A90923" w:rsidP="0021751D">
            <w:pPr>
              <w:jc w:val="both"/>
              <w:rPr>
                <w:rFonts w:ascii="Cambria" w:hAnsi="Cambria"/>
                <w:sz w:val="20"/>
              </w:rPr>
            </w:pPr>
          </w:p>
          <w:p w14:paraId="4778083C" w14:textId="77777777" w:rsidR="00A90923" w:rsidRDefault="00A90923" w:rsidP="0021751D">
            <w:pPr>
              <w:jc w:val="both"/>
              <w:rPr>
                <w:rFonts w:ascii="Cambria" w:hAnsi="Cambria"/>
                <w:sz w:val="20"/>
              </w:rPr>
            </w:pPr>
          </w:p>
          <w:p w14:paraId="09ED4884" w14:textId="0573D326" w:rsidR="00246594" w:rsidRPr="00994AEA" w:rsidRDefault="00246594" w:rsidP="0021751D">
            <w:pPr>
              <w:jc w:val="both"/>
              <w:rPr>
                <w:rFonts w:ascii="Cambria" w:hAnsi="Cambria"/>
                <w:sz w:val="20"/>
              </w:rPr>
            </w:pPr>
            <w:r w:rsidRPr="00994AEA">
              <w:rPr>
                <w:rFonts w:ascii="Cambria" w:hAnsi="Cambria"/>
                <w:sz w:val="20"/>
              </w:rPr>
              <w:t>Flexibilidad y apertura</w:t>
            </w:r>
          </w:p>
          <w:p w14:paraId="6F039DE2" w14:textId="77777777" w:rsidR="00246594" w:rsidRPr="00994AEA" w:rsidRDefault="00246594" w:rsidP="0021751D">
            <w:pPr>
              <w:jc w:val="both"/>
              <w:rPr>
                <w:rFonts w:ascii="Cambria" w:hAnsi="Cambria"/>
                <w:sz w:val="20"/>
              </w:rPr>
            </w:pPr>
          </w:p>
          <w:p w14:paraId="78CCCE33" w14:textId="77777777" w:rsidR="00246594" w:rsidRPr="00994AEA" w:rsidRDefault="00246594" w:rsidP="0021751D">
            <w:pPr>
              <w:jc w:val="both"/>
              <w:rPr>
                <w:rFonts w:ascii="Cambria" w:hAnsi="Cambria"/>
                <w:sz w:val="20"/>
              </w:rPr>
            </w:pPr>
            <w:r w:rsidRPr="00994AEA">
              <w:rPr>
                <w:rFonts w:ascii="Cambria" w:hAnsi="Cambria"/>
                <w:sz w:val="20"/>
              </w:rPr>
              <w:t>Superación personal</w:t>
            </w:r>
          </w:p>
          <w:p w14:paraId="640F7854" w14:textId="77777777" w:rsidR="00D62387" w:rsidRPr="00994AEA" w:rsidRDefault="00D62387" w:rsidP="0021751D">
            <w:pPr>
              <w:jc w:val="both"/>
              <w:rPr>
                <w:rFonts w:ascii="Cambria" w:hAnsi="Cambria"/>
                <w:sz w:val="20"/>
              </w:rPr>
            </w:pPr>
          </w:p>
          <w:p w14:paraId="40882DD2" w14:textId="77777777" w:rsidR="00D62387" w:rsidRPr="00994AEA" w:rsidRDefault="00D62387" w:rsidP="0021751D">
            <w:pPr>
              <w:jc w:val="both"/>
              <w:rPr>
                <w:rFonts w:ascii="Cambria" w:hAnsi="Cambria"/>
                <w:sz w:val="20"/>
                <w:szCs w:val="20"/>
              </w:rPr>
            </w:pPr>
          </w:p>
          <w:p w14:paraId="43529C11" w14:textId="77777777" w:rsidR="00D62387" w:rsidRPr="00994AEA" w:rsidRDefault="00D62387" w:rsidP="0021751D">
            <w:pPr>
              <w:jc w:val="both"/>
              <w:rPr>
                <w:rFonts w:ascii="Cambria" w:hAnsi="Cambria"/>
                <w:sz w:val="20"/>
                <w:szCs w:val="20"/>
              </w:rPr>
            </w:pPr>
            <w:r w:rsidRPr="00994AEA">
              <w:rPr>
                <w:rFonts w:ascii="Cambria" w:hAnsi="Cambria"/>
                <w:sz w:val="20"/>
                <w:szCs w:val="20"/>
              </w:rPr>
              <w:t>Flexibility and opening</w:t>
            </w:r>
          </w:p>
          <w:p w14:paraId="533A1CA7" w14:textId="77777777" w:rsidR="00D62387" w:rsidRPr="00994AEA" w:rsidRDefault="00D62387" w:rsidP="0021751D">
            <w:pPr>
              <w:jc w:val="both"/>
              <w:rPr>
                <w:rFonts w:ascii="Cambria" w:hAnsi="Cambria"/>
                <w:sz w:val="20"/>
                <w:szCs w:val="20"/>
              </w:rPr>
            </w:pPr>
          </w:p>
          <w:p w14:paraId="776A22C2" w14:textId="77777777" w:rsidR="00D62387" w:rsidRPr="00994AEA" w:rsidRDefault="00D62387" w:rsidP="0021751D">
            <w:pPr>
              <w:jc w:val="both"/>
              <w:rPr>
                <w:rFonts w:ascii="Cambria" w:hAnsi="Cambria"/>
                <w:b/>
                <w:sz w:val="21"/>
                <w:szCs w:val="21"/>
              </w:rPr>
            </w:pPr>
            <w:r w:rsidRPr="00994AEA">
              <w:rPr>
                <w:rFonts w:ascii="Cambria" w:hAnsi="Cambria"/>
                <w:sz w:val="20"/>
                <w:szCs w:val="20"/>
              </w:rPr>
              <w:t>Personal growth</w:t>
            </w:r>
          </w:p>
        </w:tc>
        <w:tc>
          <w:tcPr>
            <w:tcW w:w="2368" w:type="dxa"/>
            <w:shd w:val="clear" w:color="auto" w:fill="auto"/>
            <w:tcMar>
              <w:left w:w="108" w:type="dxa"/>
            </w:tcMar>
          </w:tcPr>
          <w:p w14:paraId="3DC4627D" w14:textId="77777777" w:rsidR="00E667E8"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Los estudiantes presentan una ortografía deficiente que se evidencia en los diversos textos que producen.</w:t>
            </w:r>
          </w:p>
          <w:p w14:paraId="3203328C" w14:textId="77777777" w:rsidR="00E667E8"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Ante esta situación, se generan las siguientes preguntas: ¿Por qué los estudiantes tienen mala ortografía, lectura y escritura? ¿Qué podemos hacer para que adquieran las reglas de ortografía?</w:t>
            </w:r>
          </w:p>
          <w:p w14:paraId="3FB6F63B" w14:textId="77777777" w:rsidR="00246594"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En esta Unidad se desarrollarán las siguientes acciones: fomentar la lectura diaria (plan de lectura), lectura en grupo, concursos de ortografía, ejercicios de escritura. La práctica de esto se evidenciará por la participación de los estudiantes en un concurso para la producción de textos.</w:t>
            </w:r>
          </w:p>
          <w:p w14:paraId="69111950" w14:textId="77777777" w:rsidR="00E667E8" w:rsidRPr="00994AEA" w:rsidRDefault="00E667E8" w:rsidP="0021751D">
            <w:pPr>
              <w:jc w:val="both"/>
              <w:rPr>
                <w:rFonts w:ascii="Cambria" w:eastAsia="Calibri" w:hAnsi="Cambria" w:cs="Arial"/>
                <w:sz w:val="18"/>
                <w:szCs w:val="18"/>
              </w:rPr>
            </w:pPr>
          </w:p>
          <w:p w14:paraId="5004F0C5" w14:textId="77777777" w:rsidR="00E667E8" w:rsidRPr="00994AEA" w:rsidRDefault="00E667E8" w:rsidP="0021751D">
            <w:pPr>
              <w:jc w:val="both"/>
              <w:rPr>
                <w:rFonts w:ascii="Cambria" w:hAnsi="Cambria"/>
                <w:sz w:val="20"/>
                <w:szCs w:val="20"/>
                <w:lang w:val="en-US"/>
              </w:rPr>
            </w:pPr>
            <w:r w:rsidRPr="00994AEA">
              <w:rPr>
                <w:rFonts w:ascii="Cambria" w:hAnsi="Cambria"/>
                <w:sz w:val="20"/>
                <w:szCs w:val="20"/>
                <w:lang w:val="en-US"/>
              </w:rPr>
              <w:t>Students present a poor spelling which is evidenced in the various texts they produce.</w:t>
            </w:r>
          </w:p>
          <w:p w14:paraId="6895A62E" w14:textId="77777777" w:rsidR="00E667E8" w:rsidRPr="00994AEA" w:rsidRDefault="00E667E8" w:rsidP="0021751D">
            <w:pPr>
              <w:jc w:val="both"/>
              <w:rPr>
                <w:rFonts w:ascii="Cambria" w:hAnsi="Cambria"/>
                <w:sz w:val="20"/>
                <w:szCs w:val="20"/>
                <w:lang w:val="en-US"/>
              </w:rPr>
            </w:pPr>
            <w:r w:rsidRPr="00994AEA">
              <w:rPr>
                <w:rFonts w:ascii="Cambria" w:hAnsi="Cambria"/>
                <w:sz w:val="20"/>
                <w:szCs w:val="20"/>
                <w:lang w:val="en-US"/>
              </w:rPr>
              <w:t xml:space="preserve">Faced with this situation, the following questions are generated: Why do students have poor spelling, reading and writing? What can we do </w:t>
            </w:r>
            <w:r w:rsidRPr="00994AEA">
              <w:rPr>
                <w:rFonts w:ascii="Cambria" w:hAnsi="Cambria"/>
                <w:sz w:val="20"/>
                <w:szCs w:val="20"/>
                <w:lang w:val="en-US"/>
              </w:rPr>
              <w:lastRenderedPageBreak/>
              <w:t>to get them to acquire the spelling rules?</w:t>
            </w:r>
          </w:p>
          <w:p w14:paraId="50153323" w14:textId="77777777" w:rsidR="00E667E8" w:rsidRPr="00994AEA" w:rsidRDefault="00E667E8" w:rsidP="0021751D">
            <w:pPr>
              <w:jc w:val="both"/>
              <w:rPr>
                <w:rFonts w:ascii="Cambria" w:hAnsi="Cambria"/>
                <w:b/>
                <w:sz w:val="21"/>
                <w:szCs w:val="21"/>
                <w:lang w:val="en-US"/>
              </w:rPr>
            </w:pPr>
            <w:r w:rsidRPr="00994AEA">
              <w:rPr>
                <w:rFonts w:ascii="Cambria" w:hAnsi="Cambria"/>
                <w:sz w:val="20"/>
                <w:szCs w:val="20"/>
                <w:lang w:val="en-US"/>
              </w:rPr>
              <w:t>In this Unit the following actions will be developed: encourage daily reading (reading plan), group reading, spelling contests, writing exercises. The practice of this will be evidenced by the participation of the students in a contest for the production of texts.</w:t>
            </w:r>
          </w:p>
        </w:tc>
        <w:tc>
          <w:tcPr>
            <w:tcW w:w="1934" w:type="dxa"/>
            <w:shd w:val="clear" w:color="auto" w:fill="auto"/>
            <w:tcMar>
              <w:left w:w="108" w:type="dxa"/>
            </w:tcMar>
            <w:vAlign w:val="center"/>
          </w:tcPr>
          <w:p w14:paraId="1CE86A2C" w14:textId="391A0F33" w:rsidR="00EB61E5" w:rsidRPr="0021751D" w:rsidRDefault="00A90923" w:rsidP="0021751D">
            <w:pPr>
              <w:jc w:val="both"/>
              <w:rPr>
                <w:rFonts w:ascii="Cambria" w:eastAsia="Calibri" w:hAnsi="Cambria" w:cs="Arial"/>
                <w:b/>
                <w:sz w:val="20"/>
                <w:szCs w:val="20"/>
                <w:lang w:val="en-GB"/>
              </w:rPr>
            </w:pPr>
            <w:r w:rsidRPr="0021751D">
              <w:rPr>
                <w:rFonts w:ascii="Cambria" w:eastAsia="Calibri" w:hAnsi="Cambria" w:cs="Arial"/>
                <w:b/>
                <w:sz w:val="20"/>
                <w:szCs w:val="20"/>
                <w:lang w:val="en-GB"/>
              </w:rPr>
              <w:lastRenderedPageBreak/>
              <w:t xml:space="preserve">I Am an Exchange Student </w:t>
            </w:r>
          </w:p>
          <w:p w14:paraId="709EB881" w14:textId="1A5F49BE" w:rsidR="00D62387" w:rsidRPr="0019169B" w:rsidRDefault="00785C58" w:rsidP="0021751D">
            <w:pPr>
              <w:jc w:val="both"/>
              <w:rPr>
                <w:rFonts w:ascii="Cambria" w:hAnsi="Cambria"/>
                <w:sz w:val="20"/>
                <w:szCs w:val="20"/>
                <w:lang w:val="en-US"/>
              </w:rPr>
            </w:pPr>
            <w:r w:rsidRPr="0019169B">
              <w:rPr>
                <w:rFonts w:ascii="Cambria" w:hAnsi="Cambria"/>
                <w:sz w:val="20"/>
                <w:szCs w:val="20"/>
                <w:lang w:val="en-US"/>
              </w:rPr>
              <w:t xml:space="preserve"> </w:t>
            </w:r>
          </w:p>
        </w:tc>
        <w:tc>
          <w:tcPr>
            <w:tcW w:w="1926" w:type="dxa"/>
            <w:shd w:val="clear" w:color="auto" w:fill="auto"/>
            <w:tcMar>
              <w:left w:w="108" w:type="dxa"/>
            </w:tcMar>
            <w:vAlign w:val="center"/>
          </w:tcPr>
          <w:p w14:paraId="7D45E485" w14:textId="77777777" w:rsidR="00D62387" w:rsidRDefault="00A90923" w:rsidP="0021751D">
            <w:pPr>
              <w:jc w:val="both"/>
              <w:rPr>
                <w:rFonts w:ascii="Cambria" w:eastAsia="Calibri" w:hAnsi="Cambria" w:cs="Arial"/>
                <w:sz w:val="20"/>
                <w:szCs w:val="20"/>
              </w:rPr>
            </w:pPr>
            <w:r>
              <w:rPr>
                <w:rFonts w:ascii="Cambria" w:eastAsia="Calibri" w:hAnsi="Cambria" w:cs="Arial"/>
                <w:sz w:val="20"/>
                <w:szCs w:val="20"/>
              </w:rPr>
              <w:t>Se expresa oralmente en un debate acerca de estudiar en el extranjero.</w:t>
            </w:r>
          </w:p>
          <w:p w14:paraId="59680F4B" w14:textId="77777777" w:rsidR="00A90923" w:rsidRDefault="0021751D" w:rsidP="0021751D">
            <w:pPr>
              <w:jc w:val="both"/>
              <w:rPr>
                <w:rFonts w:ascii="Cambria" w:eastAsia="Calibri" w:hAnsi="Cambria" w:cs="Arial"/>
                <w:sz w:val="20"/>
                <w:szCs w:val="20"/>
              </w:rPr>
            </w:pPr>
            <w:r>
              <w:rPr>
                <w:rFonts w:ascii="Cambria" w:eastAsia="Calibri" w:hAnsi="Cambria" w:cs="Arial"/>
                <w:sz w:val="20"/>
                <w:szCs w:val="20"/>
              </w:rPr>
              <w:t>Escribe una pequeña historia.</w:t>
            </w:r>
          </w:p>
          <w:p w14:paraId="22487453" w14:textId="77777777" w:rsidR="0021751D" w:rsidRDefault="0021751D" w:rsidP="0021751D">
            <w:pPr>
              <w:jc w:val="both"/>
              <w:rPr>
                <w:rFonts w:ascii="Cambria" w:eastAsia="Calibri" w:hAnsi="Cambria" w:cs="Arial"/>
                <w:sz w:val="20"/>
                <w:szCs w:val="20"/>
              </w:rPr>
            </w:pPr>
            <w:r>
              <w:rPr>
                <w:rFonts w:ascii="Cambria" w:eastAsia="Calibri" w:hAnsi="Cambria" w:cs="Arial"/>
                <w:sz w:val="20"/>
                <w:szCs w:val="20"/>
              </w:rPr>
              <w:t xml:space="preserve">Lee diferentes textos relacionados con la unidad. </w:t>
            </w:r>
          </w:p>
          <w:p w14:paraId="26751554" w14:textId="4BCFF19F" w:rsidR="0021751D" w:rsidRDefault="0021751D" w:rsidP="0021751D">
            <w:pPr>
              <w:jc w:val="both"/>
              <w:rPr>
                <w:rFonts w:ascii="Cambria" w:eastAsia="Calibri" w:hAnsi="Cambria" w:cs="Arial"/>
                <w:sz w:val="20"/>
                <w:szCs w:val="20"/>
              </w:rPr>
            </w:pPr>
          </w:p>
          <w:p w14:paraId="03754565" w14:textId="77777777" w:rsidR="0021751D" w:rsidRDefault="0021751D" w:rsidP="0021751D">
            <w:pPr>
              <w:jc w:val="both"/>
              <w:rPr>
                <w:rFonts w:ascii="Cambria" w:eastAsia="Calibri" w:hAnsi="Cambria" w:cs="Arial"/>
                <w:sz w:val="20"/>
                <w:szCs w:val="20"/>
              </w:rPr>
            </w:pPr>
          </w:p>
          <w:p w14:paraId="5E73E7CA" w14:textId="77777777" w:rsidR="0021751D" w:rsidRPr="0021751D" w:rsidRDefault="0021751D" w:rsidP="0021751D">
            <w:pPr>
              <w:jc w:val="both"/>
              <w:rPr>
                <w:rFonts w:ascii="Cambria" w:eastAsia="Calibri" w:hAnsi="Cambria" w:cs="Arial"/>
                <w:sz w:val="20"/>
                <w:szCs w:val="20"/>
                <w:lang w:val="en-US"/>
              </w:rPr>
            </w:pPr>
            <w:r w:rsidRPr="0021751D">
              <w:rPr>
                <w:rFonts w:ascii="Cambria" w:eastAsia="Calibri" w:hAnsi="Cambria" w:cs="Arial"/>
                <w:sz w:val="20"/>
                <w:szCs w:val="20"/>
                <w:lang w:val="en-US"/>
              </w:rPr>
              <w:t>Expresses orally in a debate about studying abroad.</w:t>
            </w:r>
          </w:p>
          <w:p w14:paraId="7689377D" w14:textId="77777777" w:rsidR="0021751D" w:rsidRDefault="0021751D" w:rsidP="0021751D">
            <w:pPr>
              <w:jc w:val="both"/>
              <w:rPr>
                <w:rFonts w:ascii="Cambria" w:eastAsia="Calibri" w:hAnsi="Cambria" w:cs="Arial"/>
                <w:sz w:val="20"/>
                <w:szCs w:val="20"/>
                <w:lang w:val="en-US"/>
              </w:rPr>
            </w:pPr>
            <w:r>
              <w:rPr>
                <w:rFonts w:ascii="Cambria" w:eastAsia="Calibri" w:hAnsi="Cambria" w:cs="Arial"/>
                <w:sz w:val="20"/>
                <w:szCs w:val="20"/>
                <w:lang w:val="en-US"/>
              </w:rPr>
              <w:t>Writes a short story.</w:t>
            </w:r>
          </w:p>
          <w:p w14:paraId="07644B22" w14:textId="70AD0516" w:rsidR="0021751D" w:rsidRPr="0021751D" w:rsidRDefault="0021751D" w:rsidP="0021751D">
            <w:pPr>
              <w:jc w:val="both"/>
              <w:rPr>
                <w:rFonts w:ascii="Cambria" w:eastAsia="Calibri" w:hAnsi="Cambria" w:cs="Arial"/>
                <w:sz w:val="20"/>
                <w:szCs w:val="20"/>
                <w:highlight w:val="yellow"/>
                <w:lang w:val="en-US"/>
              </w:rPr>
            </w:pPr>
            <w:r>
              <w:rPr>
                <w:rFonts w:ascii="Cambria" w:eastAsia="Calibri" w:hAnsi="Cambria" w:cs="Arial"/>
                <w:sz w:val="20"/>
                <w:szCs w:val="20"/>
                <w:lang w:val="en-US"/>
              </w:rPr>
              <w:t xml:space="preserve">Reads different texts related to the unit. </w:t>
            </w:r>
          </w:p>
        </w:tc>
        <w:tc>
          <w:tcPr>
            <w:tcW w:w="529" w:type="dxa"/>
            <w:shd w:val="clear" w:color="auto" w:fill="auto"/>
            <w:tcMar>
              <w:left w:w="108" w:type="dxa"/>
            </w:tcMar>
            <w:vAlign w:val="center"/>
          </w:tcPr>
          <w:p w14:paraId="2DA308E1" w14:textId="77777777" w:rsidR="00246594" w:rsidRPr="0021751D" w:rsidRDefault="00785C58" w:rsidP="0021751D">
            <w:pPr>
              <w:jc w:val="both"/>
              <w:rPr>
                <w:rFonts w:ascii="Cambria" w:eastAsia="Calibri" w:hAnsi="Cambria" w:cs="Times New Roman"/>
                <w:sz w:val="18"/>
                <w:szCs w:val="18"/>
                <w:lang w:val="en-US"/>
              </w:rPr>
            </w:pPr>
            <w:r w:rsidRPr="0021751D">
              <w:rPr>
                <w:rFonts w:ascii="Cambria" w:eastAsia="Calibri" w:hAnsi="Cambria" w:cs="Times New Roman"/>
                <w:sz w:val="18"/>
                <w:szCs w:val="18"/>
                <w:lang w:val="en-US"/>
              </w:rPr>
              <w:t>6</w:t>
            </w:r>
          </w:p>
        </w:tc>
        <w:tc>
          <w:tcPr>
            <w:tcW w:w="520" w:type="dxa"/>
            <w:shd w:val="clear" w:color="auto" w:fill="auto"/>
            <w:tcMar>
              <w:left w:w="108" w:type="dxa"/>
            </w:tcMar>
            <w:vAlign w:val="center"/>
          </w:tcPr>
          <w:p w14:paraId="62987C0C" w14:textId="77777777" w:rsidR="00246594" w:rsidRPr="0021751D" w:rsidRDefault="00785C58" w:rsidP="0021751D">
            <w:pPr>
              <w:jc w:val="both"/>
              <w:rPr>
                <w:rFonts w:ascii="Cambria" w:eastAsia="Calibri" w:hAnsi="Cambria" w:cs="Times New Roman"/>
                <w:sz w:val="18"/>
                <w:szCs w:val="18"/>
                <w:lang w:val="en-US"/>
              </w:rPr>
            </w:pPr>
            <w:r w:rsidRPr="0021751D">
              <w:rPr>
                <w:rFonts w:ascii="Cambria" w:eastAsia="Calibri" w:hAnsi="Cambria" w:cs="Times New Roman"/>
                <w:sz w:val="18"/>
                <w:szCs w:val="18"/>
                <w:lang w:val="en-US"/>
              </w:rPr>
              <w:t>18</w:t>
            </w:r>
          </w:p>
        </w:tc>
        <w:tc>
          <w:tcPr>
            <w:tcW w:w="571" w:type="dxa"/>
            <w:shd w:val="clear" w:color="auto" w:fill="auto"/>
            <w:tcMar>
              <w:left w:w="108" w:type="dxa"/>
            </w:tcMar>
            <w:vAlign w:val="center"/>
          </w:tcPr>
          <w:p w14:paraId="0EDBD02C" w14:textId="0F18ABC0" w:rsidR="00246594" w:rsidRPr="0021751D" w:rsidRDefault="006C7B70" w:rsidP="0021751D">
            <w:pPr>
              <w:jc w:val="both"/>
              <w:rPr>
                <w:rFonts w:ascii="Cambria" w:eastAsia="Calibri" w:hAnsi="Cambria" w:cs="Times New Roman"/>
                <w:sz w:val="18"/>
                <w:szCs w:val="18"/>
                <w:lang w:val="en-US"/>
              </w:rPr>
            </w:pPr>
            <w:r>
              <w:rPr>
                <w:rFonts w:ascii="Cambria" w:eastAsia="Calibri" w:hAnsi="Cambria" w:cs="Times New Roman"/>
                <w:sz w:val="18"/>
                <w:szCs w:val="18"/>
                <w:lang w:val="en-US"/>
              </w:rPr>
              <w:t>36</w:t>
            </w:r>
          </w:p>
        </w:tc>
      </w:tr>
      <w:tr w:rsidR="00246594" w:rsidRPr="00683293" w14:paraId="72DAB2A5" w14:textId="77777777" w:rsidTr="00B74594">
        <w:trPr>
          <w:trHeight w:val="1097"/>
        </w:trPr>
        <w:tc>
          <w:tcPr>
            <w:tcW w:w="1152" w:type="dxa"/>
            <w:shd w:val="clear" w:color="auto" w:fill="auto"/>
            <w:tcMar>
              <w:left w:w="108" w:type="dxa"/>
            </w:tcMar>
            <w:vAlign w:val="center"/>
          </w:tcPr>
          <w:p w14:paraId="73F5922E" w14:textId="77777777" w:rsidR="00246594" w:rsidRPr="0021751D" w:rsidRDefault="00246594" w:rsidP="00246594">
            <w:pPr>
              <w:jc w:val="center"/>
              <w:rPr>
                <w:rFonts w:ascii="Cambria" w:eastAsia="Calibri" w:hAnsi="Cambria" w:cs="Times New Roman"/>
                <w:sz w:val="18"/>
                <w:szCs w:val="18"/>
                <w:lang w:val="en-US"/>
              </w:rPr>
            </w:pPr>
          </w:p>
          <w:p w14:paraId="2EF5DFB4" w14:textId="77777777" w:rsidR="00246594" w:rsidRPr="0021751D" w:rsidRDefault="00246594" w:rsidP="00246594">
            <w:pPr>
              <w:jc w:val="center"/>
              <w:rPr>
                <w:rFonts w:ascii="Cambria" w:eastAsia="Calibri" w:hAnsi="Cambria" w:cs="Times New Roman"/>
                <w:sz w:val="18"/>
                <w:szCs w:val="18"/>
                <w:lang w:val="en-US"/>
              </w:rPr>
            </w:pPr>
            <w:r w:rsidRPr="0021751D">
              <w:rPr>
                <w:rFonts w:ascii="Cambria" w:eastAsia="Calibri" w:hAnsi="Cambria" w:cs="Times New Roman"/>
                <w:sz w:val="18"/>
                <w:szCs w:val="18"/>
                <w:lang w:val="en-US"/>
              </w:rPr>
              <w:t>UNIDAD 3</w:t>
            </w:r>
          </w:p>
        </w:tc>
        <w:tc>
          <w:tcPr>
            <w:tcW w:w="1934" w:type="dxa"/>
          </w:tcPr>
          <w:p w14:paraId="2993D2EF" w14:textId="77777777" w:rsidR="00FB04E0" w:rsidRPr="00C56BDB" w:rsidRDefault="00FB04E0" w:rsidP="00246594">
            <w:pPr>
              <w:rPr>
                <w:rFonts w:ascii="Cambria" w:hAnsi="Cambria"/>
                <w:lang w:val="es-ES"/>
              </w:rPr>
            </w:pPr>
          </w:p>
          <w:p w14:paraId="270FECCC" w14:textId="77777777" w:rsidR="00FB04E0" w:rsidRPr="00C56BDB" w:rsidRDefault="00FB04E0" w:rsidP="00246594">
            <w:pPr>
              <w:rPr>
                <w:rFonts w:ascii="Cambria" w:hAnsi="Cambria"/>
                <w:lang w:val="es-ES"/>
              </w:rPr>
            </w:pPr>
          </w:p>
          <w:p w14:paraId="5BA4D20B" w14:textId="77777777" w:rsidR="0021751D" w:rsidRPr="00C56BDB" w:rsidRDefault="0021751D" w:rsidP="00246594">
            <w:pPr>
              <w:rPr>
                <w:rFonts w:ascii="Cambria" w:hAnsi="Cambria"/>
                <w:sz w:val="20"/>
                <w:szCs w:val="20"/>
                <w:lang w:val="es-ES"/>
              </w:rPr>
            </w:pPr>
          </w:p>
          <w:p w14:paraId="6856418F" w14:textId="77777777" w:rsidR="0021751D" w:rsidRPr="00C56BDB" w:rsidRDefault="0021751D" w:rsidP="00246594">
            <w:pPr>
              <w:rPr>
                <w:rFonts w:ascii="Cambria" w:hAnsi="Cambria"/>
                <w:sz w:val="20"/>
                <w:szCs w:val="20"/>
                <w:lang w:val="es-ES"/>
              </w:rPr>
            </w:pPr>
          </w:p>
          <w:p w14:paraId="2790F787" w14:textId="77777777" w:rsidR="0021751D" w:rsidRPr="00C56BDB" w:rsidRDefault="0021751D" w:rsidP="00246594">
            <w:pPr>
              <w:rPr>
                <w:rFonts w:ascii="Cambria" w:hAnsi="Cambria"/>
                <w:sz w:val="20"/>
                <w:szCs w:val="20"/>
                <w:lang w:val="es-ES"/>
              </w:rPr>
            </w:pPr>
          </w:p>
          <w:p w14:paraId="3E01D22A" w14:textId="77777777" w:rsidR="0021751D" w:rsidRPr="00C56BDB" w:rsidRDefault="0021751D" w:rsidP="00246594">
            <w:pPr>
              <w:rPr>
                <w:rFonts w:ascii="Cambria" w:hAnsi="Cambria"/>
                <w:sz w:val="20"/>
                <w:szCs w:val="20"/>
                <w:lang w:val="es-ES"/>
              </w:rPr>
            </w:pPr>
          </w:p>
          <w:p w14:paraId="7CAD72C1" w14:textId="77777777" w:rsidR="0021751D" w:rsidRPr="00C56BDB" w:rsidRDefault="0021751D" w:rsidP="00246594">
            <w:pPr>
              <w:rPr>
                <w:rFonts w:ascii="Cambria" w:hAnsi="Cambria"/>
                <w:sz w:val="20"/>
                <w:szCs w:val="20"/>
                <w:lang w:val="es-ES"/>
              </w:rPr>
            </w:pPr>
          </w:p>
          <w:p w14:paraId="2E8997A5" w14:textId="77777777" w:rsidR="0021751D" w:rsidRPr="00C56BDB" w:rsidRDefault="0021751D" w:rsidP="00246594">
            <w:pPr>
              <w:rPr>
                <w:rFonts w:ascii="Cambria" w:hAnsi="Cambria"/>
                <w:sz w:val="20"/>
                <w:szCs w:val="20"/>
                <w:lang w:val="es-ES"/>
              </w:rPr>
            </w:pPr>
          </w:p>
          <w:p w14:paraId="500F43E4" w14:textId="77777777" w:rsidR="0021751D" w:rsidRPr="00C56BDB" w:rsidRDefault="0021751D" w:rsidP="00246594">
            <w:pPr>
              <w:rPr>
                <w:rFonts w:ascii="Cambria" w:hAnsi="Cambria"/>
                <w:sz w:val="20"/>
                <w:szCs w:val="20"/>
                <w:lang w:val="es-ES"/>
              </w:rPr>
            </w:pPr>
          </w:p>
          <w:p w14:paraId="16535D9F" w14:textId="77777777" w:rsidR="0021751D" w:rsidRPr="00C56BDB" w:rsidRDefault="0021751D" w:rsidP="00246594">
            <w:pPr>
              <w:rPr>
                <w:rFonts w:ascii="Cambria" w:hAnsi="Cambria"/>
                <w:sz w:val="20"/>
                <w:szCs w:val="20"/>
                <w:lang w:val="es-ES"/>
              </w:rPr>
            </w:pPr>
          </w:p>
          <w:p w14:paraId="28FC1D03" w14:textId="74AC700B" w:rsidR="00246594" w:rsidRPr="0021751D" w:rsidRDefault="00246594" w:rsidP="00246594">
            <w:pPr>
              <w:rPr>
                <w:rFonts w:ascii="Cambria" w:hAnsi="Cambria"/>
                <w:sz w:val="20"/>
                <w:szCs w:val="20"/>
              </w:rPr>
            </w:pPr>
            <w:r w:rsidRPr="0021751D">
              <w:rPr>
                <w:rFonts w:ascii="Cambria" w:hAnsi="Cambria"/>
                <w:sz w:val="20"/>
                <w:szCs w:val="20"/>
              </w:rPr>
              <w:t>Limitada práctica de habilidades sociales</w:t>
            </w:r>
          </w:p>
          <w:p w14:paraId="6AF1B9D4" w14:textId="77777777" w:rsidR="00D62387" w:rsidRPr="0021751D" w:rsidRDefault="00D62387" w:rsidP="00246594">
            <w:pPr>
              <w:rPr>
                <w:rFonts w:ascii="Cambria" w:hAnsi="Cambria"/>
                <w:sz w:val="20"/>
                <w:szCs w:val="20"/>
              </w:rPr>
            </w:pPr>
          </w:p>
          <w:p w14:paraId="5672EDA1" w14:textId="77777777" w:rsidR="00D62387" w:rsidRPr="00994AEA" w:rsidRDefault="00D62387" w:rsidP="00246594">
            <w:pPr>
              <w:rPr>
                <w:rFonts w:ascii="Cambria" w:hAnsi="Cambria"/>
                <w:lang w:val="es-ES"/>
              </w:rPr>
            </w:pPr>
            <w:r w:rsidRPr="00C56BDB">
              <w:rPr>
                <w:rFonts w:ascii="Cambria" w:hAnsi="Cambria"/>
                <w:sz w:val="20"/>
                <w:szCs w:val="20"/>
                <w:lang w:val="es-ES"/>
              </w:rPr>
              <w:t>Limited practice of so</w:t>
            </w:r>
            <w:r w:rsidRPr="007008E6">
              <w:rPr>
                <w:rFonts w:ascii="Cambria" w:hAnsi="Cambria"/>
                <w:sz w:val="20"/>
                <w:szCs w:val="20"/>
                <w:lang w:val="es-ES"/>
              </w:rPr>
              <w:t>cial skills</w:t>
            </w:r>
          </w:p>
        </w:tc>
        <w:tc>
          <w:tcPr>
            <w:tcW w:w="1934" w:type="dxa"/>
          </w:tcPr>
          <w:p w14:paraId="12131DD2" w14:textId="77777777" w:rsidR="00FB04E0" w:rsidRPr="00994AEA" w:rsidRDefault="00FB04E0" w:rsidP="00246594">
            <w:pPr>
              <w:rPr>
                <w:rFonts w:ascii="Cambria" w:hAnsi="Cambria"/>
                <w:lang w:val="es-ES"/>
              </w:rPr>
            </w:pPr>
          </w:p>
          <w:p w14:paraId="026BBD16" w14:textId="77777777" w:rsidR="00FB04E0" w:rsidRPr="00994AEA" w:rsidRDefault="00FB04E0" w:rsidP="00246594">
            <w:pPr>
              <w:rPr>
                <w:rFonts w:ascii="Cambria" w:hAnsi="Cambria"/>
                <w:lang w:val="es-ES"/>
              </w:rPr>
            </w:pPr>
          </w:p>
          <w:p w14:paraId="583494D5" w14:textId="77777777" w:rsidR="0021751D" w:rsidRDefault="0021751D" w:rsidP="00246594">
            <w:pPr>
              <w:rPr>
                <w:rFonts w:ascii="Cambria" w:hAnsi="Cambria"/>
                <w:sz w:val="20"/>
                <w:szCs w:val="20"/>
              </w:rPr>
            </w:pPr>
          </w:p>
          <w:p w14:paraId="20B81D46" w14:textId="77777777" w:rsidR="0021751D" w:rsidRDefault="0021751D" w:rsidP="00246594">
            <w:pPr>
              <w:rPr>
                <w:rFonts w:ascii="Cambria" w:hAnsi="Cambria"/>
                <w:sz w:val="20"/>
                <w:szCs w:val="20"/>
              </w:rPr>
            </w:pPr>
          </w:p>
          <w:p w14:paraId="2651B855" w14:textId="77777777" w:rsidR="0021751D" w:rsidRDefault="0021751D" w:rsidP="00246594">
            <w:pPr>
              <w:rPr>
                <w:rFonts w:ascii="Cambria" w:hAnsi="Cambria"/>
                <w:sz w:val="20"/>
                <w:szCs w:val="20"/>
              </w:rPr>
            </w:pPr>
          </w:p>
          <w:p w14:paraId="6FF63A54" w14:textId="77777777" w:rsidR="0021751D" w:rsidRDefault="0021751D" w:rsidP="00246594">
            <w:pPr>
              <w:rPr>
                <w:rFonts w:ascii="Cambria" w:hAnsi="Cambria"/>
                <w:sz w:val="20"/>
                <w:szCs w:val="20"/>
              </w:rPr>
            </w:pPr>
          </w:p>
          <w:p w14:paraId="337F1364" w14:textId="77777777" w:rsidR="0021751D" w:rsidRDefault="0021751D" w:rsidP="00246594">
            <w:pPr>
              <w:rPr>
                <w:rFonts w:ascii="Cambria" w:hAnsi="Cambria"/>
                <w:sz w:val="20"/>
                <w:szCs w:val="20"/>
              </w:rPr>
            </w:pPr>
          </w:p>
          <w:p w14:paraId="7F48B440" w14:textId="77777777" w:rsidR="0021751D" w:rsidRDefault="0021751D" w:rsidP="00246594">
            <w:pPr>
              <w:rPr>
                <w:rFonts w:ascii="Cambria" w:hAnsi="Cambria"/>
                <w:sz w:val="20"/>
                <w:szCs w:val="20"/>
              </w:rPr>
            </w:pPr>
          </w:p>
          <w:p w14:paraId="36C1B6C9" w14:textId="77777777" w:rsidR="0021751D" w:rsidRDefault="0021751D" w:rsidP="00246594">
            <w:pPr>
              <w:rPr>
                <w:rFonts w:ascii="Cambria" w:hAnsi="Cambria"/>
                <w:sz w:val="20"/>
                <w:szCs w:val="20"/>
              </w:rPr>
            </w:pPr>
          </w:p>
          <w:p w14:paraId="260CE7BA" w14:textId="77777777" w:rsidR="0021751D" w:rsidRDefault="0021751D" w:rsidP="00246594">
            <w:pPr>
              <w:rPr>
                <w:rFonts w:ascii="Cambria" w:hAnsi="Cambria"/>
                <w:sz w:val="20"/>
                <w:szCs w:val="20"/>
              </w:rPr>
            </w:pPr>
          </w:p>
          <w:p w14:paraId="7A41A684" w14:textId="408E16C9" w:rsidR="00246594" w:rsidRPr="007008E6" w:rsidRDefault="00246594" w:rsidP="00246594">
            <w:pPr>
              <w:rPr>
                <w:rFonts w:ascii="Cambria" w:hAnsi="Cambria"/>
                <w:sz w:val="20"/>
                <w:szCs w:val="20"/>
              </w:rPr>
            </w:pPr>
            <w:r w:rsidRPr="007008E6">
              <w:rPr>
                <w:rFonts w:ascii="Cambria" w:hAnsi="Cambria"/>
                <w:sz w:val="20"/>
                <w:szCs w:val="20"/>
              </w:rPr>
              <w:t>Búsqueda de la excelencia</w:t>
            </w:r>
          </w:p>
          <w:p w14:paraId="439E18A1" w14:textId="77777777" w:rsidR="00D62387" w:rsidRPr="007008E6" w:rsidRDefault="00D62387" w:rsidP="00246594">
            <w:pPr>
              <w:rPr>
                <w:rFonts w:ascii="Cambria" w:hAnsi="Cambria"/>
                <w:sz w:val="20"/>
                <w:szCs w:val="20"/>
              </w:rPr>
            </w:pPr>
          </w:p>
          <w:p w14:paraId="2323C104" w14:textId="77777777" w:rsidR="00D62387" w:rsidRPr="00994AEA" w:rsidRDefault="00D62387" w:rsidP="00246594">
            <w:pPr>
              <w:rPr>
                <w:rFonts w:ascii="Cambria" w:hAnsi="Cambria"/>
              </w:rPr>
            </w:pPr>
            <w:r w:rsidRPr="007008E6">
              <w:rPr>
                <w:rFonts w:ascii="Cambria" w:hAnsi="Cambria"/>
                <w:sz w:val="20"/>
                <w:szCs w:val="20"/>
              </w:rPr>
              <w:t>Search for excellence</w:t>
            </w:r>
          </w:p>
        </w:tc>
        <w:tc>
          <w:tcPr>
            <w:tcW w:w="1500" w:type="dxa"/>
          </w:tcPr>
          <w:p w14:paraId="2DB078D7" w14:textId="77777777" w:rsidR="00FB04E0" w:rsidRPr="00994AEA" w:rsidRDefault="00FB04E0" w:rsidP="00246594">
            <w:pPr>
              <w:jc w:val="center"/>
              <w:rPr>
                <w:rFonts w:ascii="Cambria" w:hAnsi="Cambria"/>
                <w:sz w:val="20"/>
              </w:rPr>
            </w:pPr>
          </w:p>
          <w:p w14:paraId="6618A765" w14:textId="77777777" w:rsidR="00FB04E0" w:rsidRPr="00994AEA" w:rsidRDefault="00FB04E0" w:rsidP="00C5084F">
            <w:pPr>
              <w:jc w:val="both"/>
              <w:rPr>
                <w:rFonts w:ascii="Cambria" w:hAnsi="Cambria"/>
                <w:sz w:val="20"/>
              </w:rPr>
            </w:pPr>
          </w:p>
          <w:p w14:paraId="3ED73DB2" w14:textId="77777777" w:rsidR="0021751D" w:rsidRDefault="0021751D" w:rsidP="00246594">
            <w:pPr>
              <w:jc w:val="center"/>
              <w:rPr>
                <w:rFonts w:ascii="Cambria" w:hAnsi="Cambria"/>
                <w:sz w:val="20"/>
              </w:rPr>
            </w:pPr>
          </w:p>
          <w:p w14:paraId="16D26BC6" w14:textId="77777777" w:rsidR="0021751D" w:rsidRDefault="0021751D" w:rsidP="00246594">
            <w:pPr>
              <w:jc w:val="center"/>
              <w:rPr>
                <w:rFonts w:ascii="Cambria" w:hAnsi="Cambria"/>
                <w:sz w:val="20"/>
              </w:rPr>
            </w:pPr>
          </w:p>
          <w:p w14:paraId="5D964487" w14:textId="77777777" w:rsidR="0021751D" w:rsidRDefault="0021751D" w:rsidP="00246594">
            <w:pPr>
              <w:jc w:val="center"/>
              <w:rPr>
                <w:rFonts w:ascii="Cambria" w:hAnsi="Cambria"/>
                <w:sz w:val="20"/>
              </w:rPr>
            </w:pPr>
          </w:p>
          <w:p w14:paraId="09AA51A0" w14:textId="77777777" w:rsidR="0021751D" w:rsidRDefault="0021751D" w:rsidP="00246594">
            <w:pPr>
              <w:jc w:val="center"/>
              <w:rPr>
                <w:rFonts w:ascii="Cambria" w:hAnsi="Cambria"/>
                <w:sz w:val="20"/>
              </w:rPr>
            </w:pPr>
          </w:p>
          <w:p w14:paraId="2E6323D5" w14:textId="77777777" w:rsidR="0021751D" w:rsidRDefault="0021751D" w:rsidP="00246594">
            <w:pPr>
              <w:jc w:val="center"/>
              <w:rPr>
                <w:rFonts w:ascii="Cambria" w:hAnsi="Cambria"/>
                <w:sz w:val="20"/>
              </w:rPr>
            </w:pPr>
          </w:p>
          <w:p w14:paraId="5ADABEFB" w14:textId="660A2610" w:rsidR="00246594" w:rsidRPr="00994AEA" w:rsidRDefault="00246594" w:rsidP="00246594">
            <w:pPr>
              <w:jc w:val="center"/>
              <w:rPr>
                <w:rFonts w:ascii="Cambria" w:hAnsi="Cambria"/>
                <w:sz w:val="20"/>
              </w:rPr>
            </w:pPr>
            <w:r w:rsidRPr="00994AEA">
              <w:rPr>
                <w:rFonts w:ascii="Cambria" w:hAnsi="Cambria"/>
                <w:sz w:val="20"/>
              </w:rPr>
              <w:t>Flexibilidad y apertura</w:t>
            </w:r>
          </w:p>
          <w:p w14:paraId="14DD959A" w14:textId="77777777" w:rsidR="00246594" w:rsidRPr="00994AEA" w:rsidRDefault="00246594" w:rsidP="00246594">
            <w:pPr>
              <w:jc w:val="center"/>
              <w:rPr>
                <w:rFonts w:ascii="Cambria" w:hAnsi="Cambria"/>
                <w:sz w:val="20"/>
              </w:rPr>
            </w:pPr>
          </w:p>
          <w:p w14:paraId="13C0F670" w14:textId="77777777" w:rsidR="00246594" w:rsidRPr="00994AEA" w:rsidRDefault="00246594" w:rsidP="00246594">
            <w:pPr>
              <w:jc w:val="both"/>
              <w:rPr>
                <w:rFonts w:ascii="Cambria" w:hAnsi="Cambria"/>
                <w:sz w:val="20"/>
              </w:rPr>
            </w:pPr>
            <w:r w:rsidRPr="00994AEA">
              <w:rPr>
                <w:rFonts w:ascii="Cambria" w:hAnsi="Cambria"/>
                <w:sz w:val="20"/>
              </w:rPr>
              <w:t>Superación personal</w:t>
            </w:r>
          </w:p>
          <w:p w14:paraId="6CBAD0B8" w14:textId="77777777" w:rsidR="00D62387" w:rsidRPr="00994AEA" w:rsidRDefault="00D62387" w:rsidP="00246594">
            <w:pPr>
              <w:jc w:val="both"/>
              <w:rPr>
                <w:rFonts w:ascii="Cambria" w:hAnsi="Cambria"/>
                <w:sz w:val="20"/>
              </w:rPr>
            </w:pPr>
          </w:p>
          <w:p w14:paraId="55E61F39" w14:textId="77777777" w:rsidR="00D62387" w:rsidRPr="00994AEA" w:rsidRDefault="00D62387" w:rsidP="00246594">
            <w:pPr>
              <w:jc w:val="both"/>
              <w:rPr>
                <w:rFonts w:ascii="Cambria" w:hAnsi="Cambria"/>
                <w:sz w:val="20"/>
                <w:szCs w:val="20"/>
              </w:rPr>
            </w:pPr>
          </w:p>
          <w:p w14:paraId="7848BBA0" w14:textId="77777777" w:rsidR="00D62387" w:rsidRPr="00994AEA" w:rsidRDefault="00D62387" w:rsidP="00D62387">
            <w:pPr>
              <w:jc w:val="both"/>
              <w:rPr>
                <w:rFonts w:ascii="Cambria" w:eastAsia="Calibri" w:hAnsi="Cambria" w:cs="Arial"/>
                <w:sz w:val="20"/>
                <w:szCs w:val="20"/>
              </w:rPr>
            </w:pPr>
            <w:r w:rsidRPr="00994AEA">
              <w:rPr>
                <w:rFonts w:ascii="Cambria" w:eastAsia="Calibri" w:hAnsi="Cambria" w:cs="Arial"/>
                <w:sz w:val="20"/>
                <w:szCs w:val="20"/>
              </w:rPr>
              <w:t>Flexibility and opening</w:t>
            </w:r>
          </w:p>
          <w:p w14:paraId="1952D4E0" w14:textId="77777777" w:rsidR="00D62387" w:rsidRPr="00994AEA" w:rsidRDefault="00D62387" w:rsidP="00D62387">
            <w:pPr>
              <w:jc w:val="both"/>
              <w:rPr>
                <w:rFonts w:ascii="Cambria" w:eastAsia="Calibri" w:hAnsi="Cambria" w:cs="Arial"/>
                <w:sz w:val="20"/>
                <w:szCs w:val="20"/>
              </w:rPr>
            </w:pPr>
          </w:p>
          <w:p w14:paraId="19BD50A5" w14:textId="77777777" w:rsidR="00D62387" w:rsidRPr="00994AEA" w:rsidRDefault="00D62387" w:rsidP="00D62387">
            <w:pPr>
              <w:jc w:val="both"/>
              <w:rPr>
                <w:rFonts w:ascii="Cambria" w:eastAsia="Calibri" w:hAnsi="Cambria" w:cs="Arial"/>
                <w:sz w:val="24"/>
                <w:szCs w:val="24"/>
              </w:rPr>
            </w:pPr>
            <w:r w:rsidRPr="00994AEA">
              <w:rPr>
                <w:rFonts w:ascii="Cambria" w:eastAsia="Calibri" w:hAnsi="Cambria" w:cs="Arial"/>
                <w:sz w:val="20"/>
                <w:szCs w:val="20"/>
              </w:rPr>
              <w:t>Personal growth</w:t>
            </w:r>
          </w:p>
        </w:tc>
        <w:tc>
          <w:tcPr>
            <w:tcW w:w="2368" w:type="dxa"/>
            <w:shd w:val="clear" w:color="auto" w:fill="auto"/>
            <w:tcMar>
              <w:left w:w="108" w:type="dxa"/>
            </w:tcMar>
          </w:tcPr>
          <w:p w14:paraId="0ECB976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nuestro I.E. Los alumnos presentan prácticas limitadas de habilidades sociales, que se pueden observar durante el trabajo diario de las clases, durante los descansos, a la hora del almuerzo, en talleres, etc. Esto dificulta la sana convivencia en la escuela.</w:t>
            </w:r>
          </w:p>
          <w:p w14:paraId="337CB6AB"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Ante esta situación, se plantean las siguientes preguntas:</w:t>
            </w:r>
          </w:p>
          <w:p w14:paraId="52788CF2"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¿Conocen los alumnos las reglas de convivencia? ¿Saben cómo el ejercicio físico, mental, espiritual y emocional puede mejorar y darle vida a su vida?</w:t>
            </w:r>
          </w:p>
          <w:p w14:paraId="75C3FD0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¿Qué debemos hacer para que los estudiantes adquieran habilidades sociales y mejoren la convivencia física, mental, espiritual y emocional de manera saludable?</w:t>
            </w:r>
          </w:p>
          <w:p w14:paraId="7ACFAD17" w14:textId="77777777" w:rsidR="00D62387"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esta unidad se realizarán las siguientes actividades:</w:t>
            </w:r>
          </w:p>
          <w:p w14:paraId="0C3055C0" w14:textId="77777777" w:rsidR="00983A4B" w:rsidRPr="00994AEA" w:rsidRDefault="00983A4B" w:rsidP="00983A4B">
            <w:pPr>
              <w:jc w:val="both"/>
              <w:rPr>
                <w:rFonts w:ascii="Cambria" w:eastAsia="Calibri" w:hAnsi="Cambria" w:cs="Arial"/>
                <w:sz w:val="18"/>
                <w:szCs w:val="18"/>
              </w:rPr>
            </w:pPr>
          </w:p>
          <w:p w14:paraId="35566D1C" w14:textId="77777777" w:rsidR="00983A4B" w:rsidRPr="00994AEA" w:rsidRDefault="00983A4B" w:rsidP="00983A4B">
            <w:pPr>
              <w:jc w:val="both"/>
              <w:rPr>
                <w:rFonts w:ascii="Cambria" w:eastAsia="Calibri" w:hAnsi="Cambria" w:cs="Arial"/>
                <w:sz w:val="18"/>
                <w:szCs w:val="18"/>
              </w:rPr>
            </w:pPr>
          </w:p>
          <w:p w14:paraId="4FA49427"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lastRenderedPageBreak/>
              <w:t>In our I.E. students present limited practice of social skills, which can be observed during the daily work of the classes, during breaks, lunch time, workshops, etc. This hinders the healthy coexistence in school.</w:t>
            </w:r>
          </w:p>
          <w:p w14:paraId="77D472DB"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Faced with this situation, the following questions are posed:</w:t>
            </w:r>
          </w:p>
          <w:p w14:paraId="2C4741D5"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Do the students know the rules of coexistence? Do they know how exercise physically, mentally, spiritually and emotionally can enhance and give your life longevity?</w:t>
            </w:r>
          </w:p>
          <w:p w14:paraId="44B54F09"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What should we do so that students acquire social skills and improve healthy physically, mentally, spiritually and emotionally coexistence?</w:t>
            </w:r>
          </w:p>
          <w:p w14:paraId="7AA5F11F" w14:textId="77777777" w:rsidR="00246594"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In this unit, the following activities will be carried out:</w:t>
            </w:r>
          </w:p>
        </w:tc>
        <w:tc>
          <w:tcPr>
            <w:tcW w:w="1934" w:type="dxa"/>
            <w:shd w:val="clear" w:color="auto" w:fill="auto"/>
            <w:tcMar>
              <w:left w:w="108" w:type="dxa"/>
            </w:tcMar>
            <w:vAlign w:val="center"/>
          </w:tcPr>
          <w:p w14:paraId="180A4F33" w14:textId="752ADB16" w:rsidR="00EB61E5" w:rsidRPr="00CE6731" w:rsidRDefault="0021751D" w:rsidP="00C5084F">
            <w:pPr>
              <w:jc w:val="center"/>
              <w:rPr>
                <w:rFonts w:ascii="Cambria" w:eastAsia="Calibri" w:hAnsi="Cambria" w:cs="Arial"/>
                <w:b/>
                <w:sz w:val="20"/>
                <w:szCs w:val="20"/>
                <w:highlight w:val="yellow"/>
                <w:lang w:val="en-GB"/>
              </w:rPr>
            </w:pPr>
            <w:r>
              <w:rPr>
                <w:rFonts w:ascii="Cambria" w:eastAsia="Calibri" w:hAnsi="Cambria" w:cs="Arial"/>
                <w:b/>
                <w:sz w:val="20"/>
                <w:szCs w:val="20"/>
                <w:lang w:val="en-GB"/>
              </w:rPr>
              <w:lastRenderedPageBreak/>
              <w:t xml:space="preserve">Do we match? &amp; Breaking News! </w:t>
            </w:r>
          </w:p>
          <w:p w14:paraId="56FB4860" w14:textId="549CC0EF" w:rsidR="00D62387" w:rsidRPr="00683293" w:rsidRDefault="00C5084F" w:rsidP="00246594">
            <w:pPr>
              <w:jc w:val="both"/>
              <w:rPr>
                <w:rFonts w:ascii="Cambria" w:hAnsi="Cambria"/>
                <w:sz w:val="20"/>
                <w:szCs w:val="20"/>
                <w:highlight w:val="yellow"/>
                <w:lang w:val="en-US"/>
              </w:rPr>
            </w:pPr>
            <w:r w:rsidRPr="00683293">
              <w:rPr>
                <w:rFonts w:ascii="Cambria" w:hAnsi="Cambria"/>
                <w:sz w:val="20"/>
                <w:szCs w:val="20"/>
                <w:highlight w:val="yellow"/>
                <w:lang w:val="en-US"/>
              </w:rPr>
              <w:t xml:space="preserve"> </w:t>
            </w:r>
          </w:p>
        </w:tc>
        <w:tc>
          <w:tcPr>
            <w:tcW w:w="1926" w:type="dxa"/>
            <w:shd w:val="clear" w:color="auto" w:fill="auto"/>
            <w:tcMar>
              <w:left w:w="108" w:type="dxa"/>
            </w:tcMar>
          </w:tcPr>
          <w:p w14:paraId="01146F0F" w14:textId="77777777" w:rsidR="00246594" w:rsidRPr="00C56BDB" w:rsidRDefault="00246594" w:rsidP="00246594">
            <w:pPr>
              <w:rPr>
                <w:rFonts w:ascii="Cambria" w:eastAsia="Calibri" w:hAnsi="Cambria" w:cs="Arial"/>
                <w:b/>
                <w:sz w:val="20"/>
                <w:szCs w:val="20"/>
                <w:highlight w:val="yellow"/>
                <w:lang w:val="en-US"/>
              </w:rPr>
            </w:pPr>
          </w:p>
          <w:p w14:paraId="07F5404F" w14:textId="77777777" w:rsidR="00B87A82" w:rsidRPr="00C56BDB" w:rsidRDefault="00B87A82" w:rsidP="00246594">
            <w:pPr>
              <w:rPr>
                <w:rFonts w:ascii="Cambria" w:eastAsia="Calibri" w:hAnsi="Cambria" w:cs="Arial"/>
                <w:b/>
                <w:sz w:val="20"/>
                <w:szCs w:val="20"/>
                <w:highlight w:val="yellow"/>
                <w:lang w:val="en-US"/>
              </w:rPr>
            </w:pPr>
          </w:p>
          <w:p w14:paraId="66B0D078" w14:textId="77777777" w:rsidR="00D62387" w:rsidRPr="00C56BDB" w:rsidRDefault="00D62387" w:rsidP="00246594">
            <w:pPr>
              <w:rPr>
                <w:rFonts w:ascii="Cambria" w:eastAsia="Calibri" w:hAnsi="Cambria" w:cs="Arial"/>
                <w:sz w:val="20"/>
                <w:szCs w:val="20"/>
                <w:highlight w:val="yellow"/>
                <w:lang w:val="en-US"/>
              </w:rPr>
            </w:pPr>
          </w:p>
          <w:p w14:paraId="283A72A9" w14:textId="77777777" w:rsidR="00D62387" w:rsidRPr="00C56BDB" w:rsidRDefault="00D62387" w:rsidP="00246594">
            <w:pPr>
              <w:rPr>
                <w:rFonts w:ascii="Cambria" w:eastAsia="Calibri" w:hAnsi="Cambria" w:cs="Arial"/>
                <w:sz w:val="20"/>
                <w:szCs w:val="20"/>
                <w:highlight w:val="yellow"/>
                <w:lang w:val="en-US"/>
              </w:rPr>
            </w:pPr>
          </w:p>
          <w:p w14:paraId="654D7E21" w14:textId="77777777" w:rsidR="00D62387" w:rsidRPr="00C56BDB" w:rsidRDefault="00D62387" w:rsidP="00246594">
            <w:pPr>
              <w:rPr>
                <w:rFonts w:ascii="Cambria" w:eastAsia="Calibri" w:hAnsi="Cambria" w:cs="Arial"/>
                <w:sz w:val="20"/>
                <w:szCs w:val="20"/>
                <w:highlight w:val="yellow"/>
                <w:lang w:val="en-US"/>
              </w:rPr>
            </w:pPr>
          </w:p>
          <w:p w14:paraId="68ECB5CA" w14:textId="77777777" w:rsidR="007D05EB" w:rsidRPr="00C56BDB" w:rsidRDefault="007D05EB" w:rsidP="00246594">
            <w:pPr>
              <w:rPr>
                <w:rFonts w:ascii="Cambria" w:eastAsia="Calibri" w:hAnsi="Cambria" w:cs="Arial"/>
                <w:sz w:val="20"/>
                <w:szCs w:val="20"/>
                <w:highlight w:val="yellow"/>
                <w:lang w:val="en-US"/>
              </w:rPr>
            </w:pPr>
          </w:p>
          <w:p w14:paraId="67C30040" w14:textId="501D7D98" w:rsidR="007D05EB" w:rsidRDefault="0021751D" w:rsidP="0021751D">
            <w:pPr>
              <w:rPr>
                <w:rFonts w:ascii="Cambria" w:eastAsia="Calibri" w:hAnsi="Cambria" w:cs="Arial"/>
                <w:sz w:val="20"/>
                <w:szCs w:val="20"/>
                <w:lang w:val="es-ES"/>
              </w:rPr>
            </w:pPr>
            <w:r>
              <w:rPr>
                <w:rFonts w:ascii="Cambria" w:eastAsia="Calibri" w:hAnsi="Cambria" w:cs="Arial"/>
                <w:sz w:val="20"/>
                <w:szCs w:val="20"/>
                <w:lang w:val="es-ES"/>
              </w:rPr>
              <w:t>Se expresa oralmente acerca de los diferentes tipos de amigos. Escribe una historia narrativa.</w:t>
            </w:r>
          </w:p>
          <w:p w14:paraId="19908F22" w14:textId="77777777" w:rsidR="0021751D" w:rsidRDefault="0021751D" w:rsidP="0021751D">
            <w:pPr>
              <w:rPr>
                <w:rFonts w:ascii="Cambria" w:eastAsia="Calibri" w:hAnsi="Cambria" w:cs="Arial"/>
                <w:sz w:val="20"/>
                <w:szCs w:val="20"/>
                <w:lang w:val="es-ES"/>
              </w:rPr>
            </w:pPr>
            <w:r>
              <w:rPr>
                <w:rFonts w:ascii="Cambria" w:eastAsia="Calibri" w:hAnsi="Cambria" w:cs="Arial"/>
                <w:sz w:val="20"/>
                <w:szCs w:val="20"/>
                <w:lang w:val="es-ES"/>
              </w:rPr>
              <w:t xml:space="preserve">Lee textos acerca de cómo escribir un artículo. </w:t>
            </w:r>
          </w:p>
          <w:p w14:paraId="111AE53A" w14:textId="77777777" w:rsidR="0021751D" w:rsidRDefault="0021751D" w:rsidP="0021751D">
            <w:pPr>
              <w:rPr>
                <w:rFonts w:ascii="Cambria" w:eastAsia="Calibri" w:hAnsi="Cambria" w:cs="Arial"/>
                <w:sz w:val="20"/>
                <w:szCs w:val="20"/>
                <w:lang w:val="es-ES"/>
              </w:rPr>
            </w:pPr>
          </w:p>
          <w:p w14:paraId="4360E85C" w14:textId="77777777" w:rsidR="0021751D" w:rsidRDefault="0021751D" w:rsidP="0021751D">
            <w:pPr>
              <w:rPr>
                <w:rFonts w:ascii="Cambria" w:eastAsia="Calibri" w:hAnsi="Cambria" w:cs="Arial"/>
                <w:sz w:val="20"/>
                <w:szCs w:val="20"/>
                <w:lang w:val="es-ES"/>
              </w:rPr>
            </w:pPr>
          </w:p>
          <w:p w14:paraId="70E0BCC7" w14:textId="77777777" w:rsidR="0021751D" w:rsidRPr="0021751D" w:rsidRDefault="0021751D" w:rsidP="0021751D">
            <w:pPr>
              <w:rPr>
                <w:rFonts w:ascii="Cambria" w:eastAsia="Calibri" w:hAnsi="Cambria" w:cs="Arial"/>
                <w:sz w:val="20"/>
                <w:szCs w:val="20"/>
                <w:lang w:val="en-US"/>
              </w:rPr>
            </w:pPr>
            <w:r w:rsidRPr="0021751D">
              <w:rPr>
                <w:rFonts w:ascii="Cambria" w:eastAsia="Calibri" w:hAnsi="Cambria" w:cs="Arial"/>
                <w:sz w:val="20"/>
                <w:szCs w:val="20"/>
                <w:lang w:val="en-US"/>
              </w:rPr>
              <w:t>Expresses orally about different kinds of Friends.</w:t>
            </w:r>
          </w:p>
          <w:p w14:paraId="01AA376D" w14:textId="77777777" w:rsidR="0021751D" w:rsidRPr="0021751D" w:rsidRDefault="0021751D" w:rsidP="0021751D">
            <w:pPr>
              <w:rPr>
                <w:rFonts w:ascii="Cambria" w:eastAsia="Calibri" w:hAnsi="Cambria" w:cs="Arial"/>
                <w:sz w:val="20"/>
                <w:szCs w:val="20"/>
                <w:lang w:val="en-US"/>
              </w:rPr>
            </w:pPr>
            <w:r w:rsidRPr="0021751D">
              <w:rPr>
                <w:rFonts w:ascii="Cambria" w:eastAsia="Calibri" w:hAnsi="Cambria" w:cs="Arial"/>
                <w:sz w:val="20"/>
                <w:szCs w:val="20"/>
                <w:lang w:val="en-US"/>
              </w:rPr>
              <w:t>Writes a narrative.</w:t>
            </w:r>
          </w:p>
          <w:p w14:paraId="11BCCAF7" w14:textId="3A77D819" w:rsidR="0021751D" w:rsidRPr="00C56BDB" w:rsidRDefault="0021751D" w:rsidP="0021751D">
            <w:pPr>
              <w:rPr>
                <w:rFonts w:ascii="Cambria" w:eastAsia="Calibri" w:hAnsi="Cambria" w:cs="Arial"/>
                <w:sz w:val="20"/>
                <w:szCs w:val="20"/>
                <w:highlight w:val="yellow"/>
                <w:lang w:val="en-US"/>
              </w:rPr>
            </w:pPr>
            <w:r w:rsidRPr="0021751D">
              <w:rPr>
                <w:rFonts w:ascii="Cambria" w:eastAsia="Calibri" w:hAnsi="Cambria" w:cs="Arial"/>
                <w:sz w:val="20"/>
                <w:szCs w:val="20"/>
                <w:lang w:val="en-US"/>
              </w:rPr>
              <w:t>Reads texts about writing an article.</w:t>
            </w:r>
            <w:r w:rsidRPr="00C56BDB">
              <w:rPr>
                <w:rFonts w:ascii="Cambria" w:eastAsia="Calibri" w:hAnsi="Cambria" w:cs="Arial"/>
                <w:sz w:val="20"/>
                <w:szCs w:val="20"/>
                <w:lang w:val="en-US"/>
              </w:rPr>
              <w:t xml:space="preserve"> </w:t>
            </w:r>
          </w:p>
        </w:tc>
        <w:tc>
          <w:tcPr>
            <w:tcW w:w="529" w:type="dxa"/>
            <w:shd w:val="clear" w:color="auto" w:fill="auto"/>
            <w:tcMar>
              <w:left w:w="108" w:type="dxa"/>
            </w:tcMar>
            <w:vAlign w:val="center"/>
          </w:tcPr>
          <w:p w14:paraId="12C31995"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6</w:t>
            </w:r>
          </w:p>
        </w:tc>
        <w:tc>
          <w:tcPr>
            <w:tcW w:w="520" w:type="dxa"/>
            <w:shd w:val="clear" w:color="auto" w:fill="auto"/>
            <w:tcMar>
              <w:left w:w="108" w:type="dxa"/>
            </w:tcMar>
            <w:vAlign w:val="center"/>
          </w:tcPr>
          <w:p w14:paraId="61B93747"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18</w:t>
            </w:r>
          </w:p>
        </w:tc>
        <w:tc>
          <w:tcPr>
            <w:tcW w:w="571" w:type="dxa"/>
            <w:shd w:val="clear" w:color="auto" w:fill="auto"/>
            <w:tcMar>
              <w:left w:w="108" w:type="dxa"/>
            </w:tcMar>
            <w:vAlign w:val="center"/>
          </w:tcPr>
          <w:p w14:paraId="198A89F1" w14:textId="2C9CA0A7" w:rsidR="00246594" w:rsidRPr="00D8490F" w:rsidRDefault="006C7B70" w:rsidP="00246594">
            <w:pPr>
              <w:jc w:val="center"/>
              <w:rPr>
                <w:rFonts w:ascii="Cambria" w:eastAsia="Calibri" w:hAnsi="Cambria" w:cs="Times New Roman"/>
                <w:sz w:val="18"/>
                <w:szCs w:val="18"/>
              </w:rPr>
            </w:pPr>
            <w:r>
              <w:rPr>
                <w:rFonts w:ascii="Cambria" w:eastAsia="Calibri" w:hAnsi="Cambria" w:cs="Times New Roman"/>
                <w:sz w:val="18"/>
                <w:szCs w:val="18"/>
              </w:rPr>
              <w:t>36</w:t>
            </w:r>
          </w:p>
        </w:tc>
      </w:tr>
      <w:tr w:rsidR="00246594" w:rsidRPr="00683293" w14:paraId="3AA0727A" w14:textId="77777777" w:rsidTr="00B74594">
        <w:trPr>
          <w:trHeight w:val="1097"/>
        </w:trPr>
        <w:tc>
          <w:tcPr>
            <w:tcW w:w="1152" w:type="dxa"/>
            <w:shd w:val="clear" w:color="auto" w:fill="auto"/>
            <w:tcMar>
              <w:left w:w="108" w:type="dxa"/>
            </w:tcMar>
            <w:vAlign w:val="center"/>
          </w:tcPr>
          <w:p w14:paraId="4B046AD0" w14:textId="5E8D17F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4</w:t>
            </w:r>
          </w:p>
        </w:tc>
        <w:tc>
          <w:tcPr>
            <w:tcW w:w="1934" w:type="dxa"/>
          </w:tcPr>
          <w:p w14:paraId="0382859B" w14:textId="77777777" w:rsidR="00987CDA" w:rsidRPr="007008E6" w:rsidRDefault="00987CDA" w:rsidP="0064688C">
            <w:pPr>
              <w:jc w:val="both"/>
              <w:rPr>
                <w:rFonts w:ascii="Cambria" w:hAnsi="Cambria"/>
                <w:sz w:val="20"/>
                <w:szCs w:val="20"/>
              </w:rPr>
            </w:pPr>
          </w:p>
          <w:p w14:paraId="414C4F32" w14:textId="77777777" w:rsidR="00987CDA" w:rsidRPr="007008E6" w:rsidRDefault="00987CDA" w:rsidP="0064688C">
            <w:pPr>
              <w:jc w:val="both"/>
              <w:rPr>
                <w:rFonts w:ascii="Cambria" w:hAnsi="Cambria"/>
                <w:sz w:val="20"/>
                <w:szCs w:val="20"/>
              </w:rPr>
            </w:pPr>
          </w:p>
          <w:p w14:paraId="2786FA5F" w14:textId="77777777" w:rsidR="00246594" w:rsidRPr="007008E6" w:rsidRDefault="00246594" w:rsidP="0064688C">
            <w:pPr>
              <w:jc w:val="both"/>
              <w:rPr>
                <w:rFonts w:ascii="Cambria" w:hAnsi="Cambria"/>
                <w:sz w:val="20"/>
                <w:szCs w:val="20"/>
              </w:rPr>
            </w:pPr>
            <w:r w:rsidRPr="007008E6">
              <w:rPr>
                <w:rFonts w:ascii="Cambria" w:hAnsi="Cambria"/>
                <w:sz w:val="20"/>
                <w:szCs w:val="20"/>
              </w:rPr>
              <w:t>Limitada práctica de hábitos ecológicos para proteger la conservación del ambiente</w:t>
            </w:r>
          </w:p>
          <w:p w14:paraId="003FD3C0" w14:textId="77777777" w:rsidR="00D62387" w:rsidRPr="007008E6" w:rsidRDefault="00D62387" w:rsidP="0064688C">
            <w:pPr>
              <w:jc w:val="both"/>
              <w:rPr>
                <w:rFonts w:ascii="Cambria" w:hAnsi="Cambria"/>
                <w:sz w:val="20"/>
                <w:szCs w:val="20"/>
              </w:rPr>
            </w:pPr>
          </w:p>
          <w:p w14:paraId="2BAB19EF" w14:textId="77777777" w:rsidR="00D62387" w:rsidRPr="007008E6" w:rsidRDefault="00D62387" w:rsidP="0064688C">
            <w:pPr>
              <w:jc w:val="both"/>
              <w:rPr>
                <w:rFonts w:ascii="Cambria" w:hAnsi="Cambria"/>
                <w:sz w:val="20"/>
                <w:szCs w:val="20"/>
              </w:rPr>
            </w:pPr>
          </w:p>
          <w:p w14:paraId="5E0EAD9B" w14:textId="77777777" w:rsidR="00D62387" w:rsidRPr="007008E6" w:rsidRDefault="00D62387" w:rsidP="0064688C">
            <w:pPr>
              <w:jc w:val="both"/>
              <w:rPr>
                <w:rFonts w:ascii="Cambria" w:hAnsi="Cambria"/>
                <w:sz w:val="20"/>
                <w:szCs w:val="20"/>
                <w:lang w:val="en-US"/>
              </w:rPr>
            </w:pPr>
            <w:r w:rsidRPr="007008E6">
              <w:rPr>
                <w:rFonts w:ascii="Cambria" w:hAnsi="Cambria"/>
                <w:sz w:val="20"/>
                <w:szCs w:val="20"/>
                <w:lang w:val="en-US"/>
              </w:rPr>
              <w:t>Limited practice of ecological habits to protect the conservation of the environment</w:t>
            </w:r>
          </w:p>
        </w:tc>
        <w:tc>
          <w:tcPr>
            <w:tcW w:w="1934" w:type="dxa"/>
          </w:tcPr>
          <w:p w14:paraId="7426FBFB" w14:textId="77777777" w:rsidR="00987CDA" w:rsidRPr="00994AEA" w:rsidRDefault="00987CDA" w:rsidP="0064688C">
            <w:pPr>
              <w:jc w:val="both"/>
              <w:rPr>
                <w:rFonts w:ascii="Cambria" w:hAnsi="Cambria"/>
                <w:lang w:val="en-US"/>
              </w:rPr>
            </w:pPr>
          </w:p>
          <w:p w14:paraId="169DC2DF" w14:textId="77777777" w:rsidR="00987CDA" w:rsidRPr="00994AEA" w:rsidRDefault="00987CDA" w:rsidP="0064688C">
            <w:pPr>
              <w:jc w:val="both"/>
              <w:rPr>
                <w:rFonts w:ascii="Cambria" w:hAnsi="Cambria"/>
                <w:lang w:val="en-US"/>
              </w:rPr>
            </w:pPr>
          </w:p>
          <w:p w14:paraId="3D49B410" w14:textId="77777777" w:rsidR="00246594" w:rsidRPr="007008E6" w:rsidRDefault="00246594" w:rsidP="0064688C">
            <w:pPr>
              <w:jc w:val="both"/>
              <w:rPr>
                <w:rFonts w:ascii="Cambria" w:hAnsi="Cambria"/>
                <w:sz w:val="20"/>
                <w:szCs w:val="20"/>
              </w:rPr>
            </w:pPr>
            <w:r w:rsidRPr="007008E6">
              <w:rPr>
                <w:rFonts w:ascii="Cambria" w:hAnsi="Cambria"/>
                <w:sz w:val="20"/>
                <w:szCs w:val="20"/>
              </w:rPr>
              <w:t>Ambiental</w:t>
            </w:r>
            <w:r w:rsidR="007D73E3" w:rsidRPr="007008E6">
              <w:rPr>
                <w:rFonts w:ascii="Cambria" w:hAnsi="Cambria"/>
                <w:sz w:val="20"/>
                <w:szCs w:val="20"/>
              </w:rPr>
              <w:t xml:space="preserve"> </w:t>
            </w:r>
          </w:p>
          <w:p w14:paraId="4F8D957D" w14:textId="77777777" w:rsidR="00DB57C2" w:rsidRPr="007008E6" w:rsidRDefault="00DB57C2" w:rsidP="0064688C">
            <w:pPr>
              <w:jc w:val="both"/>
              <w:rPr>
                <w:rFonts w:ascii="Cambria" w:hAnsi="Cambria"/>
                <w:sz w:val="20"/>
                <w:szCs w:val="20"/>
              </w:rPr>
            </w:pPr>
          </w:p>
          <w:p w14:paraId="05ACC7C9" w14:textId="77777777" w:rsidR="00DB57C2" w:rsidRPr="007008E6" w:rsidRDefault="00DB57C2" w:rsidP="0064688C">
            <w:pPr>
              <w:jc w:val="both"/>
              <w:rPr>
                <w:rFonts w:ascii="Cambria" w:hAnsi="Cambria"/>
                <w:sz w:val="20"/>
                <w:szCs w:val="20"/>
              </w:rPr>
            </w:pPr>
          </w:p>
          <w:p w14:paraId="507928A9" w14:textId="77777777" w:rsidR="00DB57C2" w:rsidRPr="00994AEA" w:rsidRDefault="00DB57C2" w:rsidP="0064688C">
            <w:pPr>
              <w:jc w:val="both"/>
              <w:rPr>
                <w:rFonts w:ascii="Cambria" w:hAnsi="Cambria"/>
              </w:rPr>
            </w:pPr>
            <w:r w:rsidRPr="007008E6">
              <w:rPr>
                <w:rFonts w:ascii="Cambria" w:hAnsi="Cambria"/>
                <w:sz w:val="20"/>
                <w:szCs w:val="20"/>
              </w:rPr>
              <w:t>Environmental</w:t>
            </w:r>
          </w:p>
        </w:tc>
        <w:tc>
          <w:tcPr>
            <w:tcW w:w="1500" w:type="dxa"/>
          </w:tcPr>
          <w:p w14:paraId="5319AF8A" w14:textId="77777777" w:rsidR="00987CDA" w:rsidRPr="00994AEA" w:rsidRDefault="00987CDA" w:rsidP="0064688C">
            <w:pPr>
              <w:jc w:val="both"/>
              <w:rPr>
                <w:rFonts w:ascii="Cambria" w:eastAsia="Calibri" w:hAnsi="Cambria" w:cs="Arial"/>
                <w:sz w:val="20"/>
                <w:szCs w:val="20"/>
              </w:rPr>
            </w:pPr>
          </w:p>
          <w:p w14:paraId="1B701A4D" w14:textId="77777777" w:rsidR="00987CDA" w:rsidRPr="00994AEA" w:rsidRDefault="00987CDA" w:rsidP="0064688C">
            <w:pPr>
              <w:jc w:val="both"/>
              <w:rPr>
                <w:rFonts w:ascii="Cambria" w:eastAsia="Calibri" w:hAnsi="Cambria" w:cs="Arial"/>
                <w:sz w:val="20"/>
                <w:szCs w:val="20"/>
              </w:rPr>
            </w:pPr>
          </w:p>
          <w:p w14:paraId="36ADB54B" w14:textId="77777777" w:rsidR="00246594" w:rsidRPr="00994AEA" w:rsidRDefault="00246594" w:rsidP="0064688C">
            <w:pPr>
              <w:jc w:val="both"/>
              <w:rPr>
                <w:rFonts w:ascii="Cambria" w:eastAsia="Calibri" w:hAnsi="Cambria" w:cs="Arial"/>
                <w:sz w:val="20"/>
                <w:szCs w:val="20"/>
              </w:rPr>
            </w:pPr>
            <w:r w:rsidRPr="00994AEA">
              <w:rPr>
                <w:rFonts w:ascii="Cambria" w:eastAsia="Calibri" w:hAnsi="Cambria" w:cs="Arial"/>
                <w:sz w:val="20"/>
                <w:szCs w:val="20"/>
              </w:rPr>
              <w:t xml:space="preserve">Solidaridad planetaria y equidad intergeneracional </w:t>
            </w:r>
          </w:p>
          <w:p w14:paraId="4110D65D" w14:textId="77777777" w:rsidR="00246594" w:rsidRPr="00994AEA" w:rsidRDefault="00246594" w:rsidP="0064688C">
            <w:pPr>
              <w:jc w:val="both"/>
              <w:rPr>
                <w:rFonts w:ascii="Cambria" w:eastAsia="Calibri" w:hAnsi="Cambria" w:cs="Arial"/>
                <w:sz w:val="24"/>
                <w:szCs w:val="24"/>
              </w:rPr>
            </w:pPr>
          </w:p>
          <w:p w14:paraId="3DFC78A4" w14:textId="77777777" w:rsidR="00DB57C2" w:rsidRPr="00994AEA" w:rsidRDefault="00DB57C2" w:rsidP="0064688C">
            <w:pPr>
              <w:jc w:val="both"/>
              <w:rPr>
                <w:rFonts w:ascii="Cambria" w:eastAsia="Calibri" w:hAnsi="Cambria" w:cs="Arial"/>
                <w:sz w:val="20"/>
                <w:szCs w:val="20"/>
              </w:rPr>
            </w:pPr>
          </w:p>
          <w:p w14:paraId="19ACF0AA" w14:textId="2A5F5C34" w:rsidR="00DB57C2" w:rsidRPr="00C56BDB" w:rsidRDefault="00DB57C2" w:rsidP="0064688C">
            <w:pPr>
              <w:jc w:val="both"/>
              <w:rPr>
                <w:rFonts w:ascii="Cambria" w:eastAsia="Calibri" w:hAnsi="Cambria" w:cs="Arial"/>
                <w:sz w:val="24"/>
                <w:szCs w:val="24"/>
                <w:lang w:val="es-ES"/>
              </w:rPr>
            </w:pPr>
            <w:r w:rsidRPr="00C56BDB">
              <w:rPr>
                <w:rFonts w:ascii="Cambria" w:eastAsia="Calibri" w:hAnsi="Cambria" w:cs="Arial"/>
                <w:sz w:val="20"/>
                <w:szCs w:val="20"/>
                <w:lang w:val="es-ES"/>
              </w:rPr>
              <w:t>Planeta</w:t>
            </w:r>
            <w:r w:rsidR="0064688C" w:rsidRPr="00C56BDB">
              <w:rPr>
                <w:rFonts w:ascii="Cambria" w:eastAsia="Calibri" w:hAnsi="Cambria" w:cs="Arial"/>
                <w:sz w:val="20"/>
                <w:szCs w:val="20"/>
                <w:lang w:val="es-ES"/>
              </w:rPr>
              <w:t>ry solidarity and intergeneratio</w:t>
            </w:r>
            <w:r w:rsidRPr="00C56BDB">
              <w:rPr>
                <w:rFonts w:ascii="Cambria" w:eastAsia="Calibri" w:hAnsi="Cambria" w:cs="Arial"/>
                <w:sz w:val="20"/>
                <w:szCs w:val="20"/>
                <w:lang w:val="es-ES"/>
              </w:rPr>
              <w:t>nal equity</w:t>
            </w:r>
          </w:p>
        </w:tc>
        <w:tc>
          <w:tcPr>
            <w:tcW w:w="2368" w:type="dxa"/>
            <w:shd w:val="clear" w:color="auto" w:fill="auto"/>
            <w:tcMar>
              <w:left w:w="108" w:type="dxa"/>
            </w:tcMar>
          </w:tcPr>
          <w:p w14:paraId="03B7C930" w14:textId="77777777" w:rsidR="0064688C" w:rsidRPr="00C56BDB" w:rsidRDefault="0064688C" w:rsidP="0064688C">
            <w:pPr>
              <w:jc w:val="both"/>
              <w:rPr>
                <w:rFonts w:ascii="Cambria" w:eastAsia="Calibri" w:hAnsi="Cambria" w:cs="Arial"/>
                <w:sz w:val="18"/>
                <w:szCs w:val="18"/>
                <w:lang w:val="es-ES"/>
              </w:rPr>
            </w:pPr>
          </w:p>
          <w:p w14:paraId="78AE33C3" w14:textId="77777777" w:rsidR="0064688C" w:rsidRPr="00C56BDB" w:rsidRDefault="0064688C" w:rsidP="0064688C">
            <w:pPr>
              <w:jc w:val="both"/>
              <w:rPr>
                <w:rFonts w:ascii="Cambria" w:eastAsia="Calibri" w:hAnsi="Cambria" w:cs="Arial"/>
                <w:sz w:val="18"/>
                <w:szCs w:val="18"/>
                <w:lang w:val="es-ES"/>
              </w:rPr>
            </w:pPr>
          </w:p>
          <w:p w14:paraId="2417DC79" w14:textId="77777777" w:rsidR="0064688C" w:rsidRPr="00C56BDB" w:rsidRDefault="0064688C" w:rsidP="0064688C">
            <w:pPr>
              <w:jc w:val="both"/>
              <w:rPr>
                <w:rFonts w:ascii="Cambria" w:eastAsia="Calibri" w:hAnsi="Cambria" w:cs="Arial"/>
                <w:sz w:val="18"/>
                <w:szCs w:val="18"/>
                <w:lang w:val="es-ES"/>
              </w:rPr>
            </w:pPr>
          </w:p>
          <w:p w14:paraId="24FC041F" w14:textId="77777777" w:rsidR="0064688C" w:rsidRPr="00C56BDB" w:rsidRDefault="0064688C" w:rsidP="0064688C">
            <w:pPr>
              <w:jc w:val="both"/>
              <w:rPr>
                <w:rFonts w:ascii="Cambria" w:eastAsia="Calibri" w:hAnsi="Cambria" w:cs="Arial"/>
                <w:sz w:val="18"/>
                <w:szCs w:val="18"/>
                <w:lang w:val="es-ES"/>
              </w:rPr>
            </w:pPr>
          </w:p>
          <w:p w14:paraId="1A996F5E" w14:textId="4271DB6F" w:rsidR="00983A4B" w:rsidRPr="00994AEA" w:rsidRDefault="00983A4B" w:rsidP="0064688C">
            <w:pPr>
              <w:jc w:val="both"/>
              <w:rPr>
                <w:rFonts w:ascii="Cambria" w:eastAsia="Calibri" w:hAnsi="Cambria" w:cs="Arial"/>
                <w:sz w:val="18"/>
                <w:szCs w:val="18"/>
              </w:rPr>
            </w:pPr>
            <w:r w:rsidRPr="00994AEA">
              <w:rPr>
                <w:rFonts w:ascii="Cambria" w:eastAsia="Calibri" w:hAnsi="Cambria" w:cs="Arial"/>
                <w:sz w:val="18"/>
                <w:szCs w:val="18"/>
              </w:rPr>
              <w:t>Los alumnos de la escuela algarrobos aprenderán a opinar sobre su gusto.</w:t>
            </w:r>
          </w:p>
          <w:p w14:paraId="0B52392D" w14:textId="77777777" w:rsidR="00983A4B" w:rsidRPr="00994AEA" w:rsidRDefault="00983A4B" w:rsidP="0064688C">
            <w:pPr>
              <w:jc w:val="both"/>
              <w:rPr>
                <w:rFonts w:ascii="Cambria" w:eastAsia="Calibri" w:hAnsi="Cambria" w:cs="Arial"/>
                <w:sz w:val="18"/>
                <w:szCs w:val="18"/>
              </w:rPr>
            </w:pPr>
          </w:p>
          <w:p w14:paraId="6C682685" w14:textId="77777777" w:rsidR="00983A4B" w:rsidRPr="00994AEA" w:rsidRDefault="00983A4B" w:rsidP="0064688C">
            <w:pPr>
              <w:jc w:val="both"/>
              <w:rPr>
                <w:rFonts w:ascii="Cambria" w:eastAsia="Calibri" w:hAnsi="Cambria" w:cs="Arial"/>
                <w:sz w:val="18"/>
                <w:szCs w:val="18"/>
                <w:lang w:val="es-ES"/>
              </w:rPr>
            </w:pPr>
          </w:p>
          <w:p w14:paraId="729ABED7" w14:textId="77777777" w:rsidR="00983A4B" w:rsidRPr="00994AEA" w:rsidRDefault="00DB57C2" w:rsidP="0064688C">
            <w:pPr>
              <w:jc w:val="both"/>
              <w:rPr>
                <w:rFonts w:ascii="Cambria" w:eastAsia="Calibri" w:hAnsi="Cambria" w:cs="Arial"/>
                <w:sz w:val="24"/>
                <w:szCs w:val="24"/>
                <w:lang w:val="en-US"/>
              </w:rPr>
            </w:pPr>
            <w:r w:rsidRPr="00994AEA">
              <w:rPr>
                <w:rFonts w:ascii="Cambria" w:eastAsia="Calibri" w:hAnsi="Cambria" w:cs="Arial"/>
                <w:sz w:val="18"/>
                <w:szCs w:val="18"/>
                <w:lang w:val="en-US"/>
              </w:rPr>
              <w:t>The students of the algarrobo</w:t>
            </w:r>
            <w:r w:rsidR="00983A4B" w:rsidRPr="00994AEA">
              <w:rPr>
                <w:rFonts w:ascii="Cambria" w:eastAsia="Calibri" w:hAnsi="Cambria" w:cs="Arial"/>
                <w:sz w:val="18"/>
                <w:szCs w:val="18"/>
                <w:lang w:val="en-US"/>
              </w:rPr>
              <w:t>s school will learn how to give an opinion on their taste</w:t>
            </w:r>
            <w:r w:rsidRPr="00994AEA">
              <w:rPr>
                <w:rFonts w:ascii="Cambria" w:eastAsia="Calibri" w:hAnsi="Cambria" w:cs="Arial"/>
                <w:sz w:val="18"/>
                <w:szCs w:val="18"/>
                <w:lang w:val="en-US"/>
              </w:rPr>
              <w:t xml:space="preserve"> </w:t>
            </w:r>
          </w:p>
          <w:p w14:paraId="35982821" w14:textId="77777777" w:rsidR="00DB57C2" w:rsidRPr="00994AEA" w:rsidRDefault="00DB57C2" w:rsidP="0064688C">
            <w:pPr>
              <w:jc w:val="both"/>
              <w:rPr>
                <w:rFonts w:ascii="Cambria" w:eastAsia="Calibri" w:hAnsi="Cambria" w:cs="Arial"/>
                <w:sz w:val="24"/>
                <w:szCs w:val="24"/>
                <w:lang w:val="en-US"/>
              </w:rPr>
            </w:pPr>
          </w:p>
        </w:tc>
        <w:tc>
          <w:tcPr>
            <w:tcW w:w="1934" w:type="dxa"/>
            <w:shd w:val="clear" w:color="auto" w:fill="auto"/>
            <w:tcMar>
              <w:left w:w="108" w:type="dxa"/>
            </w:tcMar>
            <w:vAlign w:val="center"/>
          </w:tcPr>
          <w:p w14:paraId="294854BA" w14:textId="77777777" w:rsidR="00760B8B" w:rsidRPr="00D8490F" w:rsidRDefault="00760B8B" w:rsidP="0064688C">
            <w:pPr>
              <w:jc w:val="both"/>
              <w:rPr>
                <w:rFonts w:ascii="Cambria" w:eastAsia="Calibri" w:hAnsi="Cambria" w:cs="Arial"/>
                <w:sz w:val="20"/>
                <w:szCs w:val="20"/>
                <w:lang w:val="en-US"/>
              </w:rPr>
            </w:pPr>
          </w:p>
          <w:p w14:paraId="65C46325" w14:textId="71205B6F" w:rsidR="00DB57C2" w:rsidRPr="00683293" w:rsidRDefault="001F3C92" w:rsidP="0064688C">
            <w:pPr>
              <w:jc w:val="both"/>
              <w:rPr>
                <w:rFonts w:ascii="Cambria" w:hAnsi="Cambria"/>
                <w:sz w:val="20"/>
                <w:szCs w:val="20"/>
                <w:highlight w:val="yellow"/>
                <w:lang w:val="en-US"/>
              </w:rPr>
            </w:pPr>
            <w:r>
              <w:rPr>
                <w:rFonts w:ascii="Cambria" w:eastAsia="Calibri" w:hAnsi="Cambria" w:cs="Arial"/>
                <w:b/>
                <w:sz w:val="20"/>
                <w:szCs w:val="20"/>
                <w:lang w:val="en-GB"/>
              </w:rPr>
              <w:t xml:space="preserve">Breaking News &amp; Environmentally Friendly </w:t>
            </w:r>
          </w:p>
        </w:tc>
        <w:tc>
          <w:tcPr>
            <w:tcW w:w="1926" w:type="dxa"/>
            <w:shd w:val="clear" w:color="auto" w:fill="auto"/>
            <w:tcMar>
              <w:left w:w="108" w:type="dxa"/>
            </w:tcMar>
          </w:tcPr>
          <w:p w14:paraId="3A1C79CE" w14:textId="77777777" w:rsidR="00246594" w:rsidRPr="00C56BDB" w:rsidRDefault="00246594" w:rsidP="0064688C">
            <w:pPr>
              <w:jc w:val="both"/>
              <w:rPr>
                <w:rFonts w:ascii="Cambria" w:eastAsia="Calibri" w:hAnsi="Cambria" w:cs="Arial"/>
                <w:b/>
                <w:sz w:val="20"/>
                <w:szCs w:val="20"/>
                <w:highlight w:val="yellow"/>
                <w:lang w:val="es-ES"/>
              </w:rPr>
            </w:pPr>
          </w:p>
          <w:p w14:paraId="7179ABE0" w14:textId="77777777" w:rsidR="00987CDA" w:rsidRPr="00C56BDB" w:rsidRDefault="00987CDA" w:rsidP="0064688C">
            <w:pPr>
              <w:jc w:val="both"/>
              <w:rPr>
                <w:rFonts w:ascii="Cambria" w:eastAsia="Calibri" w:hAnsi="Cambria" w:cs="Arial"/>
                <w:b/>
                <w:sz w:val="20"/>
                <w:szCs w:val="20"/>
                <w:highlight w:val="yellow"/>
                <w:lang w:val="es-ES"/>
              </w:rPr>
            </w:pPr>
          </w:p>
          <w:p w14:paraId="63C39A9F" w14:textId="77777777" w:rsidR="00DB57C2" w:rsidRPr="00C56BDB" w:rsidRDefault="00DB57C2" w:rsidP="0064688C">
            <w:pPr>
              <w:jc w:val="both"/>
              <w:rPr>
                <w:rFonts w:ascii="Cambria" w:eastAsia="Calibri" w:hAnsi="Cambria" w:cs="Arial"/>
                <w:sz w:val="20"/>
                <w:szCs w:val="20"/>
                <w:highlight w:val="yellow"/>
                <w:lang w:val="es-ES"/>
              </w:rPr>
            </w:pPr>
          </w:p>
          <w:p w14:paraId="620FB57A" w14:textId="77777777" w:rsidR="00DB57C2" w:rsidRPr="00C56BDB" w:rsidRDefault="00DB57C2" w:rsidP="0064688C">
            <w:pPr>
              <w:jc w:val="both"/>
              <w:rPr>
                <w:rFonts w:ascii="Cambria" w:eastAsia="Calibri" w:hAnsi="Cambria" w:cs="Arial"/>
                <w:sz w:val="20"/>
                <w:szCs w:val="20"/>
                <w:highlight w:val="yellow"/>
                <w:lang w:val="es-ES"/>
              </w:rPr>
            </w:pPr>
          </w:p>
          <w:p w14:paraId="426DC5C9" w14:textId="77777777" w:rsidR="00806B34" w:rsidRDefault="00806B34" w:rsidP="0064688C">
            <w:pPr>
              <w:jc w:val="both"/>
              <w:rPr>
                <w:rFonts w:ascii="Cambria" w:eastAsia="Calibri" w:hAnsi="Cambria" w:cs="Arial"/>
                <w:sz w:val="20"/>
                <w:szCs w:val="20"/>
              </w:rPr>
            </w:pPr>
          </w:p>
          <w:p w14:paraId="65F79A04" w14:textId="77777777" w:rsidR="0064688C" w:rsidRDefault="0064688C" w:rsidP="0064688C">
            <w:pPr>
              <w:jc w:val="both"/>
              <w:rPr>
                <w:rFonts w:ascii="Cambria" w:eastAsia="Calibri" w:hAnsi="Cambria" w:cs="Arial"/>
                <w:sz w:val="20"/>
                <w:szCs w:val="20"/>
              </w:rPr>
            </w:pPr>
            <w:r>
              <w:rPr>
                <w:rFonts w:ascii="Cambria" w:eastAsia="Calibri" w:hAnsi="Cambria" w:cs="Arial"/>
                <w:sz w:val="20"/>
                <w:szCs w:val="20"/>
              </w:rPr>
              <w:t>Se expresa dando las diferencias entre la televisión y el internet. Escribe una carta formal.</w:t>
            </w:r>
          </w:p>
          <w:p w14:paraId="1C727121" w14:textId="77777777" w:rsidR="0064688C" w:rsidRDefault="0064688C" w:rsidP="0064688C">
            <w:pPr>
              <w:jc w:val="both"/>
              <w:rPr>
                <w:rFonts w:ascii="Cambria" w:eastAsia="Calibri" w:hAnsi="Cambria" w:cs="Arial"/>
                <w:sz w:val="20"/>
                <w:szCs w:val="20"/>
              </w:rPr>
            </w:pPr>
            <w:r>
              <w:rPr>
                <w:rFonts w:ascii="Cambria" w:eastAsia="Calibri" w:hAnsi="Cambria" w:cs="Arial"/>
                <w:sz w:val="20"/>
                <w:szCs w:val="20"/>
              </w:rPr>
              <w:t>Lee textos acerca de la contaminación del medio ambiente.</w:t>
            </w:r>
          </w:p>
          <w:p w14:paraId="35CB1D2C" w14:textId="77777777" w:rsidR="0064688C" w:rsidRDefault="0064688C" w:rsidP="0064688C">
            <w:pPr>
              <w:jc w:val="both"/>
              <w:rPr>
                <w:rFonts w:ascii="Cambria" w:eastAsia="Calibri" w:hAnsi="Cambria" w:cs="Arial"/>
                <w:sz w:val="20"/>
                <w:szCs w:val="20"/>
              </w:rPr>
            </w:pPr>
          </w:p>
          <w:p w14:paraId="2807C0C6" w14:textId="77777777" w:rsidR="0064688C" w:rsidRDefault="0064688C" w:rsidP="0064688C">
            <w:pPr>
              <w:jc w:val="both"/>
              <w:rPr>
                <w:rFonts w:ascii="Cambria" w:eastAsia="Calibri" w:hAnsi="Cambria" w:cs="Arial"/>
                <w:sz w:val="20"/>
                <w:szCs w:val="20"/>
              </w:rPr>
            </w:pPr>
          </w:p>
          <w:p w14:paraId="01B5E702" w14:textId="49583B86" w:rsidR="0064688C" w:rsidRDefault="0064688C" w:rsidP="0064688C">
            <w:pPr>
              <w:jc w:val="both"/>
              <w:rPr>
                <w:rFonts w:ascii="Cambria" w:eastAsia="Calibri" w:hAnsi="Cambria" w:cs="Arial"/>
                <w:sz w:val="20"/>
                <w:szCs w:val="20"/>
                <w:lang w:val="en-US"/>
              </w:rPr>
            </w:pPr>
            <w:r w:rsidRPr="0064688C">
              <w:rPr>
                <w:rFonts w:ascii="Cambria" w:eastAsia="Calibri" w:hAnsi="Cambria" w:cs="Arial"/>
                <w:sz w:val="20"/>
                <w:szCs w:val="20"/>
                <w:lang w:val="en-US"/>
              </w:rPr>
              <w:lastRenderedPageBreak/>
              <w:t xml:space="preserve">Expresses orally giving the differences between television </w:t>
            </w:r>
            <w:r>
              <w:rPr>
                <w:rFonts w:ascii="Cambria" w:eastAsia="Calibri" w:hAnsi="Cambria" w:cs="Arial"/>
                <w:sz w:val="20"/>
                <w:szCs w:val="20"/>
                <w:lang w:val="en-US"/>
              </w:rPr>
              <w:t xml:space="preserve">and the Internet. </w:t>
            </w:r>
          </w:p>
          <w:p w14:paraId="2E0B0569" w14:textId="4B7E068C" w:rsidR="0064688C" w:rsidRPr="0064688C" w:rsidRDefault="0064688C" w:rsidP="0064688C">
            <w:pPr>
              <w:jc w:val="both"/>
              <w:rPr>
                <w:rFonts w:ascii="Cambria" w:eastAsia="Calibri" w:hAnsi="Cambria" w:cs="Arial"/>
                <w:sz w:val="20"/>
                <w:szCs w:val="20"/>
                <w:lang w:val="en-US"/>
              </w:rPr>
            </w:pPr>
            <w:r>
              <w:rPr>
                <w:rFonts w:ascii="Cambria" w:eastAsia="Calibri" w:hAnsi="Cambria" w:cs="Arial"/>
                <w:sz w:val="20"/>
                <w:szCs w:val="20"/>
                <w:lang w:val="en-US"/>
              </w:rPr>
              <w:t xml:space="preserve">Writes a formal letter. Reads texts about pollution. </w:t>
            </w:r>
            <w:r w:rsidRPr="0064688C">
              <w:rPr>
                <w:rFonts w:ascii="Cambria" w:eastAsia="Calibri" w:hAnsi="Cambria" w:cs="Arial"/>
                <w:sz w:val="20"/>
                <w:szCs w:val="20"/>
                <w:lang w:val="en-US"/>
              </w:rPr>
              <w:t xml:space="preserve"> </w:t>
            </w:r>
          </w:p>
          <w:p w14:paraId="3497FF6A" w14:textId="77777777" w:rsidR="0064688C" w:rsidRPr="0064688C" w:rsidRDefault="0064688C" w:rsidP="0064688C">
            <w:pPr>
              <w:jc w:val="both"/>
              <w:rPr>
                <w:rFonts w:ascii="Cambria" w:eastAsia="Calibri" w:hAnsi="Cambria" w:cs="Arial"/>
                <w:sz w:val="20"/>
                <w:szCs w:val="20"/>
                <w:lang w:val="en-US"/>
              </w:rPr>
            </w:pPr>
          </w:p>
          <w:p w14:paraId="7C2524D0" w14:textId="77DB56A5" w:rsidR="0064688C" w:rsidRPr="0064688C" w:rsidRDefault="0064688C" w:rsidP="0064688C">
            <w:pPr>
              <w:jc w:val="both"/>
              <w:rPr>
                <w:rFonts w:ascii="Cambria" w:eastAsia="Calibri" w:hAnsi="Cambria" w:cs="Arial"/>
                <w:sz w:val="20"/>
                <w:szCs w:val="20"/>
                <w:highlight w:val="yellow"/>
                <w:lang w:val="en-US"/>
              </w:rPr>
            </w:pPr>
          </w:p>
        </w:tc>
        <w:tc>
          <w:tcPr>
            <w:tcW w:w="529" w:type="dxa"/>
            <w:shd w:val="clear" w:color="auto" w:fill="auto"/>
            <w:tcMar>
              <w:left w:w="108" w:type="dxa"/>
            </w:tcMar>
            <w:vAlign w:val="center"/>
          </w:tcPr>
          <w:p w14:paraId="3802392C" w14:textId="77777777" w:rsidR="00246594" w:rsidRPr="00D8490F" w:rsidRDefault="002E65D9" w:rsidP="0064688C">
            <w:pPr>
              <w:jc w:val="both"/>
              <w:rPr>
                <w:rFonts w:ascii="Cambria" w:eastAsia="Calibri" w:hAnsi="Cambria" w:cs="Times New Roman"/>
                <w:sz w:val="18"/>
                <w:szCs w:val="18"/>
              </w:rPr>
            </w:pPr>
            <w:r w:rsidRPr="00D8490F">
              <w:rPr>
                <w:rFonts w:ascii="Cambria" w:eastAsia="Calibri" w:hAnsi="Cambria" w:cs="Times New Roman"/>
                <w:sz w:val="18"/>
                <w:szCs w:val="18"/>
              </w:rPr>
              <w:lastRenderedPageBreak/>
              <w:t>6</w:t>
            </w:r>
          </w:p>
        </w:tc>
        <w:tc>
          <w:tcPr>
            <w:tcW w:w="520" w:type="dxa"/>
            <w:shd w:val="clear" w:color="auto" w:fill="auto"/>
            <w:tcMar>
              <w:left w:w="108" w:type="dxa"/>
            </w:tcMar>
            <w:vAlign w:val="center"/>
          </w:tcPr>
          <w:p w14:paraId="48581F55" w14:textId="77777777" w:rsidR="00246594" w:rsidRPr="00D8490F" w:rsidRDefault="002E65D9" w:rsidP="0064688C">
            <w:pPr>
              <w:jc w:val="both"/>
              <w:rPr>
                <w:rFonts w:ascii="Cambria" w:eastAsia="Calibri" w:hAnsi="Cambria" w:cs="Times New Roman"/>
                <w:sz w:val="18"/>
                <w:szCs w:val="18"/>
              </w:rPr>
            </w:pPr>
            <w:r w:rsidRPr="00D8490F">
              <w:rPr>
                <w:rFonts w:ascii="Cambria" w:eastAsia="Calibri" w:hAnsi="Cambria" w:cs="Times New Roman"/>
                <w:sz w:val="18"/>
                <w:szCs w:val="18"/>
              </w:rPr>
              <w:t>1</w:t>
            </w:r>
            <w:r w:rsidR="007D05EB" w:rsidRPr="00D8490F">
              <w:rPr>
                <w:rFonts w:ascii="Cambria" w:eastAsia="Calibri" w:hAnsi="Cambria" w:cs="Times New Roman"/>
                <w:sz w:val="18"/>
                <w:szCs w:val="18"/>
              </w:rPr>
              <w:t>8</w:t>
            </w:r>
          </w:p>
        </w:tc>
        <w:tc>
          <w:tcPr>
            <w:tcW w:w="571" w:type="dxa"/>
            <w:shd w:val="clear" w:color="auto" w:fill="auto"/>
            <w:tcMar>
              <w:left w:w="108" w:type="dxa"/>
            </w:tcMar>
            <w:vAlign w:val="center"/>
          </w:tcPr>
          <w:p w14:paraId="77B6CB41" w14:textId="2530150E" w:rsidR="00246594" w:rsidRPr="00D8490F" w:rsidRDefault="0064688C" w:rsidP="0064688C">
            <w:pPr>
              <w:jc w:val="both"/>
              <w:rPr>
                <w:rFonts w:ascii="Cambria" w:eastAsia="Calibri" w:hAnsi="Cambria" w:cs="Times New Roman"/>
                <w:sz w:val="18"/>
                <w:szCs w:val="18"/>
              </w:rPr>
            </w:pPr>
            <w:r>
              <w:rPr>
                <w:rFonts w:ascii="Cambria" w:eastAsia="Calibri" w:hAnsi="Cambria" w:cs="Times New Roman"/>
                <w:sz w:val="18"/>
                <w:szCs w:val="18"/>
              </w:rPr>
              <w:t>27</w:t>
            </w:r>
          </w:p>
        </w:tc>
      </w:tr>
      <w:tr w:rsidR="002B4974" w:rsidRPr="00994AEA" w14:paraId="4691C740" w14:textId="77777777" w:rsidTr="00B74594">
        <w:trPr>
          <w:trHeight w:val="1097"/>
        </w:trPr>
        <w:tc>
          <w:tcPr>
            <w:tcW w:w="1152" w:type="dxa"/>
            <w:shd w:val="clear" w:color="auto" w:fill="auto"/>
            <w:tcMar>
              <w:left w:w="108" w:type="dxa"/>
            </w:tcMar>
            <w:vAlign w:val="center"/>
          </w:tcPr>
          <w:p w14:paraId="38548185" w14:textId="77777777" w:rsidR="002B4974" w:rsidRPr="00994AEA" w:rsidRDefault="002B4974" w:rsidP="002B497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5</w:t>
            </w:r>
          </w:p>
        </w:tc>
        <w:tc>
          <w:tcPr>
            <w:tcW w:w="1934" w:type="dxa"/>
          </w:tcPr>
          <w:p w14:paraId="1CF9A4EF" w14:textId="77777777" w:rsidR="002B4974" w:rsidRPr="007008E6" w:rsidRDefault="002B4974" w:rsidP="002B4974">
            <w:pPr>
              <w:rPr>
                <w:rFonts w:ascii="Cambria" w:hAnsi="Cambria"/>
                <w:sz w:val="20"/>
                <w:szCs w:val="20"/>
              </w:rPr>
            </w:pPr>
          </w:p>
          <w:p w14:paraId="30392198" w14:textId="77777777" w:rsidR="002B4974" w:rsidRPr="007008E6" w:rsidRDefault="002B4974" w:rsidP="002B4974">
            <w:pPr>
              <w:rPr>
                <w:rFonts w:ascii="Cambria" w:hAnsi="Cambria"/>
                <w:sz w:val="20"/>
                <w:szCs w:val="20"/>
              </w:rPr>
            </w:pPr>
          </w:p>
          <w:p w14:paraId="22BF2D9D" w14:textId="77777777" w:rsidR="0064688C" w:rsidRDefault="0064688C" w:rsidP="002B4974">
            <w:pPr>
              <w:rPr>
                <w:rFonts w:ascii="Cambria" w:hAnsi="Cambria"/>
                <w:sz w:val="20"/>
                <w:szCs w:val="20"/>
              </w:rPr>
            </w:pPr>
          </w:p>
          <w:p w14:paraId="5C859D38" w14:textId="77777777" w:rsidR="0064688C" w:rsidRDefault="0064688C" w:rsidP="002B4974">
            <w:pPr>
              <w:rPr>
                <w:rFonts w:ascii="Cambria" w:hAnsi="Cambria"/>
                <w:sz w:val="20"/>
                <w:szCs w:val="20"/>
              </w:rPr>
            </w:pPr>
          </w:p>
          <w:p w14:paraId="077454DE" w14:textId="77777777" w:rsidR="0064688C" w:rsidRDefault="0064688C" w:rsidP="002B4974">
            <w:pPr>
              <w:rPr>
                <w:rFonts w:ascii="Cambria" w:hAnsi="Cambria"/>
                <w:sz w:val="20"/>
                <w:szCs w:val="20"/>
              </w:rPr>
            </w:pPr>
          </w:p>
          <w:p w14:paraId="37AF151F" w14:textId="77777777" w:rsidR="0064688C" w:rsidRDefault="0064688C" w:rsidP="002B4974">
            <w:pPr>
              <w:rPr>
                <w:rFonts w:ascii="Cambria" w:hAnsi="Cambria"/>
                <w:sz w:val="20"/>
                <w:szCs w:val="20"/>
              </w:rPr>
            </w:pPr>
          </w:p>
          <w:p w14:paraId="309187DC" w14:textId="77777777" w:rsidR="0064688C" w:rsidRDefault="0064688C" w:rsidP="002B4974">
            <w:pPr>
              <w:rPr>
                <w:rFonts w:ascii="Cambria" w:hAnsi="Cambria"/>
                <w:sz w:val="20"/>
                <w:szCs w:val="20"/>
              </w:rPr>
            </w:pPr>
          </w:p>
          <w:p w14:paraId="0FCF240A" w14:textId="77777777" w:rsidR="0064688C" w:rsidRDefault="0064688C" w:rsidP="002B4974">
            <w:pPr>
              <w:rPr>
                <w:rFonts w:ascii="Cambria" w:hAnsi="Cambria"/>
                <w:sz w:val="20"/>
                <w:szCs w:val="20"/>
              </w:rPr>
            </w:pPr>
          </w:p>
          <w:p w14:paraId="3CDD9C09" w14:textId="77777777" w:rsidR="0064688C" w:rsidRDefault="0064688C" w:rsidP="002B4974">
            <w:pPr>
              <w:rPr>
                <w:rFonts w:ascii="Cambria" w:hAnsi="Cambria"/>
                <w:sz w:val="20"/>
                <w:szCs w:val="20"/>
              </w:rPr>
            </w:pPr>
          </w:p>
          <w:p w14:paraId="54A68A77" w14:textId="77777777" w:rsidR="0064688C" w:rsidRDefault="0064688C" w:rsidP="002B4974">
            <w:pPr>
              <w:rPr>
                <w:rFonts w:ascii="Cambria" w:hAnsi="Cambria"/>
                <w:sz w:val="20"/>
                <w:szCs w:val="20"/>
              </w:rPr>
            </w:pPr>
          </w:p>
          <w:p w14:paraId="63CDB178" w14:textId="77777777" w:rsidR="0064688C" w:rsidRDefault="0064688C" w:rsidP="002B4974">
            <w:pPr>
              <w:rPr>
                <w:rFonts w:ascii="Cambria" w:hAnsi="Cambria"/>
                <w:sz w:val="20"/>
                <w:szCs w:val="20"/>
              </w:rPr>
            </w:pPr>
          </w:p>
          <w:p w14:paraId="5146C08C" w14:textId="77777777" w:rsidR="0064688C" w:rsidRDefault="0064688C" w:rsidP="002B4974">
            <w:pPr>
              <w:rPr>
                <w:rFonts w:ascii="Cambria" w:hAnsi="Cambria"/>
                <w:sz w:val="20"/>
                <w:szCs w:val="20"/>
              </w:rPr>
            </w:pPr>
          </w:p>
          <w:p w14:paraId="1ACA839C" w14:textId="6C8092B1" w:rsidR="002B4974" w:rsidRPr="007008E6" w:rsidRDefault="002B4974" w:rsidP="002B4974">
            <w:pPr>
              <w:rPr>
                <w:rFonts w:ascii="Cambria" w:hAnsi="Cambria"/>
                <w:sz w:val="20"/>
                <w:szCs w:val="20"/>
              </w:rPr>
            </w:pPr>
            <w:r w:rsidRPr="007008E6">
              <w:rPr>
                <w:rFonts w:ascii="Cambria" w:hAnsi="Cambria"/>
                <w:sz w:val="20"/>
                <w:szCs w:val="20"/>
              </w:rPr>
              <w:t>Limitada identidad cultural</w:t>
            </w:r>
          </w:p>
          <w:p w14:paraId="6627C4C5" w14:textId="77777777" w:rsidR="002B4974" w:rsidRPr="007008E6" w:rsidRDefault="002B4974" w:rsidP="002B4974">
            <w:pPr>
              <w:rPr>
                <w:rFonts w:ascii="Cambria" w:hAnsi="Cambria"/>
                <w:sz w:val="20"/>
                <w:szCs w:val="20"/>
              </w:rPr>
            </w:pPr>
          </w:p>
          <w:p w14:paraId="1EB4B640" w14:textId="77777777" w:rsidR="002B4974" w:rsidRPr="007008E6" w:rsidRDefault="002B4974" w:rsidP="002B4974">
            <w:pPr>
              <w:rPr>
                <w:rFonts w:ascii="Cambria" w:hAnsi="Cambria"/>
                <w:sz w:val="20"/>
                <w:szCs w:val="20"/>
              </w:rPr>
            </w:pPr>
          </w:p>
          <w:p w14:paraId="15C07252" w14:textId="77777777" w:rsidR="002B4974" w:rsidRPr="007008E6" w:rsidRDefault="002B4974" w:rsidP="002B4974">
            <w:pPr>
              <w:rPr>
                <w:rFonts w:ascii="Cambria" w:hAnsi="Cambria"/>
                <w:sz w:val="20"/>
                <w:szCs w:val="20"/>
              </w:rPr>
            </w:pPr>
            <w:r w:rsidRPr="007008E6">
              <w:rPr>
                <w:rFonts w:ascii="Cambria" w:hAnsi="Cambria"/>
                <w:sz w:val="20"/>
                <w:szCs w:val="20"/>
              </w:rPr>
              <w:t>Limited cultural identity</w:t>
            </w:r>
          </w:p>
        </w:tc>
        <w:tc>
          <w:tcPr>
            <w:tcW w:w="1934" w:type="dxa"/>
          </w:tcPr>
          <w:p w14:paraId="12EE68B1" w14:textId="77777777" w:rsidR="002B4974" w:rsidRPr="00994AEA" w:rsidRDefault="002B4974" w:rsidP="002B4974">
            <w:pPr>
              <w:rPr>
                <w:rFonts w:ascii="Cambria" w:hAnsi="Cambria"/>
              </w:rPr>
            </w:pPr>
          </w:p>
          <w:p w14:paraId="5F330AEB" w14:textId="77777777" w:rsidR="002B4974" w:rsidRPr="00994AEA" w:rsidRDefault="002B4974" w:rsidP="002B4974">
            <w:pPr>
              <w:rPr>
                <w:rFonts w:ascii="Cambria" w:hAnsi="Cambria"/>
              </w:rPr>
            </w:pPr>
          </w:p>
          <w:p w14:paraId="35B77E9D" w14:textId="77777777" w:rsidR="0064688C" w:rsidRDefault="0064688C" w:rsidP="002B4974">
            <w:pPr>
              <w:rPr>
                <w:rFonts w:ascii="Cambria" w:hAnsi="Cambria"/>
                <w:sz w:val="20"/>
                <w:szCs w:val="20"/>
              </w:rPr>
            </w:pPr>
          </w:p>
          <w:p w14:paraId="01C65331" w14:textId="77777777" w:rsidR="0064688C" w:rsidRDefault="0064688C" w:rsidP="002B4974">
            <w:pPr>
              <w:rPr>
                <w:rFonts w:ascii="Cambria" w:hAnsi="Cambria"/>
                <w:sz w:val="20"/>
                <w:szCs w:val="20"/>
              </w:rPr>
            </w:pPr>
          </w:p>
          <w:p w14:paraId="29FF4873" w14:textId="77777777" w:rsidR="0064688C" w:rsidRDefault="0064688C" w:rsidP="002B4974">
            <w:pPr>
              <w:rPr>
                <w:rFonts w:ascii="Cambria" w:hAnsi="Cambria"/>
                <w:sz w:val="20"/>
                <w:szCs w:val="20"/>
              </w:rPr>
            </w:pPr>
          </w:p>
          <w:p w14:paraId="12B6EB61" w14:textId="77777777" w:rsidR="0064688C" w:rsidRDefault="0064688C" w:rsidP="002B4974">
            <w:pPr>
              <w:rPr>
                <w:rFonts w:ascii="Cambria" w:hAnsi="Cambria"/>
                <w:sz w:val="20"/>
                <w:szCs w:val="20"/>
              </w:rPr>
            </w:pPr>
          </w:p>
          <w:p w14:paraId="12E15855" w14:textId="77777777" w:rsidR="0064688C" w:rsidRDefault="0064688C" w:rsidP="002B4974">
            <w:pPr>
              <w:rPr>
                <w:rFonts w:ascii="Cambria" w:hAnsi="Cambria"/>
                <w:sz w:val="20"/>
                <w:szCs w:val="20"/>
              </w:rPr>
            </w:pPr>
          </w:p>
          <w:p w14:paraId="16DAAED3" w14:textId="77777777" w:rsidR="0064688C" w:rsidRDefault="0064688C" w:rsidP="002B4974">
            <w:pPr>
              <w:rPr>
                <w:rFonts w:ascii="Cambria" w:hAnsi="Cambria"/>
                <w:sz w:val="20"/>
                <w:szCs w:val="20"/>
              </w:rPr>
            </w:pPr>
          </w:p>
          <w:p w14:paraId="43A8955C" w14:textId="77777777" w:rsidR="0064688C" w:rsidRDefault="0064688C" w:rsidP="002B4974">
            <w:pPr>
              <w:rPr>
                <w:rFonts w:ascii="Cambria" w:hAnsi="Cambria"/>
                <w:sz w:val="20"/>
                <w:szCs w:val="20"/>
              </w:rPr>
            </w:pPr>
          </w:p>
          <w:p w14:paraId="28962D0A" w14:textId="77777777" w:rsidR="0064688C" w:rsidRDefault="0064688C" w:rsidP="002B4974">
            <w:pPr>
              <w:rPr>
                <w:rFonts w:ascii="Cambria" w:hAnsi="Cambria"/>
                <w:sz w:val="20"/>
                <w:szCs w:val="20"/>
              </w:rPr>
            </w:pPr>
          </w:p>
          <w:p w14:paraId="5DE79D92" w14:textId="77777777" w:rsidR="0064688C" w:rsidRDefault="0064688C" w:rsidP="002B4974">
            <w:pPr>
              <w:rPr>
                <w:rFonts w:ascii="Cambria" w:hAnsi="Cambria"/>
                <w:sz w:val="20"/>
                <w:szCs w:val="20"/>
              </w:rPr>
            </w:pPr>
          </w:p>
          <w:p w14:paraId="7E2ADDE0" w14:textId="77777777" w:rsidR="0064688C" w:rsidRDefault="0064688C" w:rsidP="002B4974">
            <w:pPr>
              <w:rPr>
                <w:rFonts w:ascii="Cambria" w:hAnsi="Cambria"/>
                <w:sz w:val="20"/>
                <w:szCs w:val="20"/>
              </w:rPr>
            </w:pPr>
          </w:p>
          <w:p w14:paraId="7E277D21" w14:textId="77777777" w:rsidR="0064688C" w:rsidRDefault="0064688C" w:rsidP="002B4974">
            <w:pPr>
              <w:rPr>
                <w:rFonts w:ascii="Cambria" w:hAnsi="Cambria"/>
                <w:sz w:val="20"/>
                <w:szCs w:val="20"/>
              </w:rPr>
            </w:pPr>
          </w:p>
          <w:p w14:paraId="4436B130" w14:textId="4D8EE657" w:rsidR="002B4974" w:rsidRPr="007008E6" w:rsidRDefault="002B4974" w:rsidP="002B4974">
            <w:pPr>
              <w:rPr>
                <w:rFonts w:ascii="Cambria" w:hAnsi="Cambria"/>
                <w:sz w:val="20"/>
                <w:szCs w:val="20"/>
              </w:rPr>
            </w:pPr>
            <w:r w:rsidRPr="007008E6">
              <w:rPr>
                <w:rFonts w:ascii="Cambria" w:hAnsi="Cambria"/>
                <w:sz w:val="20"/>
                <w:szCs w:val="20"/>
              </w:rPr>
              <w:t>Intercultural</w:t>
            </w:r>
          </w:p>
          <w:p w14:paraId="013853C9" w14:textId="77777777" w:rsidR="002B4974" w:rsidRPr="007008E6" w:rsidRDefault="002B4974" w:rsidP="002B4974">
            <w:pPr>
              <w:rPr>
                <w:rFonts w:ascii="Cambria" w:hAnsi="Cambria"/>
                <w:sz w:val="20"/>
                <w:szCs w:val="20"/>
              </w:rPr>
            </w:pPr>
          </w:p>
          <w:p w14:paraId="68F2F539" w14:textId="77777777" w:rsidR="002B4974" w:rsidRPr="00994AEA" w:rsidRDefault="002B4974" w:rsidP="002B4974">
            <w:pPr>
              <w:rPr>
                <w:rFonts w:ascii="Cambria" w:hAnsi="Cambria"/>
              </w:rPr>
            </w:pPr>
            <w:r w:rsidRPr="007008E6">
              <w:rPr>
                <w:rFonts w:ascii="Cambria" w:hAnsi="Cambria"/>
                <w:sz w:val="20"/>
                <w:szCs w:val="20"/>
              </w:rPr>
              <w:t>Intercultural</w:t>
            </w:r>
          </w:p>
        </w:tc>
        <w:tc>
          <w:tcPr>
            <w:tcW w:w="1500" w:type="dxa"/>
          </w:tcPr>
          <w:p w14:paraId="4BB6762E" w14:textId="77777777" w:rsidR="002B4974" w:rsidRPr="00994AEA" w:rsidRDefault="002B4974" w:rsidP="002B4974">
            <w:pPr>
              <w:jc w:val="center"/>
              <w:rPr>
                <w:rFonts w:ascii="Cambria" w:hAnsi="Cambria"/>
                <w:sz w:val="20"/>
                <w:szCs w:val="20"/>
              </w:rPr>
            </w:pPr>
          </w:p>
          <w:p w14:paraId="31E0AC49" w14:textId="77777777" w:rsidR="002B4974" w:rsidRPr="00994AEA" w:rsidRDefault="002B4974" w:rsidP="002B4974">
            <w:pPr>
              <w:jc w:val="center"/>
              <w:rPr>
                <w:rFonts w:ascii="Cambria" w:hAnsi="Cambria"/>
                <w:sz w:val="20"/>
                <w:szCs w:val="20"/>
              </w:rPr>
            </w:pPr>
          </w:p>
          <w:p w14:paraId="133E43BD" w14:textId="77777777" w:rsidR="002B4974" w:rsidRPr="00994AEA" w:rsidRDefault="002B4974" w:rsidP="002B4974">
            <w:pPr>
              <w:jc w:val="center"/>
              <w:rPr>
                <w:rFonts w:ascii="Cambria" w:hAnsi="Cambria"/>
                <w:sz w:val="20"/>
                <w:szCs w:val="20"/>
              </w:rPr>
            </w:pPr>
          </w:p>
          <w:p w14:paraId="1284507A" w14:textId="77777777" w:rsidR="0064688C" w:rsidRDefault="0064688C" w:rsidP="002B4974">
            <w:pPr>
              <w:rPr>
                <w:rFonts w:ascii="Cambria" w:hAnsi="Cambria"/>
                <w:sz w:val="20"/>
                <w:szCs w:val="20"/>
              </w:rPr>
            </w:pPr>
          </w:p>
          <w:p w14:paraId="7AFCDC1C" w14:textId="77777777" w:rsidR="0064688C" w:rsidRDefault="0064688C" w:rsidP="002B4974">
            <w:pPr>
              <w:rPr>
                <w:rFonts w:ascii="Cambria" w:hAnsi="Cambria"/>
                <w:sz w:val="20"/>
                <w:szCs w:val="20"/>
              </w:rPr>
            </w:pPr>
          </w:p>
          <w:p w14:paraId="5FFD6328" w14:textId="77777777" w:rsidR="0064688C" w:rsidRDefault="0064688C" w:rsidP="002B4974">
            <w:pPr>
              <w:rPr>
                <w:rFonts w:ascii="Cambria" w:hAnsi="Cambria"/>
                <w:sz w:val="20"/>
                <w:szCs w:val="20"/>
              </w:rPr>
            </w:pPr>
          </w:p>
          <w:p w14:paraId="0B8B8FFD" w14:textId="77777777" w:rsidR="0064688C" w:rsidRDefault="0064688C" w:rsidP="002B4974">
            <w:pPr>
              <w:rPr>
                <w:rFonts w:ascii="Cambria" w:hAnsi="Cambria"/>
                <w:sz w:val="20"/>
                <w:szCs w:val="20"/>
              </w:rPr>
            </w:pPr>
          </w:p>
          <w:p w14:paraId="483B2B6C" w14:textId="77777777" w:rsidR="0064688C" w:rsidRDefault="0064688C" w:rsidP="002B4974">
            <w:pPr>
              <w:rPr>
                <w:rFonts w:ascii="Cambria" w:hAnsi="Cambria"/>
                <w:sz w:val="20"/>
                <w:szCs w:val="20"/>
              </w:rPr>
            </w:pPr>
          </w:p>
          <w:p w14:paraId="40957683" w14:textId="77777777" w:rsidR="0064688C" w:rsidRDefault="0064688C" w:rsidP="002B4974">
            <w:pPr>
              <w:rPr>
                <w:rFonts w:ascii="Cambria" w:hAnsi="Cambria"/>
                <w:sz w:val="20"/>
                <w:szCs w:val="20"/>
              </w:rPr>
            </w:pPr>
          </w:p>
          <w:p w14:paraId="5DC957F8" w14:textId="77777777" w:rsidR="0064688C" w:rsidRDefault="0064688C" w:rsidP="002B4974">
            <w:pPr>
              <w:rPr>
                <w:rFonts w:ascii="Cambria" w:hAnsi="Cambria"/>
                <w:sz w:val="20"/>
                <w:szCs w:val="20"/>
              </w:rPr>
            </w:pPr>
          </w:p>
          <w:p w14:paraId="56B96D9E" w14:textId="40F04D11" w:rsidR="002B4974" w:rsidRPr="00994AEA" w:rsidRDefault="002B4974" w:rsidP="0064688C">
            <w:pPr>
              <w:jc w:val="both"/>
              <w:rPr>
                <w:rFonts w:ascii="Cambria" w:hAnsi="Cambria"/>
                <w:sz w:val="20"/>
                <w:szCs w:val="20"/>
              </w:rPr>
            </w:pPr>
            <w:r w:rsidRPr="00994AEA">
              <w:rPr>
                <w:rFonts w:ascii="Cambria" w:hAnsi="Cambria"/>
                <w:sz w:val="20"/>
                <w:szCs w:val="20"/>
              </w:rPr>
              <w:t>Respeto a la identidad cultural</w:t>
            </w:r>
          </w:p>
          <w:p w14:paraId="22AF3CF0" w14:textId="77777777" w:rsidR="002B4974" w:rsidRPr="00994AEA" w:rsidRDefault="002B4974" w:rsidP="0064688C">
            <w:pPr>
              <w:jc w:val="both"/>
              <w:rPr>
                <w:rFonts w:ascii="Cambria" w:eastAsia="Calibri" w:hAnsi="Cambria" w:cs="Arial"/>
                <w:sz w:val="20"/>
                <w:szCs w:val="20"/>
              </w:rPr>
            </w:pPr>
          </w:p>
          <w:p w14:paraId="37C1844D" w14:textId="77777777" w:rsidR="002B4974" w:rsidRPr="00994AEA" w:rsidRDefault="002B4974" w:rsidP="0064688C">
            <w:pPr>
              <w:jc w:val="both"/>
              <w:rPr>
                <w:rFonts w:ascii="Cambria" w:hAnsi="Cambria"/>
                <w:sz w:val="20"/>
                <w:szCs w:val="20"/>
              </w:rPr>
            </w:pPr>
            <w:r w:rsidRPr="00994AEA">
              <w:rPr>
                <w:rFonts w:ascii="Cambria" w:hAnsi="Cambria"/>
                <w:sz w:val="20"/>
                <w:szCs w:val="20"/>
              </w:rPr>
              <w:t>Justicia</w:t>
            </w:r>
          </w:p>
          <w:p w14:paraId="15FD51E5" w14:textId="77777777" w:rsidR="002B4974" w:rsidRPr="00994AEA" w:rsidRDefault="002B4974" w:rsidP="0064688C">
            <w:pPr>
              <w:jc w:val="both"/>
              <w:rPr>
                <w:rFonts w:ascii="Cambria" w:hAnsi="Cambria"/>
                <w:sz w:val="20"/>
                <w:szCs w:val="20"/>
              </w:rPr>
            </w:pPr>
          </w:p>
          <w:p w14:paraId="323B8274" w14:textId="77777777" w:rsidR="002B4974" w:rsidRPr="00994AEA" w:rsidRDefault="002B4974" w:rsidP="0064688C">
            <w:pPr>
              <w:jc w:val="both"/>
              <w:rPr>
                <w:rFonts w:ascii="Cambria" w:hAnsi="Cambria"/>
                <w:sz w:val="20"/>
                <w:szCs w:val="20"/>
              </w:rPr>
            </w:pPr>
          </w:p>
          <w:p w14:paraId="300861D3"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Respect for cultural identity</w:t>
            </w:r>
          </w:p>
          <w:p w14:paraId="4C9DB2A5" w14:textId="77777777" w:rsidR="002B4974" w:rsidRPr="00994AEA" w:rsidRDefault="002B4974" w:rsidP="0064688C">
            <w:pPr>
              <w:jc w:val="both"/>
              <w:rPr>
                <w:rFonts w:ascii="Cambria" w:eastAsia="Calibri" w:hAnsi="Cambria" w:cs="Arial"/>
                <w:sz w:val="20"/>
                <w:szCs w:val="20"/>
                <w:lang w:val="en-US"/>
              </w:rPr>
            </w:pPr>
          </w:p>
          <w:p w14:paraId="58DB395C" w14:textId="77777777" w:rsidR="002B4974" w:rsidRPr="00994AEA" w:rsidRDefault="002B4974" w:rsidP="0064688C">
            <w:pPr>
              <w:jc w:val="both"/>
              <w:rPr>
                <w:rFonts w:ascii="Cambria" w:eastAsia="Calibri" w:hAnsi="Cambria" w:cs="Arial"/>
                <w:sz w:val="24"/>
                <w:szCs w:val="24"/>
                <w:lang w:val="en-US"/>
              </w:rPr>
            </w:pPr>
            <w:r w:rsidRPr="00994AEA">
              <w:rPr>
                <w:rFonts w:ascii="Cambria" w:eastAsia="Calibri" w:hAnsi="Cambria" w:cs="Arial"/>
                <w:sz w:val="20"/>
                <w:szCs w:val="20"/>
                <w:lang w:val="en-US"/>
              </w:rPr>
              <w:t>Justice</w:t>
            </w:r>
          </w:p>
        </w:tc>
        <w:tc>
          <w:tcPr>
            <w:tcW w:w="2368" w:type="dxa"/>
            <w:shd w:val="clear" w:color="auto" w:fill="auto"/>
            <w:tcMar>
              <w:left w:w="108" w:type="dxa"/>
            </w:tcMar>
          </w:tcPr>
          <w:p w14:paraId="6D345AF5"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Los estudiantes del Colegio Algarrobos presentan carencia de cultura en cuanto al cuidado del ambiente, lo cual se evidencia cuando arrojan basura en su entorno, desperdician el agua al utilizarla, etc.</w:t>
            </w:r>
          </w:p>
          <w:p w14:paraId="0C924F5C"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Ante esta situación se formulan las siguientes preguntas: ¿Estaremos protegiendo el ambiente en nuestra I.E.? ¿Qué debemos hacer para que los estudiantes practiquen buenos hábitos ecológicos?</w:t>
            </w:r>
          </w:p>
          <w:p w14:paraId="63FB34B1"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En esta UD se desarrollarán las siguientes acciones: elaboración de carteles con frases alusivas al cuidado del agua y textos narrativos sobre el tema.</w:t>
            </w:r>
          </w:p>
          <w:p w14:paraId="372153F3" w14:textId="77777777" w:rsidR="002B4974" w:rsidRPr="00994AEA" w:rsidRDefault="002B4974" w:rsidP="0064688C">
            <w:pPr>
              <w:jc w:val="both"/>
              <w:rPr>
                <w:rFonts w:ascii="Cambria" w:eastAsia="Calibri" w:hAnsi="Cambria" w:cs="Arial"/>
                <w:sz w:val="20"/>
                <w:szCs w:val="20"/>
              </w:rPr>
            </w:pPr>
          </w:p>
          <w:p w14:paraId="149E6F77" w14:textId="77777777" w:rsidR="002B4974" w:rsidRPr="00994AEA" w:rsidRDefault="002B4974" w:rsidP="0064688C">
            <w:pPr>
              <w:jc w:val="both"/>
              <w:rPr>
                <w:rFonts w:ascii="Cambria" w:eastAsia="Calibri" w:hAnsi="Cambria" w:cs="Arial"/>
                <w:sz w:val="20"/>
                <w:szCs w:val="20"/>
              </w:rPr>
            </w:pPr>
          </w:p>
          <w:p w14:paraId="1D26E812"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 xml:space="preserve">The students of the Algarrobos School have a lack of culture regarding </w:t>
            </w:r>
            <w:r w:rsidRPr="00994AEA">
              <w:rPr>
                <w:rFonts w:ascii="Cambria" w:eastAsia="Calibri" w:hAnsi="Cambria" w:cs="Arial"/>
                <w:sz w:val="20"/>
                <w:szCs w:val="20"/>
                <w:lang w:val="en-US"/>
              </w:rPr>
              <w:lastRenderedPageBreak/>
              <w:t>the care of the environment, which is evident when they throw garbage in their environment, waste the water when using it, etc.</w:t>
            </w:r>
          </w:p>
          <w:p w14:paraId="78A1CB15"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Faced with this situation, the following questions are asked: Are we protecting the environment in our I.E.? What should we do to make students practice good ecological habits?</w:t>
            </w:r>
          </w:p>
          <w:p w14:paraId="71F8EEF2"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In this UD the following actions will be developed: elaboration of posters with phrases referring to the care of water and narrative texts on the subject.</w:t>
            </w:r>
          </w:p>
          <w:p w14:paraId="75F39FBD" w14:textId="77777777" w:rsidR="002B4974" w:rsidRPr="00994AEA" w:rsidRDefault="002B4974" w:rsidP="0064688C">
            <w:pPr>
              <w:jc w:val="both"/>
              <w:rPr>
                <w:rFonts w:ascii="Cambria" w:eastAsia="Calibri" w:hAnsi="Cambria" w:cs="Arial"/>
                <w:sz w:val="20"/>
                <w:szCs w:val="20"/>
                <w:lang w:val="en-US"/>
              </w:rPr>
            </w:pPr>
          </w:p>
          <w:p w14:paraId="1E44102C" w14:textId="77777777" w:rsidR="002B4974" w:rsidRPr="00994AEA" w:rsidRDefault="002B4974" w:rsidP="0064688C">
            <w:pPr>
              <w:jc w:val="both"/>
              <w:rPr>
                <w:rFonts w:ascii="Cambria" w:eastAsia="Calibri" w:hAnsi="Cambria" w:cs="Arial"/>
                <w:sz w:val="20"/>
                <w:szCs w:val="20"/>
                <w:lang w:val="en-US"/>
              </w:rPr>
            </w:pPr>
          </w:p>
          <w:p w14:paraId="342D1ADD" w14:textId="77777777" w:rsidR="002B4974" w:rsidRPr="00994AEA" w:rsidRDefault="002B4974" w:rsidP="0064688C">
            <w:pPr>
              <w:jc w:val="both"/>
              <w:rPr>
                <w:rFonts w:ascii="Cambria" w:hAnsi="Cambria"/>
                <w:b/>
                <w:sz w:val="21"/>
                <w:szCs w:val="21"/>
                <w:lang w:val="en-US"/>
              </w:rPr>
            </w:pPr>
          </w:p>
        </w:tc>
        <w:tc>
          <w:tcPr>
            <w:tcW w:w="1934" w:type="dxa"/>
            <w:shd w:val="clear" w:color="auto" w:fill="auto"/>
            <w:tcMar>
              <w:left w:w="108" w:type="dxa"/>
            </w:tcMar>
            <w:vAlign w:val="center"/>
          </w:tcPr>
          <w:p w14:paraId="7BC078E5" w14:textId="7B47521D" w:rsidR="003C52EB" w:rsidRPr="0064688C" w:rsidRDefault="0064688C" w:rsidP="003C52EB">
            <w:pPr>
              <w:jc w:val="center"/>
              <w:rPr>
                <w:rFonts w:ascii="Cambria" w:hAnsi="Cambria"/>
                <w:sz w:val="20"/>
                <w:szCs w:val="20"/>
                <w:highlight w:val="yellow"/>
                <w:lang w:val="en-US"/>
              </w:rPr>
            </w:pPr>
            <w:r>
              <w:rPr>
                <w:rFonts w:ascii="Cambria" w:hAnsi="Cambria"/>
                <w:b/>
                <w:sz w:val="20"/>
                <w:szCs w:val="20"/>
                <w:lang w:val="en-US"/>
              </w:rPr>
              <w:lastRenderedPageBreak/>
              <w:t>The F</w:t>
            </w:r>
            <w:r w:rsidRPr="0064688C">
              <w:rPr>
                <w:rFonts w:ascii="Cambria" w:hAnsi="Cambria"/>
                <w:b/>
                <w:sz w:val="20"/>
                <w:szCs w:val="20"/>
                <w:lang w:val="en-US"/>
              </w:rPr>
              <w:t xml:space="preserve">uture of Food &amp; Go, </w:t>
            </w:r>
            <w:r>
              <w:rPr>
                <w:rFonts w:ascii="Cambria" w:hAnsi="Cambria"/>
                <w:b/>
                <w:sz w:val="20"/>
                <w:szCs w:val="20"/>
                <w:lang w:val="en-US"/>
              </w:rPr>
              <w:t xml:space="preserve">Team, Go! </w:t>
            </w:r>
          </w:p>
          <w:p w14:paraId="284AF1FF" w14:textId="55E48192" w:rsidR="002B4974" w:rsidRPr="00683293" w:rsidRDefault="002B4974" w:rsidP="002B4974">
            <w:pPr>
              <w:jc w:val="both"/>
              <w:rPr>
                <w:rFonts w:ascii="Cambria" w:hAnsi="Cambria"/>
                <w:sz w:val="24"/>
                <w:szCs w:val="24"/>
                <w:highlight w:val="yellow"/>
                <w:lang w:val="en-US"/>
              </w:rPr>
            </w:pPr>
          </w:p>
        </w:tc>
        <w:tc>
          <w:tcPr>
            <w:tcW w:w="1926" w:type="dxa"/>
            <w:shd w:val="clear" w:color="auto" w:fill="auto"/>
            <w:tcMar>
              <w:left w:w="108" w:type="dxa"/>
            </w:tcMar>
          </w:tcPr>
          <w:p w14:paraId="5E329588" w14:textId="77777777" w:rsidR="002B4974" w:rsidRPr="0064688C" w:rsidRDefault="002B4974" w:rsidP="002B4974">
            <w:pPr>
              <w:rPr>
                <w:rFonts w:ascii="Cambria" w:eastAsia="Calibri" w:hAnsi="Cambria" w:cs="Arial"/>
                <w:sz w:val="20"/>
                <w:szCs w:val="20"/>
                <w:lang w:val="en-US"/>
              </w:rPr>
            </w:pPr>
          </w:p>
          <w:p w14:paraId="559F70B3" w14:textId="77777777" w:rsidR="002B4974" w:rsidRPr="0064688C" w:rsidRDefault="002B4974" w:rsidP="002B4974">
            <w:pPr>
              <w:rPr>
                <w:rFonts w:ascii="Cambria" w:eastAsia="Calibri" w:hAnsi="Cambria" w:cs="Arial"/>
                <w:sz w:val="20"/>
                <w:szCs w:val="20"/>
                <w:lang w:val="en-US"/>
              </w:rPr>
            </w:pPr>
          </w:p>
          <w:p w14:paraId="60B36B40" w14:textId="77777777" w:rsidR="002B4974" w:rsidRPr="0064688C" w:rsidRDefault="002B4974" w:rsidP="002B4974">
            <w:pPr>
              <w:rPr>
                <w:rFonts w:ascii="Cambria" w:eastAsia="Calibri" w:hAnsi="Cambria" w:cs="Arial"/>
                <w:sz w:val="20"/>
                <w:szCs w:val="20"/>
                <w:lang w:val="en-US"/>
              </w:rPr>
            </w:pPr>
          </w:p>
          <w:p w14:paraId="5E26697D" w14:textId="77777777" w:rsidR="002B4974" w:rsidRPr="0064688C" w:rsidRDefault="002B4974" w:rsidP="002B4974">
            <w:pPr>
              <w:rPr>
                <w:rFonts w:ascii="Cambria" w:eastAsia="Calibri" w:hAnsi="Cambria" w:cs="Arial"/>
                <w:sz w:val="20"/>
                <w:szCs w:val="20"/>
                <w:lang w:val="en-US"/>
              </w:rPr>
            </w:pPr>
          </w:p>
          <w:p w14:paraId="02A9C831" w14:textId="77777777" w:rsidR="002B4974" w:rsidRPr="0064688C" w:rsidRDefault="002B4974" w:rsidP="002B4974">
            <w:pPr>
              <w:rPr>
                <w:rFonts w:ascii="Cambria" w:eastAsia="Calibri" w:hAnsi="Cambria" w:cs="Arial"/>
                <w:sz w:val="20"/>
                <w:szCs w:val="20"/>
                <w:lang w:val="en-US"/>
              </w:rPr>
            </w:pPr>
          </w:p>
          <w:p w14:paraId="4671A2DE" w14:textId="77777777" w:rsidR="000D5AD6" w:rsidRPr="0064688C" w:rsidRDefault="000D5AD6" w:rsidP="002B4974">
            <w:pPr>
              <w:rPr>
                <w:rFonts w:ascii="Cambria" w:eastAsia="Calibri" w:hAnsi="Cambria" w:cs="Arial"/>
                <w:sz w:val="20"/>
                <w:szCs w:val="20"/>
                <w:lang w:val="en-US"/>
              </w:rPr>
            </w:pPr>
          </w:p>
          <w:p w14:paraId="1081F8CB" w14:textId="77777777" w:rsidR="000D5AD6" w:rsidRPr="0064688C" w:rsidRDefault="000D5AD6" w:rsidP="002B4974">
            <w:pPr>
              <w:rPr>
                <w:rFonts w:ascii="Cambria" w:eastAsia="Calibri" w:hAnsi="Cambria" w:cs="Arial"/>
                <w:sz w:val="20"/>
                <w:szCs w:val="20"/>
                <w:lang w:val="en-US"/>
              </w:rPr>
            </w:pPr>
          </w:p>
          <w:p w14:paraId="4E9C1EA2" w14:textId="205F47FF" w:rsidR="000D5AD6" w:rsidRDefault="002E120B" w:rsidP="002E120B">
            <w:pPr>
              <w:jc w:val="both"/>
              <w:rPr>
                <w:rFonts w:ascii="Cambria" w:eastAsia="Calibri" w:hAnsi="Cambria" w:cs="Arial"/>
                <w:sz w:val="20"/>
                <w:szCs w:val="20"/>
              </w:rPr>
            </w:pPr>
            <w:r w:rsidRPr="002E120B">
              <w:rPr>
                <w:rFonts w:ascii="Cambria" w:eastAsia="Calibri" w:hAnsi="Cambria" w:cs="Arial"/>
                <w:sz w:val="20"/>
                <w:szCs w:val="20"/>
              </w:rPr>
              <w:t>Se expresa oralmente debatiendo acerca de cómo ser</w:t>
            </w:r>
            <w:r>
              <w:rPr>
                <w:rFonts w:ascii="Cambria" w:eastAsia="Calibri" w:hAnsi="Cambria" w:cs="Arial"/>
                <w:sz w:val="20"/>
                <w:szCs w:val="20"/>
              </w:rPr>
              <w:t xml:space="preserve">á la comida en el futuro. </w:t>
            </w:r>
          </w:p>
          <w:p w14:paraId="7177A940" w14:textId="24C18C79" w:rsidR="002E120B" w:rsidRDefault="002E120B" w:rsidP="002E120B">
            <w:pPr>
              <w:jc w:val="both"/>
              <w:rPr>
                <w:rFonts w:ascii="Cambria" w:eastAsia="Calibri" w:hAnsi="Cambria" w:cs="Arial"/>
                <w:sz w:val="20"/>
                <w:szCs w:val="20"/>
              </w:rPr>
            </w:pPr>
            <w:r>
              <w:rPr>
                <w:rFonts w:ascii="Cambria" w:eastAsia="Calibri" w:hAnsi="Cambria" w:cs="Arial"/>
                <w:sz w:val="20"/>
                <w:szCs w:val="20"/>
              </w:rPr>
              <w:t xml:space="preserve">Escribe un mensaje informal en una página web. Lee textos acerca de los cambios en un futuro. </w:t>
            </w:r>
          </w:p>
          <w:p w14:paraId="3036D5A0" w14:textId="42AE2288" w:rsidR="002E120B" w:rsidRDefault="002E120B" w:rsidP="002E120B">
            <w:pPr>
              <w:jc w:val="both"/>
              <w:rPr>
                <w:rFonts w:ascii="Cambria" w:eastAsia="Calibri" w:hAnsi="Cambria" w:cs="Arial"/>
                <w:sz w:val="20"/>
                <w:szCs w:val="20"/>
              </w:rPr>
            </w:pPr>
          </w:p>
          <w:p w14:paraId="2D6F9938" w14:textId="02CF8A82" w:rsidR="002E120B" w:rsidRPr="002E120B" w:rsidRDefault="002E120B" w:rsidP="002E120B">
            <w:pPr>
              <w:jc w:val="both"/>
              <w:rPr>
                <w:rFonts w:ascii="Cambria" w:eastAsia="Calibri" w:hAnsi="Cambria" w:cs="Arial"/>
                <w:sz w:val="20"/>
                <w:szCs w:val="20"/>
                <w:lang w:val="en-US"/>
              </w:rPr>
            </w:pPr>
            <w:r w:rsidRPr="002E120B">
              <w:rPr>
                <w:rFonts w:ascii="Cambria" w:eastAsia="Calibri" w:hAnsi="Cambria" w:cs="Arial"/>
                <w:sz w:val="20"/>
                <w:szCs w:val="20"/>
                <w:lang w:val="en-US"/>
              </w:rPr>
              <w:t>Expresses orally debating about how future will be like.</w:t>
            </w:r>
          </w:p>
          <w:p w14:paraId="6F015A24" w14:textId="49C03875" w:rsidR="002E120B" w:rsidRDefault="002E120B" w:rsidP="002E120B">
            <w:pPr>
              <w:jc w:val="both"/>
              <w:rPr>
                <w:rFonts w:ascii="Cambria" w:eastAsia="Calibri" w:hAnsi="Cambria" w:cs="Arial"/>
                <w:sz w:val="20"/>
                <w:szCs w:val="20"/>
                <w:lang w:val="en-US"/>
              </w:rPr>
            </w:pPr>
            <w:r>
              <w:rPr>
                <w:rFonts w:ascii="Cambria" w:eastAsia="Calibri" w:hAnsi="Cambria" w:cs="Arial"/>
                <w:sz w:val="20"/>
                <w:szCs w:val="20"/>
                <w:lang w:val="en-US"/>
              </w:rPr>
              <w:t>Writes an informal message on a website.</w:t>
            </w:r>
          </w:p>
          <w:p w14:paraId="6E42B7A5" w14:textId="1608ECB8" w:rsidR="002E120B" w:rsidRPr="002E120B" w:rsidRDefault="002E120B" w:rsidP="002E120B">
            <w:pPr>
              <w:jc w:val="both"/>
              <w:rPr>
                <w:rFonts w:ascii="Cambria" w:eastAsia="Calibri" w:hAnsi="Cambria" w:cs="Arial"/>
                <w:sz w:val="20"/>
                <w:szCs w:val="20"/>
                <w:lang w:val="en-US"/>
              </w:rPr>
            </w:pPr>
            <w:r>
              <w:rPr>
                <w:rFonts w:ascii="Cambria" w:eastAsia="Calibri" w:hAnsi="Cambria" w:cs="Arial"/>
                <w:sz w:val="20"/>
                <w:szCs w:val="20"/>
                <w:lang w:val="en-US"/>
              </w:rPr>
              <w:t xml:space="preserve">Reads texts about future change. </w:t>
            </w:r>
          </w:p>
          <w:p w14:paraId="5650196C" w14:textId="77777777" w:rsidR="000D5AD6" w:rsidRPr="002E120B" w:rsidRDefault="000D5AD6" w:rsidP="002E120B">
            <w:pPr>
              <w:jc w:val="both"/>
              <w:rPr>
                <w:rFonts w:ascii="Cambria" w:eastAsia="Calibri" w:hAnsi="Cambria" w:cs="Arial"/>
                <w:sz w:val="20"/>
                <w:szCs w:val="20"/>
                <w:lang w:val="en-US"/>
              </w:rPr>
            </w:pPr>
          </w:p>
          <w:p w14:paraId="59EC25A4" w14:textId="77777777" w:rsidR="000D5AD6" w:rsidRPr="002E120B" w:rsidRDefault="000D5AD6" w:rsidP="002B4974">
            <w:pPr>
              <w:rPr>
                <w:rFonts w:ascii="Cambria" w:eastAsia="Calibri" w:hAnsi="Cambria" w:cs="Arial"/>
                <w:sz w:val="20"/>
                <w:szCs w:val="20"/>
                <w:lang w:val="en-US"/>
              </w:rPr>
            </w:pPr>
          </w:p>
          <w:p w14:paraId="536CE383" w14:textId="77777777" w:rsidR="000D5AD6" w:rsidRPr="002E120B" w:rsidRDefault="000D5AD6" w:rsidP="002B4974">
            <w:pPr>
              <w:rPr>
                <w:rFonts w:ascii="Cambria" w:eastAsia="Calibri" w:hAnsi="Cambria" w:cs="Arial"/>
                <w:sz w:val="20"/>
                <w:szCs w:val="20"/>
                <w:lang w:val="en-US"/>
              </w:rPr>
            </w:pPr>
          </w:p>
          <w:p w14:paraId="1360F7C0" w14:textId="77777777" w:rsidR="000D5AD6" w:rsidRPr="002E120B" w:rsidRDefault="000D5AD6" w:rsidP="002B4974">
            <w:pPr>
              <w:rPr>
                <w:rFonts w:ascii="Cambria" w:eastAsia="Calibri" w:hAnsi="Cambria" w:cs="Arial"/>
                <w:sz w:val="20"/>
                <w:szCs w:val="20"/>
                <w:lang w:val="en-US"/>
              </w:rPr>
            </w:pPr>
          </w:p>
          <w:p w14:paraId="0A0D4E74" w14:textId="77777777" w:rsidR="000D5AD6" w:rsidRPr="002E120B" w:rsidRDefault="000D5AD6" w:rsidP="002B4974">
            <w:pPr>
              <w:rPr>
                <w:rFonts w:ascii="Cambria" w:eastAsia="Calibri" w:hAnsi="Cambria" w:cs="Arial"/>
                <w:sz w:val="20"/>
                <w:szCs w:val="20"/>
                <w:lang w:val="en-US"/>
              </w:rPr>
            </w:pPr>
          </w:p>
          <w:p w14:paraId="1F6037B4" w14:textId="2275F1B3" w:rsidR="002B4974" w:rsidRPr="002E120B" w:rsidRDefault="002B4974" w:rsidP="00B74594">
            <w:pPr>
              <w:rPr>
                <w:rFonts w:ascii="Cambria" w:eastAsia="Calibri" w:hAnsi="Cambria" w:cs="Arial"/>
                <w:sz w:val="20"/>
                <w:szCs w:val="20"/>
                <w:lang w:val="en-US"/>
              </w:rPr>
            </w:pPr>
          </w:p>
        </w:tc>
        <w:tc>
          <w:tcPr>
            <w:tcW w:w="529" w:type="dxa"/>
            <w:shd w:val="clear" w:color="auto" w:fill="auto"/>
            <w:tcMar>
              <w:left w:w="108" w:type="dxa"/>
            </w:tcMar>
            <w:vAlign w:val="center"/>
          </w:tcPr>
          <w:p w14:paraId="4945BB33" w14:textId="4979AE3F" w:rsidR="002B4974" w:rsidRPr="00B74594" w:rsidRDefault="002E120B" w:rsidP="002B4974">
            <w:pPr>
              <w:jc w:val="cente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lastRenderedPageBreak/>
              <w:t>5</w:t>
            </w:r>
          </w:p>
        </w:tc>
        <w:tc>
          <w:tcPr>
            <w:tcW w:w="520" w:type="dxa"/>
            <w:shd w:val="clear" w:color="auto" w:fill="auto"/>
            <w:tcMar>
              <w:left w:w="108" w:type="dxa"/>
            </w:tcMar>
            <w:vAlign w:val="center"/>
          </w:tcPr>
          <w:p w14:paraId="132B5FF5" w14:textId="260CD744" w:rsidR="002B4974" w:rsidRPr="00B74594" w:rsidRDefault="002E120B" w:rsidP="002B4974">
            <w:pPr>
              <w:jc w:val="cente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t>15</w:t>
            </w:r>
          </w:p>
        </w:tc>
        <w:tc>
          <w:tcPr>
            <w:tcW w:w="571" w:type="dxa"/>
            <w:shd w:val="clear" w:color="auto" w:fill="auto"/>
            <w:tcMar>
              <w:left w:w="108" w:type="dxa"/>
            </w:tcMar>
            <w:vAlign w:val="center"/>
          </w:tcPr>
          <w:p w14:paraId="020CF7F9" w14:textId="35D8644F" w:rsidR="002B4974" w:rsidRPr="00B74594" w:rsidRDefault="006C7B70" w:rsidP="002B4974">
            <w:pPr>
              <w:jc w:val="cente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t>30</w:t>
            </w:r>
          </w:p>
        </w:tc>
      </w:tr>
      <w:tr w:rsidR="002E65D9" w:rsidRPr="00683293" w14:paraId="35560279" w14:textId="77777777" w:rsidTr="00B74594">
        <w:trPr>
          <w:trHeight w:val="1097"/>
        </w:trPr>
        <w:tc>
          <w:tcPr>
            <w:tcW w:w="1152" w:type="dxa"/>
            <w:shd w:val="clear" w:color="auto" w:fill="auto"/>
            <w:tcMar>
              <w:left w:w="108" w:type="dxa"/>
            </w:tcMar>
            <w:vAlign w:val="center"/>
          </w:tcPr>
          <w:p w14:paraId="6195BA24" w14:textId="21EADEC2" w:rsidR="002E65D9" w:rsidRPr="00994AEA" w:rsidRDefault="002E65D9" w:rsidP="002E65D9">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6</w:t>
            </w:r>
          </w:p>
        </w:tc>
        <w:tc>
          <w:tcPr>
            <w:tcW w:w="1934" w:type="dxa"/>
          </w:tcPr>
          <w:p w14:paraId="4812EA65" w14:textId="77777777" w:rsidR="002E65D9" w:rsidRPr="00994AEA" w:rsidRDefault="002E65D9" w:rsidP="00124A69">
            <w:pPr>
              <w:jc w:val="both"/>
              <w:rPr>
                <w:rFonts w:ascii="Cambria" w:hAnsi="Cambria"/>
              </w:rPr>
            </w:pPr>
          </w:p>
          <w:p w14:paraId="18B6ED13" w14:textId="77777777" w:rsidR="002E65D9" w:rsidRPr="00994AEA" w:rsidRDefault="002E65D9" w:rsidP="00124A69">
            <w:pPr>
              <w:jc w:val="both"/>
              <w:rPr>
                <w:rFonts w:ascii="Cambria" w:hAnsi="Cambria"/>
              </w:rPr>
            </w:pPr>
          </w:p>
          <w:p w14:paraId="3CB1B736" w14:textId="77777777" w:rsidR="002E65D9" w:rsidRPr="00994AEA" w:rsidRDefault="002E65D9" w:rsidP="00124A69">
            <w:pPr>
              <w:jc w:val="both"/>
              <w:rPr>
                <w:rFonts w:ascii="Cambria" w:hAnsi="Cambria"/>
              </w:rPr>
            </w:pPr>
            <w:r w:rsidRPr="00994AEA">
              <w:rPr>
                <w:rFonts w:ascii="Cambria" w:hAnsi="Cambria"/>
              </w:rPr>
              <w:t>Poca auto exigencia de los estudiantes para lograr metas académicas más altas</w:t>
            </w:r>
          </w:p>
          <w:p w14:paraId="08CE6D22" w14:textId="77777777" w:rsidR="00DB57C2" w:rsidRPr="00994AEA" w:rsidRDefault="00DB57C2" w:rsidP="00124A69">
            <w:pPr>
              <w:jc w:val="both"/>
              <w:rPr>
                <w:rFonts w:ascii="Cambria" w:hAnsi="Cambria"/>
              </w:rPr>
            </w:pPr>
          </w:p>
          <w:p w14:paraId="723D7502" w14:textId="77777777" w:rsidR="00DB57C2" w:rsidRPr="00994AEA" w:rsidRDefault="00DB57C2" w:rsidP="00124A69">
            <w:pPr>
              <w:jc w:val="both"/>
              <w:rPr>
                <w:rFonts w:ascii="Cambria" w:hAnsi="Cambria"/>
                <w:lang w:val="es-ES"/>
              </w:rPr>
            </w:pPr>
          </w:p>
          <w:p w14:paraId="3ABECEC1" w14:textId="77777777" w:rsidR="00DB57C2" w:rsidRPr="00994AEA" w:rsidRDefault="00DB57C2" w:rsidP="00124A69">
            <w:pPr>
              <w:jc w:val="both"/>
              <w:rPr>
                <w:rFonts w:ascii="Cambria" w:hAnsi="Cambria"/>
                <w:lang w:val="es-ES"/>
              </w:rPr>
            </w:pPr>
          </w:p>
          <w:p w14:paraId="450E93DC" w14:textId="77777777" w:rsidR="00DB57C2" w:rsidRPr="00994AEA" w:rsidRDefault="00DB57C2" w:rsidP="00124A69">
            <w:pPr>
              <w:jc w:val="both"/>
              <w:rPr>
                <w:rFonts w:ascii="Cambria" w:hAnsi="Cambria"/>
                <w:lang w:val="en-US"/>
              </w:rPr>
            </w:pPr>
            <w:r w:rsidRPr="00994AEA">
              <w:rPr>
                <w:rFonts w:ascii="Cambria" w:hAnsi="Cambria"/>
                <w:lang w:val="en-US"/>
              </w:rPr>
              <w:t>Little self-demand of students to achieve higher academic goals</w:t>
            </w:r>
          </w:p>
        </w:tc>
        <w:tc>
          <w:tcPr>
            <w:tcW w:w="1934" w:type="dxa"/>
          </w:tcPr>
          <w:p w14:paraId="5B4B3F47" w14:textId="77777777" w:rsidR="002E65D9" w:rsidRPr="00994AEA" w:rsidRDefault="002E65D9" w:rsidP="00124A69">
            <w:pPr>
              <w:jc w:val="both"/>
              <w:rPr>
                <w:rFonts w:ascii="Cambria" w:hAnsi="Cambria"/>
                <w:lang w:val="en-US"/>
              </w:rPr>
            </w:pPr>
          </w:p>
          <w:p w14:paraId="70C77742" w14:textId="77777777" w:rsidR="002E65D9" w:rsidRPr="00994AEA" w:rsidRDefault="002E65D9" w:rsidP="00124A69">
            <w:pPr>
              <w:jc w:val="both"/>
              <w:rPr>
                <w:rFonts w:ascii="Cambria" w:hAnsi="Cambria"/>
                <w:lang w:val="en-US"/>
              </w:rPr>
            </w:pPr>
          </w:p>
          <w:p w14:paraId="59A46511" w14:textId="77777777" w:rsidR="00124A69" w:rsidRPr="00C56BDB" w:rsidRDefault="00124A69" w:rsidP="00124A69">
            <w:pPr>
              <w:jc w:val="both"/>
              <w:rPr>
                <w:rFonts w:ascii="Cambria" w:hAnsi="Cambria"/>
                <w:lang w:val="en-US"/>
              </w:rPr>
            </w:pPr>
          </w:p>
          <w:p w14:paraId="53EC6BF2" w14:textId="77777777" w:rsidR="00124A69" w:rsidRPr="00C56BDB" w:rsidRDefault="00124A69" w:rsidP="00124A69">
            <w:pPr>
              <w:jc w:val="both"/>
              <w:rPr>
                <w:rFonts w:ascii="Cambria" w:hAnsi="Cambria"/>
                <w:lang w:val="en-US"/>
              </w:rPr>
            </w:pPr>
          </w:p>
          <w:p w14:paraId="09E8B58F" w14:textId="77777777" w:rsidR="00124A69" w:rsidRPr="00C56BDB" w:rsidRDefault="00124A69" w:rsidP="00124A69">
            <w:pPr>
              <w:jc w:val="both"/>
              <w:rPr>
                <w:rFonts w:ascii="Cambria" w:hAnsi="Cambria"/>
                <w:lang w:val="en-US"/>
              </w:rPr>
            </w:pPr>
          </w:p>
          <w:p w14:paraId="2F371178" w14:textId="2FF5F5F0" w:rsidR="002E65D9" w:rsidRPr="00994AEA" w:rsidRDefault="002E65D9" w:rsidP="00124A69">
            <w:pPr>
              <w:jc w:val="both"/>
              <w:rPr>
                <w:rFonts w:ascii="Cambria" w:hAnsi="Cambria"/>
              </w:rPr>
            </w:pPr>
            <w:r w:rsidRPr="00994AEA">
              <w:rPr>
                <w:rFonts w:ascii="Cambria" w:hAnsi="Cambria"/>
              </w:rPr>
              <w:t>Búsqueda de la excelencia</w:t>
            </w:r>
          </w:p>
          <w:p w14:paraId="6EA5F10C" w14:textId="77777777" w:rsidR="00DB57C2" w:rsidRPr="00994AEA" w:rsidRDefault="00DB57C2" w:rsidP="00124A69">
            <w:pPr>
              <w:jc w:val="both"/>
              <w:rPr>
                <w:rFonts w:ascii="Cambria" w:hAnsi="Cambria"/>
              </w:rPr>
            </w:pPr>
          </w:p>
          <w:p w14:paraId="6F1D4BFF" w14:textId="77777777" w:rsidR="00DB57C2" w:rsidRPr="00994AEA" w:rsidRDefault="00DB57C2" w:rsidP="00124A69">
            <w:pPr>
              <w:jc w:val="both"/>
              <w:rPr>
                <w:rFonts w:ascii="Cambria" w:hAnsi="Cambria"/>
              </w:rPr>
            </w:pPr>
          </w:p>
          <w:p w14:paraId="51F9728B" w14:textId="77777777" w:rsidR="00DB57C2" w:rsidRPr="00994AEA" w:rsidRDefault="00DB57C2" w:rsidP="00124A69">
            <w:pPr>
              <w:jc w:val="both"/>
              <w:rPr>
                <w:rFonts w:ascii="Cambria" w:hAnsi="Cambria"/>
              </w:rPr>
            </w:pPr>
            <w:r w:rsidRPr="00994AEA">
              <w:rPr>
                <w:rFonts w:ascii="Cambria" w:hAnsi="Cambria"/>
              </w:rPr>
              <w:t>Search for excellence</w:t>
            </w:r>
          </w:p>
        </w:tc>
        <w:tc>
          <w:tcPr>
            <w:tcW w:w="1500" w:type="dxa"/>
          </w:tcPr>
          <w:p w14:paraId="69AC108A" w14:textId="77777777" w:rsidR="002E65D9" w:rsidRPr="00994AEA" w:rsidRDefault="002E65D9" w:rsidP="00124A69">
            <w:pPr>
              <w:jc w:val="both"/>
              <w:rPr>
                <w:rFonts w:ascii="Cambria" w:hAnsi="Cambria"/>
                <w:sz w:val="20"/>
              </w:rPr>
            </w:pPr>
          </w:p>
          <w:p w14:paraId="09037A5E" w14:textId="77777777" w:rsidR="002E65D9" w:rsidRPr="00994AEA" w:rsidRDefault="002E65D9" w:rsidP="00124A69">
            <w:pPr>
              <w:jc w:val="both"/>
              <w:rPr>
                <w:rFonts w:ascii="Cambria" w:hAnsi="Cambria"/>
                <w:sz w:val="20"/>
              </w:rPr>
            </w:pPr>
          </w:p>
          <w:p w14:paraId="657A21C4" w14:textId="77777777" w:rsidR="002E65D9" w:rsidRPr="00994AEA" w:rsidRDefault="002E65D9" w:rsidP="00124A69">
            <w:pPr>
              <w:jc w:val="both"/>
              <w:rPr>
                <w:rFonts w:ascii="Cambria" w:hAnsi="Cambria"/>
                <w:sz w:val="20"/>
              </w:rPr>
            </w:pPr>
            <w:r w:rsidRPr="00994AEA">
              <w:rPr>
                <w:rFonts w:ascii="Cambria" w:hAnsi="Cambria"/>
                <w:sz w:val="20"/>
              </w:rPr>
              <w:t>Flexibilidad y apertura</w:t>
            </w:r>
          </w:p>
          <w:p w14:paraId="196E5032" w14:textId="77777777" w:rsidR="002E65D9" w:rsidRPr="00994AEA" w:rsidRDefault="002E65D9" w:rsidP="00124A69">
            <w:pPr>
              <w:jc w:val="both"/>
              <w:rPr>
                <w:rFonts w:ascii="Cambria" w:hAnsi="Cambria"/>
                <w:sz w:val="20"/>
              </w:rPr>
            </w:pPr>
          </w:p>
          <w:p w14:paraId="38074889" w14:textId="77777777" w:rsidR="002E65D9" w:rsidRPr="00994AEA" w:rsidRDefault="002E65D9" w:rsidP="00124A69">
            <w:pPr>
              <w:jc w:val="both"/>
              <w:rPr>
                <w:rFonts w:ascii="Cambria" w:hAnsi="Cambria"/>
                <w:sz w:val="20"/>
              </w:rPr>
            </w:pPr>
            <w:r w:rsidRPr="00994AEA">
              <w:rPr>
                <w:rFonts w:ascii="Cambria" w:hAnsi="Cambria"/>
                <w:sz w:val="20"/>
              </w:rPr>
              <w:t>Superación personal</w:t>
            </w:r>
          </w:p>
          <w:p w14:paraId="0A76765B" w14:textId="77777777" w:rsidR="00DB57C2" w:rsidRPr="00994AEA" w:rsidRDefault="00DB57C2" w:rsidP="00124A69">
            <w:pPr>
              <w:jc w:val="both"/>
              <w:rPr>
                <w:rFonts w:ascii="Cambria" w:hAnsi="Cambria"/>
                <w:sz w:val="20"/>
              </w:rPr>
            </w:pPr>
          </w:p>
          <w:p w14:paraId="7DA73894" w14:textId="77777777" w:rsidR="00DB57C2" w:rsidRPr="00994AEA" w:rsidRDefault="00DB57C2" w:rsidP="00124A69">
            <w:pPr>
              <w:jc w:val="both"/>
              <w:rPr>
                <w:rFonts w:ascii="Cambria" w:eastAsia="Calibri" w:hAnsi="Cambria" w:cs="Arial"/>
                <w:sz w:val="24"/>
                <w:szCs w:val="24"/>
              </w:rPr>
            </w:pPr>
          </w:p>
          <w:p w14:paraId="56803539" w14:textId="6F4B23F6" w:rsidR="00DB57C2" w:rsidRPr="00994AEA" w:rsidRDefault="00DB57C2" w:rsidP="00124A69">
            <w:pPr>
              <w:jc w:val="both"/>
              <w:rPr>
                <w:rFonts w:ascii="Cambria" w:eastAsia="Calibri" w:hAnsi="Cambria" w:cs="Arial"/>
                <w:sz w:val="24"/>
                <w:szCs w:val="24"/>
              </w:rPr>
            </w:pPr>
          </w:p>
          <w:p w14:paraId="0F86BF79" w14:textId="77777777" w:rsidR="00DB57C2" w:rsidRPr="00994AEA" w:rsidRDefault="00DB57C2" w:rsidP="00124A69">
            <w:pPr>
              <w:jc w:val="both"/>
              <w:rPr>
                <w:rFonts w:ascii="Cambria" w:eastAsia="Calibri" w:hAnsi="Cambria" w:cs="Arial"/>
                <w:sz w:val="20"/>
                <w:szCs w:val="20"/>
                <w:lang w:val="es-ES"/>
              </w:rPr>
            </w:pPr>
            <w:r w:rsidRPr="00994AEA">
              <w:rPr>
                <w:rFonts w:ascii="Cambria" w:eastAsia="Calibri" w:hAnsi="Cambria" w:cs="Arial"/>
                <w:sz w:val="20"/>
                <w:szCs w:val="20"/>
                <w:lang w:val="es-ES"/>
              </w:rPr>
              <w:t>Flexibility and opening</w:t>
            </w:r>
          </w:p>
          <w:p w14:paraId="3F6C50C9" w14:textId="77777777" w:rsidR="00DB57C2" w:rsidRPr="00994AEA" w:rsidRDefault="00DB57C2" w:rsidP="00124A69">
            <w:pPr>
              <w:jc w:val="both"/>
              <w:rPr>
                <w:rFonts w:ascii="Cambria" w:eastAsia="Calibri" w:hAnsi="Cambria" w:cs="Arial"/>
                <w:sz w:val="20"/>
                <w:szCs w:val="20"/>
                <w:lang w:val="es-ES"/>
              </w:rPr>
            </w:pPr>
          </w:p>
          <w:p w14:paraId="396401F7" w14:textId="77777777" w:rsidR="00DB57C2" w:rsidRPr="00994AEA" w:rsidRDefault="00DB57C2" w:rsidP="00124A69">
            <w:pPr>
              <w:jc w:val="both"/>
              <w:rPr>
                <w:rFonts w:ascii="Cambria" w:eastAsia="Calibri" w:hAnsi="Cambria" w:cs="Arial"/>
                <w:sz w:val="24"/>
                <w:szCs w:val="24"/>
                <w:lang w:val="en-US"/>
              </w:rPr>
            </w:pPr>
            <w:r w:rsidRPr="00994AEA">
              <w:rPr>
                <w:rFonts w:ascii="Cambria" w:eastAsia="Calibri" w:hAnsi="Cambria" w:cs="Arial"/>
                <w:sz w:val="20"/>
                <w:szCs w:val="20"/>
                <w:lang w:val="en-US"/>
              </w:rPr>
              <w:t>Personal growth</w:t>
            </w:r>
          </w:p>
        </w:tc>
        <w:tc>
          <w:tcPr>
            <w:tcW w:w="2368" w:type="dxa"/>
            <w:shd w:val="clear" w:color="auto" w:fill="auto"/>
            <w:tcMar>
              <w:left w:w="108" w:type="dxa"/>
            </w:tcMar>
          </w:tcPr>
          <w:p w14:paraId="4CAC3D7E" w14:textId="77777777" w:rsidR="002E65D9" w:rsidRPr="00994AEA" w:rsidRDefault="002E65D9" w:rsidP="00124A69">
            <w:pPr>
              <w:jc w:val="both"/>
              <w:rPr>
                <w:rFonts w:ascii="Cambria" w:hAnsi="Cambria"/>
                <w:sz w:val="20"/>
                <w:szCs w:val="20"/>
              </w:rPr>
            </w:pPr>
            <w:r w:rsidRPr="00994AEA">
              <w:rPr>
                <w:rFonts w:ascii="Cambria" w:hAnsi="Cambria"/>
                <w:sz w:val="20"/>
                <w:szCs w:val="20"/>
              </w:rPr>
              <w:t xml:space="preserve">En la I.E. Algarrobos los estudiantes presentan dificultades en el logro de metas académicas, las cuales se reflejan en la presentación de sus trabajos, exposiciones y evaluaciones. </w:t>
            </w:r>
          </w:p>
          <w:p w14:paraId="06BFDFAC" w14:textId="77777777" w:rsidR="002E65D9" w:rsidRPr="00994AEA" w:rsidRDefault="002E65D9" w:rsidP="00124A69">
            <w:pPr>
              <w:jc w:val="both"/>
              <w:rPr>
                <w:rFonts w:ascii="Cambria" w:hAnsi="Cambria"/>
                <w:sz w:val="20"/>
                <w:szCs w:val="20"/>
              </w:rPr>
            </w:pPr>
            <w:r w:rsidRPr="00994AEA">
              <w:rPr>
                <w:rFonts w:ascii="Cambria" w:hAnsi="Cambria"/>
                <w:sz w:val="20"/>
                <w:szCs w:val="20"/>
              </w:rPr>
              <w:t>Ante esta situación observable, se plantean las siguientes preguntas:</w:t>
            </w:r>
          </w:p>
          <w:p w14:paraId="09F4753F" w14:textId="77777777" w:rsidR="002E65D9" w:rsidRPr="00994AEA" w:rsidRDefault="002E65D9" w:rsidP="00124A69">
            <w:pPr>
              <w:jc w:val="both"/>
              <w:rPr>
                <w:rFonts w:ascii="Cambria" w:hAnsi="Cambria"/>
                <w:sz w:val="20"/>
                <w:szCs w:val="20"/>
              </w:rPr>
            </w:pPr>
            <w:r w:rsidRPr="00994AEA">
              <w:rPr>
                <w:rFonts w:ascii="Cambria" w:hAnsi="Cambria"/>
                <w:sz w:val="20"/>
                <w:szCs w:val="20"/>
              </w:rPr>
              <w:t xml:space="preserve">¿Los estudiantes conocen y emplean adecuadamente las herramientas necesarias </w:t>
            </w:r>
            <w:r w:rsidRPr="00994AEA">
              <w:rPr>
                <w:rFonts w:ascii="Cambria" w:hAnsi="Cambria"/>
                <w:sz w:val="20"/>
                <w:szCs w:val="20"/>
              </w:rPr>
              <w:lastRenderedPageBreak/>
              <w:t>para lograr metas académicas?</w:t>
            </w:r>
          </w:p>
          <w:p w14:paraId="0242A85D" w14:textId="77777777" w:rsidR="002E65D9" w:rsidRPr="00994AEA" w:rsidRDefault="002E65D9" w:rsidP="00124A69">
            <w:pPr>
              <w:jc w:val="both"/>
              <w:rPr>
                <w:rFonts w:ascii="Cambria" w:hAnsi="Cambria"/>
                <w:sz w:val="20"/>
                <w:szCs w:val="20"/>
              </w:rPr>
            </w:pPr>
            <w:r w:rsidRPr="00994AEA">
              <w:rPr>
                <w:rFonts w:ascii="Cambria" w:hAnsi="Cambria"/>
                <w:sz w:val="20"/>
                <w:szCs w:val="20"/>
              </w:rPr>
              <w:t>¿Cómo pueden lograr las metas académicas?</w:t>
            </w:r>
          </w:p>
          <w:p w14:paraId="5241AD48" w14:textId="77777777" w:rsidR="002E65D9" w:rsidRPr="00994AEA" w:rsidRDefault="002E65D9" w:rsidP="00124A69">
            <w:pPr>
              <w:jc w:val="both"/>
              <w:rPr>
                <w:rFonts w:ascii="Cambria" w:hAnsi="Cambria"/>
                <w:sz w:val="20"/>
                <w:szCs w:val="20"/>
              </w:rPr>
            </w:pPr>
            <w:r w:rsidRPr="00994AEA">
              <w:rPr>
                <w:rFonts w:ascii="Cambria" w:hAnsi="Cambria"/>
                <w:sz w:val="20"/>
                <w:szCs w:val="20"/>
              </w:rPr>
              <w:t>En esta unidad didáctica se desarrollarán actividades relacionadas al uso de técnicas de estudio, organización de su tiempo y una motivación intrínseca.</w:t>
            </w:r>
          </w:p>
          <w:p w14:paraId="3CA19786" w14:textId="77777777" w:rsidR="00DB57C2" w:rsidRPr="00994AEA" w:rsidRDefault="00DB57C2" w:rsidP="00124A69">
            <w:pPr>
              <w:jc w:val="both"/>
              <w:rPr>
                <w:rFonts w:ascii="Cambria" w:hAnsi="Cambria"/>
                <w:sz w:val="20"/>
                <w:szCs w:val="20"/>
              </w:rPr>
            </w:pPr>
          </w:p>
          <w:p w14:paraId="1E3EBD88" w14:textId="77777777" w:rsidR="00DB57C2" w:rsidRPr="00994AEA" w:rsidRDefault="00DB57C2" w:rsidP="00124A69">
            <w:pPr>
              <w:jc w:val="both"/>
              <w:rPr>
                <w:rFonts w:ascii="Cambria" w:hAnsi="Cambria"/>
                <w:sz w:val="20"/>
                <w:szCs w:val="20"/>
              </w:rPr>
            </w:pPr>
          </w:p>
          <w:p w14:paraId="67F9D9AE"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In the I.E. Algarrobos students have difficulties in achieving academic goals, which are reflected in the presentation of their work, exhibitions and evaluations.</w:t>
            </w:r>
          </w:p>
          <w:p w14:paraId="7720C8CA"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In view of this observable situation, the following questions are posed:</w:t>
            </w:r>
          </w:p>
          <w:p w14:paraId="3FC3F2C1"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Do students know and properly use the tools necessary to achieve academic goals?</w:t>
            </w:r>
          </w:p>
          <w:p w14:paraId="5B44BC3D"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How can they achieve academic goals?</w:t>
            </w:r>
          </w:p>
          <w:p w14:paraId="76F6601A" w14:textId="77777777" w:rsidR="00DB57C2" w:rsidRPr="00994AEA" w:rsidRDefault="00DB57C2" w:rsidP="00124A69">
            <w:pPr>
              <w:jc w:val="both"/>
              <w:rPr>
                <w:rFonts w:ascii="Cambria" w:eastAsia="Calibri" w:hAnsi="Cambria" w:cs="Arial"/>
                <w:sz w:val="24"/>
                <w:szCs w:val="24"/>
                <w:lang w:val="en-US"/>
              </w:rPr>
            </w:pPr>
            <w:r w:rsidRPr="00994AEA">
              <w:rPr>
                <w:rFonts w:ascii="Cambria" w:eastAsia="Calibri" w:hAnsi="Cambria" w:cs="Arial"/>
                <w:sz w:val="20"/>
                <w:szCs w:val="20"/>
                <w:lang w:val="en-US"/>
              </w:rPr>
              <w:t>In this didactic unit, activities related to the use of study techniques, organization of their</w:t>
            </w:r>
            <w:r w:rsidRPr="00994AEA">
              <w:rPr>
                <w:rFonts w:ascii="Cambria" w:eastAsia="Calibri" w:hAnsi="Cambria" w:cs="Arial"/>
                <w:sz w:val="24"/>
                <w:szCs w:val="24"/>
                <w:lang w:val="en-US"/>
              </w:rPr>
              <w:t xml:space="preserve"> </w:t>
            </w:r>
            <w:r w:rsidRPr="00994AEA">
              <w:rPr>
                <w:rFonts w:ascii="Cambria" w:eastAsia="Calibri" w:hAnsi="Cambria" w:cs="Arial"/>
                <w:sz w:val="20"/>
                <w:szCs w:val="20"/>
                <w:lang w:val="en-US"/>
              </w:rPr>
              <w:t>time and intrinsic motivation will be developed.</w:t>
            </w:r>
          </w:p>
        </w:tc>
        <w:tc>
          <w:tcPr>
            <w:tcW w:w="1934" w:type="dxa"/>
            <w:shd w:val="clear" w:color="auto" w:fill="auto"/>
            <w:tcMar>
              <w:left w:w="108" w:type="dxa"/>
            </w:tcMar>
            <w:vAlign w:val="center"/>
          </w:tcPr>
          <w:p w14:paraId="64D1AD85" w14:textId="77777777" w:rsidR="00760B8B" w:rsidRPr="00597EEE" w:rsidRDefault="00760B8B" w:rsidP="00124A69">
            <w:pPr>
              <w:jc w:val="both"/>
              <w:rPr>
                <w:rFonts w:ascii="Cambria" w:hAnsi="Cambria"/>
                <w:sz w:val="20"/>
                <w:szCs w:val="20"/>
                <w:lang w:val="en-US"/>
              </w:rPr>
            </w:pPr>
          </w:p>
          <w:p w14:paraId="338A872E" w14:textId="41E85834" w:rsidR="007B245A" w:rsidRPr="00683293" w:rsidRDefault="00597EEE" w:rsidP="00124A69">
            <w:pPr>
              <w:jc w:val="both"/>
              <w:rPr>
                <w:rFonts w:ascii="Cambria" w:hAnsi="Cambria"/>
                <w:sz w:val="20"/>
                <w:szCs w:val="20"/>
                <w:highlight w:val="yellow"/>
                <w:lang w:val="en-US"/>
              </w:rPr>
            </w:pPr>
            <w:r w:rsidRPr="00597EEE">
              <w:rPr>
                <w:rFonts w:ascii="Cambria" w:hAnsi="Cambria"/>
                <w:b/>
                <w:sz w:val="20"/>
                <w:szCs w:val="20"/>
                <w:lang w:val="en-GB"/>
              </w:rPr>
              <w:t xml:space="preserve">Go, Team, Go! &amp; Artist at Work! </w:t>
            </w:r>
          </w:p>
        </w:tc>
        <w:tc>
          <w:tcPr>
            <w:tcW w:w="1926" w:type="dxa"/>
            <w:shd w:val="clear" w:color="auto" w:fill="auto"/>
            <w:tcMar>
              <w:left w:w="108" w:type="dxa"/>
            </w:tcMar>
          </w:tcPr>
          <w:p w14:paraId="6470C6A0" w14:textId="77777777" w:rsidR="002E65D9" w:rsidRPr="00C56BDB" w:rsidRDefault="002E65D9" w:rsidP="00124A69">
            <w:pPr>
              <w:jc w:val="both"/>
              <w:rPr>
                <w:rFonts w:ascii="Cambria" w:hAnsi="Cambria"/>
                <w:sz w:val="20"/>
                <w:szCs w:val="20"/>
                <w:highlight w:val="yellow"/>
                <w:lang w:val="en-US"/>
              </w:rPr>
            </w:pPr>
          </w:p>
          <w:p w14:paraId="5580DCF0" w14:textId="77777777" w:rsidR="002E65D9" w:rsidRPr="00C56BDB" w:rsidRDefault="002E65D9" w:rsidP="00124A69">
            <w:pPr>
              <w:jc w:val="both"/>
              <w:rPr>
                <w:rFonts w:ascii="Cambria" w:hAnsi="Cambria"/>
                <w:sz w:val="20"/>
                <w:szCs w:val="20"/>
                <w:highlight w:val="yellow"/>
                <w:lang w:val="en-US"/>
              </w:rPr>
            </w:pPr>
          </w:p>
          <w:p w14:paraId="4BA8C3D8" w14:textId="77777777" w:rsidR="00FD009B" w:rsidRPr="00C56BDB" w:rsidRDefault="00FD009B" w:rsidP="00124A69">
            <w:pPr>
              <w:jc w:val="both"/>
              <w:rPr>
                <w:rFonts w:ascii="Cambria" w:hAnsi="Cambria"/>
                <w:sz w:val="20"/>
                <w:szCs w:val="20"/>
                <w:highlight w:val="yellow"/>
                <w:lang w:val="en-US"/>
              </w:rPr>
            </w:pPr>
          </w:p>
          <w:p w14:paraId="246E1B73" w14:textId="77777777" w:rsidR="00573DFC" w:rsidRPr="00C56BDB" w:rsidRDefault="00573DFC" w:rsidP="00124A69">
            <w:pPr>
              <w:jc w:val="both"/>
              <w:rPr>
                <w:rFonts w:ascii="Cambria" w:eastAsia="Calibri" w:hAnsi="Cambria" w:cs="Arial"/>
                <w:sz w:val="20"/>
                <w:szCs w:val="20"/>
                <w:highlight w:val="yellow"/>
                <w:lang w:val="en-US"/>
              </w:rPr>
            </w:pPr>
          </w:p>
          <w:p w14:paraId="2F1FC66C" w14:textId="77777777" w:rsidR="00573DFC" w:rsidRPr="00C56BDB" w:rsidRDefault="00573DFC" w:rsidP="00124A69">
            <w:pPr>
              <w:jc w:val="both"/>
              <w:rPr>
                <w:rFonts w:ascii="Cambria" w:eastAsia="Calibri" w:hAnsi="Cambria" w:cs="Arial"/>
                <w:sz w:val="20"/>
                <w:szCs w:val="20"/>
                <w:highlight w:val="yellow"/>
                <w:lang w:val="en-US"/>
              </w:rPr>
            </w:pPr>
          </w:p>
          <w:p w14:paraId="710BE730" w14:textId="77777777" w:rsidR="00573DFC" w:rsidRPr="00C56BDB" w:rsidRDefault="00573DFC" w:rsidP="00124A69">
            <w:pPr>
              <w:jc w:val="both"/>
              <w:rPr>
                <w:rFonts w:ascii="Cambria" w:eastAsia="Calibri" w:hAnsi="Cambria" w:cs="Arial"/>
                <w:sz w:val="20"/>
                <w:szCs w:val="20"/>
                <w:highlight w:val="yellow"/>
                <w:lang w:val="en-US"/>
              </w:rPr>
            </w:pPr>
          </w:p>
          <w:p w14:paraId="70B100FD" w14:textId="77777777" w:rsidR="00573DFC" w:rsidRPr="00C56BDB" w:rsidRDefault="00573DFC" w:rsidP="00124A69">
            <w:pPr>
              <w:jc w:val="both"/>
              <w:rPr>
                <w:rFonts w:ascii="Cambria" w:eastAsia="Calibri" w:hAnsi="Cambria" w:cs="Arial"/>
                <w:sz w:val="20"/>
                <w:szCs w:val="20"/>
                <w:highlight w:val="yellow"/>
                <w:lang w:val="en-US"/>
              </w:rPr>
            </w:pPr>
          </w:p>
          <w:p w14:paraId="4EBF03A2" w14:textId="74C750DC" w:rsidR="00573DFC" w:rsidRPr="00124A69" w:rsidRDefault="00597EEE" w:rsidP="00124A69">
            <w:pPr>
              <w:jc w:val="both"/>
              <w:rPr>
                <w:rFonts w:ascii="Cambria" w:eastAsia="Calibri" w:hAnsi="Cambria" w:cs="Arial"/>
                <w:sz w:val="20"/>
                <w:szCs w:val="20"/>
              </w:rPr>
            </w:pPr>
            <w:r w:rsidRPr="00124A69">
              <w:rPr>
                <w:rFonts w:ascii="Cambria" w:eastAsia="Calibri" w:hAnsi="Cambria" w:cs="Arial"/>
                <w:sz w:val="20"/>
                <w:szCs w:val="20"/>
              </w:rPr>
              <w:t xml:space="preserve">Se expresa oralmente contando quien es su artista favorito. </w:t>
            </w:r>
          </w:p>
          <w:p w14:paraId="345D466A" w14:textId="6D8CF60D" w:rsidR="00597EEE" w:rsidRPr="00124A69" w:rsidRDefault="00597EEE" w:rsidP="00124A69">
            <w:pPr>
              <w:jc w:val="both"/>
              <w:rPr>
                <w:rFonts w:ascii="Cambria" w:eastAsia="Calibri" w:hAnsi="Cambria" w:cs="Arial"/>
                <w:sz w:val="20"/>
                <w:szCs w:val="20"/>
              </w:rPr>
            </w:pPr>
            <w:r w:rsidRPr="00124A69">
              <w:rPr>
                <w:rFonts w:ascii="Cambria" w:eastAsia="Calibri" w:hAnsi="Cambria" w:cs="Arial"/>
                <w:sz w:val="20"/>
                <w:szCs w:val="20"/>
              </w:rPr>
              <w:t>Escribe un ensayo.</w:t>
            </w:r>
            <w:r w:rsidR="00124A69" w:rsidRPr="00124A69">
              <w:rPr>
                <w:rFonts w:ascii="Cambria" w:eastAsia="Calibri" w:hAnsi="Cambria" w:cs="Arial"/>
                <w:sz w:val="20"/>
                <w:szCs w:val="20"/>
              </w:rPr>
              <w:t xml:space="preserve"> </w:t>
            </w:r>
            <w:r w:rsidRPr="00124A69">
              <w:rPr>
                <w:rFonts w:ascii="Cambria" w:eastAsia="Calibri" w:hAnsi="Cambria" w:cs="Arial"/>
                <w:sz w:val="20"/>
                <w:szCs w:val="20"/>
              </w:rPr>
              <w:t xml:space="preserve">Lee diferentes textos relacionados a artistas. </w:t>
            </w:r>
          </w:p>
          <w:p w14:paraId="10FB47BA" w14:textId="77777777" w:rsidR="00573DFC" w:rsidRPr="00124A69" w:rsidRDefault="00573DFC" w:rsidP="00124A69">
            <w:pPr>
              <w:jc w:val="both"/>
              <w:rPr>
                <w:rFonts w:ascii="Cambria" w:eastAsia="Calibri" w:hAnsi="Cambria" w:cs="Arial"/>
                <w:sz w:val="20"/>
                <w:szCs w:val="20"/>
              </w:rPr>
            </w:pPr>
          </w:p>
          <w:p w14:paraId="12FB774D" w14:textId="77777777" w:rsidR="00573DFC" w:rsidRPr="00124A69" w:rsidRDefault="00573DFC" w:rsidP="00124A69">
            <w:pPr>
              <w:jc w:val="both"/>
              <w:rPr>
                <w:rFonts w:ascii="Cambria" w:eastAsia="Calibri" w:hAnsi="Cambria" w:cs="Arial"/>
                <w:sz w:val="20"/>
                <w:szCs w:val="20"/>
              </w:rPr>
            </w:pPr>
          </w:p>
          <w:p w14:paraId="541C7873" w14:textId="77777777" w:rsidR="00573DFC" w:rsidRPr="00124A69" w:rsidRDefault="00573DFC" w:rsidP="00124A69">
            <w:pPr>
              <w:jc w:val="both"/>
              <w:rPr>
                <w:rFonts w:ascii="Cambria" w:eastAsia="Calibri" w:hAnsi="Cambria" w:cs="Arial"/>
                <w:sz w:val="20"/>
                <w:szCs w:val="20"/>
              </w:rPr>
            </w:pPr>
          </w:p>
          <w:p w14:paraId="4E28EF15" w14:textId="0868B64F" w:rsidR="00FD009B" w:rsidRPr="00124A69" w:rsidRDefault="00124A69" w:rsidP="00124A69">
            <w:pPr>
              <w:jc w:val="both"/>
              <w:rPr>
                <w:rFonts w:ascii="Cambria" w:eastAsia="Calibri" w:hAnsi="Cambria" w:cs="Arial"/>
                <w:sz w:val="20"/>
                <w:szCs w:val="20"/>
                <w:lang w:val="en-US"/>
              </w:rPr>
            </w:pPr>
            <w:r w:rsidRPr="00124A69">
              <w:rPr>
                <w:rFonts w:ascii="Cambria" w:eastAsia="Calibri" w:hAnsi="Cambria" w:cs="Arial"/>
                <w:sz w:val="20"/>
                <w:szCs w:val="20"/>
                <w:lang w:val="en-US"/>
              </w:rPr>
              <w:t>Expresses orally telling his favorite artist.</w:t>
            </w:r>
          </w:p>
          <w:p w14:paraId="6BB1D094" w14:textId="77777777" w:rsidR="00124A69" w:rsidRPr="00124A69" w:rsidRDefault="00124A69" w:rsidP="00124A69">
            <w:pPr>
              <w:jc w:val="both"/>
              <w:rPr>
                <w:rFonts w:ascii="Cambria" w:eastAsia="Calibri" w:hAnsi="Cambria" w:cs="Arial"/>
                <w:sz w:val="20"/>
                <w:szCs w:val="20"/>
                <w:lang w:val="en-US"/>
              </w:rPr>
            </w:pPr>
            <w:r w:rsidRPr="00124A69">
              <w:rPr>
                <w:rFonts w:ascii="Cambria" w:eastAsia="Calibri" w:hAnsi="Cambria" w:cs="Arial"/>
                <w:sz w:val="20"/>
                <w:szCs w:val="20"/>
                <w:lang w:val="en-US"/>
              </w:rPr>
              <w:t>Writes an essay.</w:t>
            </w:r>
          </w:p>
          <w:p w14:paraId="6345A573" w14:textId="1872A322" w:rsidR="00124A69" w:rsidRPr="00124A69" w:rsidRDefault="00124A69" w:rsidP="00124A69">
            <w:pPr>
              <w:jc w:val="both"/>
              <w:rPr>
                <w:rFonts w:ascii="Cambria" w:eastAsia="Calibri" w:hAnsi="Cambria" w:cs="Arial"/>
                <w:sz w:val="20"/>
                <w:szCs w:val="20"/>
                <w:highlight w:val="yellow"/>
                <w:lang w:val="en-US"/>
              </w:rPr>
            </w:pPr>
            <w:r w:rsidRPr="00124A69">
              <w:rPr>
                <w:rFonts w:ascii="Cambria" w:eastAsia="Calibri" w:hAnsi="Cambria" w:cs="Arial"/>
                <w:sz w:val="20"/>
                <w:szCs w:val="20"/>
                <w:lang w:val="en-US"/>
              </w:rPr>
              <w:t xml:space="preserve">Reads different texts related to some artists. </w:t>
            </w:r>
          </w:p>
        </w:tc>
        <w:tc>
          <w:tcPr>
            <w:tcW w:w="529" w:type="dxa"/>
            <w:shd w:val="clear" w:color="auto" w:fill="auto"/>
            <w:tcMar>
              <w:left w:w="108" w:type="dxa"/>
            </w:tcMar>
            <w:vAlign w:val="center"/>
          </w:tcPr>
          <w:p w14:paraId="01E9062C" w14:textId="0D17C534" w:rsidR="002E65D9" w:rsidRPr="00124A69" w:rsidRDefault="00124A69" w:rsidP="002E65D9">
            <w:pPr>
              <w:jc w:val="center"/>
              <w:rPr>
                <w:rFonts w:ascii="Cambria" w:eastAsia="Calibri" w:hAnsi="Cambria" w:cs="Times New Roman"/>
                <w:sz w:val="18"/>
                <w:szCs w:val="18"/>
              </w:rPr>
            </w:pPr>
            <w:r w:rsidRPr="00124A69">
              <w:rPr>
                <w:rFonts w:ascii="Cambria" w:eastAsia="Calibri" w:hAnsi="Cambria" w:cs="Times New Roman"/>
                <w:sz w:val="18"/>
                <w:szCs w:val="18"/>
              </w:rPr>
              <w:lastRenderedPageBreak/>
              <w:t>5</w:t>
            </w:r>
          </w:p>
        </w:tc>
        <w:tc>
          <w:tcPr>
            <w:tcW w:w="520" w:type="dxa"/>
            <w:shd w:val="clear" w:color="auto" w:fill="auto"/>
            <w:tcMar>
              <w:left w:w="108" w:type="dxa"/>
            </w:tcMar>
            <w:vAlign w:val="center"/>
          </w:tcPr>
          <w:p w14:paraId="639E6DD8" w14:textId="33FEF932" w:rsidR="002E65D9" w:rsidRPr="00124A69" w:rsidRDefault="00124A69" w:rsidP="002E65D9">
            <w:pPr>
              <w:jc w:val="center"/>
              <w:rPr>
                <w:rFonts w:ascii="Cambria" w:eastAsia="Calibri" w:hAnsi="Cambria" w:cs="Times New Roman"/>
                <w:sz w:val="18"/>
                <w:szCs w:val="18"/>
              </w:rPr>
            </w:pPr>
            <w:r w:rsidRPr="00124A69">
              <w:rPr>
                <w:rFonts w:ascii="Cambria" w:eastAsia="Calibri" w:hAnsi="Cambria" w:cs="Times New Roman"/>
                <w:sz w:val="18"/>
                <w:szCs w:val="18"/>
              </w:rPr>
              <w:t>15</w:t>
            </w:r>
          </w:p>
        </w:tc>
        <w:tc>
          <w:tcPr>
            <w:tcW w:w="571" w:type="dxa"/>
            <w:shd w:val="clear" w:color="auto" w:fill="auto"/>
            <w:tcMar>
              <w:left w:w="108" w:type="dxa"/>
            </w:tcMar>
            <w:vAlign w:val="center"/>
          </w:tcPr>
          <w:p w14:paraId="4FE8E996" w14:textId="46C8EE31" w:rsidR="002E65D9" w:rsidRPr="00124A69" w:rsidRDefault="00124A69" w:rsidP="002E65D9">
            <w:pPr>
              <w:jc w:val="center"/>
              <w:rPr>
                <w:rFonts w:ascii="Cambria" w:eastAsia="Calibri" w:hAnsi="Cambria" w:cs="Times New Roman"/>
                <w:sz w:val="18"/>
                <w:szCs w:val="18"/>
              </w:rPr>
            </w:pPr>
            <w:r w:rsidRPr="00124A69">
              <w:rPr>
                <w:rFonts w:ascii="Cambria" w:eastAsia="Calibri" w:hAnsi="Cambria" w:cs="Times New Roman"/>
                <w:sz w:val="18"/>
                <w:szCs w:val="18"/>
              </w:rPr>
              <w:t>30</w:t>
            </w:r>
          </w:p>
        </w:tc>
      </w:tr>
    </w:tbl>
    <w:p w14:paraId="1B12BB00" w14:textId="77777777" w:rsidR="00AA36D1" w:rsidRPr="00994AEA" w:rsidRDefault="00AA36D1" w:rsidP="00DE3208">
      <w:pPr>
        <w:tabs>
          <w:tab w:val="left" w:pos="988"/>
        </w:tabs>
        <w:spacing w:after="0" w:line="240" w:lineRule="auto"/>
        <w:rPr>
          <w:rFonts w:ascii="Cambria" w:eastAsia="Times New Roman" w:hAnsi="Cambria" w:cs="Calibri"/>
          <w:b/>
          <w:sz w:val="18"/>
          <w:szCs w:val="18"/>
          <w:lang w:val="es-ES_tradnl" w:eastAsia="es-ES"/>
        </w:rPr>
      </w:pPr>
    </w:p>
    <w:p w14:paraId="389CB343" w14:textId="77777777" w:rsidR="00AA36D1" w:rsidRPr="00994AEA" w:rsidRDefault="00AA36D1" w:rsidP="006124DE">
      <w:pPr>
        <w:spacing w:after="0" w:line="240" w:lineRule="auto"/>
        <w:rPr>
          <w:rFonts w:ascii="Cambria" w:eastAsia="Times New Roman" w:hAnsi="Cambria" w:cs="Calibri"/>
          <w:b/>
          <w:sz w:val="18"/>
          <w:szCs w:val="18"/>
          <w:lang w:val="es-ES_tradnl" w:eastAsia="es-ES"/>
        </w:rPr>
      </w:pPr>
    </w:p>
    <w:p w14:paraId="6E95D70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0566D82D"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557FE57A"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26935CD4"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tbl>
      <w:tblPr>
        <w:tblStyle w:val="Tablaconcuadrcula1"/>
        <w:tblpPr w:leftFromText="180" w:rightFromText="180" w:vertAnchor="text" w:horzAnchor="margin" w:tblpXSpec="center" w:tblpY="-69"/>
        <w:tblW w:w="12654" w:type="dxa"/>
        <w:tblLook w:val="04A0" w:firstRow="1" w:lastRow="0" w:firstColumn="1" w:lastColumn="0" w:noHBand="0" w:noVBand="1"/>
      </w:tblPr>
      <w:tblGrid>
        <w:gridCol w:w="637"/>
        <w:gridCol w:w="1765"/>
        <w:gridCol w:w="4840"/>
        <w:gridCol w:w="902"/>
        <w:gridCol w:w="902"/>
        <w:gridCol w:w="902"/>
        <w:gridCol w:w="902"/>
        <w:gridCol w:w="902"/>
        <w:gridCol w:w="902"/>
      </w:tblGrid>
      <w:tr w:rsidR="00597EEE" w:rsidRPr="00994AEA" w14:paraId="43098A16" w14:textId="77777777" w:rsidTr="00597EEE">
        <w:tc>
          <w:tcPr>
            <w:tcW w:w="637" w:type="dxa"/>
            <w:vAlign w:val="center"/>
          </w:tcPr>
          <w:p w14:paraId="0E917783"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Área</w:t>
            </w:r>
          </w:p>
        </w:tc>
        <w:tc>
          <w:tcPr>
            <w:tcW w:w="1765" w:type="dxa"/>
            <w:vAlign w:val="center"/>
          </w:tcPr>
          <w:p w14:paraId="7DA28C2A"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Competencia</w:t>
            </w:r>
          </w:p>
        </w:tc>
        <w:tc>
          <w:tcPr>
            <w:tcW w:w="4840" w:type="dxa"/>
            <w:vAlign w:val="center"/>
          </w:tcPr>
          <w:p w14:paraId="5FE83492"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Capacidad</w:t>
            </w:r>
          </w:p>
        </w:tc>
        <w:tc>
          <w:tcPr>
            <w:tcW w:w="902" w:type="dxa"/>
            <w:vAlign w:val="center"/>
          </w:tcPr>
          <w:p w14:paraId="6A35B50E"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1</w:t>
            </w:r>
          </w:p>
        </w:tc>
        <w:tc>
          <w:tcPr>
            <w:tcW w:w="902" w:type="dxa"/>
            <w:vAlign w:val="center"/>
          </w:tcPr>
          <w:p w14:paraId="296FC922"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2</w:t>
            </w:r>
          </w:p>
        </w:tc>
        <w:tc>
          <w:tcPr>
            <w:tcW w:w="902" w:type="dxa"/>
            <w:vAlign w:val="center"/>
          </w:tcPr>
          <w:p w14:paraId="4083D82C"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3</w:t>
            </w:r>
          </w:p>
        </w:tc>
        <w:tc>
          <w:tcPr>
            <w:tcW w:w="902" w:type="dxa"/>
            <w:vAlign w:val="center"/>
          </w:tcPr>
          <w:p w14:paraId="1D08DA04"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4</w:t>
            </w:r>
          </w:p>
        </w:tc>
        <w:tc>
          <w:tcPr>
            <w:tcW w:w="902" w:type="dxa"/>
            <w:vAlign w:val="center"/>
          </w:tcPr>
          <w:p w14:paraId="77A0909C"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5</w:t>
            </w:r>
          </w:p>
        </w:tc>
        <w:tc>
          <w:tcPr>
            <w:tcW w:w="902" w:type="dxa"/>
            <w:vAlign w:val="center"/>
          </w:tcPr>
          <w:p w14:paraId="65D8A39C"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6</w:t>
            </w:r>
          </w:p>
        </w:tc>
      </w:tr>
      <w:tr w:rsidR="00597EEE" w:rsidRPr="00994AEA" w14:paraId="0C2CEADF" w14:textId="77777777" w:rsidTr="00597EEE">
        <w:trPr>
          <w:trHeight w:val="480"/>
        </w:trPr>
        <w:tc>
          <w:tcPr>
            <w:tcW w:w="637" w:type="dxa"/>
            <w:vMerge w:val="restart"/>
            <w:textDirection w:val="btLr"/>
            <w:vAlign w:val="center"/>
          </w:tcPr>
          <w:p w14:paraId="600355D7" w14:textId="77777777" w:rsidR="00597EEE" w:rsidRPr="00994AEA" w:rsidRDefault="00597EEE" w:rsidP="00597EEE">
            <w:pPr>
              <w:ind w:left="113" w:right="113"/>
              <w:rPr>
                <w:rFonts w:ascii="Cambria" w:eastAsia="Calibri" w:hAnsi="Cambria" w:cs="Times New Roman"/>
                <w:sz w:val="18"/>
                <w:szCs w:val="18"/>
              </w:rPr>
            </w:pPr>
            <w:r w:rsidRPr="00994AEA">
              <w:rPr>
                <w:rFonts w:ascii="Cambria" w:eastAsia="Calibri" w:hAnsi="Cambria" w:cs="Times New Roman"/>
                <w:sz w:val="18"/>
                <w:szCs w:val="18"/>
              </w:rPr>
              <w:t>Ingles</w:t>
            </w:r>
          </w:p>
        </w:tc>
        <w:tc>
          <w:tcPr>
            <w:tcW w:w="1765" w:type="dxa"/>
            <w:vMerge w:val="restart"/>
            <w:shd w:val="clear" w:color="auto" w:fill="auto"/>
            <w:vAlign w:val="center"/>
          </w:tcPr>
          <w:p w14:paraId="7B010FDD" w14:textId="77777777" w:rsidR="00597EEE" w:rsidRPr="00994AEA" w:rsidRDefault="00597EEE" w:rsidP="00597EEE">
            <w:pPr>
              <w:rPr>
                <w:rFonts w:ascii="Cambria" w:hAnsi="Cambria"/>
                <w:sz w:val="18"/>
                <w:szCs w:val="18"/>
              </w:rPr>
            </w:pPr>
            <w:r w:rsidRPr="00994AEA">
              <w:rPr>
                <w:rFonts w:ascii="Cambria" w:hAnsi="Cambria"/>
                <w:sz w:val="18"/>
                <w:szCs w:val="18"/>
              </w:rPr>
              <w:t>Se comunica oralmente en inglés como lengua extranjera</w:t>
            </w:r>
          </w:p>
          <w:p w14:paraId="72CA8DAA" w14:textId="77777777" w:rsidR="00597EEE" w:rsidRPr="00994AEA" w:rsidRDefault="00597EEE" w:rsidP="00597EEE">
            <w:pPr>
              <w:rPr>
                <w:rFonts w:ascii="Cambria" w:hAnsi="Cambria"/>
                <w:sz w:val="18"/>
                <w:szCs w:val="18"/>
              </w:rPr>
            </w:pPr>
          </w:p>
          <w:p w14:paraId="5FA9A0AD"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Communicates orally in English as a foreign language</w:t>
            </w:r>
          </w:p>
        </w:tc>
        <w:tc>
          <w:tcPr>
            <w:tcW w:w="4840" w:type="dxa"/>
            <w:shd w:val="clear" w:color="auto" w:fill="auto"/>
            <w:vAlign w:val="center"/>
          </w:tcPr>
          <w:p w14:paraId="0985F8AC" w14:textId="77777777" w:rsidR="00597EEE" w:rsidRPr="00994AEA" w:rsidRDefault="00597EEE" w:rsidP="00597EEE">
            <w:pPr>
              <w:rPr>
                <w:rFonts w:ascii="Cambria" w:hAnsi="Cambria"/>
                <w:sz w:val="18"/>
                <w:szCs w:val="18"/>
              </w:rPr>
            </w:pPr>
            <w:r w:rsidRPr="00994AEA">
              <w:rPr>
                <w:rFonts w:ascii="Cambria" w:hAnsi="Cambria"/>
                <w:sz w:val="18"/>
                <w:szCs w:val="18"/>
              </w:rPr>
              <w:t>Obtiene información de los textos que escucha en inglés.</w:t>
            </w:r>
          </w:p>
          <w:p w14:paraId="73A1A091" w14:textId="77777777" w:rsidR="00597EEE" w:rsidRPr="00994AEA" w:rsidRDefault="00597EEE" w:rsidP="00597EEE">
            <w:pPr>
              <w:rPr>
                <w:rFonts w:ascii="Cambria" w:hAnsi="Cambria"/>
                <w:sz w:val="18"/>
                <w:szCs w:val="18"/>
              </w:rPr>
            </w:pPr>
          </w:p>
          <w:p w14:paraId="1A99E2D3"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He obtains information of the texts he hears in English.</w:t>
            </w:r>
          </w:p>
        </w:tc>
        <w:tc>
          <w:tcPr>
            <w:tcW w:w="902" w:type="dxa"/>
          </w:tcPr>
          <w:p w14:paraId="1C9F6DC7"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2B433CD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4D80E96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658604B4"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616F5EC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8930B80"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r>
      <w:tr w:rsidR="00597EEE" w:rsidRPr="00994AEA" w14:paraId="3EA7F9F3" w14:textId="77777777" w:rsidTr="00597EEE">
        <w:trPr>
          <w:trHeight w:val="626"/>
        </w:trPr>
        <w:tc>
          <w:tcPr>
            <w:tcW w:w="637" w:type="dxa"/>
            <w:vMerge/>
            <w:vAlign w:val="center"/>
          </w:tcPr>
          <w:p w14:paraId="323B176C" w14:textId="77777777" w:rsidR="00597EEE" w:rsidRPr="00994AEA" w:rsidRDefault="00597EEE" w:rsidP="00597EEE">
            <w:pPr>
              <w:rPr>
                <w:rFonts w:ascii="Cambria" w:eastAsia="Calibri" w:hAnsi="Cambria" w:cs="Times New Roman"/>
                <w:sz w:val="18"/>
                <w:szCs w:val="18"/>
              </w:rPr>
            </w:pPr>
          </w:p>
        </w:tc>
        <w:tc>
          <w:tcPr>
            <w:tcW w:w="1765" w:type="dxa"/>
            <w:vMerge/>
            <w:shd w:val="clear" w:color="auto" w:fill="auto"/>
            <w:vAlign w:val="center"/>
          </w:tcPr>
          <w:p w14:paraId="1FFE5CBC" w14:textId="77777777" w:rsidR="00597EEE" w:rsidRPr="00994AEA" w:rsidRDefault="00597EEE" w:rsidP="00597EEE">
            <w:pPr>
              <w:rPr>
                <w:rFonts w:ascii="Cambria" w:eastAsia="Calibri" w:hAnsi="Cambria" w:cs="Times New Roman"/>
                <w:sz w:val="18"/>
                <w:szCs w:val="18"/>
              </w:rPr>
            </w:pPr>
          </w:p>
        </w:tc>
        <w:tc>
          <w:tcPr>
            <w:tcW w:w="4840" w:type="dxa"/>
            <w:shd w:val="clear" w:color="auto" w:fill="auto"/>
            <w:vAlign w:val="center"/>
          </w:tcPr>
          <w:p w14:paraId="7C384B3F" w14:textId="77777777" w:rsidR="00597EEE" w:rsidRPr="00994AEA" w:rsidRDefault="00597EEE" w:rsidP="00597EEE">
            <w:pPr>
              <w:rPr>
                <w:rFonts w:ascii="Cambria" w:hAnsi="Cambria"/>
                <w:sz w:val="18"/>
                <w:szCs w:val="18"/>
              </w:rPr>
            </w:pPr>
            <w:r w:rsidRPr="00994AEA">
              <w:rPr>
                <w:rFonts w:ascii="Cambria" w:hAnsi="Cambria"/>
                <w:sz w:val="18"/>
                <w:szCs w:val="18"/>
              </w:rPr>
              <w:t>Infiere información del texto.</w:t>
            </w:r>
          </w:p>
          <w:p w14:paraId="16AB9D82" w14:textId="77777777" w:rsidR="00597EEE" w:rsidRPr="00994AEA" w:rsidRDefault="00597EEE" w:rsidP="00597EEE">
            <w:pPr>
              <w:rPr>
                <w:rFonts w:ascii="Cambria" w:hAnsi="Cambria"/>
                <w:sz w:val="18"/>
                <w:szCs w:val="18"/>
              </w:rPr>
            </w:pPr>
          </w:p>
          <w:p w14:paraId="50C6542D"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Infers information from the text.</w:t>
            </w:r>
          </w:p>
        </w:tc>
        <w:tc>
          <w:tcPr>
            <w:tcW w:w="902" w:type="dxa"/>
          </w:tcPr>
          <w:p w14:paraId="639814EB"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5C675BA7"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433FF2C"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59D0E4DE"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3DE90718"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2FC1F385"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r>
      <w:tr w:rsidR="00597EEE" w:rsidRPr="00994AEA" w14:paraId="56D2D758" w14:textId="77777777" w:rsidTr="00597EEE">
        <w:trPr>
          <w:trHeight w:val="414"/>
        </w:trPr>
        <w:tc>
          <w:tcPr>
            <w:tcW w:w="637" w:type="dxa"/>
            <w:vMerge/>
            <w:vAlign w:val="center"/>
          </w:tcPr>
          <w:p w14:paraId="4D2CC7CD" w14:textId="77777777" w:rsidR="00597EEE" w:rsidRPr="00994AEA" w:rsidRDefault="00597EEE" w:rsidP="00597EEE">
            <w:pPr>
              <w:rPr>
                <w:rFonts w:ascii="Cambria" w:eastAsia="Calibri" w:hAnsi="Cambria" w:cs="Times New Roman"/>
                <w:sz w:val="18"/>
                <w:szCs w:val="18"/>
              </w:rPr>
            </w:pPr>
          </w:p>
        </w:tc>
        <w:tc>
          <w:tcPr>
            <w:tcW w:w="1765" w:type="dxa"/>
            <w:vMerge/>
            <w:shd w:val="clear" w:color="auto" w:fill="auto"/>
            <w:vAlign w:val="center"/>
          </w:tcPr>
          <w:p w14:paraId="49F9EC39" w14:textId="77777777" w:rsidR="00597EEE" w:rsidRPr="00994AEA" w:rsidRDefault="00597EEE" w:rsidP="00597EEE">
            <w:pPr>
              <w:rPr>
                <w:rFonts w:ascii="Cambria" w:eastAsia="Calibri" w:hAnsi="Cambria" w:cs="Times New Roman"/>
                <w:sz w:val="18"/>
                <w:szCs w:val="18"/>
              </w:rPr>
            </w:pPr>
          </w:p>
        </w:tc>
        <w:tc>
          <w:tcPr>
            <w:tcW w:w="4840" w:type="dxa"/>
            <w:shd w:val="clear" w:color="auto" w:fill="auto"/>
            <w:vAlign w:val="center"/>
          </w:tcPr>
          <w:p w14:paraId="13E81E00" w14:textId="77777777" w:rsidR="00597EEE" w:rsidRPr="00994AEA" w:rsidRDefault="00597EEE" w:rsidP="00597EEE">
            <w:pPr>
              <w:rPr>
                <w:rFonts w:ascii="Cambria" w:hAnsi="Cambria"/>
                <w:sz w:val="18"/>
                <w:szCs w:val="18"/>
              </w:rPr>
            </w:pPr>
            <w:r w:rsidRPr="00994AEA">
              <w:rPr>
                <w:rFonts w:ascii="Cambria" w:hAnsi="Cambria"/>
                <w:sz w:val="18"/>
                <w:szCs w:val="18"/>
              </w:rPr>
              <w:t>Expresar oralmente diversos tipos de textos en inglés.</w:t>
            </w:r>
          </w:p>
          <w:p w14:paraId="4AD3B0EE"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Express orally various types of texts in English.</w:t>
            </w:r>
          </w:p>
        </w:tc>
        <w:tc>
          <w:tcPr>
            <w:tcW w:w="902" w:type="dxa"/>
          </w:tcPr>
          <w:p w14:paraId="36376684"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6649772"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C129A73"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0BC03CB"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7EA70AA"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7F11581" w14:textId="77777777" w:rsidR="00597EEE" w:rsidRPr="00E86F65" w:rsidRDefault="00597EEE" w:rsidP="00597EEE">
            <w:pPr>
              <w:rPr>
                <w:rFonts w:ascii="Cambria" w:hAnsi="Cambria"/>
                <w:sz w:val="18"/>
                <w:szCs w:val="18"/>
              </w:rPr>
            </w:pPr>
            <w:r w:rsidRPr="00E86F65">
              <w:rPr>
                <w:rFonts w:ascii="Cambria" w:hAnsi="Cambria"/>
                <w:sz w:val="18"/>
                <w:szCs w:val="18"/>
              </w:rPr>
              <w:t>x</w:t>
            </w:r>
          </w:p>
        </w:tc>
      </w:tr>
      <w:tr w:rsidR="00597EEE" w:rsidRPr="006124DE" w14:paraId="402EC087" w14:textId="77777777" w:rsidTr="00597EEE">
        <w:trPr>
          <w:trHeight w:val="414"/>
        </w:trPr>
        <w:tc>
          <w:tcPr>
            <w:tcW w:w="637" w:type="dxa"/>
            <w:vMerge/>
            <w:vAlign w:val="center"/>
          </w:tcPr>
          <w:p w14:paraId="719C30DE"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100BB60E" w14:textId="77777777" w:rsidR="00597EEE" w:rsidRPr="00702A0F" w:rsidRDefault="00597EEE" w:rsidP="00597EEE">
            <w:pPr>
              <w:rPr>
                <w:rFonts w:ascii="Cambria" w:eastAsia="Calibri" w:hAnsi="Cambria" w:cs="Times New Roman"/>
                <w:sz w:val="18"/>
                <w:szCs w:val="18"/>
              </w:rPr>
            </w:pPr>
          </w:p>
        </w:tc>
        <w:tc>
          <w:tcPr>
            <w:tcW w:w="4840" w:type="dxa"/>
            <w:shd w:val="clear" w:color="auto" w:fill="auto"/>
            <w:vAlign w:val="center"/>
          </w:tcPr>
          <w:p w14:paraId="2C53DEE0" w14:textId="77777777" w:rsidR="00597EEE" w:rsidRDefault="00597EEE" w:rsidP="00597EEE">
            <w:pPr>
              <w:rPr>
                <w:rFonts w:ascii="Cambria" w:hAnsi="Cambria"/>
                <w:sz w:val="18"/>
                <w:szCs w:val="18"/>
              </w:rPr>
            </w:pPr>
            <w:r w:rsidRPr="006124DE">
              <w:rPr>
                <w:rFonts w:ascii="Cambria" w:hAnsi="Cambria"/>
                <w:sz w:val="18"/>
                <w:szCs w:val="18"/>
              </w:rPr>
              <w:t>Reflexionar sobre el uso oral de la lengua extranjera.</w:t>
            </w:r>
          </w:p>
          <w:p w14:paraId="2899FC29"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on the oral use of the foreign language.</w:t>
            </w:r>
          </w:p>
        </w:tc>
        <w:tc>
          <w:tcPr>
            <w:tcW w:w="902" w:type="dxa"/>
          </w:tcPr>
          <w:p w14:paraId="366B80F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54070C8" w14:textId="77777777" w:rsidR="00597EEE" w:rsidRPr="00E86F65" w:rsidRDefault="00597EEE" w:rsidP="00597EEE">
            <w:pPr>
              <w:rPr>
                <w:sz w:val="18"/>
                <w:szCs w:val="18"/>
              </w:rPr>
            </w:pPr>
            <w:r>
              <w:rPr>
                <w:sz w:val="18"/>
                <w:szCs w:val="18"/>
              </w:rPr>
              <w:t>x</w:t>
            </w:r>
          </w:p>
        </w:tc>
        <w:tc>
          <w:tcPr>
            <w:tcW w:w="902" w:type="dxa"/>
          </w:tcPr>
          <w:p w14:paraId="243380B3" w14:textId="77777777" w:rsidR="00597EEE" w:rsidRPr="00E86F65" w:rsidRDefault="00597EEE" w:rsidP="00597EEE">
            <w:pPr>
              <w:rPr>
                <w:sz w:val="18"/>
                <w:szCs w:val="18"/>
              </w:rPr>
            </w:pPr>
            <w:r>
              <w:rPr>
                <w:sz w:val="18"/>
                <w:szCs w:val="18"/>
              </w:rPr>
              <w:t>x</w:t>
            </w:r>
          </w:p>
        </w:tc>
        <w:tc>
          <w:tcPr>
            <w:tcW w:w="902" w:type="dxa"/>
          </w:tcPr>
          <w:p w14:paraId="66DD16E9"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AC4D83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CA77B36"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CA86A26" w14:textId="77777777" w:rsidTr="00597EEE">
        <w:trPr>
          <w:trHeight w:val="414"/>
        </w:trPr>
        <w:tc>
          <w:tcPr>
            <w:tcW w:w="637" w:type="dxa"/>
            <w:vMerge/>
            <w:vAlign w:val="center"/>
          </w:tcPr>
          <w:p w14:paraId="5C9CC2E6"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04EDD2D1" w14:textId="77777777" w:rsidR="00597EEE" w:rsidRPr="00702A0F" w:rsidRDefault="00597EEE" w:rsidP="00597EEE">
            <w:pPr>
              <w:rPr>
                <w:rFonts w:ascii="Cambria" w:eastAsia="Calibri" w:hAnsi="Cambria" w:cs="Times New Roman"/>
                <w:sz w:val="18"/>
                <w:szCs w:val="18"/>
              </w:rPr>
            </w:pPr>
          </w:p>
        </w:tc>
        <w:tc>
          <w:tcPr>
            <w:tcW w:w="4840" w:type="dxa"/>
            <w:shd w:val="clear" w:color="auto" w:fill="auto"/>
            <w:vAlign w:val="center"/>
          </w:tcPr>
          <w:p w14:paraId="32BD4690" w14:textId="77777777" w:rsidR="00597EEE" w:rsidRPr="006124DE" w:rsidRDefault="00597EEE" w:rsidP="00597EEE">
            <w:pPr>
              <w:rPr>
                <w:rFonts w:ascii="Cambria" w:hAnsi="Cambria"/>
                <w:sz w:val="18"/>
                <w:szCs w:val="18"/>
              </w:rPr>
            </w:pPr>
            <w:r w:rsidRPr="006124DE">
              <w:rPr>
                <w:rFonts w:ascii="Cambria" w:hAnsi="Cambria"/>
                <w:sz w:val="18"/>
                <w:szCs w:val="18"/>
              </w:rPr>
              <w:t>Interactúa con otras personas para intercambiar información en inglés.</w:t>
            </w:r>
          </w:p>
          <w:p w14:paraId="2248C35A"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Interact with other people to exchange information in English.</w:t>
            </w:r>
          </w:p>
        </w:tc>
        <w:tc>
          <w:tcPr>
            <w:tcW w:w="902" w:type="dxa"/>
          </w:tcPr>
          <w:p w14:paraId="5C7B20A5"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AA048AF"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2114D3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CCD447A"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09C8C707"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880EB0"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092AF5E3" w14:textId="77777777" w:rsidTr="00597EEE">
        <w:trPr>
          <w:trHeight w:val="501"/>
        </w:trPr>
        <w:tc>
          <w:tcPr>
            <w:tcW w:w="637" w:type="dxa"/>
            <w:vMerge/>
            <w:vAlign w:val="center"/>
          </w:tcPr>
          <w:p w14:paraId="43FD2984" w14:textId="77777777" w:rsidR="00597EEE" w:rsidRPr="006124DE" w:rsidRDefault="00597EEE" w:rsidP="00597EEE">
            <w:pPr>
              <w:rPr>
                <w:rFonts w:ascii="Cambria" w:eastAsia="Calibri" w:hAnsi="Cambria" w:cs="Times New Roman"/>
                <w:sz w:val="18"/>
                <w:szCs w:val="18"/>
              </w:rPr>
            </w:pPr>
          </w:p>
        </w:tc>
        <w:tc>
          <w:tcPr>
            <w:tcW w:w="1765" w:type="dxa"/>
            <w:vMerge w:val="restart"/>
            <w:shd w:val="clear" w:color="auto" w:fill="auto"/>
            <w:vAlign w:val="center"/>
          </w:tcPr>
          <w:p w14:paraId="622E9481" w14:textId="77777777" w:rsidR="00597EEE" w:rsidRPr="00702A0F" w:rsidRDefault="00597EEE" w:rsidP="00597EEE">
            <w:pPr>
              <w:rPr>
                <w:rFonts w:ascii="Cambria" w:hAnsi="Cambria"/>
                <w:sz w:val="18"/>
                <w:szCs w:val="18"/>
              </w:rPr>
            </w:pPr>
          </w:p>
          <w:p w14:paraId="3003F3C1" w14:textId="77777777" w:rsidR="00597EEE" w:rsidRDefault="00597EEE" w:rsidP="00597EEE">
            <w:pPr>
              <w:rPr>
                <w:rFonts w:ascii="Cambria" w:hAnsi="Cambria"/>
                <w:sz w:val="18"/>
                <w:szCs w:val="18"/>
              </w:rPr>
            </w:pPr>
            <w:r w:rsidRPr="00702A0F">
              <w:rPr>
                <w:rFonts w:ascii="Cambria" w:hAnsi="Cambria"/>
                <w:sz w:val="18"/>
                <w:szCs w:val="18"/>
              </w:rPr>
              <w:t>Lee en diversos tipos de escritos en inglés como lengua extranjera.</w:t>
            </w:r>
          </w:p>
          <w:p w14:paraId="22AAF341" w14:textId="77777777" w:rsidR="00597EEE" w:rsidRPr="00760B8B" w:rsidRDefault="00597EEE" w:rsidP="00597EEE">
            <w:pPr>
              <w:rPr>
                <w:rFonts w:ascii="Cambria" w:hAnsi="Cambria"/>
                <w:sz w:val="18"/>
                <w:szCs w:val="18"/>
              </w:rPr>
            </w:pPr>
          </w:p>
          <w:p w14:paraId="1342CAAD"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Read</w:t>
            </w:r>
            <w:r>
              <w:rPr>
                <w:rFonts w:ascii="Cambria" w:hAnsi="Cambria"/>
                <w:sz w:val="18"/>
                <w:szCs w:val="18"/>
                <w:lang w:val="en-US"/>
              </w:rPr>
              <w:t>s</w:t>
            </w:r>
            <w:r w:rsidRPr="00F27D12">
              <w:rPr>
                <w:rFonts w:ascii="Cambria" w:hAnsi="Cambria"/>
                <w:sz w:val="18"/>
                <w:szCs w:val="18"/>
                <w:lang w:val="en-US"/>
              </w:rPr>
              <w:t xml:space="preserve"> various types of writings in English as a foreign language.</w:t>
            </w:r>
          </w:p>
        </w:tc>
        <w:tc>
          <w:tcPr>
            <w:tcW w:w="4840" w:type="dxa"/>
            <w:shd w:val="clear" w:color="auto" w:fill="auto"/>
            <w:vAlign w:val="center"/>
          </w:tcPr>
          <w:p w14:paraId="0465FBF5" w14:textId="77777777" w:rsidR="00597EEE" w:rsidRDefault="00597EEE" w:rsidP="00597EEE">
            <w:pPr>
              <w:rPr>
                <w:rFonts w:ascii="Cambria" w:hAnsi="Cambria"/>
                <w:sz w:val="18"/>
                <w:szCs w:val="18"/>
              </w:rPr>
            </w:pPr>
            <w:r w:rsidRPr="006124DE">
              <w:rPr>
                <w:rFonts w:ascii="Cambria" w:hAnsi="Cambria"/>
                <w:sz w:val="18"/>
                <w:szCs w:val="18"/>
              </w:rPr>
              <w:t>Obtiene información del texto escrito.</w:t>
            </w:r>
          </w:p>
          <w:p w14:paraId="577FA6D1"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Obtain information from the written text.</w:t>
            </w:r>
          </w:p>
        </w:tc>
        <w:tc>
          <w:tcPr>
            <w:tcW w:w="902" w:type="dxa"/>
          </w:tcPr>
          <w:p w14:paraId="572F7E5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40E7DFC"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B041718"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F6D8CB"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E7E538"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95190C0"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1D55D0" w14:paraId="0C42D788" w14:textId="77777777" w:rsidTr="00597EEE">
        <w:trPr>
          <w:trHeight w:val="546"/>
        </w:trPr>
        <w:tc>
          <w:tcPr>
            <w:tcW w:w="637" w:type="dxa"/>
            <w:vMerge/>
            <w:vAlign w:val="center"/>
          </w:tcPr>
          <w:p w14:paraId="5027BAAA" w14:textId="77777777" w:rsidR="00597EEE" w:rsidRPr="006124DE" w:rsidRDefault="00597EEE" w:rsidP="00597EEE">
            <w:pPr>
              <w:rPr>
                <w:rFonts w:ascii="Cambria" w:eastAsia="Calibri" w:hAnsi="Cambria" w:cs="Times New Roman"/>
                <w:sz w:val="18"/>
                <w:szCs w:val="18"/>
              </w:rPr>
            </w:pPr>
          </w:p>
        </w:tc>
        <w:tc>
          <w:tcPr>
            <w:tcW w:w="1765" w:type="dxa"/>
            <w:vMerge/>
            <w:vAlign w:val="center"/>
          </w:tcPr>
          <w:p w14:paraId="1F30E440" w14:textId="77777777" w:rsidR="00597EEE" w:rsidRPr="006124DE" w:rsidRDefault="00597EEE" w:rsidP="00597EEE">
            <w:pPr>
              <w:rPr>
                <w:rFonts w:ascii="Cambria" w:eastAsia="Calibri" w:hAnsi="Cambria" w:cs="Times New Roman"/>
                <w:sz w:val="18"/>
                <w:szCs w:val="18"/>
              </w:rPr>
            </w:pPr>
          </w:p>
        </w:tc>
        <w:tc>
          <w:tcPr>
            <w:tcW w:w="4840" w:type="dxa"/>
            <w:shd w:val="clear" w:color="auto" w:fill="auto"/>
            <w:vAlign w:val="center"/>
          </w:tcPr>
          <w:p w14:paraId="31B13295" w14:textId="77777777" w:rsidR="00597EEE" w:rsidRDefault="00597EEE" w:rsidP="00597EEE">
            <w:pPr>
              <w:rPr>
                <w:rFonts w:ascii="Cambria" w:hAnsi="Cambria"/>
                <w:sz w:val="18"/>
                <w:szCs w:val="18"/>
              </w:rPr>
            </w:pPr>
            <w:r w:rsidRPr="006124DE">
              <w:rPr>
                <w:rFonts w:ascii="Cambria" w:hAnsi="Cambria"/>
                <w:sz w:val="18"/>
                <w:szCs w:val="18"/>
              </w:rPr>
              <w:t>Infiere e interpreta información del texto.</w:t>
            </w:r>
          </w:p>
          <w:p w14:paraId="75EE54F8"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Infers and interprets information from the text.</w:t>
            </w:r>
          </w:p>
        </w:tc>
        <w:tc>
          <w:tcPr>
            <w:tcW w:w="902" w:type="dxa"/>
          </w:tcPr>
          <w:p w14:paraId="533E9BF0"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3F12B1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0FEB1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BBA1530"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0CCBB1D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D71A7E4"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28725975" w14:textId="77777777" w:rsidTr="00597EEE">
        <w:trPr>
          <w:trHeight w:val="545"/>
        </w:trPr>
        <w:tc>
          <w:tcPr>
            <w:tcW w:w="637" w:type="dxa"/>
            <w:vMerge/>
            <w:vAlign w:val="center"/>
          </w:tcPr>
          <w:p w14:paraId="7B534010"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43CDA6D7" w14:textId="77777777" w:rsidR="00597EEE" w:rsidRPr="006124DE" w:rsidRDefault="00597EEE" w:rsidP="00597EEE">
            <w:pPr>
              <w:rPr>
                <w:rFonts w:ascii="Cambria" w:hAnsi="Cambria"/>
                <w:sz w:val="18"/>
                <w:szCs w:val="18"/>
              </w:rPr>
            </w:pPr>
          </w:p>
        </w:tc>
        <w:tc>
          <w:tcPr>
            <w:tcW w:w="4840" w:type="dxa"/>
            <w:shd w:val="clear" w:color="auto" w:fill="auto"/>
            <w:vAlign w:val="center"/>
          </w:tcPr>
          <w:p w14:paraId="438657DA" w14:textId="77777777" w:rsidR="00597EEE" w:rsidRDefault="00597EEE" w:rsidP="00597EEE">
            <w:pPr>
              <w:rPr>
                <w:rFonts w:ascii="Cambria" w:hAnsi="Cambria"/>
                <w:sz w:val="18"/>
                <w:szCs w:val="18"/>
              </w:rPr>
            </w:pPr>
            <w:r w:rsidRPr="006124DE">
              <w:rPr>
                <w:rFonts w:ascii="Cambria" w:hAnsi="Cambria"/>
                <w:sz w:val="18"/>
                <w:szCs w:val="18"/>
              </w:rPr>
              <w:t>Reflexiona y evalúa, la forma, el contenido y contexto del texto.</w:t>
            </w:r>
          </w:p>
          <w:p w14:paraId="13E5268E"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and evaluate the form, content and context of the text.</w:t>
            </w:r>
          </w:p>
        </w:tc>
        <w:tc>
          <w:tcPr>
            <w:tcW w:w="902" w:type="dxa"/>
          </w:tcPr>
          <w:p w14:paraId="5904DFB0"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B06556E"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D08256B"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C904626"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35DFF63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BF4C68F"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3266EA2" w14:textId="77777777" w:rsidTr="00597EEE">
        <w:trPr>
          <w:trHeight w:val="545"/>
        </w:trPr>
        <w:tc>
          <w:tcPr>
            <w:tcW w:w="637" w:type="dxa"/>
            <w:vMerge/>
            <w:vAlign w:val="center"/>
          </w:tcPr>
          <w:p w14:paraId="45DE9A92" w14:textId="77777777" w:rsidR="00597EEE" w:rsidRPr="006124DE" w:rsidRDefault="00597EEE" w:rsidP="00597EEE">
            <w:pPr>
              <w:rPr>
                <w:rFonts w:ascii="Cambria" w:eastAsia="Calibri" w:hAnsi="Cambria" w:cs="Times New Roman"/>
                <w:sz w:val="18"/>
                <w:szCs w:val="18"/>
              </w:rPr>
            </w:pPr>
          </w:p>
        </w:tc>
        <w:tc>
          <w:tcPr>
            <w:tcW w:w="1765" w:type="dxa"/>
            <w:vMerge w:val="restart"/>
            <w:shd w:val="clear" w:color="auto" w:fill="auto"/>
            <w:vAlign w:val="center"/>
          </w:tcPr>
          <w:p w14:paraId="07DCAE4E" w14:textId="77777777" w:rsidR="00597EEE" w:rsidRDefault="00597EEE" w:rsidP="00597EEE">
            <w:pPr>
              <w:rPr>
                <w:rFonts w:ascii="Cambria" w:hAnsi="Cambria"/>
                <w:sz w:val="18"/>
                <w:szCs w:val="18"/>
              </w:rPr>
            </w:pPr>
            <w:r w:rsidRPr="006124DE">
              <w:rPr>
                <w:rFonts w:ascii="Cambria" w:hAnsi="Cambria"/>
                <w:sz w:val="18"/>
                <w:szCs w:val="18"/>
              </w:rPr>
              <w:t>Escribe diversos tipos de textos en inglés como lengua extranjera.</w:t>
            </w:r>
          </w:p>
          <w:p w14:paraId="3817A2F4" w14:textId="77777777" w:rsidR="00597EEE" w:rsidRDefault="00597EEE" w:rsidP="00597EEE">
            <w:pPr>
              <w:rPr>
                <w:rFonts w:ascii="Cambria" w:hAnsi="Cambria"/>
                <w:sz w:val="18"/>
                <w:szCs w:val="18"/>
              </w:rPr>
            </w:pPr>
          </w:p>
          <w:p w14:paraId="7DD34274"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Write various types of texts in English as a foreign language.</w:t>
            </w:r>
          </w:p>
        </w:tc>
        <w:tc>
          <w:tcPr>
            <w:tcW w:w="4840" w:type="dxa"/>
            <w:shd w:val="clear" w:color="auto" w:fill="auto"/>
            <w:vAlign w:val="center"/>
          </w:tcPr>
          <w:p w14:paraId="2CA957D9" w14:textId="77777777" w:rsidR="00597EEE" w:rsidRDefault="00597EEE" w:rsidP="00597EEE">
            <w:pPr>
              <w:rPr>
                <w:rFonts w:ascii="Cambria" w:hAnsi="Cambria"/>
                <w:sz w:val="18"/>
                <w:szCs w:val="18"/>
              </w:rPr>
            </w:pPr>
            <w:r w:rsidRPr="006124DE">
              <w:rPr>
                <w:rFonts w:ascii="Cambria" w:hAnsi="Cambria"/>
                <w:sz w:val="18"/>
                <w:szCs w:val="18"/>
              </w:rPr>
              <w:t>Adecua el texto a la situación comunicativa.</w:t>
            </w:r>
          </w:p>
          <w:p w14:paraId="779BF579"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It adapts the text to the communicative situation.</w:t>
            </w:r>
          </w:p>
        </w:tc>
        <w:tc>
          <w:tcPr>
            <w:tcW w:w="902" w:type="dxa"/>
          </w:tcPr>
          <w:p w14:paraId="35251466"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6A8C6731"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75FB059"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CFD0F3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33E66E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BFDD021" w14:textId="77777777" w:rsidR="00597EEE" w:rsidRPr="00E86F65" w:rsidRDefault="00597EEE" w:rsidP="00597EEE">
            <w:pPr>
              <w:rPr>
                <w:sz w:val="18"/>
                <w:szCs w:val="18"/>
              </w:rPr>
            </w:pPr>
            <w:r w:rsidRPr="00E86F65">
              <w:rPr>
                <w:sz w:val="18"/>
                <w:szCs w:val="18"/>
              </w:rPr>
              <w:t>x</w:t>
            </w:r>
          </w:p>
        </w:tc>
      </w:tr>
      <w:tr w:rsidR="00597EEE" w:rsidRPr="006124DE" w14:paraId="2425C1CA" w14:textId="77777777" w:rsidTr="00597EEE">
        <w:trPr>
          <w:trHeight w:val="545"/>
        </w:trPr>
        <w:tc>
          <w:tcPr>
            <w:tcW w:w="637" w:type="dxa"/>
            <w:vMerge/>
            <w:vAlign w:val="center"/>
          </w:tcPr>
          <w:p w14:paraId="046F2561"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36F9BCA0" w14:textId="77777777" w:rsidR="00597EEE" w:rsidRPr="006124DE" w:rsidRDefault="00597EEE" w:rsidP="00597EEE">
            <w:pPr>
              <w:rPr>
                <w:rFonts w:ascii="Cambria" w:hAnsi="Cambria"/>
                <w:sz w:val="18"/>
                <w:szCs w:val="18"/>
              </w:rPr>
            </w:pPr>
          </w:p>
        </w:tc>
        <w:tc>
          <w:tcPr>
            <w:tcW w:w="4840" w:type="dxa"/>
            <w:shd w:val="clear" w:color="auto" w:fill="auto"/>
            <w:vAlign w:val="center"/>
          </w:tcPr>
          <w:p w14:paraId="25C61D6B" w14:textId="77777777" w:rsidR="00597EEE" w:rsidRDefault="00597EEE" w:rsidP="00597EEE">
            <w:pPr>
              <w:rPr>
                <w:rFonts w:ascii="Cambria" w:hAnsi="Cambria"/>
                <w:sz w:val="18"/>
                <w:szCs w:val="18"/>
              </w:rPr>
            </w:pPr>
            <w:r w:rsidRPr="006124DE">
              <w:rPr>
                <w:rFonts w:ascii="Cambria" w:hAnsi="Cambria"/>
                <w:sz w:val="18"/>
                <w:szCs w:val="18"/>
              </w:rPr>
              <w:t>Organiza y desarrolla las ideas de forma coherente y cohesionada.</w:t>
            </w:r>
          </w:p>
          <w:p w14:paraId="3C635CCD"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Organize and develop ideas in a coherent and coherent way.</w:t>
            </w:r>
          </w:p>
        </w:tc>
        <w:tc>
          <w:tcPr>
            <w:tcW w:w="902" w:type="dxa"/>
          </w:tcPr>
          <w:p w14:paraId="4AEBF08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8772C87"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EF42DC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88E0DDB"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CB6521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9790E49"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1737AF1" w14:textId="77777777" w:rsidTr="00597EEE">
        <w:trPr>
          <w:trHeight w:val="545"/>
        </w:trPr>
        <w:tc>
          <w:tcPr>
            <w:tcW w:w="637" w:type="dxa"/>
            <w:vMerge/>
            <w:vAlign w:val="center"/>
          </w:tcPr>
          <w:p w14:paraId="57882FDC"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1EA0DDB8" w14:textId="77777777" w:rsidR="00597EEE" w:rsidRPr="006124DE" w:rsidRDefault="00597EEE" w:rsidP="00597EEE">
            <w:pPr>
              <w:rPr>
                <w:rFonts w:ascii="Cambria" w:hAnsi="Cambria"/>
                <w:sz w:val="18"/>
                <w:szCs w:val="18"/>
              </w:rPr>
            </w:pPr>
          </w:p>
        </w:tc>
        <w:tc>
          <w:tcPr>
            <w:tcW w:w="4840" w:type="dxa"/>
            <w:shd w:val="clear" w:color="auto" w:fill="auto"/>
            <w:vAlign w:val="center"/>
          </w:tcPr>
          <w:p w14:paraId="1C66AAAC" w14:textId="77777777" w:rsidR="00597EEE" w:rsidRDefault="00597EEE" w:rsidP="00597EEE">
            <w:pPr>
              <w:rPr>
                <w:rFonts w:ascii="Cambria" w:hAnsi="Cambria"/>
                <w:sz w:val="18"/>
                <w:szCs w:val="18"/>
              </w:rPr>
            </w:pPr>
            <w:r w:rsidRPr="006124DE">
              <w:rPr>
                <w:rFonts w:ascii="Cambria" w:hAnsi="Cambria"/>
                <w:sz w:val="18"/>
                <w:szCs w:val="18"/>
              </w:rPr>
              <w:t>Utiliza convenciones del lenguaje escrito de forma pertinente.</w:t>
            </w:r>
          </w:p>
          <w:p w14:paraId="29AE3F42"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Uses conventions of written language in a relevant way.</w:t>
            </w:r>
          </w:p>
        </w:tc>
        <w:tc>
          <w:tcPr>
            <w:tcW w:w="902" w:type="dxa"/>
          </w:tcPr>
          <w:p w14:paraId="1CBD985A"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08A723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A4C6054"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F1840C4" w14:textId="77777777" w:rsidR="00597EEE" w:rsidRPr="00E86F65" w:rsidRDefault="00597EEE" w:rsidP="00597EEE">
            <w:pPr>
              <w:rPr>
                <w:sz w:val="18"/>
                <w:szCs w:val="18"/>
              </w:rPr>
            </w:pPr>
            <w:r w:rsidRPr="00E86F65">
              <w:rPr>
                <w:sz w:val="18"/>
                <w:szCs w:val="18"/>
              </w:rPr>
              <w:t>x</w:t>
            </w:r>
          </w:p>
        </w:tc>
        <w:tc>
          <w:tcPr>
            <w:tcW w:w="902" w:type="dxa"/>
          </w:tcPr>
          <w:p w14:paraId="10799FA2" w14:textId="77777777" w:rsidR="00597EEE" w:rsidRPr="00E86F65" w:rsidRDefault="00597EEE" w:rsidP="00597EEE">
            <w:pPr>
              <w:rPr>
                <w:sz w:val="18"/>
                <w:szCs w:val="18"/>
              </w:rPr>
            </w:pPr>
            <w:r w:rsidRPr="00E86F65">
              <w:rPr>
                <w:sz w:val="18"/>
                <w:szCs w:val="18"/>
              </w:rPr>
              <w:t>x</w:t>
            </w:r>
          </w:p>
        </w:tc>
        <w:tc>
          <w:tcPr>
            <w:tcW w:w="902" w:type="dxa"/>
          </w:tcPr>
          <w:p w14:paraId="24EDCA38"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4248ECC1" w14:textId="77777777" w:rsidTr="00597EEE">
        <w:trPr>
          <w:trHeight w:val="545"/>
        </w:trPr>
        <w:tc>
          <w:tcPr>
            <w:tcW w:w="637" w:type="dxa"/>
            <w:vMerge/>
            <w:vAlign w:val="center"/>
          </w:tcPr>
          <w:p w14:paraId="56405D05"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7E3D711D" w14:textId="77777777" w:rsidR="00597EEE" w:rsidRPr="006124DE" w:rsidRDefault="00597EEE" w:rsidP="00597EEE">
            <w:pPr>
              <w:rPr>
                <w:rFonts w:ascii="Cambria" w:hAnsi="Cambria"/>
                <w:sz w:val="18"/>
                <w:szCs w:val="18"/>
              </w:rPr>
            </w:pPr>
          </w:p>
        </w:tc>
        <w:tc>
          <w:tcPr>
            <w:tcW w:w="4840" w:type="dxa"/>
            <w:shd w:val="clear" w:color="auto" w:fill="auto"/>
            <w:vAlign w:val="center"/>
          </w:tcPr>
          <w:p w14:paraId="16295FBF" w14:textId="77777777" w:rsidR="00597EEE" w:rsidRDefault="00597EEE" w:rsidP="00597EEE">
            <w:pPr>
              <w:rPr>
                <w:rFonts w:ascii="Cambria" w:hAnsi="Cambria"/>
                <w:sz w:val="18"/>
                <w:szCs w:val="18"/>
              </w:rPr>
            </w:pPr>
            <w:r w:rsidRPr="006124DE">
              <w:rPr>
                <w:rFonts w:ascii="Cambria" w:hAnsi="Cambria"/>
                <w:sz w:val="18"/>
                <w:szCs w:val="18"/>
              </w:rPr>
              <w:t>Reflexiona y evalúa la forma, el contenido y contexto del texto escrito.</w:t>
            </w:r>
          </w:p>
          <w:p w14:paraId="4C4ADFC1"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and evaluate the form, content and context of the written text.</w:t>
            </w:r>
          </w:p>
        </w:tc>
        <w:tc>
          <w:tcPr>
            <w:tcW w:w="902" w:type="dxa"/>
          </w:tcPr>
          <w:p w14:paraId="6F76BFE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9AC39F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F386BC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28ABFB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FE92825"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EB5DF6C"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bl>
    <w:p w14:paraId="7E5CECE1"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4DF878F6"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50454DB5"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DC2F884"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BC498AD"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1021EB9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3CA9A24C" w14:textId="77777777" w:rsidR="00AA36D1" w:rsidRPr="006124DE" w:rsidRDefault="00AA36D1" w:rsidP="006124DE">
      <w:pPr>
        <w:spacing w:after="0" w:line="240" w:lineRule="auto"/>
        <w:rPr>
          <w:rFonts w:ascii="Cambria" w:eastAsia="Times New Roman" w:hAnsi="Cambria" w:cs="Calibri"/>
          <w:b/>
          <w:sz w:val="18"/>
          <w:szCs w:val="18"/>
          <w:lang w:val="es-ES_tradnl" w:eastAsia="es-ES"/>
        </w:rPr>
      </w:pPr>
    </w:p>
    <w:p w14:paraId="52C40DEF" w14:textId="77777777" w:rsidR="00115FE0" w:rsidRDefault="00115FE0" w:rsidP="00702A0F">
      <w:pPr>
        <w:tabs>
          <w:tab w:val="left" w:pos="938"/>
        </w:tabs>
        <w:spacing w:after="0" w:line="240" w:lineRule="auto"/>
        <w:rPr>
          <w:rFonts w:ascii="Cambria" w:eastAsia="Times New Roman" w:hAnsi="Cambria" w:cs="Calibri"/>
          <w:b/>
          <w:sz w:val="18"/>
          <w:szCs w:val="18"/>
          <w:lang w:val="es-ES_tradnl" w:eastAsia="es-ES"/>
        </w:rPr>
      </w:pPr>
    </w:p>
    <w:p w14:paraId="465758E0"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1FF9550E"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B40BF18"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DEFE0B9"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68CED5A"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77A6ED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0EFBCD9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6D0B8B6C"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6EF09F73"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2021EA4D"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02658A0"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6A22C4FE"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52EC406E" w14:textId="02AF7CA3"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214D287F" w14:textId="28175B3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3133DF9" w14:textId="343D5000"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F32E1F9" w14:textId="4E13DC5B"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AF97329" w14:textId="7EC3DF81"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3B62628E" w14:textId="486BC3D1"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94407C8" w14:textId="71EB8235"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2EF2370" w14:textId="5B2F670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448FCA83" w14:textId="5B58D70F"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A3F419F" w14:textId="67C5758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D3ADD84" w14:textId="7650D52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60D84CC" w14:textId="1FAC3AF0"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D5DBED6" w14:textId="006EF3AF"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3B872F2E" w14:textId="4C29D0CD"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B3C2CA6" w14:textId="4E89D6E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905A29A" w14:textId="083BA326"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2EE9AEE" w14:textId="46BA8A2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D52F75F" w14:textId="72E8E55B"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BB3B8FC" w14:textId="68CC8F29"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0A9CFC3A" w14:textId="4384F8DD"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5F4C0E2D" w14:textId="03C8B0AA"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452E14D7" w14:textId="13E266F5"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F94793A" w14:textId="77777777" w:rsidR="00597EEE" w:rsidRPr="006124DE" w:rsidRDefault="00597EEE" w:rsidP="00702A0F">
      <w:pPr>
        <w:tabs>
          <w:tab w:val="left" w:pos="938"/>
        </w:tabs>
        <w:spacing w:after="0" w:line="240" w:lineRule="auto"/>
        <w:rPr>
          <w:rFonts w:ascii="Cambria" w:eastAsia="Times New Roman" w:hAnsi="Cambria" w:cs="Calibri"/>
          <w:b/>
          <w:sz w:val="18"/>
          <w:szCs w:val="18"/>
          <w:lang w:val="es-ES_tradnl" w:eastAsia="es-ES"/>
        </w:rPr>
      </w:pPr>
    </w:p>
    <w:tbl>
      <w:tblPr>
        <w:tblStyle w:val="Tablaconcuadrcula1"/>
        <w:tblW w:w="12658" w:type="dxa"/>
        <w:tblInd w:w="392" w:type="dxa"/>
        <w:tblLook w:val="04A0" w:firstRow="1" w:lastRow="0" w:firstColumn="1" w:lastColumn="0" w:noHBand="0" w:noVBand="1"/>
      </w:tblPr>
      <w:tblGrid>
        <w:gridCol w:w="712"/>
        <w:gridCol w:w="1761"/>
        <w:gridCol w:w="4788"/>
        <w:gridCol w:w="899"/>
        <w:gridCol w:w="900"/>
        <w:gridCol w:w="899"/>
        <w:gridCol w:w="900"/>
        <w:gridCol w:w="900"/>
        <w:gridCol w:w="899"/>
      </w:tblGrid>
      <w:tr w:rsidR="00E86F65" w:rsidRPr="006124DE" w14:paraId="34472000" w14:textId="77777777" w:rsidTr="00E86F65">
        <w:tc>
          <w:tcPr>
            <w:tcW w:w="712" w:type="dxa"/>
            <w:vAlign w:val="center"/>
          </w:tcPr>
          <w:p w14:paraId="4C7094F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lastRenderedPageBreak/>
              <w:t>Para todas las áreas.</w:t>
            </w:r>
          </w:p>
        </w:tc>
        <w:tc>
          <w:tcPr>
            <w:tcW w:w="1761" w:type="dxa"/>
            <w:vAlign w:val="center"/>
          </w:tcPr>
          <w:p w14:paraId="16100C92"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Competencias transversales.</w:t>
            </w:r>
          </w:p>
        </w:tc>
        <w:tc>
          <w:tcPr>
            <w:tcW w:w="4788" w:type="dxa"/>
            <w:vAlign w:val="center"/>
          </w:tcPr>
          <w:p w14:paraId="00BEF70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Capacidad</w:t>
            </w:r>
          </w:p>
        </w:tc>
        <w:tc>
          <w:tcPr>
            <w:tcW w:w="899" w:type="dxa"/>
            <w:vAlign w:val="center"/>
          </w:tcPr>
          <w:p w14:paraId="3917DE6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1</w:t>
            </w:r>
          </w:p>
        </w:tc>
        <w:tc>
          <w:tcPr>
            <w:tcW w:w="900" w:type="dxa"/>
            <w:vAlign w:val="center"/>
          </w:tcPr>
          <w:p w14:paraId="63BAD50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2</w:t>
            </w:r>
          </w:p>
        </w:tc>
        <w:tc>
          <w:tcPr>
            <w:tcW w:w="899" w:type="dxa"/>
            <w:vAlign w:val="center"/>
          </w:tcPr>
          <w:p w14:paraId="118A5B4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3</w:t>
            </w:r>
          </w:p>
        </w:tc>
        <w:tc>
          <w:tcPr>
            <w:tcW w:w="900" w:type="dxa"/>
            <w:vAlign w:val="center"/>
          </w:tcPr>
          <w:p w14:paraId="03DCC3C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4</w:t>
            </w:r>
          </w:p>
        </w:tc>
        <w:tc>
          <w:tcPr>
            <w:tcW w:w="900" w:type="dxa"/>
            <w:vAlign w:val="center"/>
          </w:tcPr>
          <w:p w14:paraId="474F9557"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5</w:t>
            </w:r>
          </w:p>
        </w:tc>
        <w:tc>
          <w:tcPr>
            <w:tcW w:w="899" w:type="dxa"/>
            <w:vAlign w:val="center"/>
          </w:tcPr>
          <w:p w14:paraId="5321019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6</w:t>
            </w:r>
          </w:p>
        </w:tc>
      </w:tr>
      <w:tr w:rsidR="00E86F65" w:rsidRPr="006124DE" w14:paraId="3DD28549" w14:textId="77777777" w:rsidTr="00E86F65">
        <w:trPr>
          <w:trHeight w:val="480"/>
        </w:trPr>
        <w:tc>
          <w:tcPr>
            <w:tcW w:w="712" w:type="dxa"/>
            <w:vMerge w:val="restart"/>
            <w:textDirection w:val="btLr"/>
            <w:vAlign w:val="center"/>
          </w:tcPr>
          <w:p w14:paraId="27A37C8A" w14:textId="77777777" w:rsidR="00E86F65" w:rsidRPr="006124DE" w:rsidRDefault="00E86F65" w:rsidP="00EE645E">
            <w:pPr>
              <w:ind w:left="113" w:right="113"/>
              <w:rPr>
                <w:rFonts w:ascii="Cambria" w:eastAsia="Calibri" w:hAnsi="Cambria" w:cs="Times New Roman"/>
                <w:sz w:val="18"/>
                <w:szCs w:val="18"/>
              </w:rPr>
            </w:pPr>
            <w:r w:rsidRPr="00EE645E">
              <w:rPr>
                <w:rFonts w:ascii="Cambria" w:eastAsia="Calibri" w:hAnsi="Cambria" w:cs="Times New Roman"/>
                <w:b/>
                <w:sz w:val="18"/>
                <w:szCs w:val="18"/>
              </w:rPr>
              <w:t>COMPETENCIAS TRANSVERSALES</w:t>
            </w:r>
            <w:r w:rsidRPr="006124DE">
              <w:rPr>
                <w:rFonts w:ascii="Cambria" w:eastAsia="Calibri" w:hAnsi="Cambria" w:cs="Times New Roman"/>
                <w:sz w:val="18"/>
                <w:szCs w:val="18"/>
              </w:rPr>
              <w:t>.</w:t>
            </w:r>
          </w:p>
        </w:tc>
        <w:tc>
          <w:tcPr>
            <w:tcW w:w="1761" w:type="dxa"/>
            <w:vMerge w:val="restart"/>
            <w:shd w:val="clear" w:color="auto" w:fill="auto"/>
            <w:vAlign w:val="center"/>
          </w:tcPr>
          <w:p w14:paraId="45ED7A1F" w14:textId="77777777" w:rsidR="00E86F65" w:rsidRDefault="00E86F65" w:rsidP="00EE645E">
            <w:pPr>
              <w:rPr>
                <w:rFonts w:ascii="Cambria" w:hAnsi="Cambria"/>
                <w:sz w:val="18"/>
                <w:szCs w:val="18"/>
              </w:rPr>
            </w:pPr>
            <w:r w:rsidRPr="00EE645E">
              <w:rPr>
                <w:rFonts w:ascii="Cambria" w:hAnsi="Cambria"/>
                <w:sz w:val="18"/>
                <w:szCs w:val="18"/>
              </w:rPr>
              <w:t>Se desenvuelve en los entornos virtuales generados por las TIC.</w:t>
            </w:r>
          </w:p>
          <w:p w14:paraId="4272D5BF" w14:textId="77777777" w:rsidR="00E86F65" w:rsidRDefault="00E86F65" w:rsidP="00EE645E">
            <w:pPr>
              <w:rPr>
                <w:rFonts w:ascii="Cambria" w:hAnsi="Cambria"/>
                <w:sz w:val="18"/>
                <w:szCs w:val="18"/>
              </w:rPr>
            </w:pPr>
          </w:p>
          <w:p w14:paraId="4A7EDC19" w14:textId="77777777" w:rsidR="00E86F65" w:rsidRPr="00F27D12" w:rsidRDefault="00E86F65" w:rsidP="00EE645E">
            <w:pPr>
              <w:rPr>
                <w:rFonts w:ascii="Cambria" w:hAnsi="Cambria"/>
                <w:sz w:val="18"/>
                <w:szCs w:val="18"/>
                <w:lang w:val="en-US"/>
              </w:rPr>
            </w:pPr>
            <w:r w:rsidRPr="00F27D12">
              <w:rPr>
                <w:rFonts w:ascii="Cambria" w:hAnsi="Cambria"/>
                <w:sz w:val="18"/>
                <w:szCs w:val="18"/>
                <w:lang w:val="en-US"/>
              </w:rPr>
              <w:t>It develops in the virtual environments generated by ICT.</w:t>
            </w:r>
          </w:p>
        </w:tc>
        <w:tc>
          <w:tcPr>
            <w:tcW w:w="4788" w:type="dxa"/>
            <w:shd w:val="clear" w:color="auto" w:fill="auto"/>
            <w:vAlign w:val="center"/>
          </w:tcPr>
          <w:p w14:paraId="7FCE9181" w14:textId="77777777" w:rsidR="00E86F65" w:rsidRDefault="00E86F65" w:rsidP="00EE645E">
            <w:pPr>
              <w:rPr>
                <w:rFonts w:ascii="Cambria" w:hAnsi="Cambria"/>
                <w:sz w:val="18"/>
                <w:szCs w:val="18"/>
              </w:rPr>
            </w:pPr>
            <w:r w:rsidRPr="006124DE">
              <w:rPr>
                <w:rFonts w:ascii="Cambria" w:hAnsi="Cambria"/>
                <w:sz w:val="18"/>
                <w:szCs w:val="18"/>
              </w:rPr>
              <w:t>Personaliza entornos virtuales.</w:t>
            </w:r>
          </w:p>
          <w:p w14:paraId="32B10DAE" w14:textId="77777777" w:rsidR="00E86F65" w:rsidRPr="006124DE" w:rsidRDefault="00E86F65" w:rsidP="00EE645E">
            <w:pPr>
              <w:rPr>
                <w:rFonts w:ascii="Cambria" w:hAnsi="Cambria"/>
                <w:sz w:val="18"/>
                <w:szCs w:val="18"/>
              </w:rPr>
            </w:pPr>
            <w:r w:rsidRPr="00821921">
              <w:rPr>
                <w:rFonts w:ascii="Cambria" w:hAnsi="Cambria"/>
                <w:sz w:val="18"/>
                <w:szCs w:val="18"/>
              </w:rPr>
              <w:t>Customize virtual environments</w:t>
            </w:r>
          </w:p>
        </w:tc>
        <w:tc>
          <w:tcPr>
            <w:tcW w:w="899" w:type="dxa"/>
            <w:vAlign w:val="center"/>
          </w:tcPr>
          <w:p w14:paraId="4D66A3F4" w14:textId="6E039CA1"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75AC9603" w14:textId="67770A4A"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7903F124" w14:textId="190B0A13"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746DC41" w14:textId="07115455"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647C6BEC" w14:textId="3F04284E"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1445336C" w14:textId="7D41E320"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821921" w14:paraId="692E2168" w14:textId="77777777" w:rsidTr="00E86F65">
        <w:trPr>
          <w:trHeight w:val="523"/>
        </w:trPr>
        <w:tc>
          <w:tcPr>
            <w:tcW w:w="712" w:type="dxa"/>
            <w:vMerge/>
            <w:vAlign w:val="center"/>
          </w:tcPr>
          <w:p w14:paraId="50500D32"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2A17228A"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5494C6C6" w14:textId="77777777" w:rsidR="00E86F65" w:rsidRDefault="00E86F65" w:rsidP="00EE645E">
            <w:pPr>
              <w:rPr>
                <w:rFonts w:ascii="Cambria" w:hAnsi="Cambria"/>
                <w:sz w:val="18"/>
                <w:szCs w:val="18"/>
              </w:rPr>
            </w:pPr>
            <w:r w:rsidRPr="006124DE">
              <w:rPr>
                <w:rFonts w:ascii="Cambria" w:hAnsi="Cambria"/>
                <w:sz w:val="18"/>
                <w:szCs w:val="18"/>
              </w:rPr>
              <w:t>Gestiona información del entorno virtual</w:t>
            </w:r>
          </w:p>
          <w:p w14:paraId="6A9A6E1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Manage information of the virtual environment</w:t>
            </w:r>
          </w:p>
        </w:tc>
        <w:tc>
          <w:tcPr>
            <w:tcW w:w="899" w:type="dxa"/>
            <w:vAlign w:val="center"/>
          </w:tcPr>
          <w:p w14:paraId="417DA811" w14:textId="63B341D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CA573DD" w14:textId="6EF23284"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425A970A" w14:textId="5C88E87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2861257D" w14:textId="0B4BEB0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31E7F17F" w14:textId="7A849A1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A285ABF" w14:textId="4C19A00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6124DE" w14:paraId="2DAB1119" w14:textId="77777777" w:rsidTr="00E86F65">
        <w:trPr>
          <w:trHeight w:val="414"/>
        </w:trPr>
        <w:tc>
          <w:tcPr>
            <w:tcW w:w="712" w:type="dxa"/>
            <w:vMerge/>
            <w:vAlign w:val="center"/>
          </w:tcPr>
          <w:p w14:paraId="29C492AF"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753C1FBC" w14:textId="77777777" w:rsidR="00E86F65" w:rsidRPr="00821921" w:rsidRDefault="00E86F65" w:rsidP="00EE645E">
            <w:pPr>
              <w:rPr>
                <w:rFonts w:ascii="Cambria" w:eastAsia="Calibri" w:hAnsi="Cambria" w:cs="Times New Roman"/>
                <w:sz w:val="18"/>
                <w:szCs w:val="18"/>
                <w:lang w:val="en-US"/>
              </w:rPr>
            </w:pPr>
          </w:p>
        </w:tc>
        <w:tc>
          <w:tcPr>
            <w:tcW w:w="4788" w:type="dxa"/>
            <w:shd w:val="clear" w:color="auto" w:fill="auto"/>
            <w:vAlign w:val="center"/>
          </w:tcPr>
          <w:p w14:paraId="1E9A592C" w14:textId="77777777" w:rsidR="00E86F65" w:rsidRDefault="00E86F65" w:rsidP="00EE645E">
            <w:pPr>
              <w:rPr>
                <w:rFonts w:ascii="Cambria" w:hAnsi="Cambria"/>
                <w:sz w:val="18"/>
                <w:szCs w:val="18"/>
              </w:rPr>
            </w:pPr>
            <w:r w:rsidRPr="006124DE">
              <w:rPr>
                <w:rFonts w:ascii="Cambria" w:hAnsi="Cambria"/>
                <w:sz w:val="18"/>
                <w:szCs w:val="18"/>
              </w:rPr>
              <w:t>Interactúa en entornos virtuales.</w:t>
            </w:r>
          </w:p>
          <w:p w14:paraId="225BB9CA" w14:textId="77777777" w:rsidR="00E86F65" w:rsidRPr="006124DE" w:rsidRDefault="00E86F65" w:rsidP="00EE645E">
            <w:pPr>
              <w:rPr>
                <w:rFonts w:ascii="Cambria" w:hAnsi="Cambria"/>
                <w:sz w:val="18"/>
                <w:szCs w:val="18"/>
              </w:rPr>
            </w:pPr>
            <w:r w:rsidRPr="00821921">
              <w:rPr>
                <w:rFonts w:ascii="Cambria" w:hAnsi="Cambria"/>
                <w:sz w:val="18"/>
                <w:szCs w:val="18"/>
              </w:rPr>
              <w:t>Interact in virtual environments</w:t>
            </w:r>
          </w:p>
        </w:tc>
        <w:tc>
          <w:tcPr>
            <w:tcW w:w="899" w:type="dxa"/>
            <w:vAlign w:val="center"/>
          </w:tcPr>
          <w:p w14:paraId="33F334D4" w14:textId="0E1C333D"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143E7692" w14:textId="6AE65BB6"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3B577271" w14:textId="225949EF"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4CE23C2" w14:textId="56761031"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133E80A0" w14:textId="0A5814C0"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5FD947F9" w14:textId="7020C145"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A90923" w14:paraId="136346FB" w14:textId="77777777" w:rsidTr="00E86F65">
        <w:trPr>
          <w:trHeight w:val="414"/>
        </w:trPr>
        <w:tc>
          <w:tcPr>
            <w:tcW w:w="712" w:type="dxa"/>
            <w:vMerge/>
            <w:vAlign w:val="center"/>
          </w:tcPr>
          <w:p w14:paraId="16BBA64E"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37E7B6FC"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4F63A14F" w14:textId="77777777" w:rsidR="00E86F65" w:rsidRDefault="00E86F65" w:rsidP="00EE645E">
            <w:pPr>
              <w:rPr>
                <w:rFonts w:ascii="Cambria" w:hAnsi="Cambria"/>
                <w:sz w:val="18"/>
                <w:szCs w:val="18"/>
              </w:rPr>
            </w:pPr>
            <w:r w:rsidRPr="006124DE">
              <w:rPr>
                <w:rFonts w:ascii="Cambria" w:hAnsi="Cambria"/>
                <w:sz w:val="18"/>
                <w:szCs w:val="18"/>
              </w:rPr>
              <w:t>Crea objetos virtuales en diversos formales.</w:t>
            </w:r>
          </w:p>
          <w:p w14:paraId="3C3043A5"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Create virtual objects in various forms.</w:t>
            </w:r>
          </w:p>
          <w:p w14:paraId="229FD2A8" w14:textId="77777777" w:rsidR="00E86F65" w:rsidRPr="00821921" w:rsidRDefault="00E86F65" w:rsidP="00EE645E">
            <w:pPr>
              <w:rPr>
                <w:rFonts w:ascii="Cambria" w:hAnsi="Cambria"/>
                <w:sz w:val="18"/>
                <w:szCs w:val="18"/>
                <w:lang w:val="en-US"/>
              </w:rPr>
            </w:pPr>
          </w:p>
        </w:tc>
        <w:tc>
          <w:tcPr>
            <w:tcW w:w="899" w:type="dxa"/>
            <w:vAlign w:val="center"/>
          </w:tcPr>
          <w:p w14:paraId="686135F8" w14:textId="4309F3B4"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74605B1C" w14:textId="6FD70AF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F943038" w14:textId="27CBB57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630A8F4F" w14:textId="4CFE52A7"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2728C808" w14:textId="53B5AD2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628E97D2" w14:textId="7BBFAA5E"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6124DE" w14:paraId="749E642F" w14:textId="77777777" w:rsidTr="00E86F65">
        <w:trPr>
          <w:trHeight w:val="501"/>
        </w:trPr>
        <w:tc>
          <w:tcPr>
            <w:tcW w:w="712" w:type="dxa"/>
            <w:vMerge/>
            <w:vAlign w:val="center"/>
          </w:tcPr>
          <w:p w14:paraId="62A6D00A" w14:textId="77777777" w:rsidR="00E86F65" w:rsidRPr="00821921" w:rsidRDefault="00E86F65" w:rsidP="00EE645E">
            <w:pPr>
              <w:rPr>
                <w:rFonts w:ascii="Cambria" w:eastAsia="Calibri" w:hAnsi="Cambria" w:cs="Times New Roman"/>
                <w:sz w:val="18"/>
                <w:szCs w:val="18"/>
                <w:lang w:val="en-US"/>
              </w:rPr>
            </w:pPr>
          </w:p>
        </w:tc>
        <w:tc>
          <w:tcPr>
            <w:tcW w:w="1761" w:type="dxa"/>
            <w:vMerge w:val="restart"/>
            <w:shd w:val="clear" w:color="auto" w:fill="auto"/>
            <w:vAlign w:val="center"/>
          </w:tcPr>
          <w:p w14:paraId="34880D10" w14:textId="77777777" w:rsidR="00E86F65" w:rsidRPr="00C56BDB" w:rsidRDefault="00E86F65" w:rsidP="00EE645E">
            <w:pPr>
              <w:rPr>
                <w:rFonts w:ascii="Cambria" w:hAnsi="Cambria"/>
                <w:sz w:val="18"/>
                <w:szCs w:val="18"/>
              </w:rPr>
            </w:pPr>
          </w:p>
          <w:p w14:paraId="6269FB33" w14:textId="77777777" w:rsidR="00E86F65" w:rsidRDefault="00E86F65" w:rsidP="00EE645E">
            <w:pPr>
              <w:rPr>
                <w:rFonts w:ascii="Cambria" w:hAnsi="Cambria"/>
                <w:sz w:val="18"/>
                <w:szCs w:val="18"/>
              </w:rPr>
            </w:pPr>
            <w:r w:rsidRPr="00EE645E">
              <w:rPr>
                <w:rFonts w:ascii="Cambria" w:hAnsi="Cambria"/>
                <w:sz w:val="18"/>
                <w:szCs w:val="18"/>
              </w:rPr>
              <w:t>Gestiona su aprendizaje de manera autónoma.</w:t>
            </w:r>
          </w:p>
          <w:p w14:paraId="16D6ABF2" w14:textId="77777777" w:rsidR="00E86F65" w:rsidRDefault="00E86F65" w:rsidP="00EE645E">
            <w:pPr>
              <w:rPr>
                <w:rFonts w:ascii="Cambria" w:hAnsi="Cambria"/>
                <w:sz w:val="18"/>
                <w:szCs w:val="18"/>
              </w:rPr>
            </w:pPr>
          </w:p>
          <w:p w14:paraId="448F2347" w14:textId="77777777" w:rsidR="00E86F65" w:rsidRPr="00EE645E" w:rsidRDefault="00E86F65" w:rsidP="00EE645E">
            <w:pPr>
              <w:rPr>
                <w:rFonts w:ascii="Cambria" w:hAnsi="Cambria"/>
                <w:sz w:val="18"/>
                <w:szCs w:val="18"/>
              </w:rPr>
            </w:pPr>
            <w:r w:rsidRPr="00F27D12">
              <w:rPr>
                <w:rFonts w:ascii="Cambria" w:hAnsi="Cambria"/>
                <w:sz w:val="18"/>
                <w:szCs w:val="18"/>
              </w:rPr>
              <w:t>Manage your learning autonomously.</w:t>
            </w:r>
          </w:p>
          <w:p w14:paraId="424935C2" w14:textId="77777777" w:rsidR="00E86F65" w:rsidRPr="00EE645E" w:rsidRDefault="00E86F65" w:rsidP="00EE645E">
            <w:pPr>
              <w:rPr>
                <w:rFonts w:ascii="Cambria" w:hAnsi="Cambria"/>
                <w:sz w:val="18"/>
                <w:szCs w:val="18"/>
              </w:rPr>
            </w:pPr>
          </w:p>
        </w:tc>
        <w:tc>
          <w:tcPr>
            <w:tcW w:w="4788" w:type="dxa"/>
            <w:shd w:val="clear" w:color="auto" w:fill="auto"/>
            <w:vAlign w:val="center"/>
          </w:tcPr>
          <w:p w14:paraId="0DA01A96" w14:textId="77777777" w:rsidR="00E86F65" w:rsidRDefault="00E86F65" w:rsidP="00EE645E">
            <w:pPr>
              <w:rPr>
                <w:rFonts w:ascii="Cambria" w:hAnsi="Cambria"/>
                <w:sz w:val="18"/>
                <w:szCs w:val="18"/>
              </w:rPr>
            </w:pPr>
            <w:r w:rsidRPr="006124DE">
              <w:rPr>
                <w:rFonts w:ascii="Cambria" w:hAnsi="Cambria"/>
                <w:sz w:val="18"/>
                <w:szCs w:val="18"/>
              </w:rPr>
              <w:t>Define metas de aprendizaje.</w:t>
            </w:r>
          </w:p>
          <w:p w14:paraId="5228AE6E" w14:textId="77777777" w:rsidR="00E86F65" w:rsidRPr="006124DE" w:rsidRDefault="00E86F65" w:rsidP="00EE645E">
            <w:pPr>
              <w:rPr>
                <w:rFonts w:ascii="Cambria" w:hAnsi="Cambria"/>
                <w:sz w:val="18"/>
                <w:szCs w:val="18"/>
              </w:rPr>
            </w:pPr>
            <w:r w:rsidRPr="00821921">
              <w:rPr>
                <w:rFonts w:ascii="Cambria" w:hAnsi="Cambria"/>
                <w:sz w:val="18"/>
                <w:szCs w:val="18"/>
              </w:rPr>
              <w:t>Define learning goals.</w:t>
            </w:r>
          </w:p>
          <w:p w14:paraId="7DB885CD" w14:textId="77777777" w:rsidR="00E86F65" w:rsidRPr="006124DE" w:rsidRDefault="00E86F65" w:rsidP="00EE645E">
            <w:pPr>
              <w:rPr>
                <w:rFonts w:ascii="Cambria" w:hAnsi="Cambria"/>
                <w:sz w:val="18"/>
                <w:szCs w:val="18"/>
              </w:rPr>
            </w:pPr>
          </w:p>
        </w:tc>
        <w:tc>
          <w:tcPr>
            <w:tcW w:w="899" w:type="dxa"/>
            <w:vAlign w:val="center"/>
          </w:tcPr>
          <w:p w14:paraId="2AF2137E" w14:textId="33A364C2"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3E292BB" w14:textId="1E5D4783"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4623CE20" w14:textId="7B8D28AE"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66A77252" w14:textId="715E8EF9"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40D9A5AE" w14:textId="539FD8B9"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78B5E1A5" w14:textId="364A0B32"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A90923" w14:paraId="27A1FE72" w14:textId="77777777" w:rsidTr="00E86F65">
        <w:trPr>
          <w:trHeight w:val="546"/>
        </w:trPr>
        <w:tc>
          <w:tcPr>
            <w:tcW w:w="712" w:type="dxa"/>
            <w:vMerge/>
            <w:vAlign w:val="center"/>
          </w:tcPr>
          <w:p w14:paraId="7B7658FB" w14:textId="77777777" w:rsidR="00E86F65" w:rsidRPr="006124DE" w:rsidRDefault="00E86F65" w:rsidP="00EE645E">
            <w:pPr>
              <w:rPr>
                <w:rFonts w:ascii="Cambria" w:eastAsia="Calibri" w:hAnsi="Cambria" w:cs="Times New Roman"/>
                <w:sz w:val="18"/>
                <w:szCs w:val="18"/>
              </w:rPr>
            </w:pPr>
          </w:p>
        </w:tc>
        <w:tc>
          <w:tcPr>
            <w:tcW w:w="1761" w:type="dxa"/>
            <w:vMerge/>
            <w:vAlign w:val="center"/>
          </w:tcPr>
          <w:p w14:paraId="06408368" w14:textId="77777777" w:rsidR="00E86F65" w:rsidRPr="006124DE" w:rsidRDefault="00E86F65" w:rsidP="00EE645E">
            <w:pPr>
              <w:rPr>
                <w:rFonts w:ascii="Cambria" w:eastAsia="Calibri" w:hAnsi="Cambria" w:cs="Times New Roman"/>
                <w:sz w:val="18"/>
                <w:szCs w:val="18"/>
              </w:rPr>
            </w:pPr>
          </w:p>
        </w:tc>
        <w:tc>
          <w:tcPr>
            <w:tcW w:w="4788" w:type="dxa"/>
            <w:shd w:val="clear" w:color="auto" w:fill="auto"/>
            <w:vAlign w:val="center"/>
          </w:tcPr>
          <w:p w14:paraId="73FDE7BF" w14:textId="77777777" w:rsidR="00E86F65" w:rsidRDefault="00E86F65" w:rsidP="00EE645E">
            <w:pPr>
              <w:rPr>
                <w:rFonts w:ascii="Cambria" w:hAnsi="Cambria"/>
                <w:sz w:val="18"/>
                <w:szCs w:val="18"/>
              </w:rPr>
            </w:pPr>
            <w:r w:rsidRPr="006124DE">
              <w:rPr>
                <w:rFonts w:ascii="Cambria" w:hAnsi="Cambria"/>
                <w:sz w:val="18"/>
                <w:szCs w:val="18"/>
              </w:rPr>
              <w:t>Organiza acciones estratégicas para alcanzar sus metas.</w:t>
            </w:r>
          </w:p>
          <w:p w14:paraId="6EB088B7" w14:textId="214B9A5F" w:rsidR="00E86F65" w:rsidRPr="00821921" w:rsidRDefault="00E86F65" w:rsidP="00EE645E">
            <w:pPr>
              <w:rPr>
                <w:rFonts w:ascii="Cambria" w:hAnsi="Cambria"/>
                <w:sz w:val="18"/>
                <w:szCs w:val="18"/>
                <w:lang w:val="en-US"/>
              </w:rPr>
            </w:pPr>
            <w:r w:rsidRPr="00821921">
              <w:rPr>
                <w:rFonts w:ascii="Cambria" w:hAnsi="Cambria"/>
                <w:sz w:val="18"/>
                <w:szCs w:val="18"/>
                <w:lang w:val="en-US"/>
              </w:rPr>
              <w:t>Organize s</w:t>
            </w:r>
            <w:r w:rsidR="00124A69">
              <w:rPr>
                <w:rFonts w:ascii="Cambria" w:hAnsi="Cambria"/>
                <w:sz w:val="18"/>
                <w:szCs w:val="18"/>
                <w:lang w:val="en-US"/>
              </w:rPr>
              <w:t>trategic actions to achieve their</w:t>
            </w:r>
            <w:r w:rsidRPr="00821921">
              <w:rPr>
                <w:rFonts w:ascii="Cambria" w:hAnsi="Cambria"/>
                <w:sz w:val="18"/>
                <w:szCs w:val="18"/>
                <w:lang w:val="en-US"/>
              </w:rPr>
              <w:t xml:space="preserve"> goals.</w:t>
            </w:r>
          </w:p>
          <w:p w14:paraId="0579B7EA" w14:textId="77777777" w:rsidR="00E86F65" w:rsidRPr="00821921" w:rsidRDefault="00E86F65" w:rsidP="00EE645E">
            <w:pPr>
              <w:rPr>
                <w:rFonts w:ascii="Cambria" w:hAnsi="Cambria"/>
                <w:sz w:val="18"/>
                <w:szCs w:val="18"/>
                <w:lang w:val="en-US"/>
              </w:rPr>
            </w:pPr>
          </w:p>
        </w:tc>
        <w:tc>
          <w:tcPr>
            <w:tcW w:w="899" w:type="dxa"/>
            <w:vAlign w:val="center"/>
          </w:tcPr>
          <w:p w14:paraId="299140FC" w14:textId="519C5CC6"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4476C722" w14:textId="769FE913"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1BC2370D" w14:textId="6FBD733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4C69D15" w14:textId="51FAD662"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5284DA50" w14:textId="1EFF44B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4DB804EE" w14:textId="41FD106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A90923" w14:paraId="5FE9B562" w14:textId="77777777" w:rsidTr="00E86F65">
        <w:trPr>
          <w:trHeight w:val="545"/>
        </w:trPr>
        <w:tc>
          <w:tcPr>
            <w:tcW w:w="712" w:type="dxa"/>
            <w:vMerge/>
            <w:vAlign w:val="center"/>
          </w:tcPr>
          <w:p w14:paraId="0CAB290B"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1D52455E" w14:textId="77777777" w:rsidR="00E86F65" w:rsidRPr="00821921" w:rsidRDefault="00E86F65" w:rsidP="00EE645E">
            <w:pPr>
              <w:rPr>
                <w:rFonts w:ascii="Cambria" w:hAnsi="Cambria"/>
                <w:sz w:val="18"/>
                <w:szCs w:val="18"/>
                <w:lang w:val="en-US"/>
              </w:rPr>
            </w:pPr>
          </w:p>
        </w:tc>
        <w:tc>
          <w:tcPr>
            <w:tcW w:w="4788" w:type="dxa"/>
            <w:shd w:val="clear" w:color="auto" w:fill="auto"/>
            <w:vAlign w:val="center"/>
          </w:tcPr>
          <w:p w14:paraId="783BEDBA" w14:textId="77777777" w:rsidR="00E86F65" w:rsidRDefault="00E86F65" w:rsidP="00EE645E">
            <w:pPr>
              <w:rPr>
                <w:rFonts w:ascii="Cambria" w:hAnsi="Cambria"/>
                <w:sz w:val="18"/>
                <w:szCs w:val="18"/>
              </w:rPr>
            </w:pPr>
            <w:r w:rsidRPr="006124DE">
              <w:rPr>
                <w:rFonts w:ascii="Cambria" w:hAnsi="Cambria"/>
                <w:sz w:val="18"/>
                <w:szCs w:val="18"/>
              </w:rPr>
              <w:t>Monitorea y ajusta su desempeño durante el proceso de aprendizaje.</w:t>
            </w:r>
          </w:p>
          <w:p w14:paraId="2E1BFCD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Monitor and adjust their performance during the learning process.</w:t>
            </w:r>
          </w:p>
          <w:p w14:paraId="02BECEB2" w14:textId="77777777" w:rsidR="00E86F65" w:rsidRPr="00821921" w:rsidRDefault="00E86F65" w:rsidP="00EE645E">
            <w:pPr>
              <w:rPr>
                <w:rFonts w:ascii="Cambria" w:hAnsi="Cambria"/>
                <w:sz w:val="18"/>
                <w:szCs w:val="18"/>
                <w:lang w:val="en-US"/>
              </w:rPr>
            </w:pPr>
          </w:p>
        </w:tc>
        <w:tc>
          <w:tcPr>
            <w:tcW w:w="899" w:type="dxa"/>
            <w:vAlign w:val="center"/>
          </w:tcPr>
          <w:p w14:paraId="6D0C444C" w14:textId="6C6DFEE8"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AA51C50" w14:textId="52D906A9"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7B3BE779" w14:textId="6AE16F50"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442C18EC" w14:textId="65783BC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6AC4FB43" w14:textId="509B55D5"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1E817E7" w14:textId="723899D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bl>
    <w:p w14:paraId="23E060D9" w14:textId="77777777" w:rsidR="00884810" w:rsidRPr="00821921" w:rsidRDefault="00884810" w:rsidP="006124DE">
      <w:pPr>
        <w:spacing w:after="0" w:line="240" w:lineRule="auto"/>
        <w:rPr>
          <w:rFonts w:ascii="Cambria" w:eastAsia="Times New Roman" w:hAnsi="Cambria" w:cs="Calibri"/>
          <w:b/>
          <w:sz w:val="18"/>
          <w:szCs w:val="18"/>
          <w:lang w:val="en-US" w:eastAsia="es-ES"/>
        </w:rPr>
      </w:pPr>
    </w:p>
    <w:p w14:paraId="71F01C0D" w14:textId="77777777" w:rsidR="009B4F27" w:rsidRPr="00760B8B" w:rsidRDefault="009B4F27" w:rsidP="006124DE">
      <w:pPr>
        <w:spacing w:after="0" w:line="240" w:lineRule="auto"/>
        <w:rPr>
          <w:rFonts w:ascii="Cambria" w:eastAsia="Calibri" w:hAnsi="Cambria" w:cs="Times New Roman"/>
          <w:sz w:val="18"/>
          <w:szCs w:val="18"/>
          <w:lang w:val="en-US"/>
        </w:rPr>
      </w:pPr>
    </w:p>
    <w:p w14:paraId="237119E8" w14:textId="77777777" w:rsidR="00416A8A" w:rsidRPr="00760B8B" w:rsidRDefault="00416A8A" w:rsidP="006124DE">
      <w:pPr>
        <w:spacing w:after="0" w:line="240" w:lineRule="auto"/>
        <w:rPr>
          <w:rFonts w:ascii="Cambria" w:eastAsia="Calibri" w:hAnsi="Cambria" w:cs="Times New Roman"/>
          <w:sz w:val="18"/>
          <w:szCs w:val="18"/>
          <w:lang w:val="en-US"/>
        </w:rPr>
      </w:pPr>
    </w:p>
    <w:p w14:paraId="44FBA46F" w14:textId="77777777" w:rsidR="00416A8A" w:rsidRDefault="00732B79" w:rsidP="00732B79">
      <w:pPr>
        <w:pStyle w:val="Prrafodelista"/>
        <w:numPr>
          <w:ilvl w:val="0"/>
          <w:numId w:val="20"/>
        </w:numPr>
        <w:spacing w:after="0" w:line="240" w:lineRule="auto"/>
        <w:ind w:left="284" w:hanging="284"/>
        <w:rPr>
          <w:rFonts w:ascii="Cambria" w:eastAsia="Calibri" w:hAnsi="Cambria" w:cs="Times New Roman"/>
          <w:b/>
          <w:sz w:val="18"/>
          <w:szCs w:val="18"/>
        </w:rPr>
      </w:pPr>
      <w:r>
        <w:rPr>
          <w:rFonts w:ascii="Cambria" w:eastAsia="Calibri" w:hAnsi="Cambria" w:cs="Times New Roman"/>
          <w:b/>
          <w:sz w:val="18"/>
          <w:szCs w:val="18"/>
        </w:rPr>
        <w:t>P</w:t>
      </w:r>
      <w:r w:rsidR="00416A8A" w:rsidRPr="006124DE">
        <w:rPr>
          <w:rFonts w:ascii="Cambria" w:eastAsia="Calibri" w:hAnsi="Cambria" w:cs="Times New Roman"/>
          <w:b/>
          <w:sz w:val="18"/>
          <w:szCs w:val="18"/>
        </w:rPr>
        <w:t>RODUCTOS ANUALES</w:t>
      </w:r>
    </w:p>
    <w:p w14:paraId="04E01749" w14:textId="77777777" w:rsidR="00732B79" w:rsidRPr="006124DE" w:rsidRDefault="00732B79" w:rsidP="00732B79">
      <w:pPr>
        <w:pStyle w:val="Prrafodelista"/>
        <w:spacing w:after="0" w:line="240" w:lineRule="auto"/>
        <w:ind w:left="284"/>
        <w:rPr>
          <w:rFonts w:ascii="Cambria" w:eastAsia="Calibri" w:hAnsi="Cambria" w:cs="Times New Roman"/>
          <w:b/>
          <w:sz w:val="18"/>
          <w:szCs w:val="18"/>
        </w:rPr>
      </w:pPr>
    </w:p>
    <w:p w14:paraId="23EA00A5" w14:textId="77777777" w:rsidR="00416A8A" w:rsidRPr="006124DE" w:rsidRDefault="00416A8A" w:rsidP="00732B79">
      <w:pPr>
        <w:spacing w:after="0" w:line="240" w:lineRule="auto"/>
        <w:ind w:left="284"/>
        <w:rPr>
          <w:rFonts w:ascii="Cambria" w:eastAsia="Calibri" w:hAnsi="Cambria" w:cs="Times New Roman"/>
          <w:b/>
          <w:sz w:val="18"/>
          <w:szCs w:val="18"/>
        </w:rPr>
      </w:pPr>
      <w:r w:rsidRPr="006124DE">
        <w:rPr>
          <w:rFonts w:ascii="Cambria" w:eastAsia="Calibri" w:hAnsi="Cambria" w:cs="Times New Roman"/>
          <w:b/>
          <w:sz w:val="18"/>
          <w:szCs w:val="18"/>
        </w:rPr>
        <w:t>Elaboración de textos instructivos, descriptivos, narrativos, informativos, etc.</w:t>
      </w:r>
    </w:p>
    <w:p w14:paraId="63278B76" w14:textId="77777777" w:rsidR="00416A8A" w:rsidRPr="006124DE" w:rsidRDefault="00416A8A" w:rsidP="00732B79">
      <w:pPr>
        <w:spacing w:after="0" w:line="240" w:lineRule="auto"/>
        <w:ind w:left="284"/>
        <w:contextualSpacing/>
        <w:rPr>
          <w:rFonts w:ascii="Cambria" w:eastAsia="Calibri" w:hAnsi="Cambria" w:cs="Arial"/>
          <w:sz w:val="18"/>
          <w:szCs w:val="18"/>
          <w:lang w:val="es-MX"/>
        </w:rPr>
      </w:pPr>
      <w:r w:rsidRPr="006124DE">
        <w:rPr>
          <w:rFonts w:ascii="Cambria" w:eastAsia="Calibri" w:hAnsi="Cambria" w:cs="Arial"/>
          <w:sz w:val="18"/>
          <w:szCs w:val="18"/>
          <w:lang w:val="es-MX"/>
        </w:rPr>
        <w:t>Producción de cuentos, afiches, invitaciones, slogans, descripciones, textos dramáticos, poéticos, instructivos, descriptivos, informativos.</w:t>
      </w:r>
    </w:p>
    <w:p w14:paraId="7F1E1FAE" w14:textId="77777777" w:rsidR="00416A8A" w:rsidRPr="006124DE" w:rsidRDefault="00416A8A" w:rsidP="006124DE">
      <w:pPr>
        <w:numPr>
          <w:ilvl w:val="0"/>
          <w:numId w:val="2"/>
        </w:numPr>
        <w:spacing w:after="0" w:line="240" w:lineRule="auto"/>
        <w:contextualSpacing/>
        <w:rPr>
          <w:rFonts w:ascii="Cambria" w:eastAsia="Calibri" w:hAnsi="Cambria" w:cs="Times New Roman"/>
          <w:b/>
          <w:sz w:val="18"/>
          <w:szCs w:val="18"/>
          <w:lang w:val="es-ES_tradnl"/>
        </w:rPr>
      </w:pPr>
      <w:r w:rsidRPr="006124DE">
        <w:rPr>
          <w:rFonts w:ascii="Cambria" w:eastAsia="Calibri" w:hAnsi="Cambria" w:cs="Arial"/>
          <w:sz w:val="18"/>
          <w:szCs w:val="18"/>
          <w:lang w:val="es-MX"/>
        </w:rPr>
        <w:t>Producción de carteles referido al cuidado de nuestro planeta.</w:t>
      </w:r>
    </w:p>
    <w:p w14:paraId="41B2530B"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Elaboración de acuerdos para una mejor convivencia.</w:t>
      </w:r>
    </w:p>
    <w:p w14:paraId="71289826"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Reconstruir su historia familiar y distrital.</w:t>
      </w:r>
    </w:p>
    <w:p w14:paraId="3D61CAC3" w14:textId="77777777" w:rsidR="00416A8A" w:rsidRDefault="00416A8A" w:rsidP="006124DE">
      <w:pPr>
        <w:spacing w:after="0" w:line="240" w:lineRule="auto"/>
        <w:ind w:left="720"/>
        <w:contextualSpacing/>
        <w:rPr>
          <w:rFonts w:ascii="Cambria" w:eastAsia="Calibri" w:hAnsi="Cambria" w:cs="Arial"/>
          <w:sz w:val="18"/>
          <w:szCs w:val="18"/>
          <w:lang w:val="es-MX"/>
        </w:rPr>
      </w:pPr>
      <w:r w:rsidRPr="006124DE">
        <w:rPr>
          <w:rFonts w:ascii="Cambria" w:eastAsia="Calibri" w:hAnsi="Cambria" w:cs="Arial"/>
          <w:sz w:val="18"/>
          <w:szCs w:val="18"/>
          <w:lang w:val="es-MX"/>
        </w:rPr>
        <w:t>Resolver problemas tipo, de combinación e igualación.</w:t>
      </w:r>
    </w:p>
    <w:p w14:paraId="6BAC767A" w14:textId="77777777" w:rsidR="00FD009B" w:rsidRDefault="00FD009B" w:rsidP="00FD009B">
      <w:pPr>
        <w:spacing w:after="0" w:line="240" w:lineRule="auto"/>
        <w:contextualSpacing/>
        <w:rPr>
          <w:rFonts w:ascii="Cambria" w:eastAsia="Calibri" w:hAnsi="Cambria" w:cs="Arial"/>
          <w:sz w:val="18"/>
          <w:szCs w:val="18"/>
          <w:lang w:val="es-MX"/>
        </w:rPr>
      </w:pPr>
    </w:p>
    <w:p w14:paraId="524A05C7"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IV. ANNUAL PRODUCTS</w:t>
      </w:r>
    </w:p>
    <w:p w14:paraId="7CCC8D03" w14:textId="77777777" w:rsidR="00FD009B" w:rsidRPr="00FD009B" w:rsidRDefault="00FD009B" w:rsidP="00FD009B">
      <w:pPr>
        <w:spacing w:after="0" w:line="240" w:lineRule="auto"/>
        <w:contextualSpacing/>
        <w:rPr>
          <w:rFonts w:ascii="Cambria" w:eastAsia="Calibri" w:hAnsi="Cambria" w:cs="Arial"/>
          <w:sz w:val="18"/>
          <w:szCs w:val="18"/>
          <w:lang w:val="en-US"/>
        </w:rPr>
      </w:pPr>
    </w:p>
    <w:p w14:paraId="4E4AB79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Preparation of instructive, descriptive, narrative, informative texts, etc.</w:t>
      </w:r>
    </w:p>
    <w:p w14:paraId="2372978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Production of stories, posters, invitations, slogans, descriptions, dramatic, poetic, instructive, descriptive, informative texts.</w:t>
      </w:r>
    </w:p>
    <w:p w14:paraId="7E2C67FD"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Poster production referring to the care of our planet.</w:t>
      </w:r>
    </w:p>
    <w:p w14:paraId="089E5378"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Elaboration of agreements for a better coexistence.</w:t>
      </w:r>
    </w:p>
    <w:p w14:paraId="3CF4CE21"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Rebuild your family and district history.</w:t>
      </w:r>
    </w:p>
    <w:p w14:paraId="16948FEC"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Solve problems type, combination and equalization.</w:t>
      </w:r>
    </w:p>
    <w:p w14:paraId="5C621298" w14:textId="77777777" w:rsidR="00416A8A" w:rsidRPr="00FD009B" w:rsidRDefault="00416A8A" w:rsidP="006124DE">
      <w:pPr>
        <w:spacing w:after="0" w:line="240" w:lineRule="auto"/>
        <w:rPr>
          <w:rFonts w:ascii="Cambria" w:eastAsia="Calibri" w:hAnsi="Cambria" w:cs="Arial"/>
          <w:sz w:val="18"/>
          <w:szCs w:val="18"/>
          <w:lang w:val="en-US"/>
        </w:rPr>
      </w:pPr>
    </w:p>
    <w:p w14:paraId="39704476"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ORIENTACIONES PARA LA EVALUACIÓN</w:t>
      </w:r>
    </w:p>
    <w:p w14:paraId="22FF2448"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311FA796"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La evaluación se realizará en tres momentos: inicio, proceso y cierre</w:t>
      </w:r>
    </w:p>
    <w:p w14:paraId="266CFFA2"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Inicio: evaluación diagnostica, saberes previos, etc.</w:t>
      </w:r>
    </w:p>
    <w:p w14:paraId="3E97B109"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Proceso: Lista de cotejo, observación sistemática, ficha de observación.</w:t>
      </w:r>
    </w:p>
    <w:p w14:paraId="5C6F6F2C" w14:textId="77777777" w:rsidR="00416A8A"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Final: rubrica, pruebas de unidad, evaluación escrita.</w:t>
      </w:r>
    </w:p>
    <w:p w14:paraId="3A08E11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V. GUIDELINES FOR THE EVALUATION</w:t>
      </w:r>
    </w:p>
    <w:p w14:paraId="01AF5393"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p>
    <w:p w14:paraId="3E25CE5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The evaluation will be carried out in three moments: beginning, process and closing</w:t>
      </w:r>
    </w:p>
    <w:p w14:paraId="4B69082B"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Start: diagnostic evaluation, previous knowledge, etc.</w:t>
      </w:r>
    </w:p>
    <w:p w14:paraId="176B2514"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Process: Checklist, systematic observation, observation file.</w:t>
      </w:r>
    </w:p>
    <w:p w14:paraId="047A2060" w14:textId="5F6C26F5"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 xml:space="preserve">Final: </w:t>
      </w:r>
      <w:r w:rsidR="00124A69" w:rsidRPr="00FD009B">
        <w:rPr>
          <w:rFonts w:ascii="Cambria" w:eastAsia="SimSun" w:hAnsi="Cambria" w:cs="Times New Roman"/>
          <w:sz w:val="18"/>
          <w:szCs w:val="18"/>
          <w:lang w:val="en-US" w:eastAsia="zh-CN"/>
        </w:rPr>
        <w:t>rubric</w:t>
      </w:r>
      <w:r w:rsidRPr="00FD009B">
        <w:rPr>
          <w:rFonts w:ascii="Cambria" w:eastAsia="SimSun" w:hAnsi="Cambria" w:cs="Times New Roman"/>
          <w:sz w:val="18"/>
          <w:szCs w:val="18"/>
          <w:lang w:val="en-US" w:eastAsia="zh-CN"/>
        </w:rPr>
        <w:t>, unit tests, written evaluation</w:t>
      </w:r>
    </w:p>
    <w:p w14:paraId="5C38A783" w14:textId="77777777" w:rsidR="00732B79" w:rsidRPr="00FD009B" w:rsidRDefault="00732B79" w:rsidP="00732B79">
      <w:pPr>
        <w:spacing w:after="0" w:line="240" w:lineRule="auto"/>
        <w:ind w:left="284"/>
        <w:rPr>
          <w:rFonts w:ascii="Cambria" w:eastAsia="SimSun" w:hAnsi="Cambria" w:cs="Times New Roman"/>
          <w:sz w:val="18"/>
          <w:szCs w:val="18"/>
          <w:lang w:val="en-US" w:eastAsia="zh-CN"/>
        </w:rPr>
      </w:pPr>
    </w:p>
    <w:p w14:paraId="047F45FA"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BIBLIOGRAFIA PARA EL DOCENTE</w:t>
      </w:r>
    </w:p>
    <w:p w14:paraId="21AC4530"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68E71335" w14:textId="00294538" w:rsidR="000C74D8" w:rsidRPr="00050BD2" w:rsidRDefault="009E0A56"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CURRICULO NACIONAL 2020</w:t>
      </w:r>
      <w:r w:rsidR="000C74D8" w:rsidRPr="00050BD2">
        <w:rPr>
          <w:rFonts w:ascii="Cambria" w:eastAsia="SimSun" w:hAnsi="Cambria" w:cs="Times New Roman"/>
          <w:sz w:val="18"/>
          <w:szCs w:val="18"/>
          <w:lang w:val="es-ES" w:eastAsia="zh-CN"/>
        </w:rPr>
        <w:t xml:space="preserve"> </w:t>
      </w:r>
    </w:p>
    <w:p w14:paraId="03D8D11E"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Mapas de progreso </w:t>
      </w:r>
    </w:p>
    <w:p w14:paraId="2FDB1EDA" w14:textId="7B02C6FC" w:rsidR="00416A8A" w:rsidRPr="00050BD2" w:rsidRDefault="009E0A56"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Rutas del Aprendizaje 2020</w:t>
      </w:r>
      <w:r w:rsidR="00416A8A" w:rsidRPr="00050BD2">
        <w:rPr>
          <w:rFonts w:ascii="Cambria" w:eastAsia="SimSun" w:hAnsi="Cambria" w:cs="Times New Roman"/>
          <w:sz w:val="18"/>
          <w:szCs w:val="18"/>
          <w:lang w:val="es-ES" w:eastAsia="zh-CN"/>
        </w:rPr>
        <w:t>.</w:t>
      </w:r>
    </w:p>
    <w:p w14:paraId="043B5875"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DCN</w:t>
      </w:r>
    </w:p>
    <w:p w14:paraId="73BD2A03" w14:textId="3498A204"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Proyecto Curricular del Aula</w:t>
      </w:r>
      <w:r w:rsidR="009E0A56">
        <w:rPr>
          <w:rFonts w:ascii="Cambria" w:eastAsia="SimSun" w:hAnsi="Cambria" w:cs="Times New Roman"/>
          <w:sz w:val="18"/>
          <w:szCs w:val="18"/>
          <w:lang w:val="es-ES" w:eastAsia="zh-CN"/>
        </w:rPr>
        <w:t>.</w:t>
      </w:r>
    </w:p>
    <w:p w14:paraId="3B01A70E" w14:textId="2BDD512A" w:rsidR="00732B79"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Diversificación Curricular de la </w:t>
      </w:r>
      <w:r w:rsidR="009E0A56" w:rsidRPr="00050BD2">
        <w:rPr>
          <w:rFonts w:ascii="Cambria" w:eastAsia="SimSun" w:hAnsi="Cambria" w:cs="Times New Roman"/>
          <w:sz w:val="18"/>
          <w:szCs w:val="18"/>
          <w:lang w:val="es-ES" w:eastAsia="zh-CN"/>
        </w:rPr>
        <w:t>ODEC.</w:t>
      </w:r>
    </w:p>
    <w:p w14:paraId="4972A891" w14:textId="4572DF75" w:rsidR="0014214E" w:rsidRPr="00050BD2" w:rsidRDefault="00124A69"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Personalizad</w:t>
      </w:r>
      <w:r w:rsidR="0014214E">
        <w:rPr>
          <w:rFonts w:ascii="Cambria" w:eastAsia="SimSun" w:hAnsi="Cambria" w:cs="Times New Roman"/>
          <w:sz w:val="18"/>
          <w:szCs w:val="18"/>
          <w:lang w:val="es-ES" w:eastAsia="zh-CN"/>
        </w:rPr>
        <w:t xml:space="preserve"> worksheets</w:t>
      </w:r>
      <w:r w:rsidR="009E0A56">
        <w:rPr>
          <w:rFonts w:ascii="Cambria" w:eastAsia="SimSun" w:hAnsi="Cambria" w:cs="Times New Roman"/>
          <w:sz w:val="18"/>
          <w:szCs w:val="18"/>
          <w:lang w:val="es-ES" w:eastAsia="zh-CN"/>
        </w:rPr>
        <w:t>.</w:t>
      </w:r>
    </w:p>
    <w:p w14:paraId="4EB98C68" w14:textId="77777777" w:rsidR="00732B79" w:rsidRPr="006124DE" w:rsidRDefault="00732B79" w:rsidP="006124DE">
      <w:pPr>
        <w:spacing w:after="0" w:line="240" w:lineRule="auto"/>
        <w:rPr>
          <w:rFonts w:ascii="Cambria" w:eastAsia="SimSun" w:hAnsi="Cambria" w:cs="Times New Roman"/>
          <w:b/>
          <w:sz w:val="18"/>
          <w:szCs w:val="18"/>
          <w:lang w:val="es-ES" w:eastAsia="zh-CN"/>
        </w:rPr>
      </w:pPr>
    </w:p>
    <w:p w14:paraId="3F4C416E"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732B79">
        <w:rPr>
          <w:rFonts w:ascii="Cambria" w:eastAsia="Calibri" w:hAnsi="Cambria" w:cs="Times New Roman"/>
          <w:b/>
          <w:sz w:val="18"/>
          <w:szCs w:val="18"/>
        </w:rPr>
        <w:t>VII</w:t>
      </w:r>
      <w:r w:rsidR="00426838" w:rsidRPr="00732B79">
        <w:rPr>
          <w:rFonts w:ascii="Cambria" w:eastAsia="Calibri" w:hAnsi="Cambria" w:cs="Times New Roman"/>
          <w:b/>
          <w:sz w:val="18"/>
          <w:szCs w:val="18"/>
        </w:rPr>
        <w:t>.</w:t>
      </w:r>
      <w:r w:rsidRPr="00732B79">
        <w:rPr>
          <w:rFonts w:ascii="Cambria" w:eastAsia="Calibri" w:hAnsi="Cambria" w:cs="Times New Roman"/>
          <w:b/>
          <w:sz w:val="18"/>
          <w:szCs w:val="18"/>
        </w:rPr>
        <w:t xml:space="preserve"> BIBLIOGRAFIA PARA EL ESTUDIANTE</w:t>
      </w:r>
    </w:p>
    <w:p w14:paraId="6B76F605" w14:textId="77777777" w:rsidR="00050BD2" w:rsidRPr="00732B79" w:rsidRDefault="00050BD2" w:rsidP="00050BD2">
      <w:pPr>
        <w:pStyle w:val="Prrafodelista"/>
        <w:spacing w:after="0" w:line="240" w:lineRule="auto"/>
        <w:ind w:left="284"/>
        <w:rPr>
          <w:rFonts w:ascii="Cambria" w:eastAsia="Calibri" w:hAnsi="Cambria" w:cs="Times New Roman"/>
          <w:b/>
          <w:sz w:val="18"/>
          <w:szCs w:val="18"/>
        </w:rPr>
      </w:pPr>
    </w:p>
    <w:p w14:paraId="4DC90E95" w14:textId="647F78C5" w:rsidR="00416A8A" w:rsidRDefault="00987B66" w:rsidP="00050BD2">
      <w:pPr>
        <w:pStyle w:val="Prrafodelista"/>
        <w:numPr>
          <w:ilvl w:val="0"/>
          <w:numId w:val="23"/>
        </w:numPr>
        <w:spacing w:after="0" w:line="240" w:lineRule="auto"/>
        <w:rPr>
          <w:rFonts w:ascii="Cambria" w:eastAsia="SimSun" w:hAnsi="Cambria" w:cs="Times New Roman"/>
          <w:sz w:val="18"/>
          <w:szCs w:val="18"/>
          <w:lang w:val="en-US" w:eastAsia="zh-CN"/>
        </w:rPr>
      </w:pPr>
      <w:r w:rsidRPr="009B4F27">
        <w:rPr>
          <w:rFonts w:ascii="Cambria" w:eastAsia="SimSun" w:hAnsi="Cambria" w:cs="Times New Roman"/>
          <w:sz w:val="18"/>
          <w:szCs w:val="18"/>
          <w:lang w:val="en-US" w:eastAsia="zh-CN"/>
        </w:rPr>
        <w:t xml:space="preserve">Libro – </w:t>
      </w:r>
      <w:r w:rsidR="009B4F27" w:rsidRPr="009B4F27">
        <w:rPr>
          <w:rFonts w:ascii="Cambria" w:eastAsia="SimSun" w:hAnsi="Cambria" w:cs="Times New Roman"/>
          <w:sz w:val="18"/>
          <w:szCs w:val="18"/>
          <w:lang w:val="en-US" w:eastAsia="zh-CN"/>
        </w:rPr>
        <w:t>a variety of books and teaching tools</w:t>
      </w:r>
      <w:r w:rsidR="009E0A56">
        <w:rPr>
          <w:rFonts w:ascii="Cambria" w:eastAsia="SimSun" w:hAnsi="Cambria" w:cs="Times New Roman"/>
          <w:sz w:val="18"/>
          <w:szCs w:val="18"/>
          <w:lang w:val="en-US" w:eastAsia="zh-CN"/>
        </w:rPr>
        <w:t>.</w:t>
      </w:r>
      <w:bookmarkStart w:id="0" w:name="_GoBack"/>
      <w:bookmarkEnd w:id="0"/>
    </w:p>
    <w:p w14:paraId="35415235" w14:textId="77777777" w:rsidR="00994AEA" w:rsidRPr="009B4F27" w:rsidRDefault="00994AEA" w:rsidP="00050BD2">
      <w:pPr>
        <w:pStyle w:val="Prrafodelista"/>
        <w:numPr>
          <w:ilvl w:val="0"/>
          <w:numId w:val="23"/>
        </w:numPr>
        <w:spacing w:after="0" w:line="240" w:lineRule="auto"/>
        <w:rPr>
          <w:rFonts w:ascii="Cambria" w:eastAsia="SimSun" w:hAnsi="Cambria" w:cs="Times New Roman"/>
          <w:sz w:val="18"/>
          <w:szCs w:val="18"/>
          <w:lang w:val="en-US" w:eastAsia="zh-CN"/>
        </w:rPr>
      </w:pPr>
      <w:r>
        <w:rPr>
          <w:rFonts w:ascii="Cambria" w:eastAsia="SimSun" w:hAnsi="Cambria" w:cs="Times New Roman"/>
          <w:sz w:val="18"/>
          <w:szCs w:val="18"/>
          <w:lang w:val="en-US" w:eastAsia="zh-CN"/>
        </w:rPr>
        <w:t>Dictionary</w:t>
      </w:r>
    </w:p>
    <w:p w14:paraId="25FB7A32" w14:textId="77777777" w:rsidR="00050BD2" w:rsidRPr="009B4F27" w:rsidRDefault="00050BD2" w:rsidP="009B4F27">
      <w:pPr>
        <w:pStyle w:val="Prrafodelista"/>
        <w:spacing w:after="0" w:line="240" w:lineRule="auto"/>
        <w:rPr>
          <w:rFonts w:ascii="Cambria" w:eastAsia="SimSun" w:hAnsi="Cambria" w:cs="Times New Roman"/>
          <w:sz w:val="18"/>
          <w:szCs w:val="18"/>
          <w:lang w:val="en-US" w:eastAsia="zh-CN"/>
        </w:rPr>
      </w:pPr>
    </w:p>
    <w:p w14:paraId="3B8B99D2" w14:textId="77777777" w:rsidR="000C74D8" w:rsidRPr="009B4F27" w:rsidRDefault="000C74D8" w:rsidP="006124DE">
      <w:pPr>
        <w:spacing w:after="0" w:line="240" w:lineRule="auto"/>
        <w:ind w:left="-426"/>
        <w:rPr>
          <w:rFonts w:ascii="Cambria" w:eastAsia="Calibri" w:hAnsi="Cambria" w:cs="Times New Roman"/>
          <w:sz w:val="18"/>
          <w:szCs w:val="18"/>
          <w:lang w:val="en-US"/>
        </w:rPr>
      </w:pPr>
    </w:p>
    <w:p w14:paraId="7598D5F7" w14:textId="77777777" w:rsidR="000C74D8" w:rsidRPr="009B4F27" w:rsidRDefault="000C74D8" w:rsidP="006124DE">
      <w:pPr>
        <w:spacing w:after="0" w:line="240" w:lineRule="auto"/>
        <w:ind w:left="-426"/>
        <w:rPr>
          <w:rFonts w:ascii="Cambria" w:eastAsia="Times New Roman" w:hAnsi="Cambria" w:cs="Calibri"/>
          <w:b/>
          <w:sz w:val="18"/>
          <w:szCs w:val="18"/>
          <w:lang w:val="en-US" w:eastAsia="es-ES"/>
        </w:rPr>
      </w:pPr>
    </w:p>
    <w:p w14:paraId="03556C48" w14:textId="77777777" w:rsidR="00260E0E" w:rsidRPr="009B4F27" w:rsidRDefault="00260E0E" w:rsidP="006124DE">
      <w:pPr>
        <w:spacing w:after="0" w:line="240" w:lineRule="auto"/>
        <w:rPr>
          <w:rFonts w:ascii="Cambria" w:hAnsi="Cambria"/>
          <w:sz w:val="18"/>
          <w:szCs w:val="18"/>
          <w:lang w:val="en-US"/>
        </w:rPr>
      </w:pPr>
    </w:p>
    <w:sectPr w:rsidR="00260E0E" w:rsidRPr="009B4F27" w:rsidSect="006124D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872D2" w14:textId="77777777" w:rsidR="00874FE5" w:rsidRDefault="00874FE5" w:rsidP="00EE645E">
      <w:pPr>
        <w:spacing w:after="0" w:line="240" w:lineRule="auto"/>
      </w:pPr>
      <w:r>
        <w:separator/>
      </w:r>
    </w:p>
  </w:endnote>
  <w:endnote w:type="continuationSeparator" w:id="0">
    <w:p w14:paraId="114FAF2A" w14:textId="77777777" w:rsidR="00874FE5" w:rsidRDefault="00874FE5"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Renfrew">
    <w:altName w:val="Cambria Mat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BD68" w14:textId="77777777" w:rsidR="00874FE5" w:rsidRDefault="00874FE5" w:rsidP="00EE645E">
      <w:pPr>
        <w:spacing w:after="0" w:line="240" w:lineRule="auto"/>
      </w:pPr>
      <w:r>
        <w:separator/>
      </w:r>
    </w:p>
  </w:footnote>
  <w:footnote w:type="continuationSeparator" w:id="0">
    <w:p w14:paraId="191D1C33" w14:textId="77777777" w:rsidR="00874FE5" w:rsidRDefault="00874FE5"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7"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0"/>
  </w:num>
  <w:num w:numId="5">
    <w:abstractNumId w:val="6"/>
  </w:num>
  <w:num w:numId="6">
    <w:abstractNumId w:val="22"/>
  </w:num>
  <w:num w:numId="7">
    <w:abstractNumId w:val="5"/>
  </w:num>
  <w:num w:numId="8">
    <w:abstractNumId w:val="23"/>
  </w:num>
  <w:num w:numId="9">
    <w:abstractNumId w:val="7"/>
  </w:num>
  <w:num w:numId="10">
    <w:abstractNumId w:val="17"/>
  </w:num>
  <w:num w:numId="11">
    <w:abstractNumId w:val="14"/>
  </w:num>
  <w:num w:numId="12">
    <w:abstractNumId w:val="15"/>
  </w:num>
  <w:num w:numId="13">
    <w:abstractNumId w:val="24"/>
  </w:num>
  <w:num w:numId="14">
    <w:abstractNumId w:val="2"/>
  </w:num>
  <w:num w:numId="15">
    <w:abstractNumId w:val="19"/>
  </w:num>
  <w:num w:numId="16">
    <w:abstractNumId w:val="18"/>
  </w:num>
  <w:num w:numId="17">
    <w:abstractNumId w:val="8"/>
  </w:num>
  <w:num w:numId="18">
    <w:abstractNumId w:val="3"/>
  </w:num>
  <w:num w:numId="19">
    <w:abstractNumId w:val="13"/>
  </w:num>
  <w:num w:numId="20">
    <w:abstractNumId w:val="10"/>
  </w:num>
  <w:num w:numId="21">
    <w:abstractNumId w:val="4"/>
  </w:num>
  <w:num w:numId="22">
    <w:abstractNumId w:val="25"/>
  </w:num>
  <w:num w:numId="23">
    <w:abstractNumId w:val="11"/>
  </w:num>
  <w:num w:numId="24">
    <w:abstractNumId w:val="21"/>
  </w:num>
  <w:num w:numId="25">
    <w:abstractNumId w:val="9"/>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5659"/>
    <w:rsid w:val="00050BD2"/>
    <w:rsid w:val="00057055"/>
    <w:rsid w:val="000C74D8"/>
    <w:rsid w:val="000D3340"/>
    <w:rsid w:val="000D33EE"/>
    <w:rsid w:val="000D5AD6"/>
    <w:rsid w:val="00115FE0"/>
    <w:rsid w:val="00124A69"/>
    <w:rsid w:val="00137263"/>
    <w:rsid w:val="0014214E"/>
    <w:rsid w:val="0019169B"/>
    <w:rsid w:val="001B0BEE"/>
    <w:rsid w:val="001D55D0"/>
    <w:rsid w:val="001E155E"/>
    <w:rsid w:val="001F3C92"/>
    <w:rsid w:val="00201D65"/>
    <w:rsid w:val="0021751D"/>
    <w:rsid w:val="00233F59"/>
    <w:rsid w:val="00246594"/>
    <w:rsid w:val="00260E0E"/>
    <w:rsid w:val="002B17FE"/>
    <w:rsid w:val="002B2D13"/>
    <w:rsid w:val="002B4974"/>
    <w:rsid w:val="002E120B"/>
    <w:rsid w:val="002E2C52"/>
    <w:rsid w:val="002E65D9"/>
    <w:rsid w:val="003402EF"/>
    <w:rsid w:val="00387CE9"/>
    <w:rsid w:val="003A7B1E"/>
    <w:rsid w:val="003B33E0"/>
    <w:rsid w:val="003C52EB"/>
    <w:rsid w:val="003D6042"/>
    <w:rsid w:val="003F59DA"/>
    <w:rsid w:val="004018A5"/>
    <w:rsid w:val="00416A8A"/>
    <w:rsid w:val="00426838"/>
    <w:rsid w:val="00427FF6"/>
    <w:rsid w:val="0043346A"/>
    <w:rsid w:val="00472848"/>
    <w:rsid w:val="004B2009"/>
    <w:rsid w:val="004B560A"/>
    <w:rsid w:val="00505264"/>
    <w:rsid w:val="00573DFC"/>
    <w:rsid w:val="00584EC3"/>
    <w:rsid w:val="00597526"/>
    <w:rsid w:val="00597EEE"/>
    <w:rsid w:val="006124DE"/>
    <w:rsid w:val="0061690D"/>
    <w:rsid w:val="006247B9"/>
    <w:rsid w:val="0064688C"/>
    <w:rsid w:val="00683293"/>
    <w:rsid w:val="00687C21"/>
    <w:rsid w:val="006934AE"/>
    <w:rsid w:val="006C2D17"/>
    <w:rsid w:val="006C7B70"/>
    <w:rsid w:val="006E43D3"/>
    <w:rsid w:val="007008E6"/>
    <w:rsid w:val="00702A0F"/>
    <w:rsid w:val="00703B25"/>
    <w:rsid w:val="00732B79"/>
    <w:rsid w:val="00760B8B"/>
    <w:rsid w:val="00767BEC"/>
    <w:rsid w:val="0077019A"/>
    <w:rsid w:val="00782DDF"/>
    <w:rsid w:val="00785C58"/>
    <w:rsid w:val="00791554"/>
    <w:rsid w:val="00791CC6"/>
    <w:rsid w:val="007B245A"/>
    <w:rsid w:val="007D05EB"/>
    <w:rsid w:val="007D2578"/>
    <w:rsid w:val="007D73E3"/>
    <w:rsid w:val="00806B34"/>
    <w:rsid w:val="00821921"/>
    <w:rsid w:val="00831D2A"/>
    <w:rsid w:val="00852EF4"/>
    <w:rsid w:val="00874FE5"/>
    <w:rsid w:val="00884810"/>
    <w:rsid w:val="008A60C5"/>
    <w:rsid w:val="008B6C8C"/>
    <w:rsid w:val="008D22FC"/>
    <w:rsid w:val="008F2E1A"/>
    <w:rsid w:val="00912440"/>
    <w:rsid w:val="00931120"/>
    <w:rsid w:val="009633CE"/>
    <w:rsid w:val="00981E40"/>
    <w:rsid w:val="00983A4B"/>
    <w:rsid w:val="00987B66"/>
    <w:rsid w:val="00987CDA"/>
    <w:rsid w:val="00994AEA"/>
    <w:rsid w:val="009B4F27"/>
    <w:rsid w:val="009D7D74"/>
    <w:rsid w:val="009E0A56"/>
    <w:rsid w:val="009F2023"/>
    <w:rsid w:val="00A90923"/>
    <w:rsid w:val="00A93C5F"/>
    <w:rsid w:val="00AA36D1"/>
    <w:rsid w:val="00AD6E46"/>
    <w:rsid w:val="00AF0D26"/>
    <w:rsid w:val="00AF2271"/>
    <w:rsid w:val="00B159D1"/>
    <w:rsid w:val="00B25FCC"/>
    <w:rsid w:val="00B5066C"/>
    <w:rsid w:val="00B72041"/>
    <w:rsid w:val="00B74594"/>
    <w:rsid w:val="00B87A82"/>
    <w:rsid w:val="00B90797"/>
    <w:rsid w:val="00BB0F5F"/>
    <w:rsid w:val="00BE651C"/>
    <w:rsid w:val="00BF60B3"/>
    <w:rsid w:val="00C5084F"/>
    <w:rsid w:val="00C56BDB"/>
    <w:rsid w:val="00C56FE1"/>
    <w:rsid w:val="00C661AF"/>
    <w:rsid w:val="00C939FC"/>
    <w:rsid w:val="00CA0B80"/>
    <w:rsid w:val="00CD4F86"/>
    <w:rsid w:val="00CE6731"/>
    <w:rsid w:val="00D62387"/>
    <w:rsid w:val="00D805D3"/>
    <w:rsid w:val="00D8490F"/>
    <w:rsid w:val="00D93A10"/>
    <w:rsid w:val="00DB57C2"/>
    <w:rsid w:val="00DC58E1"/>
    <w:rsid w:val="00DE3208"/>
    <w:rsid w:val="00E006FC"/>
    <w:rsid w:val="00E21FAF"/>
    <w:rsid w:val="00E667E8"/>
    <w:rsid w:val="00E72D7C"/>
    <w:rsid w:val="00E86F65"/>
    <w:rsid w:val="00E96641"/>
    <w:rsid w:val="00EB61E5"/>
    <w:rsid w:val="00EE645E"/>
    <w:rsid w:val="00F06B38"/>
    <w:rsid w:val="00F27D12"/>
    <w:rsid w:val="00F364A5"/>
    <w:rsid w:val="00F61C68"/>
    <w:rsid w:val="00FB04E0"/>
    <w:rsid w:val="00FC1AE1"/>
    <w:rsid w:val="00FD00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6A80"/>
  <w15:docId w15:val="{19FE60C1-3566-4775-BCB8-4D8787F9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766F-A7BD-4DFF-A406-45EE9918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3103</Words>
  <Characters>17688</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Usuario</cp:lastModifiedBy>
  <cp:revision>7</cp:revision>
  <dcterms:created xsi:type="dcterms:W3CDTF">2020-02-17T18:20:00Z</dcterms:created>
  <dcterms:modified xsi:type="dcterms:W3CDTF">2020-02-25T15:02:00Z</dcterms:modified>
</cp:coreProperties>
</file>