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3B8C" w14:textId="3BD0D6F8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B29248" wp14:editId="61A2B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7F7F23">
        <w:rPr>
          <w:rFonts w:ascii="Cambria" w:hAnsi="Cambria"/>
          <w:sz w:val="18"/>
          <w:szCs w:val="18"/>
        </w:rPr>
        <w:t>Coordinación I</w:t>
      </w:r>
      <w:r w:rsidR="00A157B8">
        <w:rPr>
          <w:rFonts w:ascii="Cambria" w:hAnsi="Cambria"/>
          <w:sz w:val="18"/>
          <w:szCs w:val="18"/>
        </w:rPr>
        <w:t>I</w:t>
      </w:r>
      <w:r w:rsidR="007F7F23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B1E88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F3BD8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347B1C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07CC144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D0F2599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19221488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4B7A76DA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342E740B" w14:textId="3E0853B5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9B7BFD">
        <w:rPr>
          <w:rFonts w:ascii="Cambria" w:hAnsi="Cambria" w:cs="Arial"/>
          <w:sz w:val="18"/>
          <w:szCs w:val="18"/>
        </w:rPr>
        <w:t>:</w:t>
      </w:r>
      <w:proofErr w:type="gramEnd"/>
      <w:r w:rsidR="009B7BFD" w:rsidRPr="009B7BFD">
        <w:rPr>
          <w:rFonts w:ascii="Cambria" w:hAnsi="Cambria" w:cs="Arial"/>
          <w:sz w:val="18"/>
          <w:szCs w:val="18"/>
        </w:rPr>
        <w:t xml:space="preserve"> </w:t>
      </w:r>
      <w:r w:rsidR="009B7BFD">
        <w:rPr>
          <w:rFonts w:ascii="Cambria" w:hAnsi="Cambria" w:cs="Arial"/>
          <w:sz w:val="18"/>
          <w:szCs w:val="18"/>
        </w:rPr>
        <w:t xml:space="preserve">     </w:t>
      </w:r>
      <w:r w:rsidR="00A6772B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526A495" w14:textId="498C540E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Geometría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684D91E" w14:textId="5529528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3</w:t>
      </w:r>
      <w:r w:rsidR="007F7F23">
        <w:rPr>
          <w:rFonts w:ascii="Cambria" w:hAnsi="Cambria" w:cs="Arial"/>
          <w:sz w:val="18"/>
          <w:szCs w:val="18"/>
        </w:rPr>
        <w:t>°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18A50CF" w14:textId="6772E196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César Silva </w:t>
      </w:r>
      <w:proofErr w:type="spellStart"/>
      <w:r w:rsidR="009B7BFD">
        <w:rPr>
          <w:rFonts w:ascii="Cambria" w:hAnsi="Cambria" w:cs="Arial"/>
          <w:sz w:val="18"/>
          <w:szCs w:val="18"/>
        </w:rPr>
        <w:t>Chancafe</w:t>
      </w:r>
      <w:proofErr w:type="spellEnd"/>
      <w:r w:rsidRPr="00D50264">
        <w:rPr>
          <w:rFonts w:ascii="Cambria" w:hAnsi="Cambria" w:cs="Arial"/>
          <w:sz w:val="18"/>
          <w:szCs w:val="18"/>
        </w:rPr>
        <w:tab/>
      </w:r>
    </w:p>
    <w:p w14:paraId="024AC0D0" w14:textId="0920BDA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9B7BFD">
        <w:rPr>
          <w:rFonts w:ascii="Cambria" w:hAnsi="Cambria" w:cs="Arial"/>
          <w:sz w:val="18"/>
          <w:szCs w:val="18"/>
        </w:rPr>
        <w:t xml:space="preserve">      </w:t>
      </w:r>
      <w:r w:rsidR="007F7F23">
        <w:rPr>
          <w:rFonts w:ascii="Cambria" w:hAnsi="Cambria" w:cs="Arial"/>
          <w:sz w:val="18"/>
          <w:szCs w:val="18"/>
        </w:rPr>
        <w:t>2 horas</w:t>
      </w:r>
    </w:p>
    <w:p w14:paraId="08D3941A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7E56730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942734F" w14:textId="77777777" w:rsidTr="004627FE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6B480AE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05B9857B" w14:textId="77777777" w:rsidR="00A7770E" w:rsidRPr="00D50264" w:rsidRDefault="00A7770E" w:rsidP="004627F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F7F23">
              <w:rPr>
                <w:rFonts w:ascii="Cambria" w:hAnsi="Cambria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D50264" w14:paraId="3BD523CF" w14:textId="77777777" w:rsidTr="004627FE">
        <w:trPr>
          <w:trHeight w:val="560"/>
        </w:trPr>
        <w:tc>
          <w:tcPr>
            <w:tcW w:w="1191" w:type="dxa"/>
            <w:vAlign w:val="center"/>
          </w:tcPr>
          <w:p w14:paraId="454E7D4F" w14:textId="77777777" w:rsidR="00A7770E" w:rsidRPr="00D50264" w:rsidRDefault="007F7F23" w:rsidP="007F7F2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6F2A10D8" w14:textId="5ABC2BA2" w:rsidR="00A7770E" w:rsidRPr="009B7BFD" w:rsidRDefault="009B7BFD" w:rsidP="004627FE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9B7BFD">
              <w:rPr>
                <w:rFonts w:ascii="Arial" w:eastAsia="Calibri" w:hAnsi="Arial" w:cs="Arial"/>
                <w:sz w:val="18"/>
                <w:szCs w:val="18"/>
              </w:rPr>
              <w:t>Congruencia de triángulos y cuadriláteros</w:t>
            </w:r>
            <w:r w:rsidR="003A5C94" w:rsidRPr="009B7B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14:paraId="7ACB810E" w14:textId="77777777" w:rsidR="00A7770E" w:rsidRPr="004627FE" w:rsidRDefault="00A7770E" w:rsidP="00A7770E">
      <w:pPr>
        <w:rPr>
          <w:rFonts w:ascii="Cambria" w:hAnsi="Cambria" w:cs="Arial"/>
          <w:sz w:val="2"/>
          <w:szCs w:val="18"/>
        </w:rPr>
      </w:pPr>
    </w:p>
    <w:p w14:paraId="6C22F383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13E4EB7E" w14:textId="77777777" w:rsidR="00A7770E" w:rsidRPr="00F373BB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502B00D6" w14:textId="77777777" w:rsidR="00F373BB" w:rsidRPr="00F373BB" w:rsidRDefault="00F373BB" w:rsidP="00F373BB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1CCBF733" w14:textId="12F08177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eastAsia="Calibri" w:hAnsi="Cambria"/>
          <w:sz w:val="16"/>
          <w:szCs w:val="18"/>
          <w:lang w:eastAsia="en-US"/>
        </w:rPr>
      </w:pPr>
      <w:r w:rsidRPr="00F373BB">
        <w:rPr>
          <w:rFonts w:ascii="Cambria" w:hAnsi="Cambria" w:cs="Arial"/>
          <w:b/>
          <w:sz w:val="16"/>
          <w:szCs w:val="16"/>
        </w:rPr>
        <w:t>COMPETENCIA</w:t>
      </w:r>
      <w:r w:rsidRPr="00F373BB">
        <w:rPr>
          <w:rFonts w:ascii="Cambria" w:hAnsi="Cambria" w:cs="Arial"/>
          <w:sz w:val="16"/>
          <w:szCs w:val="16"/>
        </w:rPr>
        <w:t xml:space="preserve">:  </w:t>
      </w:r>
      <w:r w:rsidRPr="00F373BB">
        <w:rPr>
          <w:rFonts w:ascii="Cambria" w:hAnsi="Cambria" w:cs="Arial"/>
          <w:sz w:val="18"/>
          <w:szCs w:val="18"/>
        </w:rPr>
        <w:t xml:space="preserve">   </w:t>
      </w:r>
      <w:r w:rsidRPr="00F373BB">
        <w:rPr>
          <w:rFonts w:ascii="Cambria" w:eastAsia="Calibri" w:hAnsi="Cambria"/>
          <w:sz w:val="16"/>
          <w:szCs w:val="18"/>
          <w:lang w:eastAsia="en-US"/>
        </w:rPr>
        <w:t xml:space="preserve">RESUELVE PROBLEMAS DE </w:t>
      </w:r>
      <w:r w:rsidR="009B7BFD">
        <w:rPr>
          <w:rFonts w:ascii="Cambria" w:eastAsia="Calibri" w:hAnsi="Cambria"/>
          <w:sz w:val="16"/>
          <w:szCs w:val="18"/>
          <w:lang w:eastAsia="en-US"/>
        </w:rPr>
        <w:t>FORMA, MOVIMIENTO Y LOCALIZACIÓN</w:t>
      </w:r>
    </w:p>
    <w:p w14:paraId="57D710C1" w14:textId="77777777" w:rsidR="00F373BB" w:rsidRPr="00CA5EE5" w:rsidRDefault="00F373BB" w:rsidP="00F373BB">
      <w:pPr>
        <w:rPr>
          <w:rFonts w:ascii="Cambria" w:eastAsia="Calibri" w:hAnsi="Cambria"/>
          <w:sz w:val="18"/>
          <w:szCs w:val="18"/>
          <w:lang w:eastAsia="en-US"/>
        </w:rPr>
      </w:pPr>
    </w:p>
    <w:p w14:paraId="70AAA2EA" w14:textId="77777777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hAnsi="Cambria" w:cs="Arial"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CAPACIDAD:</w:t>
      </w:r>
      <w:r w:rsidRPr="00F373BB">
        <w:rPr>
          <w:rFonts w:ascii="Cambria" w:hAnsi="Cambria" w:cs="Arial"/>
          <w:sz w:val="16"/>
          <w:szCs w:val="16"/>
          <w:lang w:val="es-MX"/>
        </w:rPr>
        <w:t xml:space="preserve"> </w:t>
      </w:r>
    </w:p>
    <w:p w14:paraId="5D38CCF0" w14:textId="77777777" w:rsidR="00F373BB" w:rsidRPr="003E7FC2" w:rsidRDefault="00F373BB" w:rsidP="00F373BB">
      <w:pPr>
        <w:rPr>
          <w:rFonts w:ascii="Cambria" w:hAnsi="Cambria" w:cs="Arial"/>
          <w:b/>
          <w:i/>
          <w:sz w:val="2"/>
          <w:szCs w:val="18"/>
        </w:rPr>
      </w:pPr>
    </w:p>
    <w:p w14:paraId="671AFC9C" w14:textId="5042AFAE" w:rsidR="009B421C" w:rsidRPr="004627FE" w:rsidRDefault="009B7BFD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Modela objetos con formas geométricas y sus transformaciones</w:t>
      </w:r>
    </w:p>
    <w:p w14:paraId="1159DC51" w14:textId="3D9B0260" w:rsidR="009B421C" w:rsidRPr="004627FE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Comunica su comprensión sobre las </w:t>
      </w:r>
      <w:r w:rsidR="009B7BFD">
        <w:rPr>
          <w:rFonts w:ascii="Arial" w:eastAsia="Calibri" w:hAnsi="Arial" w:cs="Arial"/>
          <w:sz w:val="18"/>
          <w:szCs w:val="18"/>
          <w:lang w:eastAsia="en-US"/>
        </w:rPr>
        <w:t>formas y relaciones geométricas</w:t>
      </w:r>
    </w:p>
    <w:p w14:paraId="3F65DBA1" w14:textId="4B9E35F1" w:rsidR="009B421C" w:rsidRPr="004627FE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</w:t>
      </w:r>
      <w:r w:rsidR="009B7BFD">
        <w:rPr>
          <w:rFonts w:ascii="Arial" w:eastAsia="Calibri" w:hAnsi="Arial" w:cs="Arial"/>
          <w:sz w:val="18"/>
          <w:szCs w:val="18"/>
          <w:lang w:eastAsia="en-US"/>
        </w:rPr>
        <w:t>para orientarse en el espacio</w:t>
      </w: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41A77EEA" w14:textId="7131CEAB" w:rsidR="00F373BB" w:rsidRPr="00B4522C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Cambria" w:eastAsia="Calibri" w:hAnsi="Cambria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Argumenta afirmaciones sobre relaciones </w:t>
      </w:r>
      <w:r w:rsidR="009B7BFD">
        <w:rPr>
          <w:rFonts w:ascii="Arial" w:eastAsia="Calibri" w:hAnsi="Arial" w:cs="Arial"/>
          <w:sz w:val="18"/>
          <w:szCs w:val="18"/>
          <w:lang w:eastAsia="en-US"/>
        </w:rPr>
        <w:t>geométricas</w:t>
      </w:r>
      <w:r w:rsidR="00F373BB" w:rsidRPr="000D0F80">
        <w:rPr>
          <w:rFonts w:ascii="Cambria" w:hAnsi="Cambria" w:cs="Arial"/>
          <w:i/>
          <w:sz w:val="18"/>
          <w:szCs w:val="18"/>
        </w:rPr>
        <w:t xml:space="preserve"> </w:t>
      </w:r>
    </w:p>
    <w:p w14:paraId="51BC9F2A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4C32E506" w14:textId="77777777" w:rsidR="00A7770E" w:rsidRDefault="00A7770E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 w:rsidRPr="00F373BB">
        <w:rPr>
          <w:rFonts w:ascii="Cambria" w:hAnsi="Cambria" w:cs="Arial"/>
          <w:b/>
          <w:sz w:val="16"/>
          <w:szCs w:val="16"/>
          <w:lang w:val="es-MX"/>
        </w:rPr>
        <w:t xml:space="preserve"> FUNDAMENTALES </w:t>
      </w:r>
    </w:p>
    <w:p w14:paraId="5788FE0E" w14:textId="77777777" w:rsidR="004627FE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3D8747FC" w14:textId="77777777" w:rsidR="004627FE" w:rsidRDefault="004627FE" w:rsidP="004627FE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F373BB">
        <w:rPr>
          <w:rFonts w:ascii="Cambria" w:hAnsi="Cambria" w:cs="Arial"/>
          <w:b/>
          <w:sz w:val="16"/>
          <w:szCs w:val="18"/>
        </w:rPr>
        <w:t>DURACIÓN</w:t>
      </w:r>
      <w:r w:rsidRPr="00F373BB">
        <w:rPr>
          <w:rFonts w:ascii="Cambria" w:hAnsi="Cambria" w:cs="Arial"/>
          <w:b/>
          <w:sz w:val="16"/>
          <w:szCs w:val="18"/>
          <w:lang w:val="es-MX"/>
        </w:rPr>
        <w:t>:</w:t>
      </w:r>
      <w:r w:rsidRPr="00F373BB">
        <w:rPr>
          <w:rFonts w:ascii="Cambria" w:hAnsi="Cambria" w:cs="Arial"/>
          <w:sz w:val="16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hAnsi="Cambria" w:cs="Arial"/>
          <w:sz w:val="18"/>
          <w:szCs w:val="18"/>
          <w:lang w:val="es-MX"/>
        </w:rPr>
        <w:t>13 semanas (del 1 de marzo al 28 de mayo)</w:t>
      </w:r>
    </w:p>
    <w:p w14:paraId="09E173C7" w14:textId="77777777" w:rsidR="004627FE" w:rsidRPr="00F373BB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29235BFB" w14:textId="0033215F" w:rsidR="00A7770E" w:rsidRPr="004627FE" w:rsidRDefault="009B7BFD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Congruencia de triángulos (ALA), (</w:t>
      </w:r>
      <w:r w:rsidR="00A157B8">
        <w:rPr>
          <w:rFonts w:ascii="Arial" w:eastAsia="Calibri" w:hAnsi="Arial" w:cs="Arial"/>
          <w:sz w:val="18"/>
          <w:szCs w:val="18"/>
          <w:lang w:eastAsia="en-US"/>
        </w:rPr>
        <w:t>LAL</w:t>
      </w:r>
      <w:r>
        <w:rPr>
          <w:rFonts w:ascii="Arial" w:eastAsia="Calibri" w:hAnsi="Arial" w:cs="Arial"/>
          <w:sz w:val="18"/>
          <w:szCs w:val="18"/>
          <w:lang w:eastAsia="en-US"/>
        </w:rPr>
        <w:t>), (</w:t>
      </w:r>
      <w:r w:rsidR="00A157B8">
        <w:rPr>
          <w:rFonts w:ascii="Arial" w:eastAsia="Calibri" w:hAnsi="Arial" w:cs="Arial"/>
          <w:sz w:val="18"/>
          <w:szCs w:val="18"/>
          <w:lang w:eastAsia="en-US"/>
        </w:rPr>
        <w:t>LLL</w:t>
      </w:r>
      <w:r>
        <w:rPr>
          <w:rFonts w:ascii="Arial" w:eastAsia="Calibri" w:hAnsi="Arial" w:cs="Arial"/>
          <w:sz w:val="18"/>
          <w:szCs w:val="18"/>
          <w:lang w:eastAsia="en-US"/>
        </w:rPr>
        <w:t>)</w:t>
      </w:r>
      <w:r w:rsidR="00A157B8">
        <w:rPr>
          <w:rFonts w:ascii="Arial" w:eastAsia="Calibri" w:hAnsi="Arial" w:cs="Arial"/>
          <w:sz w:val="18"/>
          <w:szCs w:val="18"/>
          <w:lang w:eastAsia="en-US"/>
        </w:rPr>
        <w:t xml:space="preserve"> y (LLA)</w:t>
      </w:r>
    </w:p>
    <w:p w14:paraId="4C8C78FC" w14:textId="3F24266A" w:rsidR="00F373BB" w:rsidRPr="004627FE" w:rsidRDefault="00F373BB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>Propieda</w:t>
      </w:r>
      <w:r w:rsidR="00A157B8">
        <w:rPr>
          <w:rFonts w:ascii="Arial" w:eastAsia="Calibri" w:hAnsi="Arial" w:cs="Arial"/>
          <w:sz w:val="18"/>
          <w:szCs w:val="18"/>
          <w:lang w:eastAsia="en-US"/>
        </w:rPr>
        <w:t>d de la bisectriz</w:t>
      </w:r>
      <w:r w:rsidR="003A5C94" w:rsidRPr="004627FE">
        <w:rPr>
          <w:rFonts w:ascii="Arial" w:hAnsi="Arial" w:cs="Arial"/>
          <w:sz w:val="18"/>
          <w:szCs w:val="18"/>
          <w:lang w:val="es-PE"/>
        </w:rPr>
        <w:t>.</w:t>
      </w:r>
    </w:p>
    <w:p w14:paraId="752FB0E7" w14:textId="1AD1B8AC" w:rsidR="00A157B8" w:rsidRPr="004627FE" w:rsidRDefault="00A157B8" w:rsidP="00A157B8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>Propieda</w:t>
      </w:r>
      <w:r>
        <w:rPr>
          <w:rFonts w:ascii="Arial" w:eastAsia="Calibri" w:hAnsi="Arial" w:cs="Arial"/>
          <w:sz w:val="18"/>
          <w:szCs w:val="18"/>
          <w:lang w:eastAsia="en-US"/>
        </w:rPr>
        <w:t>d de la mediatriz</w:t>
      </w:r>
      <w:r w:rsidRPr="004627FE">
        <w:rPr>
          <w:rFonts w:ascii="Arial" w:hAnsi="Arial" w:cs="Arial"/>
          <w:sz w:val="18"/>
          <w:szCs w:val="18"/>
          <w:lang w:val="es-PE"/>
        </w:rPr>
        <w:t>.</w:t>
      </w:r>
    </w:p>
    <w:p w14:paraId="57BA3C9C" w14:textId="61458AD4" w:rsidR="003A5C94" w:rsidRPr="004627FE" w:rsidRDefault="00A157B8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Teorema de la mediana relativa a la hipotenusa</w:t>
      </w:r>
    </w:p>
    <w:p w14:paraId="1EB40670" w14:textId="73412794" w:rsidR="003A5C94" w:rsidRPr="004627FE" w:rsidRDefault="00A157B8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Cuadriláteros</w:t>
      </w:r>
    </w:p>
    <w:p w14:paraId="7B67C163" w14:textId="388C16F1" w:rsidR="003A5C94" w:rsidRPr="004627FE" w:rsidRDefault="00A157B8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Clasificación y propiedades de los cuadriláteros</w:t>
      </w:r>
      <w:r w:rsidR="003A5C94" w:rsidRPr="004627FE">
        <w:rPr>
          <w:rFonts w:ascii="Arial" w:hAnsi="Arial" w:cs="Arial"/>
          <w:sz w:val="18"/>
          <w:szCs w:val="18"/>
          <w:lang w:val="es-PE"/>
        </w:rPr>
        <w:t>.</w:t>
      </w:r>
    </w:p>
    <w:p w14:paraId="5672F6D6" w14:textId="77777777" w:rsidR="00A7770E" w:rsidRPr="00F373BB" w:rsidRDefault="00F373BB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8"/>
          <w:szCs w:val="18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>
        <w:rPr>
          <w:rFonts w:ascii="Cambria" w:hAnsi="Cambria" w:cs="Arial"/>
          <w:b/>
          <w:sz w:val="16"/>
          <w:szCs w:val="16"/>
          <w:lang w:val="es-MX"/>
        </w:rPr>
        <w:t xml:space="preserve"> INDIVIDUALES </w:t>
      </w:r>
    </w:p>
    <w:p w14:paraId="137463F6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2B7D46" w14:textId="7182B1EF" w:rsidR="003A5C94" w:rsidRPr="009F7316" w:rsidRDefault="00A157B8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hAnsi="Arial" w:cs="Arial"/>
          <w:sz w:val="18"/>
          <w:szCs w:val="18"/>
        </w:rPr>
        <w:t>¿Cuáles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 xml:space="preserve"> son los casos de congruencia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6671ED60" w14:textId="31BD3A0D" w:rsidR="003A5C94" w:rsidRPr="009F7316" w:rsidRDefault="003A5C94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eastAsia="Calibri" w:hAnsi="Arial" w:cs="Arial"/>
          <w:sz w:val="18"/>
          <w:szCs w:val="18"/>
          <w:lang w:eastAsia="en-US"/>
        </w:rPr>
        <w:t xml:space="preserve">¿Qué es </w:t>
      </w:r>
      <w:r w:rsidR="00A157B8" w:rsidRPr="009F7316">
        <w:rPr>
          <w:rFonts w:ascii="Arial" w:eastAsia="Calibri" w:hAnsi="Arial" w:cs="Arial"/>
          <w:sz w:val="18"/>
          <w:szCs w:val="18"/>
          <w:lang w:eastAsia="en-US"/>
        </w:rPr>
        <w:t>bisectriz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3BAC5AF6" w14:textId="0B9A60ED" w:rsidR="00830AC8" w:rsidRPr="009F7316" w:rsidRDefault="003A5C94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eastAsia="Calibri" w:hAnsi="Arial" w:cs="Arial"/>
          <w:sz w:val="18"/>
          <w:szCs w:val="18"/>
          <w:lang w:eastAsia="en-US"/>
        </w:rPr>
        <w:t xml:space="preserve">¿Qué es </w:t>
      </w:r>
      <w:r w:rsidR="00A157B8" w:rsidRPr="009F7316">
        <w:rPr>
          <w:rFonts w:ascii="Arial" w:eastAsia="Calibri" w:hAnsi="Arial" w:cs="Arial"/>
          <w:sz w:val="18"/>
          <w:szCs w:val="18"/>
          <w:lang w:eastAsia="en-US"/>
        </w:rPr>
        <w:t>mediatriz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5E2A5619" w14:textId="344E52F2" w:rsidR="003A5C94" w:rsidRPr="009F7316" w:rsidRDefault="00A157B8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eastAsia="Calibri" w:hAnsi="Arial" w:cs="Arial"/>
          <w:sz w:val="18"/>
          <w:szCs w:val="18"/>
          <w:lang w:eastAsia="en-US"/>
        </w:rPr>
        <w:t>Clasificación de los cuadriláteros</w:t>
      </w:r>
    </w:p>
    <w:p w14:paraId="7E715BFC" w14:textId="77777777" w:rsidR="00A157B8" w:rsidRPr="003A5C94" w:rsidRDefault="00A157B8" w:rsidP="00A157B8">
      <w:pPr>
        <w:spacing w:after="160" w:line="259" w:lineRule="auto"/>
        <w:ind w:left="1134"/>
        <w:contextualSpacing/>
        <w:rPr>
          <w:rFonts w:ascii="Cambria" w:eastAsia="Calibri" w:hAnsi="Cambria"/>
          <w:sz w:val="18"/>
          <w:szCs w:val="18"/>
          <w:lang w:eastAsia="en-US"/>
        </w:rPr>
      </w:pPr>
    </w:p>
    <w:p w14:paraId="1935E8E8" w14:textId="77777777" w:rsidR="00A7770E" w:rsidRPr="00D50264" w:rsidRDefault="00A7770E" w:rsidP="004627F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434CE5E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8DDCDEE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14:paraId="3031FEE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Ingresa puntal a las sesiones virtuales de clases.</w:t>
      </w:r>
    </w:p>
    <w:p w14:paraId="090BA1EF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Debe estar presentable. Polo del colegio.</w:t>
      </w:r>
    </w:p>
    <w:p w14:paraId="1E4FF70A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7CC4EA5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95FC05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14:paraId="59617E5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14:paraId="0C38180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14:paraId="5EFDE71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4627FE">
        <w:rPr>
          <w:rFonts w:ascii="Arial" w:hAnsi="Arial" w:cs="Arial"/>
          <w:sz w:val="18"/>
          <w:szCs w:val="18"/>
        </w:rPr>
        <w:t>click</w:t>
      </w:r>
      <w:proofErr w:type="spellEnd"/>
      <w:r w:rsidRPr="004627FE">
        <w:rPr>
          <w:rFonts w:ascii="Arial" w:hAnsi="Arial" w:cs="Arial"/>
          <w:sz w:val="18"/>
          <w:szCs w:val="18"/>
        </w:rPr>
        <w:t xml:space="preserve"> en la opción levantar la mano. </w:t>
      </w:r>
    </w:p>
    <w:p w14:paraId="4D97E39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14:paraId="57038142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3C82938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14:paraId="78634224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12ED4895" w14:textId="77777777" w:rsidR="00A7770E" w:rsidRDefault="00A7770E" w:rsidP="004627FE">
      <w:pPr>
        <w:numPr>
          <w:ilvl w:val="0"/>
          <w:numId w:val="9"/>
        </w:numPr>
        <w:ind w:left="426" w:hanging="426"/>
        <w:rPr>
          <w:rFonts w:asciiTheme="majorHAnsi" w:hAnsiTheme="majorHAnsi" w:cs="Arial"/>
          <w:b/>
          <w:sz w:val="18"/>
          <w:szCs w:val="18"/>
        </w:rPr>
      </w:pPr>
      <w:r w:rsidRPr="00830AC8">
        <w:rPr>
          <w:rFonts w:ascii="Cambria" w:hAnsi="Cambria" w:cs="Arial"/>
          <w:b/>
          <w:i/>
          <w:sz w:val="18"/>
          <w:szCs w:val="18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4062604" w14:textId="639D5CF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PowerP</w:t>
      </w:r>
      <w:r w:rsidR="00A157B8" w:rsidRPr="009F7316">
        <w:rPr>
          <w:rFonts w:ascii="Arial" w:hAnsi="Arial" w:cs="Arial"/>
          <w:sz w:val="18"/>
          <w:szCs w:val="18"/>
        </w:rPr>
        <w:t>o</w:t>
      </w:r>
      <w:r w:rsidRPr="009F7316">
        <w:rPr>
          <w:rFonts w:ascii="Arial" w:hAnsi="Arial" w:cs="Arial"/>
          <w:sz w:val="18"/>
          <w:szCs w:val="18"/>
        </w:rPr>
        <w:t>int.</w:t>
      </w:r>
    </w:p>
    <w:p w14:paraId="6AED2F88" w14:textId="54A7B3A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mentemática</w:t>
      </w:r>
      <w:proofErr w:type="spellEnd"/>
      <w:r w:rsidRPr="009F7316">
        <w:rPr>
          <w:rFonts w:ascii="Arial" w:hAnsi="Arial" w:cs="Arial"/>
          <w:sz w:val="18"/>
          <w:szCs w:val="18"/>
        </w:rPr>
        <w:t xml:space="preserve"> </w:t>
      </w:r>
      <w:r w:rsidR="00A157B8" w:rsidRPr="009F7316">
        <w:rPr>
          <w:rFonts w:ascii="Arial" w:hAnsi="Arial" w:cs="Arial"/>
          <w:sz w:val="18"/>
          <w:szCs w:val="18"/>
        </w:rPr>
        <w:t>3</w:t>
      </w:r>
      <w:r w:rsidRPr="009F7316">
        <w:rPr>
          <w:rFonts w:ascii="Arial" w:hAnsi="Arial" w:cs="Arial"/>
          <w:sz w:val="18"/>
          <w:szCs w:val="18"/>
        </w:rPr>
        <w:t>.</w:t>
      </w:r>
    </w:p>
    <w:p w14:paraId="28456A92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Jamboard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A1627C0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Padlet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EFFB9E2" w14:textId="77777777" w:rsidR="00A7770E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Kahoot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38AD15F" w14:textId="503C402C" w:rsidR="00830AC8" w:rsidRPr="009F7316" w:rsidRDefault="00360C0E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Genial.ly</w:t>
      </w:r>
    </w:p>
    <w:p w14:paraId="7F8EDAD0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266D4B56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9EFD9C4" w14:textId="77777777" w:rsidR="00A7770E" w:rsidRDefault="00A7770E" w:rsidP="00A157B8">
      <w:pPr>
        <w:pStyle w:val="Prrafodelista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181FE89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430E8870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F951325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350C3FD8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1FA0D4C" w14:textId="0616E808" w:rsidR="00A7770E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37D04084" w14:textId="4B47D7FA" w:rsidR="00704819" w:rsidRDefault="00704819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1E356B5D" w14:textId="77777777" w:rsidR="00704819" w:rsidRPr="001D3F10" w:rsidRDefault="00704819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0DCEF8E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14:paraId="30641131" w14:textId="77777777" w:rsidTr="00DC3CBD">
        <w:tc>
          <w:tcPr>
            <w:tcW w:w="1413" w:type="dxa"/>
            <w:shd w:val="clear" w:color="auto" w:fill="D9D9D9" w:themeFill="background1" w:themeFillShade="D9"/>
          </w:tcPr>
          <w:p w14:paraId="16DEF75A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02C3E63B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1F60F391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F461A5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7F529D14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446CBD5F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56CB958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170F639A" w14:textId="77777777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1AA9C8B8" w14:textId="77777777" w:rsidR="00A7770E" w:rsidRDefault="00A7770E" w:rsidP="00A7770E"/>
    <w:p w14:paraId="7E860133" w14:textId="77777777" w:rsidR="00A7770E" w:rsidRDefault="00A7770E" w:rsidP="00A7770E"/>
    <w:p w14:paraId="75E8F0DE" w14:textId="77777777" w:rsidR="00A7770E" w:rsidRDefault="00A7770E" w:rsidP="00A7770E"/>
    <w:p w14:paraId="046D71DC" w14:textId="77777777" w:rsidR="00A7770E" w:rsidRDefault="00A7770E" w:rsidP="00A7770E"/>
    <w:p w14:paraId="75B5A61D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A110CD"/>
    <w:multiLevelType w:val="hybridMultilevel"/>
    <w:tmpl w:val="95F0A092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360C0E"/>
    <w:rsid w:val="003A5C94"/>
    <w:rsid w:val="004627FE"/>
    <w:rsid w:val="005149F6"/>
    <w:rsid w:val="00626A15"/>
    <w:rsid w:val="006346B0"/>
    <w:rsid w:val="00704819"/>
    <w:rsid w:val="007F7F23"/>
    <w:rsid w:val="00830AC8"/>
    <w:rsid w:val="00843076"/>
    <w:rsid w:val="009B421C"/>
    <w:rsid w:val="009B7BFD"/>
    <w:rsid w:val="009F7316"/>
    <w:rsid w:val="00A157B8"/>
    <w:rsid w:val="00A332A8"/>
    <w:rsid w:val="00A6772B"/>
    <w:rsid w:val="00A7770E"/>
    <w:rsid w:val="00AA77A0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71B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Silva</dc:creator>
  <cp:keywords/>
  <dc:description/>
  <cp:lastModifiedBy>Csar Silva</cp:lastModifiedBy>
  <cp:revision>6</cp:revision>
  <dcterms:created xsi:type="dcterms:W3CDTF">2021-02-26T19:23:00Z</dcterms:created>
  <dcterms:modified xsi:type="dcterms:W3CDTF">2021-03-03T01:12:00Z</dcterms:modified>
</cp:coreProperties>
</file>