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D1" w:rsidRPr="00AC09D1" w:rsidRDefault="00AC09D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52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4"/>
      </w:tblGrid>
      <w:tr w:rsidR="00F6762C" w:rsidRPr="00AC09D1" w:rsidTr="001128B2">
        <w:trPr>
          <w:trHeight w:val="215"/>
        </w:trPr>
        <w:tc>
          <w:tcPr>
            <w:tcW w:w="15234" w:type="dxa"/>
            <w:shd w:val="clear" w:color="auto" w:fill="D9D9D9" w:themeFill="background1" w:themeFillShade="D9"/>
          </w:tcPr>
          <w:p w:rsidR="00F6762C" w:rsidRPr="00AC09D1" w:rsidRDefault="004923EC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Unidad didáctica N° </w:t>
            </w:r>
            <w:r w:rsidR="00D8397B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2</w:t>
            </w:r>
          </w:p>
        </w:tc>
      </w:tr>
      <w:tr w:rsidR="00F6762C" w:rsidRPr="00AC09D1" w:rsidTr="001128B2">
        <w:trPr>
          <w:trHeight w:val="4515"/>
        </w:trPr>
        <w:tc>
          <w:tcPr>
            <w:tcW w:w="15234" w:type="dxa"/>
            <w:shd w:val="clear" w:color="auto" w:fill="FFFFFF"/>
          </w:tcPr>
          <w:p w:rsidR="00F6762C" w:rsidRDefault="00F6762C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6762C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D8397B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:rsidR="00D8397B" w:rsidRPr="00D8397B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8397B">
              <w:rPr>
                <w:rFonts w:ascii="Arial" w:eastAsia="Calibri" w:hAnsi="Arial" w:cs="Arial"/>
                <w:b/>
                <w:color w:val="000000"/>
              </w:rPr>
              <w:t>“</w:t>
            </w:r>
            <w:r w:rsidRPr="00D8397B">
              <w:rPr>
                <w:rFonts w:ascii="Arial" w:eastAsia="Calibri" w:hAnsi="Arial" w:cs="Arial"/>
                <w:b/>
                <w:color w:val="000000"/>
              </w:rPr>
              <w:t>Conozcamos los test de las capacidades físicas y coordinativas y la reglamentación de los deportes</w:t>
            </w:r>
            <w:r w:rsidRPr="00D8397B">
              <w:rPr>
                <w:rFonts w:ascii="Arial" w:eastAsia="Calibri" w:hAnsi="Arial" w:cs="Arial"/>
                <w:b/>
                <w:color w:val="000000"/>
              </w:rPr>
              <w:t>”</w:t>
            </w:r>
          </w:p>
          <w:p w:rsidR="00F6762C" w:rsidRDefault="00F6762C" w:rsidP="00CD139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6762C" w:rsidRPr="00A8109C" w:rsidRDefault="00F6762C" w:rsidP="00A8109C">
            <w:pPr>
              <w:pStyle w:val="Default"/>
              <w:numPr>
                <w:ilvl w:val="0"/>
                <w:numId w:val="2"/>
              </w:numPr>
              <w:ind w:left="497" w:hanging="497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109C">
              <w:rPr>
                <w:rFonts w:ascii="Cambria" w:hAnsi="Cambria"/>
                <w:b/>
                <w:bCs/>
                <w:sz w:val="18"/>
                <w:szCs w:val="18"/>
              </w:rPr>
              <w:t xml:space="preserve">DATOS INFORMATIVOS: </w:t>
            </w:r>
          </w:p>
          <w:p w:rsidR="00F6762C" w:rsidRPr="00BC7C58" w:rsidRDefault="00F6762C" w:rsidP="00A8109C">
            <w:pPr>
              <w:pStyle w:val="Default"/>
              <w:rPr>
                <w:b/>
                <w:sz w:val="18"/>
                <w:szCs w:val="18"/>
              </w:rPr>
            </w:pP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INSTITUCION EDUCATIVA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716094" w:rsidRPr="00BC7C58">
              <w:rPr>
                <w:rFonts w:ascii="Arial" w:eastAsia="Calibri" w:hAnsi="Arial" w:cs="Arial"/>
                <w:b/>
                <w:sz w:val="18"/>
                <w:szCs w:val="18"/>
              </w:rPr>
              <w:t>COLEGIO “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ALGARROBOS”</w:t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ÁREA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: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EDUCACIÓN FÍSICA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NIVEL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SECUNDARIA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CICLO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VII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GRADO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C61DC1">
              <w:rPr>
                <w:rFonts w:ascii="Arial" w:eastAsia="Calibri" w:hAnsi="Arial" w:cs="Arial"/>
                <w:b/>
                <w:sz w:val="18"/>
                <w:szCs w:val="18"/>
              </w:rPr>
              <w:t>QUINTO</w:t>
            </w:r>
          </w:p>
          <w:p w:rsidR="00F6762C" w:rsidRPr="00BC7C58" w:rsidRDefault="004923E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SECCION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>“A” y “B”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PRO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>FESOR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A827A5">
              <w:rPr>
                <w:rFonts w:ascii="Arial" w:eastAsia="Calibri" w:hAnsi="Arial" w:cs="Arial"/>
                <w:b/>
                <w:sz w:val="18"/>
                <w:szCs w:val="18"/>
              </w:rPr>
              <w:t>Lic. FLAVIO YGNACIO TORRES</w:t>
            </w:r>
          </w:p>
          <w:p w:rsidR="00F6762C" w:rsidRPr="00F638D2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837AF3" w:rsidRPr="00813479" w:rsidRDefault="00837AF3" w:rsidP="00837AF3">
            <w:pPr>
              <w:shd w:val="clear" w:color="auto" w:fill="FFFFFF"/>
              <w:tabs>
                <w:tab w:val="left" w:pos="497"/>
              </w:tabs>
              <w:ind w:left="497"/>
              <w:contextualSpacing/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813479">
              <w:rPr>
                <w:rFonts w:ascii="Arial" w:hAnsi="Arial" w:cs="Arial"/>
                <w:sz w:val="20"/>
                <w:szCs w:val="20"/>
              </w:rPr>
              <w:t xml:space="preserve">El respeto, la tolerancia y una actitud conciliadora nos con lleva </w:t>
            </w:r>
            <w:r>
              <w:rPr>
                <w:rFonts w:ascii="Arial" w:hAnsi="Arial" w:cs="Arial"/>
                <w:sz w:val="20"/>
                <w:szCs w:val="20"/>
              </w:rPr>
              <w:t xml:space="preserve">ante esta </w:t>
            </w:r>
            <w:r>
              <w:t xml:space="preserve">situación que se vive actualmente, asociada al contexto y a la coyuntura generada a partir de la pandemia en la variación de nuestra enseñanza de carácter virtual donde se platea retos de distinta naturaleza a las acostumbrada por nuestros estudiantes, en la realización de </w:t>
            </w:r>
            <w:r w:rsidRPr="00813479">
              <w:rPr>
                <w:rFonts w:ascii="Arial" w:hAnsi="Arial" w:cs="Arial"/>
                <w:sz w:val="20"/>
                <w:szCs w:val="20"/>
              </w:rPr>
              <w:t>actividades deportivas</w:t>
            </w:r>
            <w:r>
              <w:rPr>
                <w:rFonts w:ascii="Arial" w:hAnsi="Arial" w:cs="Arial"/>
                <w:sz w:val="20"/>
                <w:szCs w:val="20"/>
              </w:rPr>
              <w:t>, relacionadas con el uso del tiempo libre.</w:t>
            </w:r>
            <w:r w:rsidRPr="00813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6762C" w:rsidRPr="00581AB7" w:rsidRDefault="00F6762C" w:rsidP="00837AF3">
            <w:pPr>
              <w:shd w:val="clear" w:color="auto" w:fill="FFFFFF"/>
              <w:tabs>
                <w:tab w:val="left" w:pos="497"/>
              </w:tabs>
              <w:ind w:left="497"/>
              <w:contextualSpacing/>
              <w:jc w:val="both"/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</w:p>
        </w:tc>
      </w:tr>
    </w:tbl>
    <w:p w:rsidR="00AB6386" w:rsidRPr="00AC09D1" w:rsidRDefault="00AB6386" w:rsidP="00F6762C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15309" w:type="dxa"/>
        <w:tblInd w:w="137" w:type="dxa"/>
        <w:tblLook w:val="04A0" w:firstRow="1" w:lastRow="0" w:firstColumn="1" w:lastColumn="0" w:noHBand="0" w:noVBand="1"/>
      </w:tblPr>
      <w:tblGrid>
        <w:gridCol w:w="2287"/>
        <w:gridCol w:w="4517"/>
        <w:gridCol w:w="3969"/>
        <w:gridCol w:w="4536"/>
      </w:tblGrid>
      <w:tr w:rsidR="00140673" w:rsidRPr="00AC09D1" w:rsidTr="00837AF3">
        <w:tc>
          <w:tcPr>
            <w:tcW w:w="15309" w:type="dxa"/>
            <w:gridSpan w:val="4"/>
            <w:shd w:val="clear" w:color="auto" w:fill="A8D08D" w:themeFill="accent6" w:themeFillTint="99"/>
          </w:tcPr>
          <w:p w:rsidR="00140673" w:rsidRPr="00140673" w:rsidRDefault="00140673" w:rsidP="00140673">
            <w:pPr>
              <w:pStyle w:val="Prrafodelista"/>
              <w:numPr>
                <w:ilvl w:val="0"/>
                <w:numId w:val="2"/>
              </w:numPr>
              <w:ind w:left="459" w:hanging="425"/>
              <w:rPr>
                <w:rFonts w:ascii="Cambria" w:hAnsi="Cambria"/>
                <w:b/>
                <w:sz w:val="20"/>
                <w:szCs w:val="20"/>
              </w:rPr>
            </w:pPr>
            <w:r w:rsidRPr="00140673">
              <w:rPr>
                <w:rFonts w:ascii="Cambria" w:hAnsi="Cambria"/>
                <w:b/>
                <w:sz w:val="20"/>
                <w:szCs w:val="20"/>
              </w:rPr>
              <w:t xml:space="preserve">APRENDIZAJE ESPERADOS </w:t>
            </w:r>
          </w:p>
        </w:tc>
      </w:tr>
      <w:tr w:rsidR="00F6762C" w:rsidRPr="00AC09D1" w:rsidTr="00837AF3">
        <w:trPr>
          <w:trHeight w:val="497"/>
        </w:trPr>
        <w:tc>
          <w:tcPr>
            <w:tcW w:w="2287" w:type="dxa"/>
            <w:shd w:val="clear" w:color="auto" w:fill="A8D08D" w:themeFill="accent6" w:themeFillTint="99"/>
          </w:tcPr>
          <w:p w:rsidR="00AB6386" w:rsidRDefault="00AB6386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4517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F6762C" w:rsidRPr="00AC09D1" w:rsidRDefault="00B91AE2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INDICADORES</w:t>
            </w:r>
          </w:p>
        </w:tc>
      </w:tr>
      <w:tr w:rsidR="00F77804" w:rsidRPr="00AC09D1" w:rsidTr="00837AF3">
        <w:trPr>
          <w:trHeight w:val="3240"/>
        </w:trPr>
        <w:tc>
          <w:tcPr>
            <w:tcW w:w="2287" w:type="dxa"/>
            <w:vAlign w:val="center"/>
          </w:tcPr>
          <w:p w:rsidR="00F77804" w:rsidRPr="008A4EE8" w:rsidRDefault="00F77804" w:rsidP="008A4EE8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F77804" w:rsidRPr="008A4EE8" w:rsidRDefault="00F77804" w:rsidP="008A4EE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17" w:type="dxa"/>
          </w:tcPr>
          <w:p w:rsidR="00F77804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7A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su cuerpo, </w:t>
            </w:r>
            <w:r w:rsidRPr="00837AF3">
              <w:rPr>
                <w:rFonts w:ascii="Arial" w:hAnsi="Arial" w:cs="Arial"/>
                <w:color w:val="000000"/>
                <w:sz w:val="18"/>
                <w:szCs w:val="18"/>
              </w:rPr>
              <w:t xml:space="preserve">es decir interioriza su cuerpo en estado estático o en movimiento en relación al espacio, el tiempo, los objetos y demás personas de su entorno, representando mentalmente su cuerpo y desarrollando su identidad. </w:t>
            </w:r>
          </w:p>
          <w:p w:rsidR="00837AF3" w:rsidRPr="00837AF3" w:rsidRDefault="00837AF3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AC09D1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37A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expresa corporalmente, </w:t>
            </w:r>
            <w:r w:rsidRPr="00837AF3">
              <w:rPr>
                <w:rFonts w:ascii="Arial" w:hAnsi="Arial" w:cs="Arial"/>
                <w:color w:val="000000"/>
                <w:sz w:val="18"/>
                <w:szCs w:val="18"/>
              </w:rPr>
              <w:t>usa el lenguaje corporal para comunicar emociones, sentimientos y pensamientos. Implica utilizar el tono, los gestos, mímicas, posturas y movimientos para expresarse, desarrollando la creatividad al usar todos los recursos que ofrecen el cuerpo y el movimiento.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D8397B" w:rsidRDefault="002B4F0E" w:rsidP="002B4F0E">
            <w:pPr>
              <w:pStyle w:val="Default"/>
              <w:jc w:val="both"/>
              <w:rPr>
                <w:sz w:val="20"/>
                <w:szCs w:val="20"/>
              </w:rPr>
            </w:pPr>
            <w:r w:rsidRPr="002B4F0E">
              <w:rPr>
                <w:sz w:val="20"/>
                <w:szCs w:val="20"/>
              </w:rPr>
              <w:t xml:space="preserve">Explicación sobre </w:t>
            </w:r>
            <w:r w:rsidR="00D8397B">
              <w:rPr>
                <w:sz w:val="20"/>
                <w:szCs w:val="20"/>
              </w:rPr>
              <w:t>el calentamiento y la movilidad articular y su</w:t>
            </w:r>
            <w:r w:rsidRPr="002B4F0E">
              <w:rPr>
                <w:sz w:val="20"/>
                <w:szCs w:val="20"/>
              </w:rPr>
              <w:t xml:space="preserve"> importancia</w:t>
            </w:r>
            <w:r w:rsidR="00D8397B">
              <w:rPr>
                <w:sz w:val="20"/>
                <w:szCs w:val="20"/>
              </w:rPr>
              <w:t>.</w:t>
            </w:r>
          </w:p>
          <w:p w:rsidR="00F77804" w:rsidRDefault="00D8397B" w:rsidP="002B4F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  <w:r w:rsidR="002B4F0E" w:rsidRPr="002B4F0E">
              <w:rPr>
                <w:sz w:val="20"/>
                <w:szCs w:val="20"/>
              </w:rPr>
              <w:t>sarrollo de los test de capacidades físicas.</w:t>
            </w:r>
          </w:p>
          <w:p w:rsidR="00D8397B" w:rsidRDefault="00D8397B" w:rsidP="00D8397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  <w:r w:rsidRPr="002B4F0E">
              <w:rPr>
                <w:sz w:val="20"/>
                <w:szCs w:val="20"/>
              </w:rPr>
              <w:t xml:space="preserve">sarrollo de los test de capacidades </w:t>
            </w:r>
            <w:r>
              <w:rPr>
                <w:sz w:val="20"/>
                <w:szCs w:val="20"/>
              </w:rPr>
              <w:t>coordinativas.</w:t>
            </w:r>
          </w:p>
          <w:p w:rsidR="002B4F0E" w:rsidRDefault="00E733FC" w:rsidP="00066F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F0E">
              <w:rPr>
                <w:rFonts w:ascii="Arial" w:hAnsi="Arial" w:cs="Arial"/>
                <w:color w:val="000000"/>
                <w:sz w:val="20"/>
                <w:szCs w:val="20"/>
              </w:rPr>
              <w:t>Análisis y</w:t>
            </w:r>
            <w:r w:rsidR="00D8397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conocimiento de los</w:t>
            </w:r>
            <w:r w:rsidR="00D8397B" w:rsidRPr="002B4F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8397B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fundamentos y su </w:t>
            </w:r>
            <w:r w:rsidR="00D8397B" w:rsidRPr="002B4F0E">
              <w:rPr>
                <w:rFonts w:ascii="Arial" w:hAnsi="Arial" w:cs="Arial"/>
                <w:color w:val="000000"/>
                <w:sz w:val="20"/>
                <w:szCs w:val="20"/>
              </w:rPr>
              <w:t>reglament</w:t>
            </w:r>
            <w:r w:rsidR="00D8397B">
              <w:rPr>
                <w:rFonts w:ascii="Arial" w:hAnsi="Arial" w:cs="Arial"/>
                <w:color w:val="000000"/>
                <w:sz w:val="20"/>
                <w:szCs w:val="20"/>
              </w:rPr>
              <w:t xml:space="preserve">ación </w:t>
            </w:r>
            <w:r w:rsidR="00D8397B" w:rsidRPr="002B4F0E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2B4F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8397B">
              <w:rPr>
                <w:rFonts w:ascii="Arial" w:hAnsi="Arial" w:cs="Arial"/>
                <w:color w:val="000000"/>
                <w:sz w:val="20"/>
                <w:szCs w:val="20"/>
              </w:rPr>
              <w:t>los diferentes deportes.</w:t>
            </w:r>
            <w:r w:rsidR="00D8397B" w:rsidRPr="002B4F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F77804" w:rsidRPr="00AC09D1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36" w:type="dxa"/>
          </w:tcPr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:rsidR="00F77804" w:rsidRPr="00AC09D1" w:rsidRDefault="00F77804" w:rsidP="00D47C2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  <w:tr w:rsidR="00F77804" w:rsidTr="00837A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0"/>
        </w:trPr>
        <w:tc>
          <w:tcPr>
            <w:tcW w:w="2287" w:type="dxa"/>
          </w:tcPr>
          <w:p w:rsidR="00F77804" w:rsidRPr="008A4EE8" w:rsidRDefault="00F77804" w:rsidP="008A4EE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517" w:type="dxa"/>
          </w:tcPr>
          <w:p w:rsidR="00F77804" w:rsidRDefault="00F77804" w:rsidP="00F77804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37A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las relaciones entre la actividad física, alimentación, postura e higiene corporal y la salud, </w:t>
            </w:r>
            <w:r w:rsidRPr="00837AF3">
              <w:rPr>
                <w:rFonts w:ascii="Arial" w:hAnsi="Arial" w:cs="Arial"/>
                <w:color w:val="000000"/>
                <w:sz w:val="18"/>
                <w:szCs w:val="18"/>
              </w:rPr>
              <w:t xml:space="preserve">es analizar y comprender los </w:t>
            </w:r>
            <w:r w:rsidRPr="00837AF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procesos vinculados con la alimentación, la postura, la higiene corporal y la práctica de actividad.</w:t>
            </w:r>
          </w:p>
          <w:p w:rsidR="00837AF3" w:rsidRPr="00837AF3" w:rsidRDefault="00837AF3" w:rsidP="00F77804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F77804" w:rsidRPr="00837AF3" w:rsidRDefault="00F77804" w:rsidP="00F77804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837A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Incorpora prácticas que mejoran su calidad de vida </w:t>
            </w:r>
            <w:r w:rsidRPr="00837AF3">
              <w:rPr>
                <w:rFonts w:ascii="Arial" w:hAnsi="Arial" w:cs="Arial"/>
                <w:color w:val="000000"/>
                <w:sz w:val="18"/>
                <w:szCs w:val="18"/>
              </w:rPr>
              <w:t>es asumir una actitud crítica sobre la importancia de hábitos saludables y sus beneficios vinculados con la mejora de la calidad de vida.</w:t>
            </w:r>
          </w:p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FA538E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38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Pr="00E733FC" w:rsidRDefault="00FC0DCC" w:rsidP="00FC0D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C316E3">
              <w:rPr>
                <w:rFonts w:ascii="Arial" w:hAnsi="Arial" w:cs="Arial"/>
                <w:color w:val="000000"/>
                <w:sz w:val="20"/>
                <w:szCs w:val="20"/>
              </w:rPr>
              <w:t>mportancia de hábitos saludables y sus beneficios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E733FC" w:rsidRDefault="00F77804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D47C28" w:rsidRPr="00BA7B26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 w:rsidRPr="00BA7B26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:rsidR="00CD1395" w:rsidRDefault="00CD1395" w:rsidP="00D47C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77804" w:rsidRDefault="00D47C28" w:rsidP="00D47C28">
            <w:pPr>
              <w:pStyle w:val="Default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BA7B26">
              <w:rPr>
                <w:sz w:val="20"/>
                <w:szCs w:val="20"/>
              </w:rPr>
              <w:t xml:space="preserve">Participa en actividades físicas de diferente intensidad de acuerdo a sus intereses personales, capacidades físicas y condicionales, ejecutando de manera autónoma actividades de activación y relajación. </w:t>
            </w:r>
          </w:p>
        </w:tc>
      </w:tr>
      <w:tr w:rsidR="00F77804" w:rsidTr="00837A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2287" w:type="dxa"/>
          </w:tcPr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F77804" w:rsidRPr="008A4EE8" w:rsidRDefault="00F77804" w:rsidP="008A4EE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17" w:type="dxa"/>
          </w:tcPr>
          <w:p w:rsidR="00837AF3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7A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relaciona utilizando sus habilidades sociomotrices </w:t>
            </w:r>
            <w:r w:rsidRPr="00837AF3">
              <w:rPr>
                <w:rFonts w:ascii="Arial" w:hAnsi="Arial" w:cs="Arial"/>
                <w:color w:val="000000"/>
                <w:sz w:val="18"/>
                <w:szCs w:val="18"/>
              </w:rPr>
              <w:t>supone interactuar de manera asertiva con los demás en la práctica lúdica y deportiva experimentando el placer y disfrute que ella representa</w:t>
            </w:r>
          </w:p>
          <w:p w:rsidR="00F77804" w:rsidRPr="00837AF3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Default="00F77804" w:rsidP="00F77804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837A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Crea y aplica estrategias y tácticas de juego </w:t>
            </w:r>
            <w:r w:rsidRPr="00837AF3">
              <w:rPr>
                <w:rFonts w:ascii="Arial" w:hAnsi="Arial" w:cs="Arial"/>
                <w:color w:val="000000"/>
                <w:sz w:val="18"/>
                <w:szCs w:val="18"/>
              </w:rPr>
              <w:t>supone emplear los recursos personales y las potencialidades de cada miembro del equipo para el logro de un objetivo común, desarrollando y aplicando reglas y soluciones.</w:t>
            </w:r>
          </w:p>
        </w:tc>
        <w:tc>
          <w:tcPr>
            <w:tcW w:w="3969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Los principales trastornos y defectos posturales.</w:t>
            </w: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La postura corporal.</w:t>
            </w:r>
          </w:p>
          <w:p w:rsidR="00F77804" w:rsidRPr="00E733FC" w:rsidRDefault="00F77804" w:rsidP="00112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D47C28" w:rsidRPr="00CD1395" w:rsidRDefault="00D47C28" w:rsidP="00837AF3">
            <w:pPr>
              <w:jc w:val="both"/>
              <w:rPr>
                <w:sz w:val="20"/>
                <w:szCs w:val="20"/>
              </w:rPr>
            </w:pPr>
            <w:r w:rsidRPr="00BA7B26">
              <w:rPr>
                <w:rFonts w:ascii="Arial" w:hAnsi="Arial" w:cs="Arial"/>
                <w:sz w:val="20"/>
                <w:szCs w:val="20"/>
              </w:rPr>
              <w:t xml:space="preserve">Promueve una actitud de respeto al trabajar en </w:t>
            </w:r>
            <w:r w:rsidR="001128B2">
              <w:rPr>
                <w:rFonts w:ascii="Arial" w:hAnsi="Arial" w:cs="Arial"/>
                <w:sz w:val="20"/>
                <w:szCs w:val="20"/>
              </w:rPr>
              <w:t>individual,</w:t>
            </w:r>
            <w:r w:rsidRPr="00BA7B26">
              <w:rPr>
                <w:rFonts w:ascii="Arial" w:hAnsi="Arial" w:cs="Arial"/>
                <w:sz w:val="20"/>
                <w:szCs w:val="20"/>
              </w:rPr>
              <w:t xml:space="preserve">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:rsidR="00F77804" w:rsidRDefault="00F77804" w:rsidP="00AB6386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1128B2" w:rsidRPr="00AC09D1" w:rsidRDefault="001128B2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338" w:type="dxa"/>
        <w:tblInd w:w="108" w:type="dxa"/>
        <w:tblLook w:val="04A0" w:firstRow="1" w:lastRow="0" w:firstColumn="1" w:lastColumn="0" w:noHBand="0" w:noVBand="1"/>
      </w:tblPr>
      <w:tblGrid>
        <w:gridCol w:w="2268"/>
        <w:gridCol w:w="13070"/>
      </w:tblGrid>
      <w:tr w:rsidR="00670EFD" w:rsidRPr="00AC09D1" w:rsidTr="00CD1395">
        <w:tc>
          <w:tcPr>
            <w:tcW w:w="15338" w:type="dxa"/>
            <w:gridSpan w:val="2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V.  TITULO 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DE SESIONES DE APRENDIZAJE.</w:t>
            </w:r>
          </w:p>
        </w:tc>
      </w:tr>
      <w:tr w:rsidR="00670EFD" w:rsidRPr="00CD1395" w:rsidTr="00CD1395">
        <w:trPr>
          <w:trHeight w:val="19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EFD" w:rsidRPr="00CD1395" w:rsidRDefault="005E3DA7" w:rsidP="00042305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</w:t>
            </w:r>
            <w:r w:rsidR="007723C3" w:rsidRPr="00CD1395">
              <w:rPr>
                <w:rFonts w:ascii="Arial" w:hAnsi="Arial" w:cs="Arial"/>
                <w:sz w:val="20"/>
                <w:szCs w:val="20"/>
              </w:rPr>
              <w:t>°</w:t>
            </w:r>
            <w:r w:rsidRPr="00CD1395">
              <w:rPr>
                <w:rFonts w:ascii="Arial" w:hAnsi="Arial" w:cs="Arial"/>
                <w:sz w:val="20"/>
                <w:szCs w:val="20"/>
              </w:rPr>
              <w:t xml:space="preserve"> 01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ind w:left="426" w:hanging="426"/>
              <w:rPr>
                <w:b/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 Explicación en video tutorial. sobre los test de condiciones físicas.</w:t>
            </w:r>
          </w:p>
          <w:p w:rsidR="00E65D3E" w:rsidRPr="00CD1395" w:rsidRDefault="00E65D3E" w:rsidP="00B00F87">
            <w:pPr>
              <w:pStyle w:val="Default"/>
              <w:rPr>
                <w:sz w:val="20"/>
                <w:szCs w:val="20"/>
              </w:rPr>
            </w:pPr>
          </w:p>
        </w:tc>
      </w:tr>
      <w:tr w:rsidR="00410A0D" w:rsidRPr="00CD1395" w:rsidTr="00CD1395">
        <w:trPr>
          <w:trHeight w:val="41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A0D" w:rsidRPr="00CD1395" w:rsidRDefault="00410A0D" w:rsidP="00410A0D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02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A0D" w:rsidRPr="00CD1395" w:rsidRDefault="0040168F" w:rsidP="00410A0D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Video tutorial sobre cómo se realiza un calentamiento y su importancia</w:t>
            </w:r>
          </w:p>
        </w:tc>
      </w:tr>
      <w:tr w:rsidR="00410A0D" w:rsidRPr="00CD1395" w:rsidTr="00CD1395">
        <w:trPr>
          <w:trHeight w:val="19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A0D" w:rsidRPr="00CD1395" w:rsidRDefault="00410A0D" w:rsidP="00410A0D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03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Desarrollo de la capacidad coordinativa sobre el piso en un cuadrado.</w:t>
            </w:r>
          </w:p>
          <w:p w:rsidR="00410A0D" w:rsidRPr="00CD1395" w:rsidRDefault="00410A0D" w:rsidP="00410A0D">
            <w:pPr>
              <w:pStyle w:val="Default"/>
              <w:rPr>
                <w:sz w:val="20"/>
                <w:szCs w:val="20"/>
              </w:rPr>
            </w:pPr>
          </w:p>
        </w:tc>
      </w:tr>
      <w:tr w:rsidR="00410A0D" w:rsidRPr="00CD1395" w:rsidTr="00CD1395">
        <w:trPr>
          <w:trHeight w:val="24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A0D" w:rsidRPr="00CD1395" w:rsidRDefault="00410A0D" w:rsidP="00410A0D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04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Desarrollo de la capacidad coordinativa sobre el piso en dos cuadrados.</w:t>
            </w:r>
          </w:p>
          <w:p w:rsidR="00410A0D" w:rsidRPr="00CD1395" w:rsidRDefault="00410A0D" w:rsidP="00410A0D">
            <w:pPr>
              <w:pStyle w:val="Default"/>
              <w:rPr>
                <w:sz w:val="20"/>
                <w:szCs w:val="20"/>
              </w:rPr>
            </w:pPr>
          </w:p>
        </w:tc>
      </w:tr>
      <w:tr w:rsidR="004669D8" w:rsidRPr="00CD1395" w:rsidTr="00CD1395">
        <w:trPr>
          <w:trHeight w:val="32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9D8" w:rsidRPr="00CD1395" w:rsidRDefault="004669D8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05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9D8" w:rsidRPr="00CD1395" w:rsidRDefault="0040168F" w:rsidP="004669D8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Desarrollo de la capacidad coordinativa y saltos sobre una escalera en el piso</w:t>
            </w:r>
          </w:p>
        </w:tc>
      </w:tr>
      <w:tr w:rsidR="004669D8" w:rsidRPr="00CD1395" w:rsidTr="00CD1395">
        <w:trPr>
          <w:trHeight w:val="22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9D8" w:rsidRPr="00CD1395" w:rsidRDefault="004669D8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06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Explicación sobre la realización de la capacidad física y del test de resistencia.</w:t>
            </w:r>
          </w:p>
          <w:p w:rsidR="004669D8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   </w:t>
            </w:r>
          </w:p>
        </w:tc>
      </w:tr>
      <w:tr w:rsidR="004669D8" w:rsidRPr="00CD1395" w:rsidTr="00CD1395">
        <w:trPr>
          <w:trHeight w:val="24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9D8" w:rsidRPr="00CD1395" w:rsidRDefault="004669D8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07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Explicación sobre la realización de la capacidad física y del test de fuerza.</w:t>
            </w:r>
          </w:p>
          <w:p w:rsidR="004669D8" w:rsidRPr="00CD1395" w:rsidRDefault="004669D8" w:rsidP="004669D8">
            <w:pPr>
              <w:pStyle w:val="Default"/>
              <w:rPr>
                <w:sz w:val="20"/>
                <w:szCs w:val="20"/>
              </w:rPr>
            </w:pPr>
          </w:p>
        </w:tc>
      </w:tr>
      <w:tr w:rsidR="0040168F" w:rsidRPr="00CD1395" w:rsidTr="00CD1395">
        <w:trPr>
          <w:trHeight w:val="22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</w:t>
            </w:r>
            <w:r w:rsidRPr="00CD139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 </w:t>
            </w:r>
            <w:r w:rsidRPr="00CD1395">
              <w:rPr>
                <w:sz w:val="20"/>
                <w:szCs w:val="20"/>
              </w:rPr>
              <w:t>Explicación sobre la realización de la capacidad física y del test de flexibilidad.</w:t>
            </w:r>
          </w:p>
          <w:p w:rsidR="0040168F" w:rsidRPr="00CD1395" w:rsidRDefault="0040168F" w:rsidP="004669D8">
            <w:pPr>
              <w:pStyle w:val="Default"/>
              <w:rPr>
                <w:sz w:val="20"/>
                <w:szCs w:val="20"/>
              </w:rPr>
            </w:pPr>
          </w:p>
        </w:tc>
      </w:tr>
      <w:tr w:rsidR="004669D8" w:rsidRPr="00CD1395" w:rsidTr="00CD1395">
        <w:trPr>
          <w:trHeight w:val="220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4669D8" w:rsidRPr="00CD1395" w:rsidRDefault="004669D8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09</w:t>
            </w:r>
          </w:p>
          <w:p w:rsidR="004669D8" w:rsidRPr="00CD1395" w:rsidRDefault="004669D8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0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 Explicación sobre la realización de la capacidad física y del test de velocidad.</w:t>
            </w:r>
          </w:p>
          <w:p w:rsidR="004669D8" w:rsidRPr="00CD1395" w:rsidRDefault="004669D8" w:rsidP="004669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31" w:rsidRPr="00CD1395" w:rsidTr="00CD1395">
        <w:trPr>
          <w:trHeight w:val="21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131" w:rsidRPr="00CD1395" w:rsidRDefault="00F67131" w:rsidP="00F6713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10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 Explicación y desarrollo de las capacidades coordinativas</w:t>
            </w:r>
          </w:p>
          <w:p w:rsidR="00F67131" w:rsidRPr="00CD1395" w:rsidRDefault="00F67131" w:rsidP="00F67131">
            <w:pPr>
              <w:pStyle w:val="Default"/>
              <w:rPr>
                <w:sz w:val="20"/>
                <w:szCs w:val="20"/>
              </w:rPr>
            </w:pPr>
          </w:p>
        </w:tc>
      </w:tr>
      <w:tr w:rsidR="00F67131" w:rsidRPr="00CD1395" w:rsidTr="00CD1395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F67131" w:rsidRPr="00CD1395" w:rsidRDefault="00F67131" w:rsidP="00F6713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11</w:t>
            </w:r>
          </w:p>
        </w:tc>
        <w:tc>
          <w:tcPr>
            <w:tcW w:w="13070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F67131" w:rsidRPr="00CD1395" w:rsidRDefault="0040168F" w:rsidP="00F67131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Retroalimentación sobre las estrategias básicas en una actividad.</w:t>
            </w:r>
          </w:p>
        </w:tc>
      </w:tr>
      <w:tr w:rsidR="00F67131" w:rsidRPr="00CD1395" w:rsidTr="00CD1395">
        <w:trPr>
          <w:trHeight w:val="150"/>
        </w:trPr>
        <w:tc>
          <w:tcPr>
            <w:tcW w:w="2268" w:type="dxa"/>
            <w:shd w:val="clear" w:color="auto" w:fill="FFFFFF" w:themeFill="background1"/>
            <w:vAlign w:val="center"/>
          </w:tcPr>
          <w:p w:rsidR="00F67131" w:rsidRPr="00CD1395" w:rsidRDefault="00F67131" w:rsidP="00F6713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1</w:t>
            </w:r>
            <w:r w:rsidR="00303E37" w:rsidRPr="00CD13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70" w:type="dxa"/>
            <w:shd w:val="clear" w:color="auto" w:fill="FFFFFF" w:themeFill="background1"/>
            <w:vAlign w:val="center"/>
          </w:tcPr>
          <w:p w:rsidR="00F67131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Cuanto conoces del reglamento de los deportes.</w:t>
            </w:r>
          </w:p>
        </w:tc>
      </w:tr>
    </w:tbl>
    <w:p w:rsidR="001128B2" w:rsidRPr="00CD1395" w:rsidRDefault="001128B2" w:rsidP="00CC537E">
      <w:pPr>
        <w:tabs>
          <w:tab w:val="left" w:pos="3390"/>
        </w:tabs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Style w:val="Tablaconcuadrcula"/>
        <w:tblW w:w="15338" w:type="dxa"/>
        <w:tblInd w:w="108" w:type="dxa"/>
        <w:tblLook w:val="04A0" w:firstRow="1" w:lastRow="0" w:firstColumn="1" w:lastColumn="0" w:noHBand="0" w:noVBand="1"/>
      </w:tblPr>
      <w:tblGrid>
        <w:gridCol w:w="15338"/>
      </w:tblGrid>
      <w:tr w:rsidR="0040168F" w:rsidRPr="00AC09D1" w:rsidTr="00CD1395">
        <w:trPr>
          <w:trHeight w:val="570"/>
        </w:trPr>
        <w:tc>
          <w:tcPr>
            <w:tcW w:w="15338" w:type="dxa"/>
            <w:shd w:val="clear" w:color="auto" w:fill="A8D08D" w:themeFill="accent6" w:themeFillTint="99"/>
          </w:tcPr>
          <w:p w:rsidR="0040168F" w:rsidRDefault="0040168F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40168F" w:rsidRDefault="0040168F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. MEDIOS Y MATERIALES </w:t>
            </w:r>
          </w:p>
        </w:tc>
      </w:tr>
      <w:tr w:rsidR="00670EFD" w:rsidRPr="00AC09D1" w:rsidTr="00CD1395">
        <w:trPr>
          <w:trHeight w:val="3165"/>
        </w:trPr>
        <w:tc>
          <w:tcPr>
            <w:tcW w:w="15338" w:type="dxa"/>
            <w:shd w:val="clear" w:color="auto" w:fill="FFFFFF" w:themeFill="background1"/>
          </w:tcPr>
          <w:p w:rsidR="007811DD" w:rsidRPr="00A827A5" w:rsidRDefault="007811DD" w:rsidP="00CC53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C537E" w:rsidRPr="00A8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A8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 EL DOCENTE:</w:t>
            </w:r>
          </w:p>
          <w:p w:rsidR="007811DD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>Currículo Nacional del Ministerio de Educación</w:t>
            </w:r>
            <w:r w:rsidR="0040168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0168F" w:rsidRPr="00A827A5" w:rsidRDefault="0040168F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 tutoriales de los deportes.</w:t>
            </w:r>
          </w:p>
          <w:p w:rsidR="007811DD" w:rsidRPr="00A827A5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>Psicopedagogía de la Educación Motriz – Oscar Zapata – Francisco Aquino</w:t>
            </w:r>
          </w:p>
          <w:p w:rsidR="007811DD" w:rsidRPr="00A827A5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>Unidades de aprendizaje significativo – Abel Ramos Gonzales</w:t>
            </w:r>
          </w:p>
          <w:p w:rsidR="007811DD" w:rsidRPr="00A827A5" w:rsidRDefault="004B1410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  <w:lang w:eastAsia="es-ES"/>
              </w:rPr>
              <w:t>Ejercicios y</w:t>
            </w:r>
            <w:r w:rsidR="007811DD" w:rsidRPr="00A827A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Juegos de Atletismo. Volumen II (Las Disciplinas Atléticas) Javier Olivera Beltrán.</w:t>
            </w:r>
          </w:p>
          <w:p w:rsidR="007811DD" w:rsidRPr="00A827A5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 xml:space="preserve">Página Internet. Ef. </w:t>
            </w:r>
            <w:r w:rsidR="00CD1395" w:rsidRPr="00A827A5">
              <w:rPr>
                <w:rFonts w:ascii="Arial" w:hAnsi="Arial" w:cs="Arial"/>
                <w:sz w:val="20"/>
                <w:szCs w:val="20"/>
              </w:rPr>
              <w:t>D</w:t>
            </w:r>
            <w:r w:rsidRPr="00A827A5">
              <w:rPr>
                <w:rFonts w:ascii="Arial" w:hAnsi="Arial" w:cs="Arial"/>
                <w:sz w:val="20"/>
                <w:szCs w:val="20"/>
              </w:rPr>
              <w:t>eporte</w:t>
            </w:r>
            <w:r w:rsidR="00CD139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811DD" w:rsidRPr="00A827A5" w:rsidRDefault="007811DD" w:rsidP="00CC537E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>Reglamento Atletismo, Basquetbol, Voleibol, y Fútbol etc.</w:t>
            </w:r>
          </w:p>
          <w:p w:rsidR="007811DD" w:rsidRPr="00A827A5" w:rsidRDefault="007811DD" w:rsidP="007811DD">
            <w:pPr>
              <w:pStyle w:val="Default"/>
              <w:ind w:left="424"/>
              <w:rPr>
                <w:sz w:val="20"/>
                <w:szCs w:val="20"/>
              </w:rPr>
            </w:pPr>
            <w:r w:rsidRPr="00A827A5">
              <w:rPr>
                <w:b/>
                <w:bCs/>
                <w:sz w:val="20"/>
                <w:szCs w:val="20"/>
              </w:rPr>
              <w:t xml:space="preserve">PARA EL ALUMNO: </w:t>
            </w:r>
          </w:p>
          <w:p w:rsidR="007811DD" w:rsidRPr="00A827A5" w:rsidRDefault="007811DD" w:rsidP="007811DD">
            <w:pPr>
              <w:pStyle w:val="Default"/>
              <w:ind w:firstLine="708"/>
              <w:rPr>
                <w:color w:val="auto"/>
                <w:sz w:val="20"/>
                <w:szCs w:val="20"/>
              </w:rPr>
            </w:pPr>
            <w:r w:rsidRPr="00A827A5">
              <w:rPr>
                <w:color w:val="auto"/>
                <w:sz w:val="20"/>
                <w:szCs w:val="20"/>
              </w:rPr>
              <w:t>Enciclopedias de deporte.</w:t>
            </w:r>
          </w:p>
          <w:p w:rsidR="007811DD" w:rsidRPr="00A827A5" w:rsidRDefault="007811DD" w:rsidP="007811DD">
            <w:pPr>
              <w:pStyle w:val="Default"/>
              <w:ind w:firstLine="708"/>
              <w:rPr>
                <w:color w:val="auto"/>
                <w:sz w:val="20"/>
                <w:szCs w:val="20"/>
              </w:rPr>
            </w:pPr>
            <w:r w:rsidRPr="00A827A5">
              <w:rPr>
                <w:color w:val="auto"/>
                <w:sz w:val="20"/>
                <w:szCs w:val="20"/>
              </w:rPr>
              <w:t>Reglamentos de los diferentes deportes</w:t>
            </w:r>
          </w:p>
          <w:p w:rsidR="007811DD" w:rsidRPr="00A827A5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827A5">
              <w:rPr>
                <w:rFonts w:ascii="Arial" w:hAnsi="Arial" w:cs="Arial"/>
                <w:sz w:val="20"/>
                <w:szCs w:val="20"/>
                <w:lang w:eastAsia="es-ES"/>
              </w:rPr>
              <w:t>Revistas y folletos deportivos.</w:t>
            </w:r>
          </w:p>
          <w:p w:rsidR="00670EFD" w:rsidRPr="00AC09D1" w:rsidRDefault="007811DD" w:rsidP="007811DD">
            <w:pPr>
              <w:ind w:firstLine="708"/>
              <w:contextualSpacing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827A5">
              <w:rPr>
                <w:rFonts w:ascii="Arial" w:hAnsi="Arial" w:cs="Arial"/>
                <w:sz w:val="20"/>
                <w:szCs w:val="20"/>
                <w:lang w:eastAsia="es-ES"/>
              </w:rPr>
              <w:t>Internet.</w:t>
            </w:r>
          </w:p>
        </w:tc>
      </w:tr>
    </w:tbl>
    <w:p w:rsidR="00042305" w:rsidRPr="00AC09D1" w:rsidRDefault="00042305" w:rsidP="00A827A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309" w:type="dxa"/>
        <w:tblInd w:w="108" w:type="dxa"/>
        <w:tblLook w:val="04A0" w:firstRow="1" w:lastRow="0" w:firstColumn="1" w:lastColumn="0" w:noHBand="0" w:noVBand="1"/>
      </w:tblPr>
      <w:tblGrid>
        <w:gridCol w:w="3856"/>
        <w:gridCol w:w="3544"/>
        <w:gridCol w:w="4082"/>
        <w:gridCol w:w="3827"/>
      </w:tblGrid>
      <w:tr w:rsidR="00670EFD" w:rsidRPr="00AC09D1" w:rsidTr="007F0A12">
        <w:trPr>
          <w:trHeight w:val="289"/>
        </w:trPr>
        <w:tc>
          <w:tcPr>
            <w:tcW w:w="15309" w:type="dxa"/>
            <w:gridSpan w:val="4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2A7FCE" w:rsidRPr="00AC09D1" w:rsidTr="00CD1395">
        <w:trPr>
          <w:trHeight w:val="289"/>
        </w:trPr>
        <w:tc>
          <w:tcPr>
            <w:tcW w:w="3856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B6519D">
              <w:rPr>
                <w:rFonts w:ascii="Cambria" w:hAnsi="Cambria"/>
                <w:b/>
              </w:rPr>
              <w:t>SITUACION DE EVALUACIÓN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COMPETENCIAS</w:t>
            </w:r>
          </w:p>
        </w:tc>
        <w:tc>
          <w:tcPr>
            <w:tcW w:w="4082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CAPACIDADES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INDICADORES</w:t>
            </w:r>
          </w:p>
        </w:tc>
      </w:tr>
      <w:tr w:rsidR="00A06AE4" w:rsidRPr="00AC09D1" w:rsidTr="00CD1395">
        <w:trPr>
          <w:trHeight w:val="825"/>
        </w:trPr>
        <w:tc>
          <w:tcPr>
            <w:tcW w:w="3856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A06AE4" w:rsidRDefault="00A06AE4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>Participa en la aplicación del test de actitud física.</w:t>
            </w:r>
          </w:p>
          <w:p w:rsidR="00A06AE4" w:rsidRPr="00CD1395" w:rsidRDefault="00A06AE4" w:rsidP="00303E3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desarrolla la retroalimentación de los temas desarrollados.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Pr="008A4EE8" w:rsidRDefault="00A06AE4" w:rsidP="00B6519D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A06AE4" w:rsidRPr="00AC09D1" w:rsidRDefault="00A06AE4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82" w:type="dxa"/>
            <w:vMerge w:val="restart"/>
            <w:shd w:val="clear" w:color="auto" w:fill="FFFFFF" w:themeFill="background1"/>
          </w:tcPr>
          <w:p w:rsidR="00A06AE4" w:rsidRDefault="00A06AE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>Se desenvuelve de manera autónoma a través de su motricidad cuando toma conciencia de cómo su imagen corporal contribuye a la construcci</w:t>
            </w:r>
            <w:r>
              <w:rPr>
                <w:sz w:val="18"/>
                <w:szCs w:val="18"/>
              </w:rPr>
              <w:t>ón de su identidad y autoestima.</w:t>
            </w:r>
          </w:p>
          <w:p w:rsidR="00A06AE4" w:rsidRDefault="00A06AE4" w:rsidP="003F770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06AE4" w:rsidRPr="003F7704" w:rsidRDefault="00A06AE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 xml:space="preserve">Organiza su cuerpo en relación a las acciones y habilidades motrices según la práctica de actividad física que quiere realizar. </w:t>
            </w:r>
          </w:p>
          <w:p w:rsidR="00A06AE4" w:rsidRPr="003F7704" w:rsidRDefault="00A06AE4" w:rsidP="003F7704">
            <w:pPr>
              <w:pStyle w:val="Default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A06AE4" w:rsidRPr="00A06AE4" w:rsidRDefault="00A06AE4" w:rsidP="00D47C28">
            <w:pPr>
              <w:pStyle w:val="Default"/>
              <w:jc w:val="both"/>
              <w:rPr>
                <w:sz w:val="20"/>
                <w:szCs w:val="20"/>
              </w:rPr>
            </w:pPr>
            <w:r w:rsidRPr="00A06AE4">
              <w:rPr>
                <w:sz w:val="20"/>
                <w:szCs w:val="20"/>
              </w:rPr>
              <w:t xml:space="preserve">Diagnostica sus capacidades físicas básicas utilizando técnicas e instrumentos específicos. </w:t>
            </w:r>
          </w:p>
          <w:p w:rsidR="00A06AE4" w:rsidRPr="00A06AE4" w:rsidRDefault="00A06AE4" w:rsidP="00D47C28">
            <w:pPr>
              <w:ind w:left="-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519D" w:rsidRPr="00AC09D1" w:rsidTr="00CD1395">
        <w:trPr>
          <w:trHeight w:val="840"/>
        </w:trPr>
        <w:tc>
          <w:tcPr>
            <w:tcW w:w="38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B6519D" w:rsidRPr="00303E37" w:rsidRDefault="004B1410" w:rsidP="00303E3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Ejecuta en </w:t>
            </w:r>
            <w:r w:rsidR="00410A0D" w:rsidRPr="00303E37">
              <w:rPr>
                <w:sz w:val="20"/>
                <w:szCs w:val="20"/>
              </w:rPr>
              <w:t>forma individual los</w:t>
            </w:r>
            <w:r w:rsidRPr="00303E37">
              <w:rPr>
                <w:sz w:val="20"/>
                <w:szCs w:val="20"/>
              </w:rPr>
              <w:t xml:space="preserve"> movimientos con coordinación y equilibrio </w:t>
            </w:r>
            <w:r w:rsidR="00410A0D" w:rsidRPr="00303E37">
              <w:rPr>
                <w:sz w:val="20"/>
                <w:szCs w:val="20"/>
              </w:rPr>
              <w:t>para el desarrollo de una actividad.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6519D" w:rsidRPr="00EA25B6" w:rsidRDefault="00B6519D" w:rsidP="00AC09D1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D96314" w:rsidRPr="00A06AE4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AE4">
              <w:rPr>
                <w:rFonts w:ascii="Arial" w:hAnsi="Arial" w:cs="Arial"/>
                <w:sz w:val="20"/>
                <w:szCs w:val="20"/>
              </w:rPr>
              <w:t>Comprende las fases de movimiento, a</w:t>
            </w:r>
          </w:p>
          <w:p w:rsidR="00B6519D" w:rsidRPr="00A06AE4" w:rsidRDefault="00D96314" w:rsidP="00A06A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AE4">
              <w:rPr>
                <w:rFonts w:ascii="Arial" w:hAnsi="Arial" w:cs="Arial"/>
                <w:sz w:val="20"/>
                <w:szCs w:val="20"/>
              </w:rPr>
              <w:t>través del refinamiento de una variedad</w:t>
            </w:r>
            <w:r w:rsidR="007F0A12" w:rsidRPr="00A06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AE4" w:rsidRPr="00A06AE4">
              <w:rPr>
                <w:rFonts w:ascii="Arial" w:hAnsi="Arial" w:cs="Arial"/>
                <w:sz w:val="20"/>
                <w:szCs w:val="20"/>
              </w:rPr>
              <w:t>de habilidades</w:t>
            </w:r>
            <w:r w:rsidRPr="00A06AE4">
              <w:rPr>
                <w:rFonts w:ascii="Arial" w:hAnsi="Arial" w:cs="Arial"/>
                <w:sz w:val="20"/>
                <w:szCs w:val="20"/>
              </w:rPr>
              <w:t xml:space="preserve"> motrices específicas.</w:t>
            </w:r>
          </w:p>
        </w:tc>
      </w:tr>
      <w:tr w:rsidR="002A7FCE" w:rsidRPr="00AC09D1" w:rsidTr="00CD1395">
        <w:trPr>
          <w:trHeight w:val="1455"/>
        </w:trPr>
        <w:tc>
          <w:tcPr>
            <w:tcW w:w="38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EA25B6" w:rsidRPr="00303E37" w:rsidRDefault="00EA25B6" w:rsidP="00303E3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4B1410" w:rsidRPr="00303E37" w:rsidRDefault="004B1410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Propone y </w:t>
            </w:r>
            <w:r w:rsidR="00082319" w:rsidRPr="00303E37">
              <w:rPr>
                <w:sz w:val="20"/>
                <w:szCs w:val="20"/>
              </w:rPr>
              <w:t>participa con algunos</w:t>
            </w:r>
            <w:r w:rsidRPr="00303E37">
              <w:rPr>
                <w:sz w:val="20"/>
                <w:szCs w:val="20"/>
              </w:rPr>
              <w:t xml:space="preserve"> ejercicios para la activación corporal y relajación.</w:t>
            </w:r>
          </w:p>
          <w:p w:rsidR="004B1410" w:rsidRPr="00303E37" w:rsidRDefault="004B1410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>Lista de cotejo</w:t>
            </w:r>
          </w:p>
          <w:p w:rsidR="002A7FCE" w:rsidRPr="00303E37" w:rsidRDefault="002A7FCE" w:rsidP="00303E37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2A7FCE" w:rsidRPr="00AC09D1" w:rsidRDefault="002A7FCE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2A7FCE" w:rsidRPr="00EA25B6" w:rsidRDefault="003F7704" w:rsidP="003F7704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sz w:val="19"/>
                <w:szCs w:val="19"/>
              </w:rPr>
              <w:t>Asume una vida saludable cuando evalúa sus necesidades calóricas y toma en cuenta su gasto calórico diario, los alimentos que consume y las características de la actividad física que practica</w:t>
            </w:r>
            <w:r w:rsidR="00CD139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y/o mejorar su bienestar, interpretando los resultados de las pruebas de aptitud física. </w:t>
            </w:r>
          </w:p>
        </w:tc>
        <w:tc>
          <w:tcPr>
            <w:tcW w:w="3827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06AE4" w:rsidRPr="00A06AE4" w:rsidRDefault="00A06AE4" w:rsidP="00A06AE4">
            <w:pPr>
              <w:pStyle w:val="Default"/>
              <w:jc w:val="both"/>
              <w:rPr>
                <w:sz w:val="20"/>
                <w:szCs w:val="20"/>
              </w:rPr>
            </w:pPr>
            <w:r w:rsidRPr="00A06AE4">
              <w:rPr>
                <w:sz w:val="20"/>
                <w:szCs w:val="20"/>
              </w:rPr>
              <w:t xml:space="preserve">Participa regularmente en el desarrollo de la actividad física de diferente intensidad y promueve campañas donde se promocione la salud1integrada al bienestar colectivo. </w:t>
            </w:r>
          </w:p>
          <w:p w:rsidR="002A7FCE" w:rsidRPr="00A06AE4" w:rsidRDefault="002A7FCE" w:rsidP="00A06AE4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A06AE4" w:rsidRPr="00AC09D1" w:rsidTr="00CD1395">
        <w:trPr>
          <w:trHeight w:val="1670"/>
        </w:trPr>
        <w:tc>
          <w:tcPr>
            <w:tcW w:w="3856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</w:tcPr>
          <w:p w:rsidR="00A06AE4" w:rsidRPr="00303E37" w:rsidRDefault="00A06AE4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Participa en la visualización de un juego deportivo </w:t>
            </w:r>
          </w:p>
          <w:p w:rsidR="00A06AE4" w:rsidRPr="00303E37" w:rsidRDefault="00A06AE4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Participa y analiza algunas acciones tácticas y estrategias </w:t>
            </w:r>
            <w:r w:rsidR="00CD1395">
              <w:rPr>
                <w:sz w:val="20"/>
                <w:szCs w:val="20"/>
              </w:rPr>
              <w:t>e</w:t>
            </w:r>
            <w:r w:rsidRPr="00303E37">
              <w:rPr>
                <w:sz w:val="20"/>
                <w:szCs w:val="20"/>
              </w:rPr>
              <w:t xml:space="preserve">n el desarrollo de </w:t>
            </w:r>
            <w:r w:rsidR="00CD1395">
              <w:rPr>
                <w:sz w:val="20"/>
                <w:szCs w:val="20"/>
              </w:rPr>
              <w:t>la actividad.</w:t>
            </w:r>
          </w:p>
          <w:p w:rsidR="00A06AE4" w:rsidRPr="00303E37" w:rsidRDefault="00A06AE4" w:rsidP="00303E3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Lista de cotejo </w:t>
            </w:r>
          </w:p>
        </w:tc>
        <w:tc>
          <w:tcPr>
            <w:tcW w:w="354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Pr="008A4EE8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A06AE4" w:rsidRPr="00AC09D1" w:rsidRDefault="00A06AE4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06AE4" w:rsidRPr="00EA25B6" w:rsidRDefault="00A06AE4" w:rsidP="00CD1395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Distribuye roles y funciones en el equipo para aprovechar las fortalezas y características personales de cada uno y mejorar la estrategia de juego del grupo estableciendo soluciones a situaciones lúdicas deportivas</w:t>
            </w:r>
            <w:r w:rsidR="00CD13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06AE4" w:rsidRPr="00A06AE4" w:rsidRDefault="00A06AE4" w:rsidP="00D47C28">
            <w:pPr>
              <w:pStyle w:val="Default"/>
              <w:jc w:val="both"/>
              <w:rPr>
                <w:sz w:val="20"/>
                <w:szCs w:val="20"/>
              </w:rPr>
            </w:pPr>
            <w:r w:rsidRPr="00A06AE4">
              <w:rPr>
                <w:sz w:val="20"/>
                <w:szCs w:val="20"/>
              </w:rPr>
              <w:t xml:space="preserve">Adquiere conocimiento sobre los fundamentos del juego. </w:t>
            </w:r>
          </w:p>
          <w:p w:rsidR="00A06AE4" w:rsidRPr="00A06AE4" w:rsidRDefault="00A06AE4" w:rsidP="007F0A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06AE4" w:rsidRPr="00A06AE4" w:rsidRDefault="00A06AE4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6AE4">
              <w:rPr>
                <w:rFonts w:ascii="Arial" w:hAnsi="Arial" w:cs="Arial"/>
                <w:sz w:val="20"/>
                <w:szCs w:val="20"/>
              </w:rPr>
              <w:t>Analiza y opina sobre unas actividades lúdicas que involucren el disfrute permanente.</w:t>
            </w:r>
          </w:p>
        </w:tc>
      </w:tr>
    </w:tbl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CC537E">
      <w:headerReference w:type="default" r:id="rId8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A33" w:rsidRDefault="007C2A33" w:rsidP="00BC4616">
      <w:pPr>
        <w:spacing w:after="0" w:line="240" w:lineRule="auto"/>
      </w:pPr>
      <w:r>
        <w:separator/>
      </w:r>
    </w:p>
  </w:endnote>
  <w:endnote w:type="continuationSeparator" w:id="0">
    <w:p w:rsidR="007C2A33" w:rsidRDefault="007C2A33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A33" w:rsidRDefault="007C2A33" w:rsidP="00BC4616">
      <w:pPr>
        <w:spacing w:after="0" w:line="240" w:lineRule="auto"/>
      </w:pPr>
      <w:r>
        <w:separator/>
      </w:r>
    </w:p>
  </w:footnote>
  <w:footnote w:type="continuationSeparator" w:id="0">
    <w:p w:rsidR="007C2A33" w:rsidRDefault="007C2A33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8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9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6"/>
    <w:rsid w:val="00042305"/>
    <w:rsid w:val="00044B67"/>
    <w:rsid w:val="00066C6E"/>
    <w:rsid w:val="00066F63"/>
    <w:rsid w:val="00082319"/>
    <w:rsid w:val="000B011B"/>
    <w:rsid w:val="001128B2"/>
    <w:rsid w:val="00140673"/>
    <w:rsid w:val="001C6720"/>
    <w:rsid w:val="00207A56"/>
    <w:rsid w:val="002654ED"/>
    <w:rsid w:val="0027799D"/>
    <w:rsid w:val="002A7FCE"/>
    <w:rsid w:val="002B4F0E"/>
    <w:rsid w:val="002C6A22"/>
    <w:rsid w:val="00303E37"/>
    <w:rsid w:val="00315FE9"/>
    <w:rsid w:val="003A1D9B"/>
    <w:rsid w:val="003C09BB"/>
    <w:rsid w:val="003C20C5"/>
    <w:rsid w:val="003E365D"/>
    <w:rsid w:val="003F6B32"/>
    <w:rsid w:val="003F7704"/>
    <w:rsid w:val="0040168F"/>
    <w:rsid w:val="00410A0D"/>
    <w:rsid w:val="00422750"/>
    <w:rsid w:val="00440962"/>
    <w:rsid w:val="00457174"/>
    <w:rsid w:val="004669D8"/>
    <w:rsid w:val="00475548"/>
    <w:rsid w:val="0048674C"/>
    <w:rsid w:val="004923EC"/>
    <w:rsid w:val="004B1410"/>
    <w:rsid w:val="004B5F04"/>
    <w:rsid w:val="00525452"/>
    <w:rsid w:val="00546DF4"/>
    <w:rsid w:val="00581AB7"/>
    <w:rsid w:val="005E3DA7"/>
    <w:rsid w:val="00670EFD"/>
    <w:rsid w:val="00693219"/>
    <w:rsid w:val="006B6926"/>
    <w:rsid w:val="006F411A"/>
    <w:rsid w:val="00711E99"/>
    <w:rsid w:val="00716094"/>
    <w:rsid w:val="00766C8A"/>
    <w:rsid w:val="007723C3"/>
    <w:rsid w:val="007761E9"/>
    <w:rsid w:val="007811DD"/>
    <w:rsid w:val="00786FE6"/>
    <w:rsid w:val="007C2A33"/>
    <w:rsid w:val="007F0A12"/>
    <w:rsid w:val="00813479"/>
    <w:rsid w:val="008247CF"/>
    <w:rsid w:val="00837A19"/>
    <w:rsid w:val="00837AF3"/>
    <w:rsid w:val="00847CE1"/>
    <w:rsid w:val="0088409F"/>
    <w:rsid w:val="008A4EE8"/>
    <w:rsid w:val="008F39E9"/>
    <w:rsid w:val="00930D1B"/>
    <w:rsid w:val="00947CE8"/>
    <w:rsid w:val="009509B5"/>
    <w:rsid w:val="0095776C"/>
    <w:rsid w:val="009C1158"/>
    <w:rsid w:val="009C141C"/>
    <w:rsid w:val="009F69B4"/>
    <w:rsid w:val="00A06AE4"/>
    <w:rsid w:val="00A56C31"/>
    <w:rsid w:val="00A57CFE"/>
    <w:rsid w:val="00A8109C"/>
    <w:rsid w:val="00A827A5"/>
    <w:rsid w:val="00AB6386"/>
    <w:rsid w:val="00AC09D1"/>
    <w:rsid w:val="00AD415F"/>
    <w:rsid w:val="00AD6BA9"/>
    <w:rsid w:val="00AF1174"/>
    <w:rsid w:val="00B00F87"/>
    <w:rsid w:val="00B53900"/>
    <w:rsid w:val="00B6519D"/>
    <w:rsid w:val="00B86D4C"/>
    <w:rsid w:val="00B91AE2"/>
    <w:rsid w:val="00BA7B26"/>
    <w:rsid w:val="00BC4616"/>
    <w:rsid w:val="00BC7C58"/>
    <w:rsid w:val="00BF5F93"/>
    <w:rsid w:val="00C13A24"/>
    <w:rsid w:val="00C23601"/>
    <w:rsid w:val="00C61DC1"/>
    <w:rsid w:val="00CC537E"/>
    <w:rsid w:val="00CD1395"/>
    <w:rsid w:val="00CF1FCC"/>
    <w:rsid w:val="00D21987"/>
    <w:rsid w:val="00D21D59"/>
    <w:rsid w:val="00D47C28"/>
    <w:rsid w:val="00D8397B"/>
    <w:rsid w:val="00D96314"/>
    <w:rsid w:val="00E21E78"/>
    <w:rsid w:val="00E460B3"/>
    <w:rsid w:val="00E65D3E"/>
    <w:rsid w:val="00E733FC"/>
    <w:rsid w:val="00E9349F"/>
    <w:rsid w:val="00EA25B6"/>
    <w:rsid w:val="00EB5FCA"/>
    <w:rsid w:val="00ED6FE2"/>
    <w:rsid w:val="00EF2B8B"/>
    <w:rsid w:val="00EF59F7"/>
    <w:rsid w:val="00F275C0"/>
    <w:rsid w:val="00F638D2"/>
    <w:rsid w:val="00F67131"/>
    <w:rsid w:val="00F6762C"/>
    <w:rsid w:val="00F77804"/>
    <w:rsid w:val="00FA538E"/>
    <w:rsid w:val="00FC0DCC"/>
    <w:rsid w:val="00FD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C4D2B"/>
  <w15:docId w15:val="{CD51A943-E6B4-420E-A640-81DC974D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A81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78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CE03-566E-468C-8D46-30CC1F6A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1164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Flavio Ygnacio Torres</cp:lastModifiedBy>
  <cp:revision>7</cp:revision>
  <dcterms:created xsi:type="dcterms:W3CDTF">2020-06-26T22:20:00Z</dcterms:created>
  <dcterms:modified xsi:type="dcterms:W3CDTF">2020-06-26T22:27:00Z</dcterms:modified>
</cp:coreProperties>
</file>