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C6A1ED" w14:textId="77777777" w:rsidR="004E5A63" w:rsidRDefault="004E5A63"/>
    <w:tbl>
      <w:tblPr>
        <w:tblStyle w:val="Tablaconcuadrcula1"/>
        <w:tblW w:w="14601" w:type="dxa"/>
        <w:tblInd w:w="70" w:type="dxa"/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01"/>
      </w:tblGrid>
      <w:tr w:rsidR="00BC4616" w:rsidRPr="00D07731" w14:paraId="745AC322" w14:textId="77777777" w:rsidTr="00046B26">
        <w:trPr>
          <w:trHeight w:val="205"/>
        </w:trPr>
        <w:tc>
          <w:tcPr>
            <w:tcW w:w="14601" w:type="dxa"/>
            <w:shd w:val="clear" w:color="auto" w:fill="FFFFFF" w:themeFill="background1"/>
          </w:tcPr>
          <w:p w14:paraId="423ECF66" w14:textId="77777777" w:rsidR="004E5A63" w:rsidRPr="00046B26" w:rsidRDefault="004E5A63" w:rsidP="0077660C">
            <w:pPr>
              <w:tabs>
                <w:tab w:val="left" w:pos="284"/>
              </w:tabs>
              <w:spacing w:line="276" w:lineRule="auto"/>
              <w:ind w:left="-57"/>
              <w:jc w:val="center"/>
              <w:rPr>
                <w:rFonts w:ascii="Arial Narrow" w:eastAsia="Arial Unicode MS" w:hAnsi="Arial Narrow" w:cs="Arial"/>
                <w:b/>
                <w:lang w:val="es-ES" w:eastAsia="es-ES"/>
              </w:rPr>
            </w:pPr>
          </w:p>
          <w:p w14:paraId="7EA74EC6" w14:textId="77777777" w:rsidR="00BC4616" w:rsidRPr="00046B26" w:rsidRDefault="004E5A63" w:rsidP="0077660C">
            <w:pPr>
              <w:tabs>
                <w:tab w:val="left" w:pos="284"/>
              </w:tabs>
              <w:spacing w:line="276" w:lineRule="auto"/>
              <w:ind w:left="-57"/>
              <w:jc w:val="center"/>
              <w:rPr>
                <w:rFonts w:ascii="Arial Narrow" w:eastAsia="Arial Unicode MS" w:hAnsi="Arial Narrow" w:cs="Arial"/>
                <w:b/>
                <w:lang w:val="es-ES" w:eastAsia="es-ES"/>
              </w:rPr>
            </w:pPr>
            <w:r w:rsidRPr="00046B26">
              <w:rPr>
                <w:rFonts w:ascii="Arial Narrow" w:eastAsia="Arial Unicode MS" w:hAnsi="Arial Narrow" w:cs="Arial"/>
                <w:b/>
                <w:lang w:val="es-ES" w:eastAsia="es-ES"/>
              </w:rPr>
              <w:t xml:space="preserve">UNIDAD DIDÁCTICA N° </w:t>
            </w:r>
            <w:r w:rsidR="003F2770">
              <w:rPr>
                <w:rFonts w:ascii="Arial Narrow" w:eastAsia="Arial Unicode MS" w:hAnsi="Arial Narrow" w:cs="Arial"/>
                <w:b/>
                <w:lang w:val="es-ES" w:eastAsia="es-ES"/>
              </w:rPr>
              <w:t>04</w:t>
            </w:r>
            <w:r w:rsidR="007B77B2" w:rsidRPr="00046B26">
              <w:rPr>
                <w:rFonts w:ascii="Arial Narrow" w:eastAsia="Arial Unicode MS" w:hAnsi="Arial Narrow" w:cs="Arial"/>
                <w:b/>
                <w:lang w:val="es-ES" w:eastAsia="es-ES"/>
              </w:rPr>
              <w:t xml:space="preserve"> – COMUNICACIÓN</w:t>
            </w:r>
            <w:r w:rsidR="003F2770">
              <w:rPr>
                <w:rFonts w:ascii="Arial Narrow" w:eastAsia="Arial Unicode MS" w:hAnsi="Arial Narrow" w:cs="Arial"/>
                <w:b/>
                <w:lang w:val="es-ES" w:eastAsia="es-ES"/>
              </w:rPr>
              <w:t xml:space="preserve"> – 1° AÑ</w:t>
            </w:r>
            <w:r w:rsidR="00CC2CD6" w:rsidRPr="00046B26">
              <w:rPr>
                <w:rFonts w:ascii="Arial Narrow" w:eastAsia="Arial Unicode MS" w:hAnsi="Arial Narrow" w:cs="Arial"/>
                <w:b/>
                <w:lang w:val="es-ES" w:eastAsia="es-ES"/>
              </w:rPr>
              <w:t>O</w:t>
            </w:r>
          </w:p>
          <w:p w14:paraId="7385F025" w14:textId="77777777" w:rsidR="004E5A63" w:rsidRPr="00D07731" w:rsidRDefault="004E5A63" w:rsidP="0077660C">
            <w:pPr>
              <w:tabs>
                <w:tab w:val="left" w:pos="284"/>
              </w:tabs>
              <w:spacing w:line="276" w:lineRule="auto"/>
              <w:ind w:left="-57"/>
              <w:jc w:val="center"/>
              <w:rPr>
                <w:rFonts w:ascii="Arial" w:eastAsia="Arial Unicode MS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BC4616" w:rsidRPr="00D07731" w14:paraId="7B6E0490" w14:textId="77777777" w:rsidTr="00046B26">
        <w:trPr>
          <w:trHeight w:val="420"/>
        </w:trPr>
        <w:tc>
          <w:tcPr>
            <w:tcW w:w="14601" w:type="dxa"/>
            <w:shd w:val="clear" w:color="auto" w:fill="FFFFFF" w:themeFill="background1"/>
          </w:tcPr>
          <w:p w14:paraId="58FCEDC1" w14:textId="63C42CD5" w:rsidR="004E5A63" w:rsidRPr="004E5A63" w:rsidRDefault="004E5A63" w:rsidP="0077660C">
            <w:pPr>
              <w:shd w:val="clear" w:color="auto" w:fill="FFFFFF"/>
              <w:tabs>
                <w:tab w:val="left" w:pos="497"/>
              </w:tabs>
              <w:spacing w:after="160" w:line="276" w:lineRule="auto"/>
              <w:contextualSpacing/>
              <w:rPr>
                <w:rFonts w:ascii="Arial Narrow" w:eastAsia="Arial Unicode MS" w:hAnsi="Arial Narrow" w:cs="Arial"/>
                <w:b/>
                <w:color w:val="000000"/>
              </w:rPr>
            </w:pPr>
          </w:p>
          <w:p w14:paraId="7A39EF6F" w14:textId="77777777" w:rsidR="004E5A63" w:rsidRPr="004E5A63" w:rsidRDefault="004E5A63" w:rsidP="0077660C">
            <w:pPr>
              <w:numPr>
                <w:ilvl w:val="0"/>
                <w:numId w:val="1"/>
              </w:numPr>
              <w:shd w:val="clear" w:color="auto" w:fill="FFFFFF"/>
              <w:tabs>
                <w:tab w:val="left" w:pos="497"/>
              </w:tabs>
              <w:spacing w:after="160" w:line="276" w:lineRule="auto"/>
              <w:ind w:left="72" w:firstLine="0"/>
              <w:contextualSpacing/>
              <w:rPr>
                <w:rFonts w:ascii="Arial Narrow" w:eastAsia="Arial Unicode MS" w:hAnsi="Arial Narrow" w:cs="Arial"/>
                <w:b/>
                <w:color w:val="000000"/>
              </w:rPr>
            </w:pPr>
            <w:r w:rsidRPr="004E5A63">
              <w:rPr>
                <w:rFonts w:ascii="Arial Narrow" w:eastAsia="Arial Unicode MS" w:hAnsi="Arial Narrow" w:cs="Arial"/>
                <w:b/>
                <w:color w:val="000000"/>
              </w:rPr>
              <w:t>TÍTULO DE LA UNIDAD:</w:t>
            </w:r>
          </w:p>
          <w:p w14:paraId="1BA36BDD" w14:textId="77777777" w:rsidR="004E5A63" w:rsidRPr="004E5A63" w:rsidRDefault="004E5A63" w:rsidP="0077660C">
            <w:pPr>
              <w:shd w:val="clear" w:color="auto" w:fill="FFFFFF"/>
              <w:tabs>
                <w:tab w:val="left" w:pos="497"/>
              </w:tabs>
              <w:spacing w:after="160" w:line="276" w:lineRule="auto"/>
              <w:ind w:left="72"/>
              <w:contextualSpacing/>
              <w:rPr>
                <w:rFonts w:ascii="Arial Narrow" w:eastAsia="Arial Unicode MS" w:hAnsi="Arial Narrow" w:cs="Arial"/>
                <w:b/>
                <w:color w:val="000000"/>
              </w:rPr>
            </w:pPr>
          </w:p>
          <w:p w14:paraId="798D68DC" w14:textId="52909A91" w:rsidR="004E5A63" w:rsidRDefault="005D4FF2" w:rsidP="00893C3F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i/>
              </w:rPr>
            </w:pPr>
            <w:r w:rsidRPr="005D4FF2">
              <w:rPr>
                <w:rFonts w:ascii="Arial Narrow" w:eastAsia="Cambria" w:hAnsi="Arial Narrow" w:cs="Cambria"/>
                <w:b/>
                <w:bCs/>
                <w:i/>
                <w:color w:val="231F20"/>
                <w:spacing w:val="-1"/>
              </w:rPr>
              <w:t xml:space="preserve"> “Unidad</w:t>
            </w:r>
            <w:r w:rsidRPr="005D4FF2">
              <w:rPr>
                <w:rFonts w:ascii="Arial Narrow" w:eastAsia="Cambria" w:hAnsi="Arial Narrow" w:cs="Cambria"/>
                <w:b/>
                <w:bCs/>
                <w:i/>
                <w:color w:val="231F20"/>
                <w:spacing w:val="-5"/>
              </w:rPr>
              <w:t xml:space="preserve"> </w:t>
            </w:r>
            <w:r w:rsidRPr="005D4FF2">
              <w:rPr>
                <w:rFonts w:ascii="Arial Narrow" w:eastAsia="Cambria" w:hAnsi="Arial Narrow" w:cs="Cambria"/>
                <w:b/>
                <w:bCs/>
                <w:i/>
                <w:color w:val="231F20"/>
              </w:rPr>
              <w:t>de</w:t>
            </w:r>
            <w:r w:rsidRPr="005D4FF2">
              <w:rPr>
                <w:rFonts w:ascii="Arial Narrow" w:eastAsia="Cambria" w:hAnsi="Arial Narrow" w:cs="Cambria"/>
                <w:b/>
                <w:bCs/>
                <w:i/>
                <w:color w:val="231F20"/>
                <w:spacing w:val="-4"/>
              </w:rPr>
              <w:t xml:space="preserve"> </w:t>
            </w:r>
            <w:r w:rsidRPr="005D4FF2">
              <w:rPr>
                <w:rFonts w:ascii="Arial Narrow" w:eastAsia="Cambria" w:hAnsi="Arial Narrow" w:cs="Cambria"/>
                <w:b/>
                <w:bCs/>
                <w:i/>
                <w:color w:val="231F20"/>
                <w:spacing w:val="-1"/>
              </w:rPr>
              <w:t>aprendizaje</w:t>
            </w:r>
            <w:r w:rsidRPr="005D4FF2">
              <w:rPr>
                <w:rFonts w:ascii="Arial Narrow" w:eastAsia="Cambria" w:hAnsi="Arial Narrow" w:cs="Cambria"/>
                <w:b/>
                <w:bCs/>
                <w:i/>
                <w:color w:val="231F20"/>
                <w:spacing w:val="-4"/>
              </w:rPr>
              <w:t xml:space="preserve"> </w:t>
            </w:r>
            <w:r w:rsidRPr="005D4FF2">
              <w:rPr>
                <w:rFonts w:ascii="Arial Narrow" w:eastAsia="Cambria" w:hAnsi="Arial Narrow" w:cs="Cambria"/>
                <w:b/>
                <w:bCs/>
                <w:i/>
                <w:color w:val="231F20"/>
                <w:spacing w:val="-1"/>
              </w:rPr>
              <w:t>virtual,</w:t>
            </w:r>
            <w:r w:rsidRPr="005D4FF2">
              <w:rPr>
                <w:rFonts w:ascii="Times New Roman" w:eastAsia="Times New Roman" w:hAnsi="Times New Roman" w:cs="Times New Roman"/>
                <w:lang w:val="es-ES" w:eastAsia="es-ES"/>
              </w:rPr>
              <w:t xml:space="preserve"> </w:t>
            </w:r>
            <w:r w:rsidRPr="005D4FF2">
              <w:rPr>
                <w:rFonts w:ascii="Arial Narrow" w:eastAsia="Cambria" w:hAnsi="Arial Narrow" w:cs="Cambria"/>
                <w:b/>
                <w:bCs/>
                <w:i/>
                <w:color w:val="231F20"/>
                <w:spacing w:val="-1"/>
              </w:rPr>
              <w:t>Practicamos habilidades sociales para una mejor convivencia”</w:t>
            </w:r>
          </w:p>
          <w:p w14:paraId="10869D25" w14:textId="77777777" w:rsidR="00893C3F" w:rsidRPr="00893C3F" w:rsidRDefault="00893C3F" w:rsidP="00893C3F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i/>
              </w:rPr>
            </w:pPr>
          </w:p>
          <w:p w14:paraId="40FCACCB" w14:textId="77777777" w:rsidR="004E5A63" w:rsidRPr="004E5A63" w:rsidRDefault="004E5A63" w:rsidP="0077660C">
            <w:pPr>
              <w:numPr>
                <w:ilvl w:val="0"/>
                <w:numId w:val="1"/>
              </w:numPr>
              <w:shd w:val="clear" w:color="auto" w:fill="FFFFFF"/>
              <w:tabs>
                <w:tab w:val="left" w:pos="497"/>
              </w:tabs>
              <w:spacing w:after="160" w:line="276" w:lineRule="auto"/>
              <w:ind w:left="72" w:firstLine="0"/>
              <w:contextualSpacing/>
              <w:rPr>
                <w:rFonts w:ascii="Arial Narrow" w:eastAsia="Arial Unicode MS" w:hAnsi="Arial Narrow" w:cs="Arial"/>
                <w:b/>
                <w:color w:val="000000"/>
              </w:rPr>
            </w:pPr>
            <w:r w:rsidRPr="004E5A63">
              <w:rPr>
                <w:rFonts w:ascii="Arial Narrow" w:eastAsia="Arial Unicode MS" w:hAnsi="Arial Narrow" w:cs="Arial"/>
                <w:b/>
                <w:color w:val="000000"/>
              </w:rPr>
              <w:t>SITUACIÓN</w:t>
            </w:r>
            <w:r w:rsidRPr="004E5A63">
              <w:rPr>
                <w:rFonts w:ascii="Arial Narrow" w:eastAsia="Arial Unicode MS" w:hAnsi="Arial Narrow" w:cs="Arial"/>
                <w:b/>
                <w:lang w:val="es-ES" w:eastAsia="es-ES"/>
              </w:rPr>
              <w:t xml:space="preserve"> SIGNIFICATIVA:</w:t>
            </w:r>
          </w:p>
          <w:p w14:paraId="580FC9A6" w14:textId="3B0779FF" w:rsidR="00DD58C7" w:rsidRPr="00DD58C7" w:rsidRDefault="00DD58C7" w:rsidP="00DD58C7">
            <w:pPr>
              <w:numPr>
                <w:ilvl w:val="0"/>
                <w:numId w:val="9"/>
              </w:numPr>
              <w:spacing w:line="276" w:lineRule="auto"/>
              <w:ind w:left="781" w:hanging="284"/>
              <w:contextualSpacing/>
              <w:jc w:val="both"/>
              <w:rPr>
                <w:rFonts w:ascii="Arial Narrow" w:eastAsia="Calibri" w:hAnsi="Arial Narrow" w:cs="Arial"/>
                <w:lang w:val="es-ES"/>
              </w:rPr>
            </w:pPr>
            <w:r w:rsidRPr="00DD58C7">
              <w:rPr>
                <w:rFonts w:ascii="Arial Narrow" w:eastAsia="Calibri" w:hAnsi="Arial Narrow" w:cs="Arial"/>
                <w:lang w:val="es-ES"/>
              </w:rPr>
              <w:t>Los estudiantes del colegio Algarrobos presentan limitada práctica de habilidades sociales, esto se evidencia durante el quehacer diario del colegio: clases</w:t>
            </w:r>
            <w:r>
              <w:rPr>
                <w:rFonts w:ascii="Arial Narrow" w:eastAsia="Calibri" w:hAnsi="Arial Narrow" w:cs="Arial"/>
                <w:lang w:val="es-ES"/>
              </w:rPr>
              <w:t>,</w:t>
            </w:r>
            <w:r w:rsidRPr="00DD58C7">
              <w:rPr>
                <w:rFonts w:ascii="Arial Narrow" w:eastAsia="Calibri" w:hAnsi="Arial Narrow" w:cs="Arial"/>
                <w:lang w:val="es-ES"/>
              </w:rPr>
              <w:t xml:space="preserve"> almuerzo</w:t>
            </w:r>
            <w:r>
              <w:rPr>
                <w:rFonts w:ascii="Arial Narrow" w:eastAsia="Calibri" w:hAnsi="Arial Narrow" w:cs="Arial"/>
                <w:lang w:val="es-ES"/>
              </w:rPr>
              <w:t>s</w:t>
            </w:r>
            <w:r w:rsidRPr="00DD58C7">
              <w:rPr>
                <w:rFonts w:ascii="Arial Narrow" w:eastAsia="Calibri" w:hAnsi="Arial Narrow" w:cs="Arial"/>
                <w:lang w:val="es-ES"/>
              </w:rPr>
              <w:t>, recreo</w:t>
            </w:r>
            <w:r>
              <w:rPr>
                <w:rFonts w:ascii="Arial Narrow" w:eastAsia="Calibri" w:hAnsi="Arial Narrow" w:cs="Arial"/>
                <w:lang w:val="es-ES"/>
              </w:rPr>
              <w:t>s</w:t>
            </w:r>
            <w:r w:rsidRPr="00DD58C7">
              <w:rPr>
                <w:rFonts w:ascii="Arial Narrow" w:eastAsia="Calibri" w:hAnsi="Arial Narrow" w:cs="Arial"/>
                <w:lang w:val="es-ES"/>
              </w:rPr>
              <w:t>, talleres, etc.</w:t>
            </w:r>
            <w:r>
              <w:rPr>
                <w:rFonts w:ascii="Arial Narrow" w:eastAsia="Calibri" w:hAnsi="Arial Narrow" w:cs="Arial"/>
                <w:lang w:val="es-ES"/>
              </w:rPr>
              <w:t xml:space="preserve"> </w:t>
            </w:r>
            <w:r w:rsidRPr="00DD58C7">
              <w:rPr>
                <w:rFonts w:ascii="Arial Narrow" w:eastAsia="Calibri" w:hAnsi="Arial Narrow" w:cs="Arial"/>
                <w:lang w:val="es-ES"/>
              </w:rPr>
              <w:t>Esto afecta a los profesores, pues dificulta la pr</w:t>
            </w:r>
            <w:r>
              <w:rPr>
                <w:rFonts w:ascii="Arial Narrow" w:eastAsia="Calibri" w:hAnsi="Arial Narrow" w:cs="Arial"/>
                <w:lang w:val="es-ES"/>
              </w:rPr>
              <w:t xml:space="preserve">ogramación y genera conflictos en los estudiantes; de tal </w:t>
            </w:r>
            <w:r w:rsidR="00AA23F0">
              <w:rPr>
                <w:rFonts w:ascii="Arial Narrow" w:eastAsia="Calibri" w:hAnsi="Arial Narrow" w:cs="Arial"/>
                <w:lang w:val="es-ES"/>
              </w:rPr>
              <w:t>manera,</w:t>
            </w:r>
            <w:r>
              <w:rPr>
                <w:rFonts w:ascii="Arial Narrow" w:eastAsia="Calibri" w:hAnsi="Arial Narrow" w:cs="Arial"/>
                <w:lang w:val="es-ES"/>
              </w:rPr>
              <w:t xml:space="preserve"> que las conductas </w:t>
            </w:r>
            <w:r w:rsidR="00AA23F0">
              <w:rPr>
                <w:rFonts w:ascii="Arial Narrow" w:eastAsia="Calibri" w:hAnsi="Arial Narrow" w:cs="Arial"/>
                <w:lang w:val="es-ES"/>
              </w:rPr>
              <w:t xml:space="preserve">mencionadas </w:t>
            </w:r>
            <w:r w:rsidR="00AA23F0" w:rsidRPr="00DD58C7">
              <w:rPr>
                <w:rFonts w:ascii="Arial Narrow" w:eastAsia="Calibri" w:hAnsi="Arial Narrow" w:cs="Arial"/>
                <w:lang w:val="es-ES"/>
              </w:rPr>
              <w:t>suelen</w:t>
            </w:r>
            <w:r w:rsidRPr="00DD58C7">
              <w:rPr>
                <w:rFonts w:ascii="Arial Narrow" w:eastAsia="Calibri" w:hAnsi="Arial Narrow" w:cs="Arial"/>
                <w:lang w:val="es-ES"/>
              </w:rPr>
              <w:t xml:space="preserve"> imitarse y </w:t>
            </w:r>
            <w:r>
              <w:rPr>
                <w:rFonts w:ascii="Arial Narrow" w:eastAsia="Calibri" w:hAnsi="Arial Narrow" w:cs="Arial"/>
                <w:lang w:val="es-ES"/>
              </w:rPr>
              <w:t xml:space="preserve">las mismas pueden </w:t>
            </w:r>
            <w:r w:rsidR="00AA23F0">
              <w:rPr>
                <w:rFonts w:ascii="Arial Narrow" w:eastAsia="Calibri" w:hAnsi="Arial Narrow" w:cs="Arial"/>
                <w:lang w:val="es-ES"/>
              </w:rPr>
              <w:t xml:space="preserve">repercutir </w:t>
            </w:r>
            <w:r w:rsidR="00AA23F0" w:rsidRPr="00DD58C7">
              <w:rPr>
                <w:rFonts w:ascii="Arial Narrow" w:eastAsia="Calibri" w:hAnsi="Arial Narrow" w:cs="Arial"/>
                <w:lang w:val="es-ES"/>
              </w:rPr>
              <w:t>en</w:t>
            </w:r>
            <w:r w:rsidRPr="00DD58C7">
              <w:rPr>
                <w:rFonts w:ascii="Arial Narrow" w:eastAsia="Calibri" w:hAnsi="Arial Narrow" w:cs="Arial"/>
                <w:lang w:val="es-ES"/>
              </w:rPr>
              <w:t xml:space="preserve"> el cumplimiento de las </w:t>
            </w:r>
            <w:r w:rsidR="00AA23F0" w:rsidRPr="00DD58C7">
              <w:rPr>
                <w:rFonts w:ascii="Arial Narrow" w:eastAsia="Calibri" w:hAnsi="Arial Narrow" w:cs="Arial"/>
                <w:lang w:val="es-ES"/>
              </w:rPr>
              <w:t xml:space="preserve">normas </w:t>
            </w:r>
            <w:r w:rsidR="00AA23F0">
              <w:rPr>
                <w:rFonts w:ascii="Arial Narrow" w:eastAsia="Calibri" w:hAnsi="Arial Narrow" w:cs="Arial"/>
                <w:lang w:val="es-ES"/>
              </w:rPr>
              <w:t>y</w:t>
            </w:r>
            <w:r>
              <w:rPr>
                <w:rFonts w:ascii="Arial Narrow" w:eastAsia="Calibri" w:hAnsi="Arial Narrow" w:cs="Arial"/>
                <w:lang w:val="es-ES"/>
              </w:rPr>
              <w:t xml:space="preserve"> </w:t>
            </w:r>
            <w:r w:rsidR="00AA23F0">
              <w:rPr>
                <w:rFonts w:ascii="Arial Narrow" w:eastAsia="Calibri" w:hAnsi="Arial Narrow" w:cs="Arial"/>
                <w:lang w:val="es-ES"/>
              </w:rPr>
              <w:t>desencadenar algún</w:t>
            </w:r>
            <w:r>
              <w:rPr>
                <w:rFonts w:ascii="Arial Narrow" w:eastAsia="Calibri" w:hAnsi="Arial Narrow" w:cs="Arial"/>
                <w:lang w:val="es-ES"/>
              </w:rPr>
              <w:t xml:space="preserve"> maltrato infantil o</w:t>
            </w:r>
            <w:r w:rsidRPr="00DD58C7">
              <w:rPr>
                <w:rFonts w:ascii="Arial Narrow" w:eastAsia="Calibri" w:hAnsi="Arial Narrow" w:cs="Arial"/>
                <w:lang w:val="es-ES"/>
              </w:rPr>
              <w:t xml:space="preserve"> maltrato verbal.</w:t>
            </w:r>
            <w:r>
              <w:rPr>
                <w:rFonts w:ascii="Arial Narrow" w:eastAsia="Calibri" w:hAnsi="Arial Narrow" w:cs="Arial"/>
                <w:lang w:val="es-ES"/>
              </w:rPr>
              <w:t xml:space="preserve"> </w:t>
            </w:r>
            <w:r w:rsidRPr="00DD58C7">
              <w:rPr>
                <w:rFonts w:ascii="Arial Narrow" w:eastAsia="Calibri" w:hAnsi="Arial Narrow" w:cs="Arial"/>
                <w:lang w:val="es-ES"/>
              </w:rPr>
              <w:t>Ante esta situación problemática nos planteamos las siguientes preguntas: ¿Conocen los estudiantes normas de convivencia? ¿Qué debemos hacer para que nuestros estudiantes practiquen buenos hábitos de convivencia?</w:t>
            </w:r>
          </w:p>
          <w:p w14:paraId="38DC4C3B" w14:textId="2C9BDB10" w:rsidR="00DD58C7" w:rsidRPr="00DD58C7" w:rsidRDefault="00DD58C7" w:rsidP="00DD58C7">
            <w:pPr>
              <w:spacing w:after="160" w:line="276" w:lineRule="auto"/>
              <w:ind w:left="781"/>
              <w:contextualSpacing/>
              <w:jc w:val="both"/>
              <w:rPr>
                <w:rFonts w:ascii="Arial Narrow" w:eastAsia="Calibri" w:hAnsi="Arial Narrow" w:cs="Arial"/>
                <w:lang w:val="es-ES"/>
              </w:rPr>
            </w:pPr>
            <w:r w:rsidRPr="00DD58C7">
              <w:rPr>
                <w:rFonts w:ascii="Arial Narrow" w:eastAsia="Calibri" w:hAnsi="Arial Narrow" w:cs="Arial"/>
                <w:lang w:val="es-ES"/>
              </w:rPr>
              <w:t>En la pr</w:t>
            </w:r>
            <w:r>
              <w:rPr>
                <w:rFonts w:ascii="Arial Narrow" w:eastAsia="Calibri" w:hAnsi="Arial Narrow" w:cs="Arial"/>
                <w:lang w:val="es-ES"/>
              </w:rPr>
              <w:t>esente unidad narrarán  y redactarán</w:t>
            </w:r>
            <w:r w:rsidRPr="00DD58C7">
              <w:rPr>
                <w:rFonts w:ascii="Arial Narrow" w:eastAsia="Calibri" w:hAnsi="Arial Narrow" w:cs="Arial"/>
                <w:lang w:val="es-ES"/>
              </w:rPr>
              <w:t xml:space="preserve"> leyendas regionales, compartiendo entre compañeros diferentes ideas.</w:t>
            </w:r>
          </w:p>
          <w:p w14:paraId="06F391CE" w14:textId="77777777" w:rsidR="004E5A63" w:rsidRPr="004E5A63" w:rsidRDefault="004E5A63" w:rsidP="0077660C">
            <w:pPr>
              <w:spacing w:after="160" w:line="276" w:lineRule="auto"/>
              <w:ind w:left="781"/>
              <w:contextualSpacing/>
              <w:jc w:val="both"/>
              <w:rPr>
                <w:rFonts w:ascii="Arial Narrow" w:eastAsia="Calibri" w:hAnsi="Arial Narrow" w:cs="Arial"/>
                <w:lang w:val="es-ES"/>
              </w:rPr>
            </w:pPr>
          </w:p>
          <w:p w14:paraId="492D4BD3" w14:textId="77777777" w:rsidR="004E5A63" w:rsidRPr="004E5A63" w:rsidRDefault="004E5A63" w:rsidP="0077660C">
            <w:pPr>
              <w:numPr>
                <w:ilvl w:val="0"/>
                <w:numId w:val="1"/>
              </w:numPr>
              <w:spacing w:after="160" w:line="276" w:lineRule="auto"/>
              <w:ind w:left="497" w:hanging="425"/>
              <w:contextualSpacing/>
              <w:jc w:val="both"/>
              <w:rPr>
                <w:rFonts w:ascii="Arial Narrow" w:eastAsia="Arial Unicode MS" w:hAnsi="Arial Narrow" w:cs="Arial"/>
                <w:b/>
                <w:bCs/>
                <w:lang w:val="es-ES" w:eastAsia="es-ES"/>
              </w:rPr>
            </w:pPr>
            <w:r w:rsidRPr="004E5A63">
              <w:rPr>
                <w:rFonts w:ascii="Arial Narrow" w:eastAsia="Arial Unicode MS" w:hAnsi="Arial Narrow" w:cs="Arial"/>
                <w:b/>
                <w:bCs/>
                <w:lang w:val="es-ES" w:eastAsia="es-ES"/>
              </w:rPr>
              <w:t>RECURSOS DIDÁCTICOS.</w:t>
            </w:r>
          </w:p>
          <w:p w14:paraId="6EB8666D" w14:textId="5DA551EA" w:rsidR="004E5A63" w:rsidRDefault="004E5A63" w:rsidP="003F5E57">
            <w:pPr>
              <w:numPr>
                <w:ilvl w:val="0"/>
                <w:numId w:val="8"/>
              </w:numPr>
              <w:spacing w:after="160" w:line="276" w:lineRule="auto"/>
              <w:ind w:left="780" w:hanging="283"/>
              <w:contextualSpacing/>
              <w:jc w:val="both"/>
              <w:rPr>
                <w:rFonts w:ascii="Arial Narrow" w:eastAsia="Arial Unicode MS" w:hAnsi="Arial Narrow" w:cs="Arial"/>
                <w:lang w:val="es-ES" w:eastAsia="es-ES"/>
              </w:rPr>
            </w:pPr>
            <w:r w:rsidRPr="004E5A63">
              <w:rPr>
                <w:rFonts w:ascii="Arial Narrow" w:eastAsia="Arial Unicode MS" w:hAnsi="Arial Narrow" w:cs="Arial"/>
                <w:lang w:val="es-ES" w:eastAsia="es-ES"/>
              </w:rPr>
              <w:t>Elaboración de</w:t>
            </w:r>
            <w:r w:rsidR="00E045D1">
              <w:rPr>
                <w:rFonts w:ascii="Arial Narrow" w:eastAsia="Arial Unicode MS" w:hAnsi="Arial Narrow" w:cs="Arial"/>
                <w:lang w:val="es-ES" w:eastAsia="es-ES"/>
              </w:rPr>
              <w:t xml:space="preserve"> diapositivas, fichas de </w:t>
            </w:r>
            <w:r w:rsidR="00092923">
              <w:rPr>
                <w:rFonts w:ascii="Arial Narrow" w:eastAsia="Arial Unicode MS" w:hAnsi="Arial Narrow" w:cs="Arial"/>
                <w:lang w:val="es-ES" w:eastAsia="es-ES"/>
              </w:rPr>
              <w:t xml:space="preserve">actividades, </w:t>
            </w:r>
            <w:r w:rsidR="00092923" w:rsidRPr="004E5A63">
              <w:rPr>
                <w:rFonts w:ascii="Arial Narrow" w:eastAsia="Arial Unicode MS" w:hAnsi="Arial Narrow" w:cs="Arial"/>
                <w:lang w:val="es-ES" w:eastAsia="es-ES"/>
              </w:rPr>
              <w:t>prácticas</w:t>
            </w:r>
            <w:r w:rsidRPr="004E5A63">
              <w:rPr>
                <w:rFonts w:ascii="Arial Narrow" w:eastAsia="Arial Unicode MS" w:hAnsi="Arial Narrow" w:cs="Arial"/>
                <w:lang w:val="es-ES" w:eastAsia="es-ES"/>
              </w:rPr>
              <w:t xml:space="preserve"> dirigidas, videos tutoriales.</w:t>
            </w:r>
          </w:p>
          <w:p w14:paraId="2A4478D1" w14:textId="77777777" w:rsidR="003B7B87" w:rsidRPr="003B7B87" w:rsidRDefault="003B7B87" w:rsidP="003B7B87">
            <w:pPr>
              <w:spacing w:after="160" w:line="276" w:lineRule="auto"/>
              <w:ind w:left="780"/>
              <w:contextualSpacing/>
              <w:jc w:val="both"/>
              <w:rPr>
                <w:rFonts w:ascii="Arial Narrow" w:eastAsia="Arial Unicode MS" w:hAnsi="Arial Narrow" w:cs="Arial"/>
                <w:lang w:val="es-ES" w:eastAsia="es-ES"/>
              </w:rPr>
            </w:pPr>
          </w:p>
          <w:p w14:paraId="333E4A07" w14:textId="77777777" w:rsidR="004E5A63" w:rsidRPr="004E5A63" w:rsidRDefault="004E5A63" w:rsidP="0077660C">
            <w:pPr>
              <w:numPr>
                <w:ilvl w:val="0"/>
                <w:numId w:val="1"/>
              </w:numPr>
              <w:spacing w:after="160" w:line="276" w:lineRule="auto"/>
              <w:ind w:left="497" w:hanging="425"/>
              <w:contextualSpacing/>
              <w:jc w:val="both"/>
              <w:rPr>
                <w:rFonts w:ascii="Arial Narrow" w:eastAsia="Arial Unicode MS" w:hAnsi="Arial Narrow" w:cs="Arial"/>
                <w:b/>
                <w:bCs/>
                <w:lang w:val="es-ES" w:eastAsia="es-ES"/>
              </w:rPr>
            </w:pPr>
            <w:r w:rsidRPr="004E5A63">
              <w:rPr>
                <w:rFonts w:ascii="Arial Narrow" w:eastAsia="Arial Unicode MS" w:hAnsi="Arial Narrow" w:cs="Arial"/>
                <w:b/>
                <w:bCs/>
                <w:lang w:val="es-ES" w:eastAsia="es-ES"/>
              </w:rPr>
              <w:t>PRODUCTOS DE LA UNIDAD:</w:t>
            </w:r>
          </w:p>
          <w:p w14:paraId="77AAADB4" w14:textId="1EB36754" w:rsidR="004E5A63" w:rsidRPr="004E5A63" w:rsidRDefault="004E5A63" w:rsidP="003F5E57">
            <w:pPr>
              <w:numPr>
                <w:ilvl w:val="0"/>
                <w:numId w:val="7"/>
              </w:numPr>
              <w:spacing w:after="160" w:line="276" w:lineRule="auto"/>
              <w:ind w:left="780" w:hanging="283"/>
              <w:contextualSpacing/>
              <w:jc w:val="both"/>
              <w:rPr>
                <w:rFonts w:ascii="Arial Narrow" w:eastAsia="Arial Unicode MS" w:hAnsi="Arial Narrow" w:cs="Arial"/>
                <w:lang w:val="es-ES" w:eastAsia="es-ES"/>
              </w:rPr>
            </w:pPr>
            <w:r w:rsidRPr="004E5A63">
              <w:rPr>
                <w:rFonts w:ascii="Arial Narrow" w:eastAsia="Arial Unicode MS" w:hAnsi="Arial Narrow" w:cs="Arial"/>
                <w:lang w:val="es-ES" w:eastAsia="es-ES"/>
              </w:rPr>
              <w:t>Elab</w:t>
            </w:r>
            <w:r w:rsidR="00016237">
              <w:rPr>
                <w:rFonts w:ascii="Arial Narrow" w:eastAsia="Arial Unicode MS" w:hAnsi="Arial Narrow" w:cs="Arial"/>
                <w:lang w:val="es-ES" w:eastAsia="es-ES"/>
              </w:rPr>
              <w:t>oración de una leyenda</w:t>
            </w:r>
            <w:r w:rsidR="00450A5E">
              <w:rPr>
                <w:rFonts w:ascii="Arial Narrow" w:eastAsia="Arial Unicode MS" w:hAnsi="Arial Narrow" w:cs="Arial"/>
                <w:lang w:val="es-ES" w:eastAsia="es-ES"/>
              </w:rPr>
              <w:t>.</w:t>
            </w:r>
          </w:p>
          <w:p w14:paraId="69D6D750" w14:textId="77777777" w:rsidR="004E5A63" w:rsidRPr="004E5A63" w:rsidRDefault="004E5A63" w:rsidP="0077660C">
            <w:pPr>
              <w:spacing w:after="160" w:line="276" w:lineRule="auto"/>
              <w:ind w:left="781"/>
              <w:contextualSpacing/>
              <w:jc w:val="both"/>
              <w:rPr>
                <w:rFonts w:ascii="Arial Narrow" w:eastAsia="Arial Unicode MS" w:hAnsi="Arial Narrow" w:cs="Arial"/>
                <w:lang w:val="es-ES" w:eastAsia="es-ES"/>
              </w:rPr>
            </w:pPr>
          </w:p>
          <w:p w14:paraId="720EFAE4" w14:textId="77777777" w:rsidR="004E5A63" w:rsidRPr="004E5A63" w:rsidRDefault="004E5A63" w:rsidP="0077660C">
            <w:pPr>
              <w:numPr>
                <w:ilvl w:val="0"/>
                <w:numId w:val="1"/>
              </w:numPr>
              <w:spacing w:after="160" w:line="276" w:lineRule="auto"/>
              <w:ind w:left="497" w:hanging="425"/>
              <w:contextualSpacing/>
              <w:jc w:val="both"/>
              <w:rPr>
                <w:rFonts w:ascii="Arial Narrow" w:eastAsia="Arial Unicode MS" w:hAnsi="Arial Narrow" w:cs="Arial"/>
                <w:b/>
                <w:bCs/>
                <w:lang w:val="es-ES" w:eastAsia="es-ES"/>
              </w:rPr>
            </w:pPr>
            <w:r w:rsidRPr="004E5A63">
              <w:rPr>
                <w:rFonts w:ascii="Arial Narrow" w:eastAsia="Arial Unicode MS" w:hAnsi="Arial Narrow" w:cs="Arial"/>
                <w:b/>
                <w:bCs/>
                <w:lang w:val="es-ES" w:eastAsia="es-ES"/>
              </w:rPr>
              <w:t>DURACIÓN:</w:t>
            </w:r>
          </w:p>
          <w:p w14:paraId="43BBED12" w14:textId="2198DC35" w:rsidR="004E5A63" w:rsidRDefault="00092923" w:rsidP="003F5E57">
            <w:pPr>
              <w:pStyle w:val="Prrafodelista"/>
              <w:numPr>
                <w:ilvl w:val="0"/>
                <w:numId w:val="6"/>
              </w:numPr>
              <w:spacing w:line="276" w:lineRule="auto"/>
              <w:jc w:val="both"/>
              <w:rPr>
                <w:rFonts w:ascii="Arial Narrow" w:eastAsia="Arial Unicode MS" w:hAnsi="Arial Narrow" w:cs="Arial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lang w:val="es-MX" w:eastAsia="es-ES"/>
              </w:rPr>
              <w:t>D</w:t>
            </w:r>
            <w:r w:rsidR="005D4FF2">
              <w:rPr>
                <w:rFonts w:ascii="Arial Narrow" w:eastAsia="Arial Unicode MS" w:hAnsi="Arial Narrow" w:cs="Arial"/>
                <w:lang w:val="es-ES" w:eastAsia="es-ES"/>
              </w:rPr>
              <w:t xml:space="preserve">el </w:t>
            </w:r>
            <w:r w:rsidR="005D4FF2" w:rsidRPr="005D4FF2">
              <w:rPr>
                <w:rFonts w:ascii="Arial Narrow" w:eastAsia="Arial Unicode MS" w:hAnsi="Arial Narrow" w:cs="Arial"/>
                <w:lang w:val="es-ES" w:eastAsia="es-ES"/>
              </w:rPr>
              <w:t xml:space="preserve">10 de agosto </w:t>
            </w:r>
            <w:r w:rsidR="003B7B87">
              <w:rPr>
                <w:rFonts w:ascii="Arial Narrow" w:eastAsia="Arial Unicode MS" w:hAnsi="Arial Narrow" w:cs="Arial"/>
                <w:lang w:val="es-ES" w:eastAsia="es-ES"/>
              </w:rPr>
              <w:t>al 18 de setiembre (07 semanas)</w:t>
            </w:r>
          </w:p>
          <w:p w14:paraId="1B82A947" w14:textId="77777777" w:rsidR="0077660C" w:rsidRPr="004E5A63" w:rsidRDefault="0077660C" w:rsidP="0077660C">
            <w:pPr>
              <w:shd w:val="clear" w:color="auto" w:fill="FFFFFF"/>
              <w:tabs>
                <w:tab w:val="left" w:pos="497"/>
              </w:tabs>
              <w:spacing w:after="160" w:line="276" w:lineRule="auto"/>
              <w:contextualSpacing/>
              <w:rPr>
                <w:rFonts w:ascii="Arial Narrow" w:eastAsia="Arial Unicode MS" w:hAnsi="Arial Narrow" w:cs="Arial"/>
                <w:b/>
                <w:color w:val="000000"/>
                <w:lang w:val="es-ES"/>
              </w:rPr>
            </w:pPr>
          </w:p>
          <w:p w14:paraId="122D855A" w14:textId="23879259" w:rsidR="00450A5E" w:rsidRPr="003B7B87" w:rsidRDefault="004E5A63" w:rsidP="003B7B87">
            <w:pPr>
              <w:shd w:val="clear" w:color="auto" w:fill="FFFFFF"/>
              <w:tabs>
                <w:tab w:val="left" w:pos="497"/>
              </w:tabs>
              <w:spacing w:after="160" w:line="276" w:lineRule="auto"/>
              <w:ind w:left="72"/>
              <w:contextualSpacing/>
              <w:rPr>
                <w:rFonts w:ascii="Arial Narrow" w:eastAsia="Arial Unicode MS" w:hAnsi="Arial Narrow" w:cs="Arial"/>
                <w:b/>
                <w:color w:val="000000"/>
                <w:lang w:val="es-ES"/>
              </w:rPr>
            </w:pPr>
            <w:r w:rsidRPr="004E5A63">
              <w:rPr>
                <w:rFonts w:ascii="Arial Narrow" w:eastAsia="Arial Unicode MS" w:hAnsi="Arial Narrow" w:cs="Arial"/>
                <w:b/>
                <w:color w:val="000000"/>
                <w:lang w:val="es-ES"/>
              </w:rPr>
              <w:t>VI.</w:t>
            </w:r>
            <w:r w:rsidRPr="004E5A63">
              <w:rPr>
                <w:rFonts w:ascii="Arial Narrow" w:eastAsia="Arial Unicode MS" w:hAnsi="Arial Narrow" w:cs="Arial"/>
                <w:b/>
                <w:color w:val="000000"/>
                <w:lang w:val="es-ES"/>
              </w:rPr>
              <w:tab/>
              <w:t>FECHAS CÍVICAS:</w:t>
            </w:r>
          </w:p>
          <w:p w14:paraId="786DCDB7" w14:textId="6E068DC8" w:rsidR="003B7B87" w:rsidRPr="005A288D" w:rsidRDefault="003B7B87" w:rsidP="003B7B87">
            <w:pPr>
              <w:shd w:val="clear" w:color="auto" w:fill="FFFFFF"/>
              <w:tabs>
                <w:tab w:val="left" w:pos="497"/>
              </w:tabs>
              <w:ind w:left="72" w:firstLine="426"/>
              <w:contextualSpacing/>
              <w:rPr>
                <w:rFonts w:ascii="Arial Narrow" w:eastAsia="Arial Unicode MS" w:hAnsi="Arial Narrow" w:cs="Arial"/>
                <w:b/>
                <w:color w:val="000000"/>
                <w:lang w:val="es-ES"/>
              </w:rPr>
            </w:pPr>
            <w:r w:rsidRPr="002D6488">
              <w:rPr>
                <w:rFonts w:ascii="Arial Narrow" w:eastAsia="Times New Roman" w:hAnsi="Arial Narrow" w:cs="Segoe UI"/>
                <w:b/>
                <w:lang w:eastAsia="es-PE"/>
              </w:rPr>
              <w:t>A</w:t>
            </w:r>
            <w:r w:rsidR="00AA23F0" w:rsidRPr="002D6488">
              <w:rPr>
                <w:rFonts w:ascii="Arial Narrow" w:eastAsia="Times New Roman" w:hAnsi="Arial Narrow" w:cs="Segoe UI"/>
                <w:b/>
                <w:lang w:eastAsia="es-PE"/>
              </w:rPr>
              <w:t>gosto</w:t>
            </w:r>
          </w:p>
          <w:p w14:paraId="2779DD25" w14:textId="77777777" w:rsidR="003B7B87" w:rsidRPr="002D6488" w:rsidRDefault="003B7B87" w:rsidP="003F5E57">
            <w:pPr>
              <w:numPr>
                <w:ilvl w:val="0"/>
                <w:numId w:val="10"/>
              </w:numPr>
              <w:shd w:val="clear" w:color="auto" w:fill="FFFFFF"/>
              <w:spacing w:after="100" w:afterAutospacing="1" w:line="300" w:lineRule="atLeast"/>
              <w:ind w:hanging="223"/>
              <w:rPr>
                <w:rFonts w:ascii="Arial Narrow" w:eastAsia="Times New Roman" w:hAnsi="Arial Narrow" w:cs="Segoe UI"/>
                <w:lang w:eastAsia="es-PE"/>
              </w:rPr>
            </w:pPr>
            <w:r w:rsidRPr="002D6488">
              <w:rPr>
                <w:rFonts w:ascii="Arial Narrow" w:eastAsia="Times New Roman" w:hAnsi="Arial Narrow" w:cs="Segoe UI"/>
                <w:lang w:eastAsia="es-PE"/>
              </w:rPr>
              <w:t>06 - Batalla de Junín</w:t>
            </w:r>
          </w:p>
          <w:p w14:paraId="09258B11" w14:textId="77777777" w:rsidR="003B7B87" w:rsidRPr="002D6488" w:rsidRDefault="003B7B87" w:rsidP="003F5E57">
            <w:pPr>
              <w:numPr>
                <w:ilvl w:val="0"/>
                <w:numId w:val="10"/>
              </w:numPr>
              <w:shd w:val="clear" w:color="auto" w:fill="FFFFFF"/>
              <w:spacing w:after="100" w:afterAutospacing="1" w:line="300" w:lineRule="atLeast"/>
              <w:ind w:hanging="223"/>
              <w:rPr>
                <w:rFonts w:ascii="Arial Narrow" w:eastAsia="Times New Roman" w:hAnsi="Arial Narrow" w:cs="Segoe UI"/>
                <w:lang w:eastAsia="es-PE"/>
              </w:rPr>
            </w:pPr>
            <w:r w:rsidRPr="002D6488">
              <w:rPr>
                <w:rFonts w:ascii="Arial Narrow" w:eastAsia="Times New Roman" w:hAnsi="Arial Narrow" w:cs="Segoe UI"/>
                <w:lang w:eastAsia="es-PE"/>
              </w:rPr>
              <w:t>09 - Día Internacional de las Poblaciones Indígenas</w:t>
            </w:r>
          </w:p>
          <w:p w14:paraId="0054CE9E" w14:textId="77777777" w:rsidR="003B7B87" w:rsidRPr="002D6488" w:rsidRDefault="003B7B87" w:rsidP="003F5E57">
            <w:pPr>
              <w:numPr>
                <w:ilvl w:val="0"/>
                <w:numId w:val="10"/>
              </w:numPr>
              <w:shd w:val="clear" w:color="auto" w:fill="FFFFFF"/>
              <w:spacing w:after="100" w:afterAutospacing="1" w:line="300" w:lineRule="atLeast"/>
              <w:ind w:hanging="223"/>
              <w:rPr>
                <w:rFonts w:ascii="Arial Narrow" w:eastAsia="Times New Roman" w:hAnsi="Arial Narrow" w:cs="Segoe UI"/>
                <w:lang w:eastAsia="es-PE"/>
              </w:rPr>
            </w:pPr>
            <w:r w:rsidRPr="002D6488">
              <w:rPr>
                <w:rFonts w:ascii="Arial Narrow" w:eastAsia="Times New Roman" w:hAnsi="Arial Narrow" w:cs="Segoe UI"/>
                <w:lang w:eastAsia="es-PE"/>
              </w:rPr>
              <w:lastRenderedPageBreak/>
              <w:t>17 - Muerte del General don José de San Martín</w:t>
            </w:r>
          </w:p>
          <w:p w14:paraId="508722CB" w14:textId="77777777" w:rsidR="003B7B87" w:rsidRPr="002D6488" w:rsidRDefault="003B7B87" w:rsidP="003F5E57">
            <w:pPr>
              <w:numPr>
                <w:ilvl w:val="0"/>
                <w:numId w:val="10"/>
              </w:numPr>
              <w:shd w:val="clear" w:color="auto" w:fill="FFFFFF"/>
              <w:spacing w:after="100" w:afterAutospacing="1" w:line="300" w:lineRule="atLeast"/>
              <w:ind w:hanging="223"/>
              <w:rPr>
                <w:rFonts w:ascii="Arial Narrow" w:eastAsia="Times New Roman" w:hAnsi="Arial Narrow" w:cs="Segoe UI"/>
                <w:lang w:eastAsia="es-PE"/>
              </w:rPr>
            </w:pPr>
            <w:r w:rsidRPr="002D6488">
              <w:rPr>
                <w:rFonts w:ascii="Arial Narrow" w:eastAsia="Times New Roman" w:hAnsi="Arial Narrow" w:cs="Segoe UI"/>
                <w:lang w:eastAsia="es-PE"/>
              </w:rPr>
              <w:t>22 - Día Mundial del Folclor</w:t>
            </w:r>
          </w:p>
          <w:p w14:paraId="6B4EA3B5" w14:textId="77777777" w:rsidR="003B7B87" w:rsidRPr="002D6488" w:rsidRDefault="003B7B87" w:rsidP="003F5E57">
            <w:pPr>
              <w:numPr>
                <w:ilvl w:val="0"/>
                <w:numId w:val="10"/>
              </w:numPr>
              <w:shd w:val="clear" w:color="auto" w:fill="FFFFFF"/>
              <w:spacing w:after="100" w:afterAutospacing="1" w:line="300" w:lineRule="atLeast"/>
              <w:ind w:hanging="223"/>
              <w:rPr>
                <w:rFonts w:ascii="Arial Narrow" w:eastAsia="Times New Roman" w:hAnsi="Arial Narrow" w:cs="Segoe UI"/>
                <w:lang w:eastAsia="es-PE"/>
              </w:rPr>
            </w:pPr>
            <w:r w:rsidRPr="002D6488">
              <w:rPr>
                <w:rFonts w:ascii="Arial Narrow" w:eastAsia="Times New Roman" w:hAnsi="Arial Narrow" w:cs="Segoe UI"/>
                <w:lang w:eastAsia="es-PE"/>
              </w:rPr>
              <w:t>26 - Día del Adulto Mayor</w:t>
            </w:r>
          </w:p>
          <w:p w14:paraId="42EB3670" w14:textId="77777777" w:rsidR="003B7B87" w:rsidRPr="002D6488" w:rsidRDefault="003B7B87" w:rsidP="003F5E57">
            <w:pPr>
              <w:numPr>
                <w:ilvl w:val="0"/>
                <w:numId w:val="10"/>
              </w:numPr>
              <w:shd w:val="clear" w:color="auto" w:fill="FFFFFF"/>
              <w:spacing w:after="100" w:afterAutospacing="1" w:line="300" w:lineRule="atLeast"/>
              <w:ind w:hanging="223"/>
              <w:rPr>
                <w:rFonts w:ascii="Arial Narrow" w:eastAsia="Times New Roman" w:hAnsi="Arial Narrow" w:cs="Segoe UI"/>
                <w:lang w:eastAsia="es-PE"/>
              </w:rPr>
            </w:pPr>
            <w:r w:rsidRPr="002D6488">
              <w:rPr>
                <w:rFonts w:ascii="Arial Narrow" w:eastAsia="Times New Roman" w:hAnsi="Arial Narrow" w:cs="Segoe UI"/>
                <w:lang w:eastAsia="es-PE"/>
              </w:rPr>
              <w:t>27 - Día de la Defensa Nacional</w:t>
            </w:r>
          </w:p>
          <w:p w14:paraId="54943EE1" w14:textId="77777777" w:rsidR="003B7B87" w:rsidRPr="002D6488" w:rsidRDefault="003B7B87" w:rsidP="003F5E57">
            <w:pPr>
              <w:numPr>
                <w:ilvl w:val="0"/>
                <w:numId w:val="10"/>
              </w:numPr>
              <w:shd w:val="clear" w:color="auto" w:fill="FFFFFF"/>
              <w:spacing w:after="100" w:afterAutospacing="1" w:line="300" w:lineRule="atLeast"/>
              <w:ind w:hanging="223"/>
              <w:rPr>
                <w:rFonts w:ascii="Arial Narrow" w:eastAsia="Times New Roman" w:hAnsi="Arial Narrow" w:cs="Segoe UI"/>
                <w:lang w:eastAsia="es-PE"/>
              </w:rPr>
            </w:pPr>
            <w:r w:rsidRPr="002D6488">
              <w:rPr>
                <w:rFonts w:ascii="Arial Narrow" w:eastAsia="Times New Roman" w:hAnsi="Arial Narrow" w:cs="Segoe UI"/>
                <w:lang w:eastAsia="es-PE"/>
              </w:rPr>
              <w:t>28 - Reincorporación de Tacna al seno de la Patria</w:t>
            </w:r>
          </w:p>
          <w:p w14:paraId="563D0F8F" w14:textId="77777777" w:rsidR="003B7B87" w:rsidRPr="002D6488" w:rsidRDefault="003B7B87" w:rsidP="003F5E57">
            <w:pPr>
              <w:numPr>
                <w:ilvl w:val="0"/>
                <w:numId w:val="10"/>
              </w:numPr>
              <w:shd w:val="clear" w:color="auto" w:fill="FFFFFF"/>
              <w:spacing w:after="100" w:afterAutospacing="1" w:line="300" w:lineRule="atLeast"/>
              <w:ind w:hanging="223"/>
              <w:rPr>
                <w:rFonts w:ascii="Arial Narrow" w:eastAsia="Times New Roman" w:hAnsi="Arial Narrow" w:cs="Segoe UI"/>
                <w:lang w:eastAsia="es-PE"/>
              </w:rPr>
            </w:pPr>
            <w:r w:rsidRPr="002D6488">
              <w:rPr>
                <w:rFonts w:ascii="Arial Narrow" w:eastAsia="Times New Roman" w:hAnsi="Arial Narrow" w:cs="Segoe UI"/>
                <w:lang w:eastAsia="es-PE"/>
              </w:rPr>
              <w:t>30 - Día de Santa Rosa de Lima</w:t>
            </w:r>
          </w:p>
          <w:p w14:paraId="7F8AC846" w14:textId="77777777" w:rsidR="003B7B87" w:rsidRDefault="003B7B87" w:rsidP="003F5E57">
            <w:pPr>
              <w:numPr>
                <w:ilvl w:val="0"/>
                <w:numId w:val="10"/>
              </w:numPr>
              <w:shd w:val="clear" w:color="auto" w:fill="FFFFFF"/>
              <w:spacing w:after="100" w:afterAutospacing="1" w:line="300" w:lineRule="atLeast"/>
              <w:ind w:hanging="223"/>
              <w:rPr>
                <w:rFonts w:ascii="Arial Narrow" w:eastAsia="Times New Roman" w:hAnsi="Arial Narrow" w:cs="Segoe UI"/>
                <w:lang w:eastAsia="es-PE"/>
              </w:rPr>
            </w:pPr>
            <w:r w:rsidRPr="002D6488">
              <w:rPr>
                <w:rFonts w:ascii="Arial Narrow" w:eastAsia="Times New Roman" w:hAnsi="Arial Narrow" w:cs="Segoe UI"/>
                <w:lang w:eastAsia="es-PE"/>
              </w:rPr>
              <w:t>31 - Día del Mariscal Ramón Castilla</w:t>
            </w:r>
            <w:r>
              <w:rPr>
                <w:rFonts w:ascii="Arial Narrow" w:eastAsia="Times New Roman" w:hAnsi="Arial Narrow" w:cs="Segoe UI"/>
                <w:lang w:eastAsia="es-PE"/>
              </w:rPr>
              <w:t>.</w:t>
            </w:r>
          </w:p>
          <w:p w14:paraId="0A3211C8" w14:textId="42A1A717" w:rsidR="003B7B87" w:rsidRPr="005A288D" w:rsidRDefault="003B7B87" w:rsidP="003B7B87">
            <w:pPr>
              <w:shd w:val="clear" w:color="auto" w:fill="FFFFFF"/>
              <w:spacing w:after="100" w:afterAutospacing="1" w:line="300" w:lineRule="atLeast"/>
              <w:ind w:left="720" w:hanging="222"/>
              <w:rPr>
                <w:rFonts w:ascii="Arial Narrow" w:eastAsia="Times New Roman" w:hAnsi="Arial Narrow" w:cs="Segoe UI"/>
                <w:b/>
                <w:bCs/>
                <w:lang w:eastAsia="es-PE"/>
              </w:rPr>
            </w:pPr>
            <w:r w:rsidRPr="005A288D">
              <w:rPr>
                <w:rFonts w:ascii="Arial Narrow" w:eastAsia="Times New Roman" w:hAnsi="Arial Narrow" w:cs="Segoe UI"/>
                <w:b/>
                <w:bCs/>
                <w:lang w:eastAsia="es-PE"/>
              </w:rPr>
              <w:t>S</w:t>
            </w:r>
            <w:r w:rsidR="00AA23F0" w:rsidRPr="005A288D">
              <w:rPr>
                <w:rFonts w:ascii="Arial Narrow" w:eastAsia="Times New Roman" w:hAnsi="Arial Narrow" w:cs="Segoe UI"/>
                <w:b/>
                <w:bCs/>
                <w:lang w:eastAsia="es-PE"/>
              </w:rPr>
              <w:t>etiembre</w:t>
            </w:r>
          </w:p>
          <w:p w14:paraId="3DE0CBF2" w14:textId="77777777" w:rsidR="003B7B87" w:rsidRPr="005A288D" w:rsidRDefault="003B7B87" w:rsidP="003F5E57">
            <w:pPr>
              <w:numPr>
                <w:ilvl w:val="0"/>
                <w:numId w:val="19"/>
              </w:numPr>
              <w:shd w:val="clear" w:color="auto" w:fill="FFFFFF"/>
              <w:spacing w:after="100" w:afterAutospacing="1" w:line="300" w:lineRule="atLeast"/>
              <w:ind w:hanging="222"/>
              <w:rPr>
                <w:rFonts w:ascii="Arial Narrow" w:eastAsia="Times New Roman" w:hAnsi="Arial Narrow" w:cs="Segoe UI"/>
                <w:lang w:val="es-MX" w:eastAsia="es-MX"/>
              </w:rPr>
            </w:pPr>
            <w:r w:rsidRPr="005A288D">
              <w:rPr>
                <w:rFonts w:ascii="Arial Narrow" w:eastAsia="Times New Roman" w:hAnsi="Arial Narrow" w:cs="Segoe UI"/>
                <w:lang w:val="es-MX" w:eastAsia="es-MX"/>
              </w:rPr>
              <w:t>01 - Semana de la Educación Vial</w:t>
            </w:r>
          </w:p>
          <w:p w14:paraId="73FCD5C8" w14:textId="77777777" w:rsidR="003B7B87" w:rsidRPr="005A288D" w:rsidRDefault="003B7B87" w:rsidP="003F5E57">
            <w:pPr>
              <w:numPr>
                <w:ilvl w:val="0"/>
                <w:numId w:val="19"/>
              </w:numPr>
              <w:shd w:val="clear" w:color="auto" w:fill="FFFFFF"/>
              <w:spacing w:after="100" w:afterAutospacing="1" w:line="300" w:lineRule="atLeast"/>
              <w:ind w:hanging="222"/>
              <w:rPr>
                <w:rFonts w:ascii="Arial Narrow" w:eastAsia="Times New Roman" w:hAnsi="Arial Narrow" w:cs="Segoe UI"/>
                <w:lang w:val="es-MX" w:eastAsia="es-MX"/>
              </w:rPr>
            </w:pPr>
            <w:r w:rsidRPr="005A288D">
              <w:rPr>
                <w:rFonts w:ascii="Arial Narrow" w:eastAsia="Times New Roman" w:hAnsi="Arial Narrow" w:cs="Segoe UI"/>
                <w:lang w:val="es-MX" w:eastAsia="es-MX"/>
              </w:rPr>
              <w:t>07 - Día de los Derechos Cívicos de la Mujer</w:t>
            </w:r>
          </w:p>
          <w:p w14:paraId="45A255D0" w14:textId="77777777" w:rsidR="003B7B87" w:rsidRPr="005A288D" w:rsidRDefault="003B7B87" w:rsidP="003F5E57">
            <w:pPr>
              <w:numPr>
                <w:ilvl w:val="0"/>
                <w:numId w:val="19"/>
              </w:numPr>
              <w:shd w:val="clear" w:color="auto" w:fill="FFFFFF"/>
              <w:spacing w:after="100" w:afterAutospacing="1" w:line="300" w:lineRule="atLeast"/>
              <w:ind w:hanging="222"/>
              <w:rPr>
                <w:rFonts w:ascii="Arial Narrow" w:eastAsia="Times New Roman" w:hAnsi="Arial Narrow" w:cs="Segoe UI"/>
                <w:lang w:val="es-MX" w:eastAsia="es-MX"/>
              </w:rPr>
            </w:pPr>
            <w:r w:rsidRPr="005A288D">
              <w:rPr>
                <w:rFonts w:ascii="Arial Narrow" w:eastAsia="Times New Roman" w:hAnsi="Arial Narrow" w:cs="Segoe UI"/>
                <w:lang w:val="es-MX" w:eastAsia="es-MX"/>
              </w:rPr>
              <w:t>08 - Día Internacional de la Alfabetización</w:t>
            </w:r>
          </w:p>
          <w:p w14:paraId="7FC2E5A6" w14:textId="77777777" w:rsidR="003B7B87" w:rsidRPr="005A288D" w:rsidRDefault="003B7B87" w:rsidP="003F5E57">
            <w:pPr>
              <w:numPr>
                <w:ilvl w:val="0"/>
                <w:numId w:val="19"/>
              </w:numPr>
              <w:shd w:val="clear" w:color="auto" w:fill="FFFFFF"/>
              <w:spacing w:after="100" w:afterAutospacing="1" w:line="300" w:lineRule="atLeast"/>
              <w:ind w:hanging="222"/>
              <w:rPr>
                <w:rFonts w:ascii="Arial Narrow" w:eastAsia="Times New Roman" w:hAnsi="Arial Narrow" w:cs="Segoe UI"/>
                <w:lang w:val="es-MX" w:eastAsia="es-MX"/>
              </w:rPr>
            </w:pPr>
            <w:r w:rsidRPr="005A288D">
              <w:rPr>
                <w:rFonts w:ascii="Arial Narrow" w:eastAsia="Times New Roman" w:hAnsi="Arial Narrow" w:cs="Segoe UI"/>
                <w:lang w:val="es-MX" w:eastAsia="es-MX"/>
              </w:rPr>
              <w:t>11 - Día Mundial de la Población</w:t>
            </w:r>
          </w:p>
          <w:p w14:paraId="72F11061" w14:textId="77777777" w:rsidR="003B7B87" w:rsidRPr="005A288D" w:rsidRDefault="003B7B87" w:rsidP="003F5E57">
            <w:pPr>
              <w:numPr>
                <w:ilvl w:val="0"/>
                <w:numId w:val="19"/>
              </w:numPr>
              <w:shd w:val="clear" w:color="auto" w:fill="FFFFFF"/>
              <w:spacing w:after="100" w:afterAutospacing="1" w:line="300" w:lineRule="atLeast"/>
              <w:ind w:hanging="222"/>
              <w:rPr>
                <w:rFonts w:ascii="Arial Narrow" w:eastAsia="Times New Roman" w:hAnsi="Arial Narrow" w:cs="Segoe UI"/>
                <w:lang w:val="es-MX" w:eastAsia="es-MX"/>
              </w:rPr>
            </w:pPr>
            <w:r w:rsidRPr="005A288D">
              <w:rPr>
                <w:rFonts w:ascii="Arial Narrow" w:eastAsia="Times New Roman" w:hAnsi="Arial Narrow" w:cs="Segoe UI"/>
                <w:lang w:val="es-MX" w:eastAsia="es-MX"/>
              </w:rPr>
              <w:t>2do. domingo - Día de la Familia</w:t>
            </w:r>
          </w:p>
          <w:p w14:paraId="250E5BD7" w14:textId="77777777" w:rsidR="003B7B87" w:rsidRPr="005A288D" w:rsidRDefault="003B7B87" w:rsidP="003F5E57">
            <w:pPr>
              <w:numPr>
                <w:ilvl w:val="0"/>
                <w:numId w:val="19"/>
              </w:numPr>
              <w:shd w:val="clear" w:color="auto" w:fill="FFFFFF"/>
              <w:spacing w:after="100" w:afterAutospacing="1" w:line="300" w:lineRule="atLeast"/>
              <w:ind w:hanging="222"/>
              <w:rPr>
                <w:rFonts w:ascii="Arial Narrow" w:eastAsia="Times New Roman" w:hAnsi="Arial Narrow" w:cs="Segoe UI"/>
                <w:lang w:val="es-MX" w:eastAsia="es-MX"/>
              </w:rPr>
            </w:pPr>
            <w:r w:rsidRPr="005A288D">
              <w:rPr>
                <w:rFonts w:ascii="Arial Narrow" w:eastAsia="Times New Roman" w:hAnsi="Arial Narrow" w:cs="Segoe UI"/>
                <w:lang w:val="es-MX" w:eastAsia="es-MX"/>
              </w:rPr>
              <w:t xml:space="preserve">3er. </w:t>
            </w:r>
            <w:r>
              <w:rPr>
                <w:rFonts w:ascii="Arial Narrow" w:eastAsia="Times New Roman" w:hAnsi="Arial Narrow" w:cs="Segoe UI"/>
                <w:lang w:val="es-MX" w:eastAsia="es-MX"/>
              </w:rPr>
              <w:t>m</w:t>
            </w:r>
            <w:r w:rsidRPr="005A288D">
              <w:rPr>
                <w:rFonts w:ascii="Arial Narrow" w:eastAsia="Times New Roman" w:hAnsi="Arial Narrow" w:cs="Segoe UI"/>
                <w:lang w:val="es-MX" w:eastAsia="es-MX"/>
              </w:rPr>
              <w:t>artes - Día Internacional por la Paz</w:t>
            </w:r>
          </w:p>
          <w:p w14:paraId="32E611A9" w14:textId="77777777" w:rsidR="003B7B87" w:rsidRPr="005A288D" w:rsidRDefault="003B7B87" w:rsidP="003F5E57">
            <w:pPr>
              <w:numPr>
                <w:ilvl w:val="0"/>
                <w:numId w:val="19"/>
              </w:numPr>
              <w:shd w:val="clear" w:color="auto" w:fill="FFFFFF"/>
              <w:spacing w:after="100" w:afterAutospacing="1" w:line="300" w:lineRule="atLeast"/>
              <w:ind w:hanging="222"/>
              <w:rPr>
                <w:rFonts w:ascii="Arial Narrow" w:eastAsia="Times New Roman" w:hAnsi="Arial Narrow" w:cs="Segoe UI"/>
                <w:lang w:val="es-MX" w:eastAsia="es-MX"/>
              </w:rPr>
            </w:pPr>
            <w:r w:rsidRPr="005A288D">
              <w:rPr>
                <w:rFonts w:ascii="Arial Narrow" w:eastAsia="Times New Roman" w:hAnsi="Arial Narrow" w:cs="Segoe UI"/>
                <w:lang w:val="es-MX" w:eastAsia="es-MX"/>
              </w:rPr>
              <w:t>16 - Día Internacional para la Protección de la Capa de Ozono.</w:t>
            </w:r>
          </w:p>
          <w:p w14:paraId="3F404FF8" w14:textId="77777777" w:rsidR="003B7B87" w:rsidRPr="005A288D" w:rsidRDefault="003B7B87" w:rsidP="003F5E57">
            <w:pPr>
              <w:numPr>
                <w:ilvl w:val="0"/>
                <w:numId w:val="19"/>
              </w:numPr>
              <w:shd w:val="clear" w:color="auto" w:fill="FFFFFF"/>
              <w:spacing w:after="100" w:afterAutospacing="1" w:line="300" w:lineRule="atLeast"/>
              <w:ind w:hanging="222"/>
              <w:rPr>
                <w:rFonts w:ascii="Arial Narrow" w:eastAsia="Times New Roman" w:hAnsi="Arial Narrow" w:cs="Segoe UI"/>
                <w:lang w:val="es-MX" w:eastAsia="es-MX"/>
              </w:rPr>
            </w:pPr>
            <w:r w:rsidRPr="005A288D">
              <w:rPr>
                <w:rFonts w:ascii="Arial Narrow" w:eastAsia="Times New Roman" w:hAnsi="Arial Narrow" w:cs="Segoe UI"/>
                <w:lang w:val="es-MX" w:eastAsia="es-MX"/>
              </w:rPr>
              <w:t>23 - Día de la Primavera, de la Juventud</w:t>
            </w:r>
          </w:p>
          <w:p w14:paraId="2148B330" w14:textId="77777777" w:rsidR="003B7B87" w:rsidRPr="005A288D" w:rsidRDefault="003B7B87" w:rsidP="003F5E57">
            <w:pPr>
              <w:numPr>
                <w:ilvl w:val="0"/>
                <w:numId w:val="19"/>
              </w:numPr>
              <w:shd w:val="clear" w:color="auto" w:fill="FFFFFF"/>
              <w:spacing w:after="100" w:afterAutospacing="1" w:line="300" w:lineRule="atLeast"/>
              <w:ind w:hanging="222"/>
              <w:rPr>
                <w:rFonts w:ascii="Arial Narrow" w:eastAsia="Times New Roman" w:hAnsi="Arial Narrow" w:cs="Segoe UI"/>
                <w:lang w:val="es-MX" w:eastAsia="es-MX"/>
              </w:rPr>
            </w:pPr>
            <w:r w:rsidRPr="005A288D">
              <w:rPr>
                <w:rFonts w:ascii="Arial Narrow" w:eastAsia="Times New Roman" w:hAnsi="Arial Narrow" w:cs="Segoe UI"/>
                <w:lang w:val="es-MX" w:eastAsia="es-MX"/>
              </w:rPr>
              <w:t>23 - Día de la Aviación Nacional - Jorge Chávez</w:t>
            </w:r>
          </w:p>
          <w:p w14:paraId="7D0F06F5" w14:textId="77777777" w:rsidR="003B7B87" w:rsidRPr="005A288D" w:rsidRDefault="003B7B87" w:rsidP="003F5E57">
            <w:pPr>
              <w:numPr>
                <w:ilvl w:val="0"/>
                <w:numId w:val="19"/>
              </w:numPr>
              <w:shd w:val="clear" w:color="auto" w:fill="FFFFFF"/>
              <w:spacing w:after="100" w:afterAutospacing="1" w:line="300" w:lineRule="atLeast"/>
              <w:ind w:hanging="222"/>
              <w:rPr>
                <w:rFonts w:ascii="Arial Narrow" w:eastAsia="Times New Roman" w:hAnsi="Arial Narrow" w:cs="Segoe UI"/>
                <w:lang w:val="es-MX" w:eastAsia="es-MX"/>
              </w:rPr>
            </w:pPr>
            <w:r w:rsidRPr="005A288D">
              <w:rPr>
                <w:rFonts w:ascii="Arial Narrow" w:eastAsia="Times New Roman" w:hAnsi="Arial Narrow" w:cs="Segoe UI"/>
                <w:lang w:val="es-MX" w:eastAsia="es-MX"/>
              </w:rPr>
              <w:t>24 - Semana Nacional de los Derechos Humanos</w:t>
            </w:r>
          </w:p>
          <w:p w14:paraId="58BA3AC9" w14:textId="2AFA0804" w:rsidR="00450A5E" w:rsidRPr="00893C3F" w:rsidRDefault="003B7B87" w:rsidP="003F5E57">
            <w:pPr>
              <w:numPr>
                <w:ilvl w:val="0"/>
                <w:numId w:val="19"/>
              </w:numPr>
              <w:shd w:val="clear" w:color="auto" w:fill="FFFFFF"/>
              <w:spacing w:after="100" w:afterAutospacing="1" w:line="300" w:lineRule="atLeast"/>
              <w:ind w:hanging="222"/>
              <w:rPr>
                <w:rFonts w:ascii="Arial Narrow" w:eastAsia="Times New Roman" w:hAnsi="Arial Narrow" w:cs="Segoe UI"/>
                <w:lang w:val="es-MX" w:eastAsia="es-MX"/>
              </w:rPr>
            </w:pPr>
            <w:r w:rsidRPr="005A288D">
              <w:rPr>
                <w:rFonts w:ascii="Arial Narrow" w:eastAsia="Times New Roman" w:hAnsi="Arial Narrow" w:cs="Segoe UI"/>
                <w:lang w:val="es-MX" w:eastAsia="es-MX"/>
              </w:rPr>
              <w:t>25 - Aniversario de Antonio Raimondi</w:t>
            </w:r>
            <w:r w:rsidR="00893C3F">
              <w:rPr>
                <w:rFonts w:ascii="Arial Narrow" w:eastAsia="Times New Roman" w:hAnsi="Arial Narrow" w:cs="Segoe UI"/>
                <w:lang w:val="es-MX" w:eastAsia="es-MX"/>
              </w:rPr>
              <w:t>.</w:t>
            </w:r>
          </w:p>
        </w:tc>
      </w:tr>
    </w:tbl>
    <w:p w14:paraId="661EC09B" w14:textId="77777777" w:rsidR="0077660C" w:rsidRPr="0077660C" w:rsidRDefault="0077660C" w:rsidP="0077660C">
      <w:pPr>
        <w:spacing w:after="0" w:line="276" w:lineRule="auto"/>
        <w:rPr>
          <w:rFonts w:ascii="Arial Narrow" w:hAnsi="Arial Narrow"/>
          <w:b/>
        </w:rPr>
      </w:pPr>
    </w:p>
    <w:p w14:paraId="44CFD918" w14:textId="77777777" w:rsidR="0047019E" w:rsidRPr="0077660C" w:rsidRDefault="0047019E" w:rsidP="0077660C">
      <w:pPr>
        <w:numPr>
          <w:ilvl w:val="0"/>
          <w:numId w:val="1"/>
        </w:numPr>
        <w:shd w:val="clear" w:color="auto" w:fill="FFFFFF"/>
        <w:tabs>
          <w:tab w:val="left" w:pos="497"/>
        </w:tabs>
        <w:spacing w:after="0" w:line="276" w:lineRule="auto"/>
        <w:ind w:left="72" w:firstLine="0"/>
        <w:contextualSpacing/>
        <w:rPr>
          <w:rFonts w:ascii="Arial Narrow" w:eastAsia="Arial Unicode MS" w:hAnsi="Arial Narrow" w:cs="Arial"/>
          <w:b/>
          <w:color w:val="000000"/>
        </w:rPr>
      </w:pPr>
      <w:r w:rsidRPr="0077660C">
        <w:rPr>
          <w:rFonts w:ascii="Arial Narrow" w:eastAsia="Arial Unicode MS" w:hAnsi="Arial Narrow" w:cs="Arial"/>
          <w:b/>
          <w:color w:val="000000"/>
        </w:rPr>
        <w:t xml:space="preserve">ENFOQUE TRASVERSAL </w:t>
      </w:r>
    </w:p>
    <w:p w14:paraId="74C83EF0" w14:textId="77777777" w:rsidR="0096727F" w:rsidRPr="0077660C" w:rsidRDefault="0096727F" w:rsidP="0077660C">
      <w:pPr>
        <w:shd w:val="clear" w:color="auto" w:fill="FFFFFF"/>
        <w:tabs>
          <w:tab w:val="left" w:pos="497"/>
        </w:tabs>
        <w:spacing w:after="0" w:line="276" w:lineRule="auto"/>
        <w:ind w:left="72"/>
        <w:contextualSpacing/>
        <w:rPr>
          <w:rFonts w:ascii="Arial Narrow" w:eastAsia="Arial Unicode MS" w:hAnsi="Arial Narrow" w:cs="Arial"/>
          <w:b/>
          <w:color w:val="000000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9923"/>
      </w:tblGrid>
      <w:tr w:rsidR="0041206B" w:rsidRPr="0077660C" w14:paraId="499631F2" w14:textId="77777777" w:rsidTr="00046B26">
        <w:trPr>
          <w:trHeight w:val="222"/>
        </w:trPr>
        <w:tc>
          <w:tcPr>
            <w:tcW w:w="4678" w:type="dxa"/>
            <w:shd w:val="clear" w:color="auto" w:fill="auto"/>
          </w:tcPr>
          <w:p w14:paraId="4123797E" w14:textId="77777777" w:rsidR="008534C8" w:rsidRPr="0077660C" w:rsidRDefault="008534C8" w:rsidP="0077660C">
            <w:pPr>
              <w:pStyle w:val="Prrafodelista"/>
              <w:spacing w:after="0" w:line="276" w:lineRule="auto"/>
              <w:ind w:left="0"/>
              <w:jc w:val="center"/>
              <w:rPr>
                <w:rFonts w:ascii="Arial Narrow" w:hAnsi="Arial Narrow" w:cs="Arial"/>
                <w:b/>
              </w:rPr>
            </w:pPr>
            <w:r w:rsidRPr="0077660C">
              <w:rPr>
                <w:rFonts w:ascii="Arial Narrow" w:hAnsi="Arial Narrow" w:cs="Arial"/>
                <w:b/>
              </w:rPr>
              <w:t>ENFOQUES TRANSVERSALES / VALORES</w:t>
            </w:r>
          </w:p>
        </w:tc>
        <w:tc>
          <w:tcPr>
            <w:tcW w:w="9923" w:type="dxa"/>
            <w:shd w:val="clear" w:color="auto" w:fill="auto"/>
          </w:tcPr>
          <w:p w14:paraId="08F8BDCE" w14:textId="77777777" w:rsidR="008534C8" w:rsidRPr="0077660C" w:rsidRDefault="008534C8" w:rsidP="0077660C">
            <w:pPr>
              <w:pStyle w:val="Prrafodelista"/>
              <w:spacing w:after="0" w:line="276" w:lineRule="auto"/>
              <w:ind w:left="0"/>
              <w:jc w:val="center"/>
              <w:rPr>
                <w:rFonts w:ascii="Arial Narrow" w:hAnsi="Arial Narrow" w:cs="Arial"/>
              </w:rPr>
            </w:pPr>
            <w:r w:rsidRPr="0077660C">
              <w:rPr>
                <w:rFonts w:ascii="Arial Narrow" w:hAnsi="Arial Narrow" w:cs="Arial"/>
                <w:b/>
              </w:rPr>
              <w:t>ACTITUDES</w:t>
            </w:r>
          </w:p>
        </w:tc>
      </w:tr>
      <w:tr w:rsidR="0041206B" w:rsidRPr="0077660C" w14:paraId="1773D2A3" w14:textId="77777777" w:rsidTr="00046B26">
        <w:trPr>
          <w:trHeight w:val="222"/>
        </w:trPr>
        <w:tc>
          <w:tcPr>
            <w:tcW w:w="4678" w:type="dxa"/>
            <w:shd w:val="clear" w:color="auto" w:fill="auto"/>
          </w:tcPr>
          <w:p w14:paraId="2206EDE7" w14:textId="77777777" w:rsidR="008534C8" w:rsidRPr="0077660C" w:rsidRDefault="008534C8" w:rsidP="003F5E57">
            <w:pPr>
              <w:pStyle w:val="Prrafodelista"/>
              <w:numPr>
                <w:ilvl w:val="0"/>
                <w:numId w:val="5"/>
              </w:numPr>
              <w:suppressAutoHyphens/>
              <w:snapToGrid w:val="0"/>
              <w:spacing w:after="0" w:line="276" w:lineRule="auto"/>
              <w:ind w:left="318" w:hanging="284"/>
              <w:jc w:val="both"/>
              <w:rPr>
                <w:rFonts w:ascii="Arial Narrow" w:hAnsi="Arial Narrow" w:cs="Arial"/>
                <w:b/>
              </w:rPr>
            </w:pPr>
            <w:r w:rsidRPr="0077660C">
              <w:rPr>
                <w:rFonts w:ascii="Arial Narrow" w:hAnsi="Arial Narrow" w:cs="Arial"/>
                <w:b/>
              </w:rPr>
              <w:t>Enfoque intercultural</w:t>
            </w:r>
          </w:p>
          <w:p w14:paraId="7EE17A5A" w14:textId="77777777" w:rsidR="008534C8" w:rsidRPr="0077660C" w:rsidRDefault="008534C8" w:rsidP="0077660C">
            <w:pPr>
              <w:pStyle w:val="Prrafodelista"/>
              <w:snapToGrid w:val="0"/>
              <w:spacing w:after="0" w:line="276" w:lineRule="auto"/>
              <w:ind w:left="318"/>
              <w:jc w:val="both"/>
              <w:rPr>
                <w:rFonts w:ascii="Arial Narrow" w:hAnsi="Arial Narrow" w:cs="Arial"/>
              </w:rPr>
            </w:pPr>
            <w:r w:rsidRPr="0077660C">
              <w:rPr>
                <w:rFonts w:ascii="Arial Narrow" w:hAnsi="Arial Narrow" w:cs="Arial"/>
                <w:bCs/>
              </w:rPr>
              <w:t>Respeto a la identidad cultural</w:t>
            </w:r>
          </w:p>
        </w:tc>
        <w:tc>
          <w:tcPr>
            <w:tcW w:w="9923" w:type="dxa"/>
            <w:shd w:val="clear" w:color="auto" w:fill="auto"/>
          </w:tcPr>
          <w:p w14:paraId="2B1FBAD2" w14:textId="77777777" w:rsidR="008534C8" w:rsidRPr="0077660C" w:rsidRDefault="008534C8" w:rsidP="003F5E57">
            <w:pPr>
              <w:pStyle w:val="Prrafodelista"/>
              <w:numPr>
                <w:ilvl w:val="0"/>
                <w:numId w:val="5"/>
              </w:numPr>
              <w:suppressAutoHyphens/>
              <w:snapToGrid w:val="0"/>
              <w:spacing w:after="0" w:line="276" w:lineRule="auto"/>
              <w:ind w:left="420" w:hanging="283"/>
              <w:jc w:val="both"/>
              <w:rPr>
                <w:rFonts w:ascii="Arial Narrow" w:hAnsi="Arial Narrow" w:cs="Arial"/>
                <w:b/>
              </w:rPr>
            </w:pPr>
            <w:r w:rsidRPr="0077660C">
              <w:rPr>
                <w:rFonts w:ascii="Arial Narrow" w:hAnsi="Arial Narrow" w:cs="Arial"/>
                <w:bCs/>
              </w:rPr>
              <w:t>Reconocimiento al valor de las diversas identidades culturales y relaciones de pertenencia de los estudiantes.</w:t>
            </w:r>
          </w:p>
          <w:p w14:paraId="7B4EC1F5" w14:textId="77777777" w:rsidR="008534C8" w:rsidRPr="0077660C" w:rsidRDefault="008534C8" w:rsidP="0077660C">
            <w:pPr>
              <w:pStyle w:val="Prrafodelista"/>
              <w:snapToGrid w:val="0"/>
              <w:spacing w:after="0" w:line="276" w:lineRule="auto"/>
              <w:ind w:left="420"/>
              <w:jc w:val="both"/>
              <w:rPr>
                <w:rFonts w:ascii="Arial Narrow" w:hAnsi="Arial Narrow" w:cs="Arial"/>
                <w:b/>
              </w:rPr>
            </w:pPr>
          </w:p>
        </w:tc>
      </w:tr>
      <w:tr w:rsidR="0041206B" w:rsidRPr="0077660C" w14:paraId="74CCD69F" w14:textId="77777777" w:rsidTr="00046B26">
        <w:trPr>
          <w:trHeight w:val="222"/>
        </w:trPr>
        <w:tc>
          <w:tcPr>
            <w:tcW w:w="4678" w:type="dxa"/>
            <w:shd w:val="clear" w:color="auto" w:fill="auto"/>
          </w:tcPr>
          <w:p w14:paraId="516469CA" w14:textId="77777777" w:rsidR="008534C8" w:rsidRPr="0077660C" w:rsidRDefault="008534C8" w:rsidP="003F5E57">
            <w:pPr>
              <w:pStyle w:val="Prrafodelista"/>
              <w:numPr>
                <w:ilvl w:val="0"/>
                <w:numId w:val="5"/>
              </w:numPr>
              <w:suppressAutoHyphens/>
              <w:snapToGrid w:val="0"/>
              <w:spacing w:after="0" w:line="276" w:lineRule="auto"/>
              <w:ind w:left="318" w:hanging="284"/>
              <w:jc w:val="both"/>
              <w:rPr>
                <w:rFonts w:ascii="Arial Narrow" w:hAnsi="Arial Narrow" w:cs="Arial"/>
                <w:b/>
              </w:rPr>
            </w:pPr>
            <w:r w:rsidRPr="0077660C">
              <w:rPr>
                <w:rFonts w:ascii="Arial Narrow" w:hAnsi="Arial Narrow" w:cs="Arial"/>
                <w:b/>
              </w:rPr>
              <w:t xml:space="preserve">Enfoque de derechos </w:t>
            </w:r>
          </w:p>
          <w:p w14:paraId="143B5B87" w14:textId="77777777" w:rsidR="008534C8" w:rsidRPr="0077660C" w:rsidRDefault="008534C8" w:rsidP="0077660C">
            <w:pPr>
              <w:pStyle w:val="Prrafodelista"/>
              <w:snapToGrid w:val="0"/>
              <w:spacing w:after="0" w:line="276" w:lineRule="auto"/>
              <w:ind w:left="318"/>
              <w:jc w:val="both"/>
              <w:rPr>
                <w:rFonts w:ascii="Arial Narrow" w:hAnsi="Arial Narrow" w:cs="Arial"/>
              </w:rPr>
            </w:pPr>
            <w:r w:rsidRPr="0077660C">
              <w:rPr>
                <w:rFonts w:ascii="Arial Narrow" w:hAnsi="Arial Narrow" w:cs="Arial"/>
                <w:bCs/>
              </w:rPr>
              <w:t>Libertad y responsabilidad</w:t>
            </w:r>
          </w:p>
        </w:tc>
        <w:tc>
          <w:tcPr>
            <w:tcW w:w="9923" w:type="dxa"/>
            <w:shd w:val="clear" w:color="auto" w:fill="auto"/>
          </w:tcPr>
          <w:p w14:paraId="44330829" w14:textId="77777777" w:rsidR="008534C8" w:rsidRPr="0077660C" w:rsidRDefault="006F04EE" w:rsidP="003F5E57">
            <w:pPr>
              <w:pStyle w:val="Prrafodelista"/>
              <w:numPr>
                <w:ilvl w:val="0"/>
                <w:numId w:val="5"/>
              </w:numPr>
              <w:suppressAutoHyphens/>
              <w:snapToGrid w:val="0"/>
              <w:spacing w:after="0" w:line="276" w:lineRule="auto"/>
              <w:ind w:left="420" w:hanging="283"/>
              <w:jc w:val="both"/>
              <w:rPr>
                <w:rFonts w:ascii="Arial Narrow" w:hAnsi="Arial Narrow" w:cs="Arial"/>
                <w:b/>
              </w:rPr>
            </w:pPr>
            <w:r w:rsidRPr="0077660C">
              <w:rPr>
                <w:rFonts w:ascii="Arial Narrow" w:hAnsi="Arial Narrow" w:cs="Arial"/>
                <w:bCs/>
              </w:rPr>
              <w:t>Los docentes y estudiantes practican la deliberación para arribar a consensos, a partir del análisis de noticias, al participar en un diálogo para proponer actividades que permitan organizarse y tomar medidas de prevención para enfrentar las consecuencias del contagio del COVID-19.</w:t>
            </w:r>
          </w:p>
        </w:tc>
      </w:tr>
      <w:tr w:rsidR="0041206B" w:rsidRPr="0077660C" w14:paraId="1F26BB9D" w14:textId="77777777" w:rsidTr="00046B26">
        <w:trPr>
          <w:trHeight w:val="222"/>
        </w:trPr>
        <w:tc>
          <w:tcPr>
            <w:tcW w:w="4678" w:type="dxa"/>
            <w:shd w:val="clear" w:color="auto" w:fill="auto"/>
          </w:tcPr>
          <w:p w14:paraId="715287C5" w14:textId="77777777" w:rsidR="008534C8" w:rsidRPr="0077660C" w:rsidRDefault="008534C8" w:rsidP="003F5E57">
            <w:pPr>
              <w:pStyle w:val="Prrafodelista"/>
              <w:numPr>
                <w:ilvl w:val="0"/>
                <w:numId w:val="5"/>
              </w:numPr>
              <w:suppressAutoHyphens/>
              <w:snapToGrid w:val="0"/>
              <w:spacing w:after="0" w:line="276" w:lineRule="auto"/>
              <w:ind w:left="318" w:hanging="284"/>
              <w:jc w:val="both"/>
              <w:rPr>
                <w:rFonts w:ascii="Arial Narrow" w:hAnsi="Arial Narrow" w:cs="Arial"/>
                <w:b/>
              </w:rPr>
            </w:pPr>
            <w:r w:rsidRPr="0077660C">
              <w:rPr>
                <w:rFonts w:ascii="Arial Narrow" w:hAnsi="Arial Narrow" w:cs="Arial"/>
                <w:b/>
              </w:rPr>
              <w:lastRenderedPageBreak/>
              <w:t xml:space="preserve">Enfoque inclusivo </w:t>
            </w:r>
            <w:r w:rsidRPr="0077660C">
              <w:rPr>
                <w:rFonts w:ascii="Arial Narrow" w:eastAsia="Arial Narrow" w:hAnsi="Arial Narrow" w:cs="Arial"/>
                <w:b/>
                <w:bCs/>
                <w:spacing w:val="-4"/>
              </w:rPr>
              <w:t>o Atención a la diversidad</w:t>
            </w:r>
          </w:p>
          <w:p w14:paraId="062F9412" w14:textId="77777777" w:rsidR="008534C8" w:rsidRPr="0077660C" w:rsidRDefault="008534C8" w:rsidP="0077660C">
            <w:pPr>
              <w:pStyle w:val="Prrafodelista"/>
              <w:snapToGrid w:val="0"/>
              <w:spacing w:after="0" w:line="276" w:lineRule="auto"/>
              <w:ind w:left="318"/>
              <w:jc w:val="both"/>
              <w:rPr>
                <w:rFonts w:ascii="Arial Narrow" w:hAnsi="Arial Narrow" w:cs="Arial"/>
              </w:rPr>
            </w:pPr>
            <w:r w:rsidRPr="0077660C">
              <w:rPr>
                <w:rFonts w:ascii="Arial Narrow" w:hAnsi="Arial Narrow" w:cs="Arial"/>
                <w:bCs/>
              </w:rPr>
              <w:t>Respeto por las diferencias</w:t>
            </w:r>
          </w:p>
        </w:tc>
        <w:tc>
          <w:tcPr>
            <w:tcW w:w="9923" w:type="dxa"/>
            <w:shd w:val="clear" w:color="auto" w:fill="auto"/>
          </w:tcPr>
          <w:p w14:paraId="6A50219F" w14:textId="77777777" w:rsidR="008534C8" w:rsidRPr="0077660C" w:rsidRDefault="008534C8" w:rsidP="003F5E57">
            <w:pPr>
              <w:pStyle w:val="Prrafodelista"/>
              <w:numPr>
                <w:ilvl w:val="0"/>
                <w:numId w:val="5"/>
              </w:numPr>
              <w:suppressAutoHyphens/>
              <w:snapToGrid w:val="0"/>
              <w:spacing w:after="0" w:line="276" w:lineRule="auto"/>
              <w:ind w:left="420" w:hanging="283"/>
              <w:jc w:val="both"/>
              <w:rPr>
                <w:rFonts w:ascii="Arial Narrow" w:hAnsi="Arial Narrow" w:cs="Arial"/>
                <w:b/>
              </w:rPr>
            </w:pPr>
            <w:r w:rsidRPr="0077660C">
              <w:rPr>
                <w:rFonts w:ascii="Arial Narrow" w:hAnsi="Arial Narrow" w:cs="Arial"/>
                <w:bCs/>
              </w:rPr>
              <w:t>Reconocimiento al valor inherente de cada persona y de sus derechos, por encima de cualquier diferencia.</w:t>
            </w:r>
          </w:p>
        </w:tc>
      </w:tr>
      <w:tr w:rsidR="0041206B" w:rsidRPr="0077660C" w14:paraId="0E688531" w14:textId="77777777" w:rsidTr="00046B26">
        <w:trPr>
          <w:trHeight w:val="222"/>
        </w:trPr>
        <w:tc>
          <w:tcPr>
            <w:tcW w:w="4678" w:type="dxa"/>
            <w:shd w:val="clear" w:color="auto" w:fill="auto"/>
          </w:tcPr>
          <w:p w14:paraId="2BF82A43" w14:textId="77777777" w:rsidR="008534C8" w:rsidRPr="0077660C" w:rsidRDefault="008534C8" w:rsidP="003F5E57">
            <w:pPr>
              <w:pStyle w:val="Prrafodelista"/>
              <w:numPr>
                <w:ilvl w:val="0"/>
                <w:numId w:val="5"/>
              </w:numPr>
              <w:suppressAutoHyphens/>
              <w:snapToGrid w:val="0"/>
              <w:spacing w:after="0" w:line="276" w:lineRule="auto"/>
              <w:ind w:left="318" w:hanging="284"/>
              <w:jc w:val="both"/>
              <w:rPr>
                <w:rFonts w:ascii="Arial Narrow" w:hAnsi="Arial Narrow" w:cs="Arial"/>
                <w:b/>
              </w:rPr>
            </w:pPr>
            <w:r w:rsidRPr="0077660C">
              <w:rPr>
                <w:rFonts w:ascii="Arial Narrow" w:hAnsi="Arial Narrow" w:cs="Arial"/>
                <w:b/>
              </w:rPr>
              <w:t xml:space="preserve">Enfoque </w:t>
            </w:r>
            <w:r w:rsidRPr="0077660C">
              <w:rPr>
                <w:rFonts w:ascii="Arial Narrow" w:eastAsia="Arial Narrow" w:hAnsi="Arial Narrow" w:cs="Arial"/>
                <w:b/>
                <w:bCs/>
                <w:spacing w:val="-4"/>
              </w:rPr>
              <w:t>De Igualdad de género</w:t>
            </w:r>
          </w:p>
          <w:p w14:paraId="6A7A16F7" w14:textId="77777777" w:rsidR="008534C8" w:rsidRPr="0077660C" w:rsidRDefault="008534C8" w:rsidP="0077660C">
            <w:pPr>
              <w:pStyle w:val="Prrafodelista"/>
              <w:snapToGrid w:val="0"/>
              <w:spacing w:after="0" w:line="276" w:lineRule="auto"/>
              <w:ind w:left="318"/>
              <w:jc w:val="both"/>
              <w:rPr>
                <w:rFonts w:ascii="Arial Narrow" w:hAnsi="Arial Narrow" w:cs="Arial"/>
              </w:rPr>
            </w:pPr>
            <w:r w:rsidRPr="0077660C">
              <w:rPr>
                <w:rFonts w:ascii="Arial Narrow" w:hAnsi="Arial Narrow" w:cs="Arial"/>
                <w:bCs/>
              </w:rPr>
              <w:t>Igualdad y Dignidad</w:t>
            </w:r>
          </w:p>
        </w:tc>
        <w:tc>
          <w:tcPr>
            <w:tcW w:w="9923" w:type="dxa"/>
            <w:shd w:val="clear" w:color="auto" w:fill="auto"/>
          </w:tcPr>
          <w:p w14:paraId="68CFFEA2" w14:textId="77777777" w:rsidR="008534C8" w:rsidRPr="0077660C" w:rsidRDefault="008534C8" w:rsidP="003F5E57">
            <w:pPr>
              <w:pStyle w:val="Prrafodelista"/>
              <w:numPr>
                <w:ilvl w:val="0"/>
                <w:numId w:val="5"/>
              </w:numPr>
              <w:suppressAutoHyphens/>
              <w:snapToGrid w:val="0"/>
              <w:spacing w:after="0" w:line="276" w:lineRule="auto"/>
              <w:ind w:left="420" w:hanging="283"/>
              <w:jc w:val="both"/>
              <w:rPr>
                <w:rFonts w:ascii="Arial Narrow" w:hAnsi="Arial Narrow" w:cs="Arial"/>
                <w:b/>
              </w:rPr>
            </w:pPr>
            <w:r w:rsidRPr="0077660C">
              <w:rPr>
                <w:rFonts w:ascii="Arial Narrow" w:hAnsi="Arial Narrow" w:cs="Arial"/>
                <w:bCs/>
              </w:rPr>
              <w:t>Reconocimiento al valor inherente de cada persona, por encima de cualquier diferencia de género</w:t>
            </w:r>
          </w:p>
        </w:tc>
      </w:tr>
      <w:tr w:rsidR="0041206B" w:rsidRPr="0077660C" w14:paraId="374F61CA" w14:textId="77777777" w:rsidTr="00046B26">
        <w:trPr>
          <w:trHeight w:val="222"/>
        </w:trPr>
        <w:tc>
          <w:tcPr>
            <w:tcW w:w="4678" w:type="dxa"/>
            <w:shd w:val="clear" w:color="auto" w:fill="auto"/>
          </w:tcPr>
          <w:p w14:paraId="5ACA5156" w14:textId="77777777" w:rsidR="008534C8" w:rsidRPr="0077660C" w:rsidRDefault="008534C8" w:rsidP="003F5E57">
            <w:pPr>
              <w:pStyle w:val="Prrafodelista"/>
              <w:numPr>
                <w:ilvl w:val="0"/>
                <w:numId w:val="5"/>
              </w:numPr>
              <w:suppressAutoHyphens/>
              <w:snapToGrid w:val="0"/>
              <w:spacing w:after="0" w:line="276" w:lineRule="auto"/>
              <w:ind w:left="318" w:hanging="284"/>
              <w:jc w:val="both"/>
              <w:rPr>
                <w:rFonts w:ascii="Arial Narrow" w:hAnsi="Arial Narrow" w:cs="Arial"/>
                <w:b/>
              </w:rPr>
            </w:pPr>
            <w:r w:rsidRPr="0077660C">
              <w:rPr>
                <w:rFonts w:ascii="Arial Narrow" w:hAnsi="Arial Narrow" w:cs="Arial"/>
                <w:b/>
              </w:rPr>
              <w:t xml:space="preserve">Enfoque </w:t>
            </w:r>
            <w:r w:rsidRPr="0077660C">
              <w:rPr>
                <w:rFonts w:ascii="Arial Narrow" w:eastAsia="Arial Narrow" w:hAnsi="Arial Narrow" w:cs="Arial"/>
                <w:b/>
                <w:bCs/>
                <w:spacing w:val="-4"/>
              </w:rPr>
              <w:t>Ambiental</w:t>
            </w:r>
          </w:p>
          <w:p w14:paraId="1E9F3459" w14:textId="77777777" w:rsidR="008534C8" w:rsidRPr="0077660C" w:rsidRDefault="008534C8" w:rsidP="0077660C">
            <w:pPr>
              <w:pStyle w:val="Prrafodelista"/>
              <w:snapToGrid w:val="0"/>
              <w:spacing w:after="0" w:line="276" w:lineRule="auto"/>
              <w:ind w:left="318"/>
              <w:jc w:val="both"/>
              <w:rPr>
                <w:rFonts w:ascii="Arial Narrow" w:hAnsi="Arial Narrow" w:cs="Arial"/>
              </w:rPr>
            </w:pPr>
            <w:r w:rsidRPr="0077660C">
              <w:rPr>
                <w:rFonts w:ascii="Arial Narrow" w:hAnsi="Arial Narrow" w:cs="Arial"/>
                <w:bCs/>
              </w:rPr>
              <w:t>Solidaridad planetaria y equidad Intergeneracional</w:t>
            </w:r>
          </w:p>
        </w:tc>
        <w:tc>
          <w:tcPr>
            <w:tcW w:w="9923" w:type="dxa"/>
            <w:shd w:val="clear" w:color="auto" w:fill="auto"/>
          </w:tcPr>
          <w:p w14:paraId="5CA80795" w14:textId="77777777" w:rsidR="006F04EE" w:rsidRPr="0077660C" w:rsidRDefault="006F04EE" w:rsidP="003F5E57">
            <w:pPr>
              <w:pStyle w:val="Prrafodelista"/>
              <w:numPr>
                <w:ilvl w:val="0"/>
                <w:numId w:val="5"/>
              </w:numPr>
              <w:suppressAutoHyphens/>
              <w:snapToGrid w:val="0"/>
              <w:spacing w:line="276" w:lineRule="auto"/>
              <w:ind w:left="420" w:hanging="283"/>
              <w:jc w:val="both"/>
              <w:rPr>
                <w:rFonts w:ascii="Arial Narrow" w:hAnsi="Arial Narrow" w:cs="Arial"/>
                <w:bCs/>
              </w:rPr>
            </w:pPr>
            <w:r w:rsidRPr="0077660C">
              <w:rPr>
                <w:rFonts w:ascii="Arial Narrow" w:hAnsi="Arial Narrow" w:cs="Arial"/>
                <w:bCs/>
              </w:rPr>
              <w:t xml:space="preserve">Docentes y estudiantes desarrollan acciones de ciudadanía que demuestren conciencia sobre los eventos climáticos (cambio a temperaturas bajas, entre otros), así como el desarrollo de capacidades de resiliencia para hacer frente a estas situaciones. </w:t>
            </w:r>
          </w:p>
          <w:p w14:paraId="3537C362" w14:textId="77777777" w:rsidR="008534C8" w:rsidRPr="0077660C" w:rsidRDefault="006F04EE" w:rsidP="003F5E57">
            <w:pPr>
              <w:pStyle w:val="Prrafodelista"/>
              <w:numPr>
                <w:ilvl w:val="0"/>
                <w:numId w:val="5"/>
              </w:numPr>
              <w:suppressAutoHyphens/>
              <w:snapToGrid w:val="0"/>
              <w:spacing w:after="0" w:line="276" w:lineRule="auto"/>
              <w:ind w:left="420" w:hanging="283"/>
              <w:jc w:val="both"/>
              <w:rPr>
                <w:rFonts w:ascii="Arial Narrow" w:hAnsi="Arial Narrow" w:cs="Arial"/>
                <w:bCs/>
              </w:rPr>
            </w:pPr>
            <w:r w:rsidRPr="0077660C">
              <w:rPr>
                <w:rFonts w:ascii="Arial Narrow" w:hAnsi="Arial Narrow" w:cs="Arial"/>
                <w:bCs/>
              </w:rPr>
              <w:t>Docente y estudiantes plantean soluciones en relación a eventos de contagio masivos en su comunidad, tales como el COVID-19, etc., al proponer actividades como medidas de prevención para una escuela segura.</w:t>
            </w:r>
          </w:p>
        </w:tc>
      </w:tr>
      <w:tr w:rsidR="0041206B" w:rsidRPr="0077660C" w14:paraId="626BD601" w14:textId="77777777" w:rsidTr="00046B26">
        <w:trPr>
          <w:trHeight w:val="1065"/>
        </w:trPr>
        <w:tc>
          <w:tcPr>
            <w:tcW w:w="4678" w:type="dxa"/>
            <w:shd w:val="clear" w:color="auto" w:fill="auto"/>
          </w:tcPr>
          <w:p w14:paraId="7B675E64" w14:textId="77777777" w:rsidR="008534C8" w:rsidRPr="0077660C" w:rsidRDefault="008534C8" w:rsidP="003F5E57">
            <w:pPr>
              <w:pStyle w:val="Prrafodelista"/>
              <w:numPr>
                <w:ilvl w:val="0"/>
                <w:numId w:val="5"/>
              </w:numPr>
              <w:suppressAutoHyphens/>
              <w:snapToGrid w:val="0"/>
              <w:spacing w:after="0" w:line="276" w:lineRule="auto"/>
              <w:ind w:left="318" w:hanging="284"/>
              <w:jc w:val="both"/>
              <w:rPr>
                <w:rFonts w:ascii="Arial Narrow" w:hAnsi="Arial Narrow" w:cs="Arial"/>
                <w:b/>
              </w:rPr>
            </w:pPr>
            <w:r w:rsidRPr="0077660C">
              <w:rPr>
                <w:rFonts w:ascii="Arial Narrow" w:eastAsia="Arial Narrow" w:hAnsi="Arial Narrow" w:cs="Arial"/>
                <w:b/>
                <w:bCs/>
                <w:spacing w:val="-4"/>
              </w:rPr>
              <w:t>Enfoque de orientación al bien común</w:t>
            </w:r>
          </w:p>
          <w:p w14:paraId="479D24A1" w14:textId="77777777" w:rsidR="008534C8" w:rsidRPr="0077660C" w:rsidRDefault="008534C8" w:rsidP="0077660C">
            <w:pPr>
              <w:pStyle w:val="Prrafodelista"/>
              <w:snapToGrid w:val="0"/>
              <w:spacing w:after="0" w:line="276" w:lineRule="auto"/>
              <w:ind w:left="318"/>
              <w:jc w:val="both"/>
              <w:rPr>
                <w:rFonts w:ascii="Arial Narrow" w:hAnsi="Arial Narrow" w:cs="Arial"/>
              </w:rPr>
            </w:pPr>
            <w:r w:rsidRPr="0077660C">
              <w:rPr>
                <w:rFonts w:ascii="Arial Narrow" w:hAnsi="Arial Narrow" w:cs="Arial"/>
                <w:bCs/>
              </w:rPr>
              <w:t>Responsabilidad</w:t>
            </w:r>
          </w:p>
        </w:tc>
        <w:tc>
          <w:tcPr>
            <w:tcW w:w="9923" w:type="dxa"/>
            <w:shd w:val="clear" w:color="auto" w:fill="auto"/>
          </w:tcPr>
          <w:p w14:paraId="72930987" w14:textId="77777777" w:rsidR="006F04EE" w:rsidRPr="0077660C" w:rsidRDefault="006F04EE" w:rsidP="003F5E57">
            <w:pPr>
              <w:pStyle w:val="Prrafodelista"/>
              <w:numPr>
                <w:ilvl w:val="0"/>
                <w:numId w:val="5"/>
              </w:numPr>
              <w:suppressAutoHyphens/>
              <w:snapToGrid w:val="0"/>
              <w:spacing w:after="0" w:line="276" w:lineRule="auto"/>
              <w:ind w:left="383" w:hanging="284"/>
              <w:jc w:val="both"/>
              <w:rPr>
                <w:rFonts w:ascii="Arial Narrow" w:hAnsi="Arial Narrow" w:cs="Arial"/>
              </w:rPr>
            </w:pPr>
            <w:r w:rsidRPr="0077660C">
              <w:rPr>
                <w:rFonts w:ascii="Arial Narrow" w:hAnsi="Arial Narrow" w:cs="Arial"/>
              </w:rPr>
              <w:t>Los estudiantes comparten siempre los bienes disponibles para ellos en los espacios educativos (recursos, materiales, instalaciones, tiempo, actividades, conocimientos) con sentido de equidad y justicia.</w:t>
            </w:r>
          </w:p>
          <w:p w14:paraId="0DE18678" w14:textId="77777777" w:rsidR="006F04EE" w:rsidRPr="0077660C" w:rsidRDefault="006F04EE" w:rsidP="003F5E57">
            <w:pPr>
              <w:pStyle w:val="Prrafodelista"/>
              <w:numPr>
                <w:ilvl w:val="0"/>
                <w:numId w:val="5"/>
              </w:numPr>
              <w:suppressAutoHyphens/>
              <w:snapToGrid w:val="0"/>
              <w:spacing w:after="0" w:line="276" w:lineRule="auto"/>
              <w:ind w:left="383" w:hanging="284"/>
              <w:jc w:val="both"/>
              <w:rPr>
                <w:rFonts w:ascii="Arial Narrow" w:hAnsi="Arial Narrow" w:cs="Arial"/>
              </w:rPr>
            </w:pPr>
            <w:r w:rsidRPr="0077660C">
              <w:rPr>
                <w:rFonts w:ascii="Arial Narrow" w:hAnsi="Arial Narrow" w:cs="Arial"/>
              </w:rPr>
              <w:t xml:space="preserve"> Docentes y estudiantes demuestran solidaridad con sus compañeros en toda situación en la que padecen dificultades que rebasan sus posibilidades para afrontarlas.</w:t>
            </w:r>
          </w:p>
          <w:p w14:paraId="1FF057FA" w14:textId="77777777" w:rsidR="008534C8" w:rsidRPr="0077660C" w:rsidRDefault="006F04EE" w:rsidP="003F5E57">
            <w:pPr>
              <w:pStyle w:val="Prrafodelista"/>
              <w:numPr>
                <w:ilvl w:val="0"/>
                <w:numId w:val="5"/>
              </w:numPr>
              <w:suppressAutoHyphens/>
              <w:snapToGrid w:val="0"/>
              <w:spacing w:after="0" w:line="276" w:lineRule="auto"/>
              <w:ind w:left="383" w:hanging="284"/>
              <w:jc w:val="both"/>
              <w:rPr>
                <w:rFonts w:ascii="Arial Narrow" w:hAnsi="Arial Narrow" w:cs="Arial"/>
              </w:rPr>
            </w:pPr>
            <w:r w:rsidRPr="0077660C">
              <w:rPr>
                <w:rFonts w:ascii="Arial Narrow" w:hAnsi="Arial Narrow" w:cs="Arial"/>
              </w:rPr>
              <w:t>Los docentes promueven oportunidades para que los niños y las niñas asuman responsabilidades diversas y las aprovechan, tomando en cuenta su propio bienestar y el de la colectividad.</w:t>
            </w:r>
          </w:p>
        </w:tc>
      </w:tr>
      <w:tr w:rsidR="0041206B" w:rsidRPr="0077660C" w14:paraId="16C49460" w14:textId="77777777" w:rsidTr="00046B26">
        <w:trPr>
          <w:trHeight w:val="222"/>
        </w:trPr>
        <w:tc>
          <w:tcPr>
            <w:tcW w:w="4678" w:type="dxa"/>
            <w:shd w:val="clear" w:color="auto" w:fill="auto"/>
          </w:tcPr>
          <w:p w14:paraId="5DFDC971" w14:textId="77777777" w:rsidR="008534C8" w:rsidRPr="0077660C" w:rsidRDefault="008534C8" w:rsidP="003F5E57">
            <w:pPr>
              <w:pStyle w:val="Prrafodelista"/>
              <w:numPr>
                <w:ilvl w:val="0"/>
                <w:numId w:val="5"/>
              </w:numPr>
              <w:suppressAutoHyphens/>
              <w:snapToGrid w:val="0"/>
              <w:spacing w:after="0" w:line="276" w:lineRule="auto"/>
              <w:ind w:left="318" w:hanging="284"/>
              <w:jc w:val="both"/>
              <w:rPr>
                <w:rFonts w:ascii="Arial Narrow" w:hAnsi="Arial Narrow" w:cs="Arial"/>
                <w:b/>
              </w:rPr>
            </w:pPr>
            <w:r w:rsidRPr="0077660C">
              <w:rPr>
                <w:rFonts w:ascii="Arial Narrow" w:hAnsi="Arial Narrow" w:cs="Arial"/>
                <w:b/>
              </w:rPr>
              <w:t xml:space="preserve">Enfoque </w:t>
            </w:r>
            <w:r w:rsidRPr="0077660C">
              <w:rPr>
                <w:rFonts w:ascii="Arial Narrow" w:eastAsia="Arial Narrow" w:hAnsi="Arial Narrow" w:cs="Arial"/>
                <w:b/>
                <w:bCs/>
                <w:spacing w:val="-4"/>
              </w:rPr>
              <w:t>de búsqueda de la Excelencia</w:t>
            </w:r>
          </w:p>
          <w:p w14:paraId="6C25CF29" w14:textId="77777777" w:rsidR="008534C8" w:rsidRPr="0077660C" w:rsidRDefault="008534C8" w:rsidP="0077660C">
            <w:pPr>
              <w:pStyle w:val="Prrafodelista"/>
              <w:spacing w:line="276" w:lineRule="auto"/>
              <w:ind w:left="318" w:right="190"/>
              <w:jc w:val="both"/>
              <w:rPr>
                <w:rFonts w:ascii="Arial Narrow" w:hAnsi="Arial Narrow" w:cs="Arial"/>
                <w:bCs/>
              </w:rPr>
            </w:pPr>
            <w:r w:rsidRPr="0077660C">
              <w:rPr>
                <w:rFonts w:ascii="Arial Narrow" w:hAnsi="Arial Narrow" w:cs="Arial"/>
                <w:bCs/>
              </w:rPr>
              <w:t>Superación Personal</w:t>
            </w:r>
          </w:p>
        </w:tc>
        <w:tc>
          <w:tcPr>
            <w:tcW w:w="9923" w:type="dxa"/>
            <w:shd w:val="clear" w:color="auto" w:fill="auto"/>
          </w:tcPr>
          <w:p w14:paraId="0189534E" w14:textId="77777777" w:rsidR="006F04EE" w:rsidRPr="0077660C" w:rsidRDefault="006F04EE" w:rsidP="003F5E57">
            <w:pPr>
              <w:pStyle w:val="Prrafodelista"/>
              <w:numPr>
                <w:ilvl w:val="0"/>
                <w:numId w:val="5"/>
              </w:numPr>
              <w:suppressAutoHyphens/>
              <w:spacing w:after="200" w:line="276" w:lineRule="auto"/>
              <w:ind w:left="420" w:right="190" w:hanging="283"/>
              <w:rPr>
                <w:rFonts w:ascii="Arial Narrow" w:hAnsi="Arial Narrow" w:cs="Arial"/>
                <w:bCs/>
              </w:rPr>
            </w:pPr>
            <w:r w:rsidRPr="0077660C">
              <w:rPr>
                <w:rFonts w:ascii="Arial Narrow" w:hAnsi="Arial Narrow" w:cs="Arial"/>
                <w:bCs/>
              </w:rPr>
              <w:t xml:space="preserve">Docentes y estudiantes adquieren y emplean estrategias para recoger información, organizar y elaborar una manual de recomendaciones en relación de medidas de prevención frente a los efectos del COVID-19 para una escuela segura. </w:t>
            </w:r>
          </w:p>
          <w:p w14:paraId="0C4D911C" w14:textId="77777777" w:rsidR="008534C8" w:rsidRPr="0077660C" w:rsidRDefault="006F04EE" w:rsidP="003F5E57">
            <w:pPr>
              <w:pStyle w:val="Prrafodelista"/>
              <w:numPr>
                <w:ilvl w:val="0"/>
                <w:numId w:val="5"/>
              </w:numPr>
              <w:suppressAutoHyphens/>
              <w:spacing w:after="200" w:line="276" w:lineRule="auto"/>
              <w:ind w:left="420" w:right="190" w:hanging="283"/>
              <w:rPr>
                <w:rFonts w:ascii="Arial Narrow" w:hAnsi="Arial Narrow" w:cs="Arial"/>
                <w:bCs/>
              </w:rPr>
            </w:pPr>
            <w:r w:rsidRPr="0077660C">
              <w:rPr>
                <w:rFonts w:ascii="Arial Narrow" w:hAnsi="Arial Narrow" w:cs="Arial"/>
                <w:bCs/>
              </w:rPr>
              <w:t>Docentes y estudiantes utilizan sus cualidades y los recursos al máximo posible para cumplir con éxito las metas que se proponen a escala personal y colectiva (elaboración y difusión del manual de medidas de prevención frente a los efectos del COVID-19).</w:t>
            </w:r>
          </w:p>
        </w:tc>
      </w:tr>
    </w:tbl>
    <w:p w14:paraId="48B678D3" w14:textId="77777777" w:rsidR="00450A5E" w:rsidRDefault="00450A5E" w:rsidP="00730934">
      <w:pPr>
        <w:shd w:val="clear" w:color="auto" w:fill="FFFFFF"/>
        <w:tabs>
          <w:tab w:val="left" w:pos="497"/>
        </w:tabs>
        <w:spacing w:after="0" w:line="240" w:lineRule="auto"/>
        <w:contextualSpacing/>
        <w:rPr>
          <w:rFonts w:ascii="Arial" w:eastAsia="Arial Unicode MS" w:hAnsi="Arial" w:cs="Arial"/>
          <w:b/>
          <w:color w:val="000000"/>
          <w:sz w:val="20"/>
          <w:szCs w:val="20"/>
        </w:rPr>
      </w:pPr>
    </w:p>
    <w:p w14:paraId="1B4602EF" w14:textId="77777777" w:rsidR="003F6B32" w:rsidRDefault="00730934" w:rsidP="00AC67ED">
      <w:pPr>
        <w:numPr>
          <w:ilvl w:val="0"/>
          <w:numId w:val="1"/>
        </w:numPr>
        <w:shd w:val="clear" w:color="auto" w:fill="FFFFFF"/>
        <w:tabs>
          <w:tab w:val="left" w:pos="497"/>
        </w:tabs>
        <w:spacing w:after="0" w:line="240" w:lineRule="auto"/>
        <w:ind w:left="72" w:firstLine="0"/>
        <w:contextualSpacing/>
        <w:rPr>
          <w:rFonts w:ascii="Arial" w:eastAsia="Arial Unicode MS" w:hAnsi="Arial" w:cs="Arial"/>
          <w:b/>
          <w:color w:val="000000"/>
          <w:sz w:val="20"/>
          <w:szCs w:val="20"/>
        </w:rPr>
      </w:pPr>
      <w:r>
        <w:rPr>
          <w:rFonts w:ascii="Arial" w:eastAsia="Arial Unicode MS" w:hAnsi="Arial" w:cs="Arial"/>
          <w:b/>
          <w:color w:val="000000"/>
          <w:sz w:val="20"/>
          <w:szCs w:val="20"/>
        </w:rPr>
        <w:t>APRENDIZAJES ESPERADOS.</w:t>
      </w:r>
    </w:p>
    <w:p w14:paraId="67EB3ADA" w14:textId="77777777" w:rsidR="00450A5E" w:rsidRPr="00450A5E" w:rsidRDefault="00450A5E" w:rsidP="00450A5E">
      <w:pPr>
        <w:shd w:val="clear" w:color="auto" w:fill="FFFFFF"/>
        <w:tabs>
          <w:tab w:val="left" w:pos="497"/>
        </w:tabs>
        <w:spacing w:after="0" w:line="240" w:lineRule="auto"/>
        <w:contextualSpacing/>
        <w:rPr>
          <w:rFonts w:ascii="Arial Narrow" w:eastAsia="Arial Unicode MS" w:hAnsi="Arial Narrow" w:cs="Arial"/>
          <w:b/>
          <w:color w:val="000000"/>
        </w:rPr>
      </w:pPr>
    </w:p>
    <w:tbl>
      <w:tblPr>
        <w:tblStyle w:val="Tablaconcuadrcula"/>
        <w:tblW w:w="0" w:type="auto"/>
        <w:tblInd w:w="10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709"/>
        <w:gridCol w:w="2473"/>
        <w:gridCol w:w="2205"/>
        <w:gridCol w:w="6503"/>
        <w:gridCol w:w="2569"/>
      </w:tblGrid>
      <w:tr w:rsidR="00450A5E" w:rsidRPr="00450A5E" w14:paraId="10B126AA" w14:textId="77777777" w:rsidTr="00893C3F">
        <w:tc>
          <w:tcPr>
            <w:tcW w:w="709" w:type="dxa"/>
            <w:shd w:val="clear" w:color="auto" w:fill="FFFFFF" w:themeFill="background1"/>
          </w:tcPr>
          <w:p w14:paraId="463DA798" w14:textId="77777777" w:rsidR="00450A5E" w:rsidRPr="00450A5E" w:rsidRDefault="00450A5E" w:rsidP="00450A5E">
            <w:pPr>
              <w:spacing w:line="276" w:lineRule="auto"/>
              <w:ind w:left="-57"/>
              <w:jc w:val="center"/>
              <w:rPr>
                <w:rFonts w:ascii="Arial Narrow" w:eastAsia="Calibri" w:hAnsi="Arial Narrow" w:cs="Arial"/>
                <w:b/>
                <w:color w:val="000000"/>
              </w:rPr>
            </w:pPr>
            <w:r w:rsidRPr="00450A5E">
              <w:rPr>
                <w:rFonts w:ascii="Arial Narrow" w:eastAsia="Calibri" w:hAnsi="Arial Narrow" w:cs="Arial"/>
                <w:b/>
                <w:color w:val="000000"/>
              </w:rPr>
              <w:t>AREA</w:t>
            </w:r>
          </w:p>
        </w:tc>
        <w:tc>
          <w:tcPr>
            <w:tcW w:w="2473" w:type="dxa"/>
            <w:shd w:val="clear" w:color="auto" w:fill="FFFFFF" w:themeFill="background1"/>
          </w:tcPr>
          <w:p w14:paraId="4653495C" w14:textId="77777777" w:rsidR="00450A5E" w:rsidRPr="00450A5E" w:rsidRDefault="00450A5E" w:rsidP="00450A5E">
            <w:pPr>
              <w:spacing w:line="276" w:lineRule="auto"/>
              <w:ind w:left="-57"/>
              <w:jc w:val="center"/>
              <w:rPr>
                <w:rFonts w:ascii="Arial Narrow" w:eastAsia="Calibri" w:hAnsi="Arial Narrow" w:cs="Arial"/>
                <w:b/>
                <w:color w:val="000000"/>
              </w:rPr>
            </w:pPr>
            <w:r w:rsidRPr="00450A5E">
              <w:rPr>
                <w:rFonts w:ascii="Arial Narrow" w:eastAsia="Calibri" w:hAnsi="Arial Narrow" w:cs="Arial"/>
                <w:b/>
                <w:color w:val="000000"/>
              </w:rPr>
              <w:t>COMPETENCIAS</w:t>
            </w:r>
          </w:p>
        </w:tc>
        <w:tc>
          <w:tcPr>
            <w:tcW w:w="2205" w:type="dxa"/>
            <w:shd w:val="clear" w:color="auto" w:fill="FFFFFF" w:themeFill="background1"/>
          </w:tcPr>
          <w:p w14:paraId="043231C8" w14:textId="77777777" w:rsidR="00450A5E" w:rsidRPr="00770EB4" w:rsidRDefault="00450A5E" w:rsidP="00450A5E">
            <w:pPr>
              <w:spacing w:line="276" w:lineRule="auto"/>
              <w:ind w:left="-57"/>
              <w:jc w:val="center"/>
              <w:rPr>
                <w:rFonts w:ascii="Arial Narrow" w:eastAsia="Calibri" w:hAnsi="Arial Narrow" w:cs="Arial"/>
                <w:b/>
              </w:rPr>
            </w:pPr>
            <w:r w:rsidRPr="00770EB4">
              <w:rPr>
                <w:rFonts w:ascii="Arial Narrow" w:eastAsia="Calibri" w:hAnsi="Arial Narrow" w:cs="Arial"/>
                <w:b/>
              </w:rPr>
              <w:t>CAPACIDADES</w:t>
            </w:r>
          </w:p>
        </w:tc>
        <w:tc>
          <w:tcPr>
            <w:tcW w:w="6503" w:type="dxa"/>
            <w:shd w:val="clear" w:color="auto" w:fill="FFFFFF" w:themeFill="background1"/>
          </w:tcPr>
          <w:p w14:paraId="14AC7397" w14:textId="77777777" w:rsidR="00450A5E" w:rsidRPr="00770EB4" w:rsidRDefault="00450A5E" w:rsidP="00450A5E">
            <w:pPr>
              <w:spacing w:line="276" w:lineRule="auto"/>
              <w:ind w:left="-57"/>
              <w:jc w:val="center"/>
              <w:rPr>
                <w:rFonts w:ascii="Arial Narrow" w:eastAsia="Calibri" w:hAnsi="Arial Narrow" w:cs="Arial"/>
                <w:b/>
              </w:rPr>
            </w:pPr>
            <w:r w:rsidRPr="00770EB4">
              <w:rPr>
                <w:rFonts w:ascii="Arial Narrow" w:eastAsia="Calibri" w:hAnsi="Arial Narrow" w:cs="Arial"/>
                <w:b/>
              </w:rPr>
              <w:t>DESEMPEÑOS</w:t>
            </w:r>
          </w:p>
        </w:tc>
        <w:tc>
          <w:tcPr>
            <w:tcW w:w="2569" w:type="dxa"/>
            <w:shd w:val="clear" w:color="auto" w:fill="FFFFFF" w:themeFill="background1"/>
          </w:tcPr>
          <w:p w14:paraId="36DB2898" w14:textId="77777777" w:rsidR="00450A5E" w:rsidRPr="00770EB4" w:rsidRDefault="00450A5E" w:rsidP="00450A5E">
            <w:pPr>
              <w:spacing w:line="276" w:lineRule="auto"/>
              <w:ind w:left="-57"/>
              <w:jc w:val="center"/>
              <w:rPr>
                <w:rFonts w:ascii="Arial Narrow" w:eastAsia="Calibri" w:hAnsi="Arial Narrow" w:cs="Arial"/>
                <w:b/>
              </w:rPr>
            </w:pPr>
            <w:r w:rsidRPr="00770EB4">
              <w:rPr>
                <w:rFonts w:ascii="Arial Narrow" w:eastAsia="Calibri" w:hAnsi="Arial Narrow" w:cs="Arial"/>
                <w:b/>
              </w:rPr>
              <w:t>CAMPO TEMÁTICO</w:t>
            </w:r>
          </w:p>
        </w:tc>
      </w:tr>
      <w:tr w:rsidR="00450A5E" w:rsidRPr="00450A5E" w14:paraId="65B57F3F" w14:textId="77777777" w:rsidTr="00893C3F">
        <w:trPr>
          <w:trHeight w:val="736"/>
        </w:trPr>
        <w:tc>
          <w:tcPr>
            <w:tcW w:w="709" w:type="dxa"/>
            <w:vMerge w:val="restart"/>
            <w:shd w:val="clear" w:color="auto" w:fill="FFFFFF" w:themeFill="background1"/>
          </w:tcPr>
          <w:p w14:paraId="7724FA42" w14:textId="77777777" w:rsidR="00450A5E" w:rsidRPr="00450A5E" w:rsidRDefault="00450A5E" w:rsidP="00450A5E">
            <w:pPr>
              <w:spacing w:line="276" w:lineRule="auto"/>
              <w:ind w:left="-57"/>
              <w:jc w:val="center"/>
              <w:rPr>
                <w:rFonts w:ascii="Arial Narrow" w:eastAsia="Calibri" w:hAnsi="Arial Narrow" w:cs="Arial"/>
                <w:b/>
                <w:color w:val="000000"/>
              </w:rPr>
            </w:pPr>
          </w:p>
          <w:p w14:paraId="60A1A026" w14:textId="77777777" w:rsidR="00450A5E" w:rsidRPr="00450A5E" w:rsidRDefault="00450A5E" w:rsidP="00450A5E">
            <w:pPr>
              <w:spacing w:line="276" w:lineRule="auto"/>
              <w:ind w:left="-57"/>
              <w:jc w:val="center"/>
              <w:rPr>
                <w:rFonts w:ascii="Arial Narrow" w:eastAsia="Calibri" w:hAnsi="Arial Narrow" w:cs="Arial"/>
                <w:b/>
                <w:color w:val="000000"/>
              </w:rPr>
            </w:pPr>
          </w:p>
          <w:p w14:paraId="3389BA7B" w14:textId="77777777" w:rsidR="00450A5E" w:rsidRPr="00450A5E" w:rsidRDefault="00450A5E" w:rsidP="00450A5E">
            <w:pPr>
              <w:spacing w:line="276" w:lineRule="auto"/>
              <w:ind w:left="-57"/>
              <w:jc w:val="center"/>
              <w:rPr>
                <w:rFonts w:ascii="Arial Narrow" w:eastAsia="Calibri" w:hAnsi="Arial Narrow" w:cs="Arial"/>
                <w:b/>
                <w:color w:val="000000"/>
              </w:rPr>
            </w:pPr>
          </w:p>
          <w:p w14:paraId="45C3D102" w14:textId="77777777" w:rsidR="00450A5E" w:rsidRPr="00450A5E" w:rsidRDefault="00450A5E" w:rsidP="00450A5E">
            <w:pPr>
              <w:spacing w:line="276" w:lineRule="auto"/>
              <w:ind w:left="-57"/>
              <w:jc w:val="center"/>
              <w:rPr>
                <w:rFonts w:ascii="Arial Narrow" w:eastAsia="Calibri" w:hAnsi="Arial Narrow" w:cs="Arial"/>
                <w:b/>
                <w:color w:val="000000"/>
              </w:rPr>
            </w:pPr>
          </w:p>
          <w:p w14:paraId="043608C8" w14:textId="77777777" w:rsidR="00450A5E" w:rsidRPr="00450A5E" w:rsidRDefault="00450A5E" w:rsidP="00450A5E">
            <w:pPr>
              <w:spacing w:line="276" w:lineRule="auto"/>
              <w:ind w:left="-57"/>
              <w:jc w:val="center"/>
              <w:rPr>
                <w:rFonts w:ascii="Arial Narrow" w:eastAsia="Calibri" w:hAnsi="Arial Narrow" w:cs="Arial"/>
                <w:b/>
                <w:color w:val="000000"/>
              </w:rPr>
            </w:pPr>
          </w:p>
          <w:p w14:paraId="27FB85F9" w14:textId="77777777" w:rsidR="00450A5E" w:rsidRPr="00450A5E" w:rsidRDefault="00450A5E" w:rsidP="00450A5E">
            <w:pPr>
              <w:spacing w:line="276" w:lineRule="auto"/>
              <w:ind w:left="-57"/>
              <w:jc w:val="center"/>
              <w:rPr>
                <w:rFonts w:ascii="Arial Narrow" w:eastAsia="Calibri" w:hAnsi="Arial Narrow" w:cs="Arial"/>
                <w:b/>
                <w:color w:val="000000"/>
              </w:rPr>
            </w:pPr>
          </w:p>
          <w:p w14:paraId="774F6677" w14:textId="77777777" w:rsidR="00450A5E" w:rsidRPr="00450A5E" w:rsidRDefault="00450A5E" w:rsidP="00450A5E">
            <w:pPr>
              <w:spacing w:line="276" w:lineRule="auto"/>
              <w:ind w:left="-57"/>
              <w:jc w:val="center"/>
              <w:rPr>
                <w:rFonts w:ascii="Arial Narrow" w:eastAsia="Calibri" w:hAnsi="Arial Narrow" w:cs="Arial"/>
                <w:b/>
                <w:color w:val="000000"/>
              </w:rPr>
            </w:pPr>
          </w:p>
          <w:p w14:paraId="7FA9AB29" w14:textId="77777777" w:rsidR="00450A5E" w:rsidRPr="00450A5E" w:rsidRDefault="00450A5E" w:rsidP="00893C3F">
            <w:pPr>
              <w:spacing w:line="276" w:lineRule="auto"/>
              <w:rPr>
                <w:rFonts w:ascii="Arial Narrow" w:eastAsia="Calibri" w:hAnsi="Arial Narrow" w:cs="Arial"/>
                <w:b/>
                <w:color w:val="000000"/>
              </w:rPr>
            </w:pPr>
          </w:p>
        </w:tc>
        <w:tc>
          <w:tcPr>
            <w:tcW w:w="2473" w:type="dxa"/>
            <w:vMerge w:val="restart"/>
            <w:shd w:val="clear" w:color="auto" w:fill="FFFFFF" w:themeFill="background1"/>
          </w:tcPr>
          <w:p w14:paraId="2B184260" w14:textId="77777777" w:rsidR="00450A5E" w:rsidRPr="00450A5E" w:rsidRDefault="00450A5E" w:rsidP="00450A5E">
            <w:pPr>
              <w:spacing w:line="276" w:lineRule="auto"/>
              <w:ind w:left="-57"/>
              <w:jc w:val="center"/>
              <w:rPr>
                <w:rFonts w:ascii="Arial Narrow" w:eastAsia="Arial Narrow" w:hAnsi="Arial Narrow" w:cs="Arial"/>
                <w:b/>
                <w:bCs/>
                <w:color w:val="000000"/>
                <w:shd w:val="clear" w:color="auto" w:fill="FFFFFF"/>
                <w:lang w:val="es-ES" w:eastAsia="es-ES" w:bidi="es-ES"/>
              </w:rPr>
            </w:pPr>
          </w:p>
          <w:p w14:paraId="5CB727BA" w14:textId="77777777" w:rsidR="00450A5E" w:rsidRPr="00450A5E" w:rsidRDefault="00450A5E" w:rsidP="00450A5E">
            <w:pPr>
              <w:spacing w:line="276" w:lineRule="auto"/>
              <w:ind w:left="-57"/>
              <w:jc w:val="center"/>
              <w:rPr>
                <w:rFonts w:ascii="Arial Narrow" w:eastAsia="Arial Narrow" w:hAnsi="Arial Narrow" w:cs="Arial"/>
                <w:b/>
                <w:bCs/>
                <w:color w:val="000000"/>
                <w:shd w:val="clear" w:color="auto" w:fill="FFFFFF"/>
                <w:lang w:val="es-ES" w:eastAsia="es-ES" w:bidi="es-ES"/>
              </w:rPr>
            </w:pPr>
          </w:p>
          <w:p w14:paraId="797BF604" w14:textId="77777777" w:rsidR="00450A5E" w:rsidRPr="00450A5E" w:rsidRDefault="00450A5E" w:rsidP="00450A5E">
            <w:pPr>
              <w:spacing w:line="276" w:lineRule="auto"/>
              <w:ind w:left="-57"/>
              <w:jc w:val="center"/>
              <w:rPr>
                <w:rFonts w:ascii="Arial Narrow" w:eastAsia="Arial Narrow" w:hAnsi="Arial Narrow" w:cs="Arial"/>
                <w:b/>
                <w:bCs/>
                <w:color w:val="000000"/>
                <w:shd w:val="clear" w:color="auto" w:fill="FFFFFF"/>
                <w:lang w:val="es-ES" w:eastAsia="es-ES" w:bidi="es-ES"/>
              </w:rPr>
            </w:pPr>
          </w:p>
          <w:p w14:paraId="2399E36D" w14:textId="77777777" w:rsidR="00450A5E" w:rsidRPr="00450A5E" w:rsidRDefault="00450A5E" w:rsidP="00450A5E">
            <w:pPr>
              <w:spacing w:line="276" w:lineRule="auto"/>
              <w:ind w:left="-57"/>
              <w:jc w:val="center"/>
              <w:rPr>
                <w:rFonts w:ascii="Arial Narrow" w:eastAsia="Arial Narrow" w:hAnsi="Arial Narrow" w:cs="Arial"/>
                <w:b/>
                <w:bCs/>
                <w:color w:val="000000"/>
                <w:shd w:val="clear" w:color="auto" w:fill="FFFFFF"/>
                <w:lang w:val="es-ES" w:eastAsia="es-ES" w:bidi="es-ES"/>
              </w:rPr>
            </w:pPr>
          </w:p>
          <w:p w14:paraId="61B69CB2" w14:textId="77777777" w:rsidR="00450A5E" w:rsidRPr="00450A5E" w:rsidRDefault="00450A5E" w:rsidP="00450A5E">
            <w:pPr>
              <w:spacing w:line="276" w:lineRule="auto"/>
              <w:ind w:left="-57"/>
              <w:jc w:val="center"/>
              <w:rPr>
                <w:rFonts w:ascii="Arial Narrow" w:eastAsia="Arial Narrow" w:hAnsi="Arial Narrow" w:cs="Arial"/>
                <w:b/>
                <w:bCs/>
                <w:color w:val="000000"/>
                <w:shd w:val="clear" w:color="auto" w:fill="FFFFFF"/>
                <w:lang w:val="es-ES" w:eastAsia="es-ES" w:bidi="es-ES"/>
              </w:rPr>
            </w:pPr>
          </w:p>
          <w:p w14:paraId="35A6392C" w14:textId="77777777" w:rsidR="00450A5E" w:rsidRPr="00450A5E" w:rsidRDefault="00450A5E" w:rsidP="00450A5E">
            <w:pPr>
              <w:spacing w:line="276" w:lineRule="auto"/>
              <w:ind w:left="-57"/>
              <w:jc w:val="center"/>
              <w:rPr>
                <w:rFonts w:ascii="Arial Narrow" w:eastAsia="Arial Narrow" w:hAnsi="Arial Narrow" w:cs="Arial"/>
                <w:b/>
                <w:bCs/>
                <w:color w:val="000000"/>
                <w:shd w:val="clear" w:color="auto" w:fill="FFFFFF"/>
                <w:lang w:val="es-ES" w:eastAsia="es-ES" w:bidi="es-ES"/>
              </w:rPr>
            </w:pPr>
          </w:p>
          <w:p w14:paraId="44EC2506" w14:textId="77777777" w:rsidR="00450A5E" w:rsidRPr="00450A5E" w:rsidRDefault="00450A5E" w:rsidP="00450A5E">
            <w:pPr>
              <w:spacing w:line="276" w:lineRule="auto"/>
              <w:ind w:left="-57"/>
              <w:jc w:val="center"/>
              <w:rPr>
                <w:rFonts w:ascii="Arial Narrow" w:eastAsia="Arial Narrow" w:hAnsi="Arial Narrow" w:cs="Arial"/>
                <w:b/>
                <w:bCs/>
                <w:color w:val="000000"/>
                <w:shd w:val="clear" w:color="auto" w:fill="FFFFFF"/>
                <w:lang w:val="es-ES" w:eastAsia="es-ES" w:bidi="es-ES"/>
              </w:rPr>
            </w:pPr>
          </w:p>
          <w:p w14:paraId="4AF6ABFA" w14:textId="16757518" w:rsidR="00450A5E" w:rsidRPr="00450A5E" w:rsidRDefault="001B352F" w:rsidP="00893C3F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color w:val="000000"/>
              </w:rPr>
            </w:pPr>
            <w:r>
              <w:rPr>
                <w:rFonts w:ascii="Arial Narrow" w:eastAsia="Arial Narrow" w:hAnsi="Arial Narrow" w:cs="Arial"/>
                <w:b/>
                <w:bCs/>
                <w:color w:val="000000"/>
                <w:shd w:val="clear" w:color="auto" w:fill="FFFFFF"/>
                <w:lang w:val="es-ES" w:eastAsia="es-ES" w:bidi="es-ES"/>
              </w:rPr>
              <w:t xml:space="preserve">SE COMUNICA </w:t>
            </w:r>
            <w:r w:rsidR="00450A5E" w:rsidRPr="00450A5E">
              <w:rPr>
                <w:rFonts w:ascii="Arial Narrow" w:eastAsia="Arial Narrow" w:hAnsi="Arial Narrow" w:cs="Arial"/>
                <w:b/>
                <w:bCs/>
                <w:color w:val="000000"/>
                <w:shd w:val="clear" w:color="auto" w:fill="FFFFFF"/>
                <w:lang w:val="es-ES" w:eastAsia="es-ES" w:bidi="es-ES"/>
              </w:rPr>
              <w:t>ORALMENTE EN SU LENGUA MATERNA</w:t>
            </w:r>
          </w:p>
        </w:tc>
        <w:tc>
          <w:tcPr>
            <w:tcW w:w="2205" w:type="dxa"/>
            <w:shd w:val="clear" w:color="auto" w:fill="FFFFFF" w:themeFill="background1"/>
          </w:tcPr>
          <w:p w14:paraId="7FD1283B" w14:textId="605F0430" w:rsidR="00450A5E" w:rsidRPr="00501EFF" w:rsidRDefault="00450A5E" w:rsidP="003F5E57">
            <w:pPr>
              <w:numPr>
                <w:ilvl w:val="0"/>
                <w:numId w:val="11"/>
              </w:numPr>
              <w:spacing w:line="276" w:lineRule="auto"/>
              <w:ind w:left="254" w:hanging="254"/>
              <w:contextualSpacing/>
              <w:rPr>
                <w:rFonts w:ascii="Arial Narrow" w:eastAsia="Calibri" w:hAnsi="Arial Narrow" w:cs="Arial"/>
                <w:b/>
              </w:rPr>
            </w:pPr>
            <w:r w:rsidRPr="00770EB4">
              <w:rPr>
                <w:rFonts w:ascii="Arial Narrow" w:eastAsia="Calibri" w:hAnsi="Arial Narrow" w:cs="Arial"/>
                <w:b/>
              </w:rPr>
              <w:lastRenderedPageBreak/>
              <w:t>Obtiene información del texto oral.</w:t>
            </w:r>
          </w:p>
        </w:tc>
        <w:tc>
          <w:tcPr>
            <w:tcW w:w="6503" w:type="dxa"/>
            <w:shd w:val="clear" w:color="auto" w:fill="FFFFFF" w:themeFill="background1"/>
          </w:tcPr>
          <w:p w14:paraId="21071AAF" w14:textId="03EAA948" w:rsidR="00A97AAD" w:rsidRPr="00501EFF" w:rsidRDefault="00A97AAD" w:rsidP="003F5E57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 Narrow" w:eastAsia="Calibri" w:hAnsi="Arial Narrow" w:cs="Arial"/>
              </w:rPr>
            </w:pPr>
            <w:r w:rsidRPr="00A97AAD">
              <w:rPr>
                <w:rFonts w:ascii="Arial Narrow" w:eastAsia="Calibri" w:hAnsi="Arial Narrow" w:cs="Arial"/>
              </w:rPr>
              <w:t>Explica el tema y propósito comunicat</w:t>
            </w:r>
            <w:r>
              <w:rPr>
                <w:rFonts w:ascii="Arial Narrow" w:eastAsia="Calibri" w:hAnsi="Arial Narrow" w:cs="Arial"/>
              </w:rPr>
              <w:t xml:space="preserve">ivo de </w:t>
            </w:r>
            <w:r w:rsidRPr="00A97AAD">
              <w:rPr>
                <w:rFonts w:ascii="Arial Narrow" w:eastAsia="Calibri" w:hAnsi="Arial Narrow" w:cs="Arial"/>
                <w:b/>
                <w:i/>
              </w:rPr>
              <w:t xml:space="preserve">la leyenda. </w:t>
            </w:r>
            <w:r w:rsidRPr="00A97AAD">
              <w:rPr>
                <w:rFonts w:ascii="Arial Narrow" w:eastAsia="Calibri" w:hAnsi="Arial Narrow" w:cs="Arial"/>
              </w:rPr>
              <w:t>Distingue lo relevante de lo complementario clasificando y sintetizando la información. Establece conclusiones sobre lo comprendido.</w:t>
            </w:r>
          </w:p>
        </w:tc>
        <w:tc>
          <w:tcPr>
            <w:tcW w:w="2569" w:type="dxa"/>
            <w:shd w:val="clear" w:color="auto" w:fill="FFFFFF" w:themeFill="background1"/>
          </w:tcPr>
          <w:p w14:paraId="4A662880" w14:textId="77777777" w:rsidR="00450A5E" w:rsidRPr="00770EB4" w:rsidRDefault="00450A5E" w:rsidP="00450A5E">
            <w:pPr>
              <w:spacing w:line="276" w:lineRule="auto"/>
              <w:ind w:left="-57"/>
              <w:jc w:val="center"/>
              <w:rPr>
                <w:rFonts w:ascii="Arial Narrow" w:eastAsia="Calibri" w:hAnsi="Arial Narrow" w:cs="Arial"/>
                <w:b/>
              </w:rPr>
            </w:pPr>
          </w:p>
          <w:p w14:paraId="4C2C974F" w14:textId="6D9F5EC3" w:rsidR="00867057" w:rsidRPr="00770EB4" w:rsidRDefault="00A97AAD" w:rsidP="00501EFF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</w:rPr>
            </w:pPr>
            <w:r w:rsidRPr="001B352F">
              <w:rPr>
                <w:rFonts w:ascii="Arial Narrow" w:eastAsia="Calibri" w:hAnsi="Arial Narrow" w:cs="Arial"/>
                <w:b/>
                <w:color w:val="FF0000"/>
              </w:rPr>
              <w:t>LA LEYENDA</w:t>
            </w:r>
          </w:p>
        </w:tc>
      </w:tr>
      <w:tr w:rsidR="00450A5E" w:rsidRPr="00450A5E" w14:paraId="78D10246" w14:textId="77777777" w:rsidTr="00893C3F">
        <w:tc>
          <w:tcPr>
            <w:tcW w:w="709" w:type="dxa"/>
            <w:vMerge/>
            <w:shd w:val="clear" w:color="auto" w:fill="FFFFFF" w:themeFill="background1"/>
          </w:tcPr>
          <w:p w14:paraId="7EDF9403" w14:textId="77777777" w:rsidR="00450A5E" w:rsidRPr="00450A5E" w:rsidRDefault="00450A5E" w:rsidP="00450A5E">
            <w:pPr>
              <w:spacing w:line="276" w:lineRule="auto"/>
              <w:ind w:left="-57"/>
              <w:jc w:val="center"/>
              <w:rPr>
                <w:rFonts w:ascii="Arial Narrow" w:eastAsia="Calibri" w:hAnsi="Arial Narrow" w:cs="Arial"/>
                <w:b/>
                <w:color w:val="000000"/>
              </w:rPr>
            </w:pPr>
          </w:p>
        </w:tc>
        <w:tc>
          <w:tcPr>
            <w:tcW w:w="2473" w:type="dxa"/>
            <w:vMerge/>
            <w:shd w:val="clear" w:color="auto" w:fill="FFFFFF" w:themeFill="background1"/>
          </w:tcPr>
          <w:p w14:paraId="623E2828" w14:textId="77777777" w:rsidR="00450A5E" w:rsidRPr="00450A5E" w:rsidRDefault="00450A5E" w:rsidP="00450A5E">
            <w:pPr>
              <w:spacing w:line="276" w:lineRule="auto"/>
              <w:ind w:left="-57"/>
              <w:jc w:val="center"/>
              <w:rPr>
                <w:rFonts w:ascii="Arial Narrow" w:eastAsia="Arial Narrow" w:hAnsi="Arial Narrow" w:cs="Arial"/>
                <w:b/>
                <w:bCs/>
                <w:color w:val="000000"/>
                <w:shd w:val="clear" w:color="auto" w:fill="FFFFFF"/>
                <w:lang w:val="es-ES" w:eastAsia="es-ES" w:bidi="es-ES"/>
              </w:rPr>
            </w:pPr>
          </w:p>
        </w:tc>
        <w:tc>
          <w:tcPr>
            <w:tcW w:w="2205" w:type="dxa"/>
            <w:shd w:val="clear" w:color="auto" w:fill="FFFFFF" w:themeFill="background1"/>
          </w:tcPr>
          <w:p w14:paraId="1BE8A7B8" w14:textId="77777777" w:rsidR="00450A5E" w:rsidRPr="00770EB4" w:rsidRDefault="00450A5E" w:rsidP="00450A5E">
            <w:pPr>
              <w:spacing w:line="276" w:lineRule="auto"/>
              <w:ind w:left="254" w:hanging="254"/>
              <w:rPr>
                <w:rFonts w:ascii="Arial Narrow" w:eastAsia="Calibri" w:hAnsi="Arial Narrow" w:cs="Arial"/>
                <w:b/>
              </w:rPr>
            </w:pPr>
          </w:p>
        </w:tc>
        <w:tc>
          <w:tcPr>
            <w:tcW w:w="6503" w:type="dxa"/>
            <w:shd w:val="clear" w:color="auto" w:fill="FFFFFF" w:themeFill="background1"/>
          </w:tcPr>
          <w:p w14:paraId="477708FF" w14:textId="56A74F9E" w:rsidR="00450A5E" w:rsidRPr="003B7B87" w:rsidRDefault="00943DF2" w:rsidP="003F5E57">
            <w:pPr>
              <w:pStyle w:val="Prrafodelista"/>
              <w:numPr>
                <w:ilvl w:val="0"/>
                <w:numId w:val="13"/>
              </w:numPr>
              <w:rPr>
                <w:rFonts w:ascii="Arial Narrow" w:eastAsia="Calibri Light" w:hAnsi="Arial Narrow" w:cs="Times New Roman"/>
              </w:rPr>
            </w:pPr>
            <w:r w:rsidRPr="00943DF2">
              <w:rPr>
                <w:rFonts w:ascii="Arial Narrow" w:eastAsia="Calibri Light" w:hAnsi="Arial Narrow" w:cs="Times New Roman"/>
              </w:rPr>
              <w:t>Explica el tema y prop</w:t>
            </w:r>
            <w:r w:rsidR="003B7B87">
              <w:rPr>
                <w:rFonts w:ascii="Arial Narrow" w:eastAsia="Calibri Light" w:hAnsi="Arial Narrow" w:cs="Times New Roman"/>
              </w:rPr>
              <w:t>ósito comunicativo del párrafo</w:t>
            </w:r>
            <w:r w:rsidRPr="00943DF2">
              <w:rPr>
                <w:rFonts w:ascii="Arial Narrow" w:eastAsia="Calibri Light" w:hAnsi="Arial Narrow" w:cs="Times New Roman"/>
              </w:rPr>
              <w:t>. Distingue lo relevante de lo complementario clasificando y sintetizando la información. Establece conclusiones sobre lo comprendido.</w:t>
            </w:r>
          </w:p>
        </w:tc>
        <w:tc>
          <w:tcPr>
            <w:tcW w:w="2569" w:type="dxa"/>
            <w:shd w:val="clear" w:color="auto" w:fill="FFFFFF" w:themeFill="background1"/>
          </w:tcPr>
          <w:p w14:paraId="077A45B6" w14:textId="5C21DBC1" w:rsidR="00450A5E" w:rsidRPr="00770EB4" w:rsidRDefault="00943DF2" w:rsidP="00450A5E">
            <w:pPr>
              <w:spacing w:line="276" w:lineRule="auto"/>
              <w:ind w:left="-57"/>
              <w:jc w:val="center"/>
              <w:rPr>
                <w:rFonts w:ascii="Arial Narrow" w:eastAsia="Calibri" w:hAnsi="Arial Narrow" w:cs="Arial"/>
                <w:b/>
              </w:rPr>
            </w:pPr>
            <w:r w:rsidRPr="00867057">
              <w:rPr>
                <w:rFonts w:ascii="Arial Narrow" w:eastAsia="Calibri" w:hAnsi="Arial Narrow" w:cs="Arial"/>
                <w:b/>
              </w:rPr>
              <w:t>PÁRRAFO: ESTRUCTURA Y COMPOSICIÓN.</w:t>
            </w:r>
          </w:p>
        </w:tc>
      </w:tr>
      <w:tr w:rsidR="003B7B87" w:rsidRPr="00450A5E" w14:paraId="1A74F730" w14:textId="77777777" w:rsidTr="00893C3F">
        <w:trPr>
          <w:trHeight w:val="534"/>
        </w:trPr>
        <w:tc>
          <w:tcPr>
            <w:tcW w:w="709" w:type="dxa"/>
            <w:vMerge/>
            <w:shd w:val="clear" w:color="auto" w:fill="FFFFFF" w:themeFill="background1"/>
          </w:tcPr>
          <w:p w14:paraId="05512940" w14:textId="77777777" w:rsidR="003B7B87" w:rsidRPr="00450A5E" w:rsidRDefault="003B7B87" w:rsidP="00450A5E">
            <w:pPr>
              <w:spacing w:line="276" w:lineRule="auto"/>
              <w:ind w:left="-57"/>
              <w:jc w:val="center"/>
              <w:rPr>
                <w:rFonts w:ascii="Arial Narrow" w:eastAsia="Calibri" w:hAnsi="Arial Narrow" w:cs="Arial"/>
                <w:b/>
                <w:color w:val="000000"/>
              </w:rPr>
            </w:pPr>
          </w:p>
        </w:tc>
        <w:tc>
          <w:tcPr>
            <w:tcW w:w="2473" w:type="dxa"/>
            <w:vMerge/>
            <w:shd w:val="clear" w:color="auto" w:fill="FFFFFF" w:themeFill="background1"/>
          </w:tcPr>
          <w:p w14:paraId="15A82C6F" w14:textId="77777777" w:rsidR="003B7B87" w:rsidRPr="00450A5E" w:rsidRDefault="003B7B87" w:rsidP="00450A5E">
            <w:pPr>
              <w:spacing w:line="276" w:lineRule="auto"/>
              <w:ind w:left="-57"/>
              <w:jc w:val="center"/>
              <w:rPr>
                <w:rFonts w:ascii="Arial Narrow" w:eastAsia="Calibri" w:hAnsi="Arial Narrow" w:cs="Arial"/>
                <w:b/>
                <w:color w:val="000000"/>
              </w:rPr>
            </w:pPr>
          </w:p>
        </w:tc>
        <w:tc>
          <w:tcPr>
            <w:tcW w:w="2205" w:type="dxa"/>
            <w:vMerge w:val="restart"/>
            <w:tcBorders>
              <w:top w:val="nil"/>
            </w:tcBorders>
            <w:shd w:val="clear" w:color="auto" w:fill="FFFFFF" w:themeFill="background1"/>
          </w:tcPr>
          <w:p w14:paraId="6FBD49EE" w14:textId="3FD3DB37" w:rsidR="00893C3F" w:rsidRPr="00893C3F" w:rsidRDefault="003B7B87" w:rsidP="003F5E57">
            <w:pPr>
              <w:numPr>
                <w:ilvl w:val="0"/>
                <w:numId w:val="14"/>
              </w:numPr>
              <w:contextualSpacing/>
              <w:rPr>
                <w:rFonts w:ascii="Arial Narrow" w:eastAsia="Calibri" w:hAnsi="Arial Narrow" w:cs="Times New Roman"/>
                <w:b/>
              </w:rPr>
            </w:pPr>
            <w:r w:rsidRPr="00770EB4">
              <w:rPr>
                <w:rFonts w:ascii="Arial Narrow" w:eastAsia="Calibri" w:hAnsi="Arial Narrow" w:cs="Times New Roman"/>
                <w:b/>
              </w:rPr>
              <w:t>Adecúa, organiza y desarrolla las ideas de forma coherente y cohesionada.</w:t>
            </w:r>
          </w:p>
        </w:tc>
        <w:tc>
          <w:tcPr>
            <w:tcW w:w="6503" w:type="dxa"/>
            <w:vMerge w:val="restart"/>
            <w:shd w:val="clear" w:color="auto" w:fill="FFFFFF" w:themeFill="background1"/>
          </w:tcPr>
          <w:p w14:paraId="4BCA24B9" w14:textId="0D5F5FD9" w:rsidR="003B7B87" w:rsidRPr="00770EB4" w:rsidRDefault="003B7B87" w:rsidP="003F5E57">
            <w:pPr>
              <w:numPr>
                <w:ilvl w:val="0"/>
                <w:numId w:val="15"/>
              </w:numPr>
              <w:tabs>
                <w:tab w:val="left" w:pos="3140"/>
              </w:tabs>
              <w:spacing w:line="234" w:lineRule="auto"/>
              <w:jc w:val="both"/>
              <w:rPr>
                <w:rFonts w:ascii="Arial Narrow" w:eastAsia="Calibri Light" w:hAnsi="Arial Narrow" w:cs="Times New Roman"/>
              </w:rPr>
            </w:pPr>
            <w:r w:rsidRPr="00943DF2">
              <w:rPr>
                <w:rFonts w:ascii="Arial Narrow" w:eastAsia="Calibri Light" w:hAnsi="Arial Narrow" w:cs="Times New Roman"/>
              </w:rPr>
              <w:t>Expresa oralmente ideas y emociones de forma coherente y cohesionada</w:t>
            </w:r>
            <w:r w:rsidR="005A0FE6">
              <w:rPr>
                <w:rFonts w:ascii="Arial Narrow" w:eastAsia="Calibri Light" w:hAnsi="Arial Narrow" w:cs="Times New Roman"/>
              </w:rPr>
              <w:t xml:space="preserve"> en </w:t>
            </w:r>
            <w:r w:rsidR="005A0FE6" w:rsidRPr="005A0FE6">
              <w:rPr>
                <w:rFonts w:ascii="Arial Narrow" w:eastAsia="Calibri Light" w:hAnsi="Arial Narrow" w:cs="Times New Roman"/>
                <w:b/>
                <w:i/>
              </w:rPr>
              <w:t>el párrafo</w:t>
            </w:r>
            <w:r w:rsidRPr="00943DF2">
              <w:rPr>
                <w:rFonts w:ascii="Arial Narrow" w:eastAsia="Calibri Light" w:hAnsi="Arial Narrow" w:cs="Times New Roman"/>
              </w:rPr>
              <w:t xml:space="preserve">. Ordena y jerarquiza las ideas en torno a un tema, y las desarrolla para ampliar o precisar la información. Estructura una secuencia textual (Argumenta, narra, describe, etc.) de forma apropiada. Establece relaciones lógicas entre las ideas, como comparación, simultaneidad y disyunción, a través de diversos referentes y conectores. </w:t>
            </w:r>
          </w:p>
        </w:tc>
        <w:tc>
          <w:tcPr>
            <w:tcW w:w="2569" w:type="dxa"/>
            <w:vMerge w:val="restart"/>
            <w:shd w:val="clear" w:color="auto" w:fill="FFFFFF" w:themeFill="background1"/>
          </w:tcPr>
          <w:p w14:paraId="3DE87B6E" w14:textId="77777777" w:rsidR="003B7B87" w:rsidRDefault="003B7B87" w:rsidP="00264062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</w:rPr>
            </w:pPr>
          </w:p>
          <w:p w14:paraId="24EFB163" w14:textId="1AD3F8F7" w:rsidR="003B7B87" w:rsidRPr="00770EB4" w:rsidRDefault="003B7B87" w:rsidP="00264062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</w:rPr>
            </w:pPr>
            <w:r w:rsidRPr="001B352F">
              <w:rPr>
                <w:rFonts w:ascii="Arial Narrow" w:eastAsia="Calibri" w:hAnsi="Arial Narrow" w:cs="Arial"/>
                <w:b/>
              </w:rPr>
              <w:t>EL PÁRRAFO: ESTRUCTURA Y COMPOSICIÓN</w:t>
            </w:r>
          </w:p>
        </w:tc>
      </w:tr>
      <w:tr w:rsidR="003B7B87" w:rsidRPr="00450A5E" w14:paraId="06F4D313" w14:textId="77777777" w:rsidTr="00893C3F">
        <w:trPr>
          <w:trHeight w:val="64"/>
        </w:trPr>
        <w:tc>
          <w:tcPr>
            <w:tcW w:w="709" w:type="dxa"/>
            <w:tcBorders>
              <w:top w:val="nil"/>
            </w:tcBorders>
            <w:shd w:val="clear" w:color="auto" w:fill="FFFFFF" w:themeFill="background1"/>
          </w:tcPr>
          <w:p w14:paraId="143BA636" w14:textId="77777777" w:rsidR="003B7B87" w:rsidRPr="00450A5E" w:rsidRDefault="003B7B87" w:rsidP="00450A5E">
            <w:pPr>
              <w:spacing w:line="276" w:lineRule="auto"/>
              <w:ind w:left="-57"/>
              <w:jc w:val="center"/>
              <w:rPr>
                <w:rFonts w:ascii="Arial Narrow" w:eastAsia="Calibri" w:hAnsi="Arial Narrow" w:cs="Arial"/>
                <w:b/>
                <w:color w:val="000000"/>
              </w:rPr>
            </w:pPr>
          </w:p>
        </w:tc>
        <w:tc>
          <w:tcPr>
            <w:tcW w:w="2473" w:type="dxa"/>
            <w:vMerge/>
            <w:shd w:val="clear" w:color="auto" w:fill="FFFFFF" w:themeFill="background1"/>
          </w:tcPr>
          <w:p w14:paraId="4F641AD1" w14:textId="77777777" w:rsidR="003B7B87" w:rsidRPr="00450A5E" w:rsidRDefault="003B7B87" w:rsidP="00450A5E">
            <w:pPr>
              <w:spacing w:line="276" w:lineRule="auto"/>
              <w:ind w:left="-57"/>
              <w:jc w:val="center"/>
              <w:rPr>
                <w:rFonts w:ascii="Arial Narrow" w:eastAsia="Calibri" w:hAnsi="Arial Narrow" w:cs="Arial"/>
                <w:b/>
                <w:color w:val="000000"/>
              </w:rPr>
            </w:pPr>
          </w:p>
        </w:tc>
        <w:tc>
          <w:tcPr>
            <w:tcW w:w="2205" w:type="dxa"/>
            <w:vMerge/>
            <w:shd w:val="clear" w:color="auto" w:fill="FFFFFF" w:themeFill="background1"/>
          </w:tcPr>
          <w:p w14:paraId="2B2E7C34" w14:textId="77777777" w:rsidR="003B7B87" w:rsidRPr="00770EB4" w:rsidRDefault="003B7B87" w:rsidP="00450A5E">
            <w:pPr>
              <w:autoSpaceDE w:val="0"/>
              <w:autoSpaceDN w:val="0"/>
              <w:adjustRightInd w:val="0"/>
              <w:ind w:left="360"/>
              <w:contextualSpacing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6503" w:type="dxa"/>
            <w:vMerge/>
            <w:shd w:val="clear" w:color="auto" w:fill="FFFFFF" w:themeFill="background1"/>
          </w:tcPr>
          <w:p w14:paraId="338B35D2" w14:textId="009522B0" w:rsidR="003B7B87" w:rsidRPr="00943DF2" w:rsidRDefault="003B7B87" w:rsidP="003F5E57">
            <w:pPr>
              <w:numPr>
                <w:ilvl w:val="0"/>
                <w:numId w:val="15"/>
              </w:numPr>
              <w:tabs>
                <w:tab w:val="left" w:pos="3140"/>
              </w:tabs>
              <w:spacing w:line="234" w:lineRule="auto"/>
              <w:jc w:val="both"/>
              <w:rPr>
                <w:rFonts w:ascii="Arial Narrow" w:eastAsia="Calibri Light" w:hAnsi="Arial Narrow" w:cs="Times New Roman"/>
              </w:rPr>
            </w:pPr>
          </w:p>
        </w:tc>
        <w:tc>
          <w:tcPr>
            <w:tcW w:w="2569" w:type="dxa"/>
            <w:vMerge/>
            <w:shd w:val="clear" w:color="auto" w:fill="FFFFFF" w:themeFill="background1"/>
          </w:tcPr>
          <w:p w14:paraId="3E98CCC7" w14:textId="3660E2C5" w:rsidR="003B7B87" w:rsidRPr="00770EB4" w:rsidRDefault="003B7B87" w:rsidP="00264062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</w:rPr>
            </w:pPr>
          </w:p>
        </w:tc>
      </w:tr>
      <w:tr w:rsidR="003B7B87" w:rsidRPr="00450A5E" w14:paraId="74EFFB3E" w14:textId="77777777" w:rsidTr="00893C3F">
        <w:trPr>
          <w:trHeight w:val="298"/>
        </w:trPr>
        <w:tc>
          <w:tcPr>
            <w:tcW w:w="709" w:type="dxa"/>
            <w:vMerge w:val="restart"/>
            <w:shd w:val="clear" w:color="auto" w:fill="FFFFFF" w:themeFill="background1"/>
            <w:textDirection w:val="btLr"/>
            <w:vAlign w:val="center"/>
          </w:tcPr>
          <w:p w14:paraId="5B5B8C9A" w14:textId="77777777" w:rsidR="003B7B87" w:rsidRPr="00450A5E" w:rsidRDefault="003B7B87" w:rsidP="00450A5E">
            <w:pPr>
              <w:spacing w:line="276" w:lineRule="auto"/>
              <w:ind w:left="-57" w:right="113"/>
              <w:jc w:val="center"/>
              <w:rPr>
                <w:rFonts w:ascii="Arial Narrow" w:eastAsia="Calibri" w:hAnsi="Arial Narrow" w:cs="Arial"/>
                <w:b/>
                <w:color w:val="000000"/>
              </w:rPr>
            </w:pPr>
            <w:r w:rsidRPr="00450A5E">
              <w:rPr>
                <w:rFonts w:ascii="Arial Narrow" w:eastAsia="Calibri" w:hAnsi="Arial Narrow" w:cs="Arial"/>
                <w:b/>
                <w:color w:val="000000"/>
              </w:rPr>
              <w:t>COMUNICACION</w:t>
            </w:r>
          </w:p>
        </w:tc>
        <w:tc>
          <w:tcPr>
            <w:tcW w:w="2473" w:type="dxa"/>
            <w:vMerge/>
            <w:shd w:val="clear" w:color="auto" w:fill="FFFFFF" w:themeFill="background1"/>
            <w:vAlign w:val="center"/>
          </w:tcPr>
          <w:p w14:paraId="622DCD87" w14:textId="77777777" w:rsidR="003B7B87" w:rsidRPr="00450A5E" w:rsidRDefault="003B7B87" w:rsidP="00450A5E">
            <w:pPr>
              <w:spacing w:line="276" w:lineRule="auto"/>
              <w:ind w:left="-57"/>
              <w:jc w:val="center"/>
              <w:rPr>
                <w:rFonts w:ascii="Arial Narrow" w:eastAsia="Arial Narrow" w:hAnsi="Arial Narrow" w:cs="Arial"/>
                <w:b/>
                <w:bCs/>
                <w:color w:val="000000"/>
                <w:shd w:val="clear" w:color="auto" w:fill="FFFFFF"/>
                <w:lang w:val="es-ES" w:eastAsia="es-ES" w:bidi="es-ES"/>
              </w:rPr>
            </w:pPr>
          </w:p>
        </w:tc>
        <w:tc>
          <w:tcPr>
            <w:tcW w:w="2205" w:type="dxa"/>
            <w:vMerge/>
            <w:shd w:val="clear" w:color="auto" w:fill="FFFFFF" w:themeFill="background1"/>
            <w:vAlign w:val="center"/>
          </w:tcPr>
          <w:p w14:paraId="1232AF3A" w14:textId="77777777" w:rsidR="003B7B87" w:rsidRPr="00770EB4" w:rsidRDefault="003B7B87" w:rsidP="00943DF2">
            <w:pPr>
              <w:shd w:val="clear" w:color="auto" w:fill="FFFFFF"/>
              <w:tabs>
                <w:tab w:val="left" w:pos="-2905"/>
              </w:tabs>
              <w:spacing w:line="276" w:lineRule="auto"/>
              <w:contextualSpacing/>
              <w:jc w:val="both"/>
              <w:rPr>
                <w:rFonts w:ascii="Arial Narrow" w:eastAsia="Calibri" w:hAnsi="Arial Narrow" w:cs="Arial"/>
                <w:b/>
              </w:rPr>
            </w:pPr>
          </w:p>
        </w:tc>
        <w:tc>
          <w:tcPr>
            <w:tcW w:w="6503" w:type="dxa"/>
            <w:vMerge/>
            <w:shd w:val="clear" w:color="auto" w:fill="FFFFFF" w:themeFill="background1"/>
            <w:vAlign w:val="bottom"/>
          </w:tcPr>
          <w:p w14:paraId="3D790F39" w14:textId="77777777" w:rsidR="003B7B87" w:rsidRPr="00770EB4" w:rsidRDefault="003B7B87" w:rsidP="00450A5E">
            <w:pPr>
              <w:shd w:val="clear" w:color="auto" w:fill="FFFFFF"/>
              <w:tabs>
                <w:tab w:val="left" w:pos="-2905"/>
              </w:tabs>
              <w:spacing w:line="276" w:lineRule="auto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2569" w:type="dxa"/>
            <w:vMerge/>
            <w:shd w:val="clear" w:color="auto" w:fill="FFFFFF" w:themeFill="background1"/>
            <w:vAlign w:val="center"/>
          </w:tcPr>
          <w:p w14:paraId="6849DEA9" w14:textId="77777777" w:rsidR="003B7B87" w:rsidRPr="00770EB4" w:rsidRDefault="003B7B87" w:rsidP="00450A5E">
            <w:pPr>
              <w:shd w:val="clear" w:color="auto" w:fill="FFFFFF"/>
              <w:tabs>
                <w:tab w:val="left" w:pos="-2905"/>
              </w:tabs>
              <w:spacing w:line="276" w:lineRule="auto"/>
              <w:rPr>
                <w:rFonts w:ascii="Arial Narrow" w:eastAsia="Calibri" w:hAnsi="Arial Narrow" w:cs="Arial"/>
                <w:b/>
              </w:rPr>
            </w:pPr>
          </w:p>
        </w:tc>
      </w:tr>
      <w:tr w:rsidR="00114ABD" w:rsidRPr="008D18A2" w14:paraId="3501DD18" w14:textId="77777777" w:rsidTr="00893C3F">
        <w:trPr>
          <w:trHeight w:val="1413"/>
        </w:trPr>
        <w:tc>
          <w:tcPr>
            <w:tcW w:w="709" w:type="dxa"/>
            <w:vMerge/>
            <w:shd w:val="clear" w:color="auto" w:fill="FFFFFF" w:themeFill="background1"/>
          </w:tcPr>
          <w:p w14:paraId="35867169" w14:textId="77777777" w:rsidR="00114ABD" w:rsidRPr="00450A5E" w:rsidRDefault="00114ABD" w:rsidP="00450A5E">
            <w:pPr>
              <w:spacing w:line="276" w:lineRule="auto"/>
              <w:ind w:left="-57"/>
              <w:rPr>
                <w:rFonts w:ascii="Arial Narrow" w:eastAsia="Calibri" w:hAnsi="Arial Narrow" w:cs="Arial"/>
                <w:color w:val="000000"/>
              </w:rPr>
            </w:pPr>
          </w:p>
        </w:tc>
        <w:tc>
          <w:tcPr>
            <w:tcW w:w="2473" w:type="dxa"/>
            <w:vMerge w:val="restart"/>
            <w:shd w:val="clear" w:color="auto" w:fill="FFFFFF" w:themeFill="background1"/>
            <w:vAlign w:val="center"/>
          </w:tcPr>
          <w:p w14:paraId="75601C75" w14:textId="77777777" w:rsidR="00114ABD" w:rsidRPr="00450A5E" w:rsidRDefault="00114ABD" w:rsidP="00893C3F">
            <w:pPr>
              <w:spacing w:line="276" w:lineRule="auto"/>
              <w:rPr>
                <w:rFonts w:ascii="Arial Narrow" w:eastAsia="Calibri" w:hAnsi="Arial Narrow" w:cs="Times New Roman"/>
                <w:b/>
                <w:color w:val="000000"/>
              </w:rPr>
            </w:pPr>
          </w:p>
          <w:p w14:paraId="0330A952" w14:textId="77777777" w:rsidR="00114ABD" w:rsidRPr="00450A5E" w:rsidRDefault="00114ABD" w:rsidP="00450A5E">
            <w:pPr>
              <w:spacing w:line="276" w:lineRule="auto"/>
              <w:ind w:left="-57"/>
              <w:jc w:val="center"/>
              <w:rPr>
                <w:rFonts w:ascii="Arial Narrow" w:eastAsia="Calibri" w:hAnsi="Arial Narrow" w:cs="Arial"/>
                <w:color w:val="000000"/>
              </w:rPr>
            </w:pPr>
            <w:r w:rsidRPr="00450A5E">
              <w:rPr>
                <w:rFonts w:ascii="Arial Narrow" w:eastAsia="Calibri" w:hAnsi="Arial Narrow" w:cs="Times New Roman"/>
                <w:b/>
                <w:color w:val="000000"/>
              </w:rPr>
              <w:t>LEE DIVERSOS TIPOS DE TEXTOS ESCRITOS EN LENGUA MATERNA</w:t>
            </w:r>
          </w:p>
        </w:tc>
        <w:tc>
          <w:tcPr>
            <w:tcW w:w="2205" w:type="dxa"/>
            <w:shd w:val="clear" w:color="auto" w:fill="FFFFFF" w:themeFill="background1"/>
            <w:vAlign w:val="center"/>
          </w:tcPr>
          <w:p w14:paraId="11D2E2A6" w14:textId="77777777" w:rsidR="00114ABD" w:rsidRPr="00893C3F" w:rsidRDefault="00114ABD" w:rsidP="003F5E57">
            <w:pPr>
              <w:numPr>
                <w:ilvl w:val="0"/>
                <w:numId w:val="14"/>
              </w:numPr>
              <w:contextualSpacing/>
              <w:rPr>
                <w:rFonts w:ascii="Arial Narrow" w:eastAsia="Calibri" w:hAnsi="Arial Narrow" w:cs="Times New Roman"/>
                <w:b/>
              </w:rPr>
            </w:pPr>
            <w:r w:rsidRPr="00893C3F">
              <w:rPr>
                <w:rFonts w:ascii="Arial Narrow" w:eastAsia="Calibri" w:hAnsi="Arial Narrow" w:cs="Times New Roman"/>
                <w:b/>
              </w:rPr>
              <w:t>Obtiene información del texto escrito.</w:t>
            </w:r>
          </w:p>
          <w:p w14:paraId="542E71C0" w14:textId="32AE1845" w:rsidR="00114ABD" w:rsidRPr="00893C3F" w:rsidRDefault="00114ABD" w:rsidP="00114ABD">
            <w:pPr>
              <w:contextualSpacing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6503" w:type="dxa"/>
            <w:shd w:val="clear" w:color="auto" w:fill="FFFFFF" w:themeFill="background1"/>
            <w:vAlign w:val="bottom"/>
          </w:tcPr>
          <w:p w14:paraId="585567CD" w14:textId="6C0C8B33" w:rsidR="00114ABD" w:rsidRPr="00893C3F" w:rsidRDefault="00114ABD" w:rsidP="003F5E57">
            <w:pPr>
              <w:numPr>
                <w:ilvl w:val="0"/>
                <w:numId w:val="15"/>
              </w:numPr>
              <w:contextualSpacing/>
              <w:jc w:val="both"/>
              <w:rPr>
                <w:rFonts w:ascii="Arial Narrow" w:eastAsia="Calibri" w:hAnsi="Arial Narrow" w:cs="Arial"/>
              </w:rPr>
            </w:pPr>
            <w:r w:rsidRPr="00893C3F">
              <w:rPr>
                <w:rFonts w:ascii="Arial Narrow" w:eastAsia="Calibri" w:hAnsi="Arial Narrow" w:cs="Arial"/>
              </w:rPr>
              <w:t xml:space="preserve">Explica el tema, los subtemas y el propósito comunicativo del </w:t>
            </w:r>
            <w:r w:rsidRPr="00893C3F">
              <w:rPr>
                <w:rFonts w:ascii="Arial Narrow" w:eastAsia="Calibri" w:hAnsi="Arial Narrow" w:cs="Arial"/>
                <w:b/>
                <w:i/>
              </w:rPr>
              <w:t xml:space="preserve">párrafo. </w:t>
            </w:r>
            <w:r w:rsidRPr="00893C3F">
              <w:rPr>
                <w:rFonts w:ascii="Arial Narrow" w:eastAsia="Calibri" w:hAnsi="Arial Narrow" w:cs="Arial"/>
              </w:rPr>
              <w:t>Distingue lo relevante de lo complementario clasificando y sintetizando la información. Establece conclusiones sobre lo comprendido vinculando el texto con su experiencia y los contextos socioculturales en que se desenvuelve.</w:t>
            </w:r>
          </w:p>
        </w:tc>
        <w:tc>
          <w:tcPr>
            <w:tcW w:w="2569" w:type="dxa"/>
            <w:shd w:val="clear" w:color="auto" w:fill="FFFFFF" w:themeFill="background1"/>
            <w:vAlign w:val="center"/>
          </w:tcPr>
          <w:p w14:paraId="5F7C0CBF" w14:textId="647E8606" w:rsidR="00114ABD" w:rsidRPr="009B205D" w:rsidRDefault="00114ABD" w:rsidP="008D18A2">
            <w:pPr>
              <w:shd w:val="clear" w:color="auto" w:fill="FFFFFF"/>
              <w:tabs>
                <w:tab w:val="left" w:pos="-2905"/>
              </w:tabs>
              <w:spacing w:line="276" w:lineRule="auto"/>
              <w:jc w:val="center"/>
              <w:rPr>
                <w:rFonts w:ascii="Arial Narrow" w:eastAsia="Calibri" w:hAnsi="Arial Narrow" w:cs="Arial"/>
                <w:b/>
                <w:color w:val="FF0000"/>
              </w:rPr>
            </w:pPr>
            <w:r w:rsidRPr="009B205D">
              <w:rPr>
                <w:rFonts w:ascii="Arial Narrow" w:eastAsia="Calibri" w:hAnsi="Arial Narrow" w:cs="Arial"/>
                <w:b/>
                <w:color w:val="FF0000"/>
              </w:rPr>
              <w:t>EL PÁRRAFO</w:t>
            </w:r>
          </w:p>
          <w:p w14:paraId="64E8932E" w14:textId="49634758" w:rsidR="00114ABD" w:rsidRPr="008D18A2" w:rsidRDefault="00114ABD" w:rsidP="00114ABD">
            <w:pPr>
              <w:rPr>
                <w:rFonts w:ascii="Arial Narrow" w:eastAsia="Calibri" w:hAnsi="Arial Narrow" w:cs="Arial"/>
                <w:b/>
              </w:rPr>
            </w:pPr>
          </w:p>
          <w:p w14:paraId="1BFEC994" w14:textId="77777777" w:rsidR="00114ABD" w:rsidRPr="008D18A2" w:rsidRDefault="00114ABD" w:rsidP="00114ABD">
            <w:pPr>
              <w:rPr>
                <w:rFonts w:ascii="Arial Narrow" w:eastAsia="Calibri" w:hAnsi="Arial Narrow" w:cs="Arial"/>
                <w:b/>
              </w:rPr>
            </w:pPr>
          </w:p>
        </w:tc>
      </w:tr>
      <w:tr w:rsidR="00450A5E" w:rsidRPr="00450A5E" w14:paraId="4D1DEFB4" w14:textId="77777777" w:rsidTr="00893C3F">
        <w:trPr>
          <w:trHeight w:val="1292"/>
        </w:trPr>
        <w:tc>
          <w:tcPr>
            <w:tcW w:w="709" w:type="dxa"/>
            <w:vMerge/>
            <w:shd w:val="clear" w:color="auto" w:fill="FFFFFF" w:themeFill="background1"/>
          </w:tcPr>
          <w:p w14:paraId="5AC2BFEA" w14:textId="77777777" w:rsidR="00450A5E" w:rsidRPr="00450A5E" w:rsidRDefault="00450A5E" w:rsidP="00450A5E">
            <w:pPr>
              <w:spacing w:line="276" w:lineRule="auto"/>
              <w:ind w:left="-57"/>
              <w:rPr>
                <w:rFonts w:ascii="Arial Narrow" w:eastAsia="Calibri" w:hAnsi="Arial Narrow" w:cs="Arial"/>
                <w:color w:val="000000"/>
              </w:rPr>
            </w:pPr>
          </w:p>
        </w:tc>
        <w:tc>
          <w:tcPr>
            <w:tcW w:w="2473" w:type="dxa"/>
            <w:vMerge/>
            <w:shd w:val="clear" w:color="auto" w:fill="FFFFFF" w:themeFill="background1"/>
            <w:vAlign w:val="center"/>
          </w:tcPr>
          <w:p w14:paraId="7C494F58" w14:textId="77777777" w:rsidR="00450A5E" w:rsidRPr="00450A5E" w:rsidRDefault="00450A5E" w:rsidP="00450A5E">
            <w:pPr>
              <w:spacing w:line="276" w:lineRule="auto"/>
              <w:ind w:left="-57"/>
              <w:jc w:val="center"/>
              <w:rPr>
                <w:rFonts w:ascii="Arial Narrow" w:eastAsia="Calibri" w:hAnsi="Arial Narrow" w:cs="Times New Roman"/>
                <w:b/>
                <w:color w:val="000000"/>
              </w:rPr>
            </w:pPr>
          </w:p>
        </w:tc>
        <w:tc>
          <w:tcPr>
            <w:tcW w:w="2205" w:type="dxa"/>
            <w:shd w:val="clear" w:color="auto" w:fill="FFFFFF" w:themeFill="background1"/>
            <w:vAlign w:val="center"/>
          </w:tcPr>
          <w:p w14:paraId="2375CCEB" w14:textId="77777777" w:rsidR="00450A5E" w:rsidRPr="00770EB4" w:rsidRDefault="00450A5E" w:rsidP="003F5E57">
            <w:pPr>
              <w:numPr>
                <w:ilvl w:val="0"/>
                <w:numId w:val="14"/>
              </w:numPr>
              <w:contextualSpacing/>
              <w:rPr>
                <w:rFonts w:ascii="Arial Narrow" w:eastAsia="Calibri" w:hAnsi="Arial Narrow" w:cs="Times New Roman"/>
                <w:b/>
              </w:rPr>
            </w:pPr>
            <w:r w:rsidRPr="00770EB4">
              <w:rPr>
                <w:rFonts w:ascii="Arial Narrow" w:eastAsia="Calibri" w:hAnsi="Arial Narrow" w:cs="Times New Roman"/>
                <w:b/>
              </w:rPr>
              <w:t>Obtiene información del texto escrito.</w:t>
            </w:r>
          </w:p>
          <w:p w14:paraId="79432736" w14:textId="77777777" w:rsidR="00450A5E" w:rsidRPr="00770EB4" w:rsidRDefault="00450A5E" w:rsidP="00450A5E">
            <w:pPr>
              <w:ind w:left="360"/>
              <w:contextualSpacing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6503" w:type="dxa"/>
            <w:shd w:val="clear" w:color="auto" w:fill="FFFFFF" w:themeFill="background1"/>
            <w:vAlign w:val="bottom"/>
          </w:tcPr>
          <w:p w14:paraId="20444CA3" w14:textId="28F20DDC" w:rsidR="00450A5E" w:rsidRPr="00770EB4" w:rsidRDefault="00450A5E" w:rsidP="003F5E57">
            <w:pPr>
              <w:numPr>
                <w:ilvl w:val="0"/>
                <w:numId w:val="15"/>
              </w:numPr>
              <w:contextualSpacing/>
              <w:jc w:val="both"/>
              <w:rPr>
                <w:rFonts w:ascii="Arial Narrow" w:eastAsia="Calibri" w:hAnsi="Arial Narrow" w:cs="Arial"/>
              </w:rPr>
            </w:pPr>
            <w:r w:rsidRPr="00770EB4">
              <w:rPr>
                <w:rFonts w:ascii="Arial Narrow" w:eastAsia="Calibri" w:hAnsi="Arial Narrow" w:cs="Arial"/>
              </w:rPr>
              <w:t xml:space="preserve">Identifica información explícita, relevante y complementaria sobre las </w:t>
            </w:r>
            <w:r w:rsidRPr="00770EB4">
              <w:rPr>
                <w:rFonts w:ascii="Arial Narrow" w:eastAsia="Calibri" w:hAnsi="Arial Narrow" w:cs="Arial"/>
                <w:b/>
                <w:i/>
              </w:rPr>
              <w:t xml:space="preserve">etimologías </w:t>
            </w:r>
            <w:r w:rsidR="00261AC2" w:rsidRPr="00770EB4">
              <w:rPr>
                <w:rFonts w:ascii="Arial Narrow" w:eastAsia="Calibri" w:hAnsi="Arial Narrow" w:cs="Arial"/>
                <w:b/>
                <w:i/>
              </w:rPr>
              <w:t>grecolatinas,</w:t>
            </w:r>
            <w:r w:rsidR="00261AC2" w:rsidRPr="00770EB4">
              <w:rPr>
                <w:rFonts w:ascii="Arial Narrow" w:eastAsia="Calibri" w:hAnsi="Arial Narrow" w:cs="Arial"/>
              </w:rPr>
              <w:t xml:space="preserve"> seleccionando</w:t>
            </w:r>
            <w:r w:rsidRPr="00770EB4">
              <w:rPr>
                <w:rFonts w:ascii="Arial Narrow" w:eastAsia="Calibri" w:hAnsi="Arial Narrow" w:cs="Arial"/>
              </w:rPr>
              <w:t xml:space="preserve"> datos específicos y algunos detalles en diversos tipos de texto de estructura compleja.</w:t>
            </w:r>
          </w:p>
          <w:p w14:paraId="773CD32B" w14:textId="77777777" w:rsidR="00450A5E" w:rsidRPr="00770EB4" w:rsidRDefault="00450A5E" w:rsidP="00450A5E">
            <w:pPr>
              <w:jc w:val="both"/>
              <w:rPr>
                <w:rFonts w:ascii="Arial Narrow" w:eastAsia="Calibri" w:hAnsi="Arial Narrow" w:cs="Arial"/>
              </w:rPr>
            </w:pPr>
          </w:p>
          <w:p w14:paraId="737DFD2C" w14:textId="77777777" w:rsidR="00450A5E" w:rsidRPr="00770EB4" w:rsidRDefault="00450A5E" w:rsidP="00450A5E">
            <w:pPr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2569" w:type="dxa"/>
            <w:shd w:val="clear" w:color="auto" w:fill="FFFFFF" w:themeFill="background1"/>
            <w:vAlign w:val="center"/>
          </w:tcPr>
          <w:p w14:paraId="43667832" w14:textId="77777777" w:rsidR="00450A5E" w:rsidRPr="00770EB4" w:rsidRDefault="00450A5E" w:rsidP="00450A5E">
            <w:pPr>
              <w:shd w:val="clear" w:color="auto" w:fill="FFFFFF"/>
              <w:tabs>
                <w:tab w:val="left" w:pos="-2905"/>
              </w:tabs>
              <w:spacing w:line="276" w:lineRule="auto"/>
              <w:jc w:val="center"/>
              <w:rPr>
                <w:rFonts w:ascii="Arial Narrow" w:eastAsia="Calibri" w:hAnsi="Arial Narrow" w:cs="Arial"/>
                <w:b/>
              </w:rPr>
            </w:pPr>
            <w:r w:rsidRPr="00770EB4">
              <w:rPr>
                <w:rFonts w:ascii="Arial Narrow" w:eastAsia="Calibri" w:hAnsi="Arial Narrow" w:cs="Arial"/>
                <w:b/>
              </w:rPr>
              <w:t>ETIMOLOGIAS GRECOLATINAS</w:t>
            </w:r>
          </w:p>
        </w:tc>
      </w:tr>
      <w:tr w:rsidR="00450A5E" w:rsidRPr="00450A5E" w14:paraId="4A200292" w14:textId="77777777" w:rsidTr="00893C3F">
        <w:trPr>
          <w:trHeight w:val="1080"/>
        </w:trPr>
        <w:tc>
          <w:tcPr>
            <w:tcW w:w="709" w:type="dxa"/>
            <w:vMerge/>
            <w:shd w:val="clear" w:color="auto" w:fill="FFFFFF" w:themeFill="background1"/>
          </w:tcPr>
          <w:p w14:paraId="2A21C6BE" w14:textId="77777777" w:rsidR="00450A5E" w:rsidRPr="00450A5E" w:rsidRDefault="00450A5E" w:rsidP="00450A5E">
            <w:pPr>
              <w:spacing w:line="276" w:lineRule="auto"/>
              <w:ind w:left="-57"/>
              <w:rPr>
                <w:rFonts w:ascii="Arial Narrow" w:eastAsia="Calibri" w:hAnsi="Arial Narrow" w:cs="Arial"/>
                <w:color w:val="000000"/>
              </w:rPr>
            </w:pPr>
          </w:p>
        </w:tc>
        <w:tc>
          <w:tcPr>
            <w:tcW w:w="2473" w:type="dxa"/>
            <w:vMerge/>
            <w:shd w:val="clear" w:color="auto" w:fill="FFFFFF" w:themeFill="background1"/>
            <w:vAlign w:val="center"/>
          </w:tcPr>
          <w:p w14:paraId="6CD23F96" w14:textId="77777777" w:rsidR="00450A5E" w:rsidRPr="00450A5E" w:rsidRDefault="00450A5E" w:rsidP="00450A5E">
            <w:pPr>
              <w:spacing w:line="276" w:lineRule="auto"/>
              <w:ind w:left="-57"/>
              <w:jc w:val="center"/>
              <w:rPr>
                <w:rFonts w:ascii="Arial Narrow" w:eastAsia="Arial Narrow" w:hAnsi="Arial Narrow" w:cs="Arial"/>
                <w:b/>
                <w:bCs/>
                <w:color w:val="000000"/>
                <w:shd w:val="clear" w:color="auto" w:fill="FFFFFF"/>
                <w:lang w:val="es-ES" w:eastAsia="es-ES" w:bidi="es-ES"/>
              </w:rPr>
            </w:pPr>
          </w:p>
        </w:tc>
        <w:tc>
          <w:tcPr>
            <w:tcW w:w="2205" w:type="dxa"/>
            <w:shd w:val="clear" w:color="auto" w:fill="FFFFFF" w:themeFill="background1"/>
            <w:vAlign w:val="center"/>
          </w:tcPr>
          <w:p w14:paraId="58DE5228" w14:textId="77777777" w:rsidR="00450A5E" w:rsidRPr="00770EB4" w:rsidRDefault="00450A5E" w:rsidP="003F5E57">
            <w:pPr>
              <w:numPr>
                <w:ilvl w:val="0"/>
                <w:numId w:val="14"/>
              </w:numPr>
              <w:contextualSpacing/>
              <w:rPr>
                <w:rFonts w:ascii="Arial Narrow" w:eastAsia="Calibri" w:hAnsi="Arial Narrow" w:cs="Times New Roman"/>
                <w:b/>
              </w:rPr>
            </w:pPr>
            <w:r w:rsidRPr="00770EB4">
              <w:rPr>
                <w:rFonts w:ascii="Arial Narrow" w:eastAsia="Calibri" w:hAnsi="Arial Narrow" w:cs="Times New Roman"/>
                <w:b/>
              </w:rPr>
              <w:t>Infiere e interpreta información del texto.</w:t>
            </w:r>
          </w:p>
          <w:p w14:paraId="64029B53" w14:textId="77777777" w:rsidR="00450A5E" w:rsidRPr="00770EB4" w:rsidRDefault="00450A5E" w:rsidP="00450A5E">
            <w:pPr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6503" w:type="dxa"/>
            <w:shd w:val="clear" w:color="auto" w:fill="FFFFFF" w:themeFill="background1"/>
            <w:vAlign w:val="bottom"/>
          </w:tcPr>
          <w:p w14:paraId="530DB457" w14:textId="556A7639" w:rsidR="00450A5E" w:rsidRPr="00770EB4" w:rsidRDefault="00450A5E" w:rsidP="003F5E57">
            <w:pPr>
              <w:numPr>
                <w:ilvl w:val="0"/>
                <w:numId w:val="15"/>
              </w:numPr>
              <w:contextualSpacing/>
              <w:jc w:val="both"/>
              <w:rPr>
                <w:rFonts w:ascii="Arial Narrow" w:eastAsia="Calibri" w:hAnsi="Arial Narrow" w:cs="Arial"/>
              </w:rPr>
            </w:pPr>
            <w:r w:rsidRPr="00770EB4">
              <w:rPr>
                <w:rFonts w:ascii="Arial Narrow" w:eastAsia="Calibri" w:hAnsi="Arial Narrow" w:cs="Arial"/>
              </w:rPr>
              <w:t xml:space="preserve">Explica </w:t>
            </w:r>
            <w:r w:rsidR="00A476B7" w:rsidRPr="00770EB4">
              <w:rPr>
                <w:rFonts w:ascii="Arial Narrow" w:eastAsia="Calibri" w:hAnsi="Arial Narrow" w:cs="Arial"/>
                <w:b/>
                <w:i/>
              </w:rPr>
              <w:t xml:space="preserve">los </w:t>
            </w:r>
            <w:r w:rsidR="00114ABD">
              <w:rPr>
                <w:rFonts w:ascii="Arial Narrow" w:eastAsia="Calibri" w:hAnsi="Arial Narrow" w:cs="Arial"/>
                <w:b/>
                <w:i/>
              </w:rPr>
              <w:t xml:space="preserve">errores frecuentes </w:t>
            </w:r>
            <w:r w:rsidR="00A476B7" w:rsidRPr="00770EB4">
              <w:rPr>
                <w:rFonts w:ascii="Arial Narrow" w:eastAsia="Calibri" w:hAnsi="Arial Narrow" w:cs="Arial"/>
                <w:b/>
                <w:i/>
              </w:rPr>
              <w:t xml:space="preserve"> </w:t>
            </w:r>
            <w:r w:rsidRPr="00770EB4">
              <w:rPr>
                <w:rFonts w:ascii="Arial Narrow" w:eastAsia="Calibri" w:hAnsi="Arial Narrow" w:cs="Arial"/>
              </w:rPr>
              <w:t>y el propósito comunicativo del texto. Distingue lo relevante de lo complementario clasificando y sintetizando la información. Establece conclusiones sobre lo comprendido vinculando la información con su experiencia y los contextos socioculturales en que se desenvuelve.</w:t>
            </w:r>
          </w:p>
          <w:p w14:paraId="4FCC4ABE" w14:textId="77777777" w:rsidR="00450A5E" w:rsidRPr="00770EB4" w:rsidRDefault="00450A5E" w:rsidP="00450A5E">
            <w:pPr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2569" w:type="dxa"/>
            <w:shd w:val="clear" w:color="auto" w:fill="FFFFFF" w:themeFill="background1"/>
            <w:vAlign w:val="center"/>
          </w:tcPr>
          <w:p w14:paraId="6B5C2C65" w14:textId="4C778013" w:rsidR="00114ABD" w:rsidRPr="00770EB4" w:rsidRDefault="00114ABD" w:rsidP="00450A5E">
            <w:pPr>
              <w:shd w:val="clear" w:color="auto" w:fill="FFFFFF"/>
              <w:tabs>
                <w:tab w:val="left" w:pos="-2905"/>
              </w:tabs>
              <w:spacing w:line="276" w:lineRule="auto"/>
              <w:jc w:val="center"/>
              <w:rPr>
                <w:rFonts w:ascii="Arial Narrow" w:eastAsia="Calibri" w:hAnsi="Arial Narrow" w:cs="Arial"/>
                <w:b/>
              </w:rPr>
            </w:pPr>
            <w:r w:rsidRPr="00114ABD">
              <w:rPr>
                <w:rFonts w:ascii="Arial Narrow" w:eastAsia="Calibri" w:hAnsi="Arial Narrow" w:cs="Arial"/>
                <w:b/>
              </w:rPr>
              <w:t>ERRORES FRECUENTES (le/lo/que/de/que)</w:t>
            </w:r>
          </w:p>
        </w:tc>
      </w:tr>
      <w:tr w:rsidR="00450A5E" w:rsidRPr="00450A5E" w14:paraId="05120F06" w14:textId="77777777" w:rsidTr="00893C3F">
        <w:trPr>
          <w:trHeight w:val="1350"/>
        </w:trPr>
        <w:tc>
          <w:tcPr>
            <w:tcW w:w="709" w:type="dxa"/>
            <w:vMerge/>
            <w:shd w:val="clear" w:color="auto" w:fill="FFFFFF" w:themeFill="background1"/>
          </w:tcPr>
          <w:p w14:paraId="490F79D3" w14:textId="77777777" w:rsidR="00450A5E" w:rsidRPr="00450A5E" w:rsidRDefault="00450A5E" w:rsidP="00450A5E">
            <w:pPr>
              <w:spacing w:line="276" w:lineRule="auto"/>
              <w:ind w:left="-57"/>
              <w:rPr>
                <w:rFonts w:ascii="Arial Narrow" w:eastAsia="Calibri" w:hAnsi="Arial Narrow" w:cs="Arial"/>
                <w:color w:val="000000"/>
              </w:rPr>
            </w:pPr>
          </w:p>
        </w:tc>
        <w:tc>
          <w:tcPr>
            <w:tcW w:w="2473" w:type="dxa"/>
            <w:vMerge/>
            <w:shd w:val="clear" w:color="auto" w:fill="FFFFFF" w:themeFill="background1"/>
            <w:vAlign w:val="center"/>
          </w:tcPr>
          <w:p w14:paraId="71C164DF" w14:textId="77777777" w:rsidR="00450A5E" w:rsidRPr="00450A5E" w:rsidRDefault="00450A5E" w:rsidP="00450A5E">
            <w:pPr>
              <w:spacing w:line="276" w:lineRule="auto"/>
              <w:ind w:left="-57"/>
              <w:jc w:val="center"/>
              <w:rPr>
                <w:rFonts w:ascii="Arial Narrow" w:eastAsia="Arial Narrow" w:hAnsi="Arial Narrow" w:cs="Arial"/>
                <w:b/>
                <w:bCs/>
                <w:color w:val="000000"/>
                <w:shd w:val="clear" w:color="auto" w:fill="FFFFFF"/>
                <w:lang w:val="es-ES" w:eastAsia="es-ES" w:bidi="es-ES"/>
              </w:rPr>
            </w:pPr>
          </w:p>
        </w:tc>
        <w:tc>
          <w:tcPr>
            <w:tcW w:w="2205" w:type="dxa"/>
            <w:shd w:val="clear" w:color="auto" w:fill="FFFFFF" w:themeFill="background1"/>
            <w:vAlign w:val="center"/>
          </w:tcPr>
          <w:p w14:paraId="2347BB52" w14:textId="77777777" w:rsidR="00450A5E" w:rsidRPr="00770EB4" w:rsidRDefault="00450A5E" w:rsidP="003F5E57">
            <w:pPr>
              <w:numPr>
                <w:ilvl w:val="0"/>
                <w:numId w:val="14"/>
              </w:numPr>
              <w:contextualSpacing/>
              <w:rPr>
                <w:rFonts w:ascii="Arial Narrow" w:eastAsia="Calibri" w:hAnsi="Arial Narrow" w:cs="Arial"/>
                <w:b/>
                <w:bCs/>
              </w:rPr>
            </w:pPr>
            <w:r w:rsidRPr="00770EB4">
              <w:rPr>
                <w:rFonts w:ascii="Arial Narrow" w:eastAsia="Calibri" w:hAnsi="Arial Narrow" w:cs="Times New Roman"/>
                <w:b/>
              </w:rPr>
              <w:t>Reflexiona y evalúa la forma, el contenido y contexto del texto.</w:t>
            </w:r>
          </w:p>
        </w:tc>
        <w:tc>
          <w:tcPr>
            <w:tcW w:w="6503" w:type="dxa"/>
            <w:shd w:val="clear" w:color="auto" w:fill="FFFFFF" w:themeFill="background1"/>
            <w:vAlign w:val="bottom"/>
          </w:tcPr>
          <w:p w14:paraId="42BC8B8F" w14:textId="2A2B9C67" w:rsidR="00114ABD" w:rsidRPr="00114ABD" w:rsidRDefault="00114ABD" w:rsidP="003F5E57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 Narrow" w:eastAsia="Calibri" w:hAnsi="Arial Narrow" w:cs="Arial"/>
                <w:bCs/>
              </w:rPr>
            </w:pPr>
            <w:r w:rsidRPr="00114ABD">
              <w:rPr>
                <w:rFonts w:ascii="Arial Narrow" w:eastAsia="Calibri" w:hAnsi="Arial Narrow" w:cs="Arial"/>
                <w:bCs/>
              </w:rPr>
              <w:t>Opina sobre el contenido, la organización textual, el sentido d</w:t>
            </w:r>
            <w:r>
              <w:rPr>
                <w:rFonts w:ascii="Arial Narrow" w:eastAsia="Calibri" w:hAnsi="Arial Narrow" w:cs="Arial"/>
                <w:bCs/>
              </w:rPr>
              <w:t xml:space="preserve">e diversos recursos textuales, </w:t>
            </w:r>
            <w:r w:rsidRPr="00114ABD">
              <w:rPr>
                <w:rFonts w:ascii="Arial Narrow" w:eastAsia="Calibri" w:hAnsi="Arial Narrow" w:cs="Arial"/>
                <w:bCs/>
              </w:rPr>
              <w:t>la intención del autor</w:t>
            </w:r>
            <w:r>
              <w:rPr>
                <w:rFonts w:ascii="Arial Narrow" w:eastAsia="Calibri" w:hAnsi="Arial Narrow" w:cs="Arial"/>
                <w:bCs/>
              </w:rPr>
              <w:t xml:space="preserve">  y el uso correcto </w:t>
            </w:r>
            <w:r w:rsidRPr="00114ABD">
              <w:rPr>
                <w:rFonts w:ascii="Arial Narrow" w:eastAsia="Calibri" w:hAnsi="Arial Narrow" w:cs="Arial"/>
                <w:b/>
                <w:bCs/>
                <w:i/>
              </w:rPr>
              <w:t>del sustantivo.</w:t>
            </w:r>
            <w:r w:rsidRPr="00114ABD">
              <w:rPr>
                <w:rFonts w:ascii="Arial Narrow" w:eastAsia="Calibri" w:hAnsi="Arial Narrow" w:cs="Arial"/>
                <w:bCs/>
              </w:rPr>
              <w:t xml:space="preserve"> Evalúa los efectos del texto en los lectores a partir de su experiencia y de los contextos socioculturales en que se desenvuelve.</w:t>
            </w:r>
          </w:p>
          <w:p w14:paraId="340B05DA" w14:textId="77777777" w:rsidR="00264062" w:rsidRDefault="00264062" w:rsidP="00264062">
            <w:pPr>
              <w:contextualSpacing/>
              <w:jc w:val="both"/>
              <w:rPr>
                <w:rFonts w:ascii="Arial Narrow" w:eastAsia="Calibri" w:hAnsi="Arial Narrow" w:cs="Arial"/>
                <w:bCs/>
                <w:i/>
                <w:iCs/>
              </w:rPr>
            </w:pPr>
          </w:p>
          <w:p w14:paraId="11E9F975" w14:textId="5BC1ECBE" w:rsidR="00264062" w:rsidRPr="00770EB4" w:rsidRDefault="00264062" w:rsidP="00264062">
            <w:pPr>
              <w:contextualSpacing/>
              <w:jc w:val="both"/>
              <w:rPr>
                <w:rFonts w:ascii="Arial Narrow" w:eastAsia="Calibri" w:hAnsi="Arial Narrow" w:cs="Arial"/>
                <w:bCs/>
              </w:rPr>
            </w:pPr>
          </w:p>
        </w:tc>
        <w:tc>
          <w:tcPr>
            <w:tcW w:w="2569" w:type="dxa"/>
            <w:shd w:val="clear" w:color="auto" w:fill="FFFFFF" w:themeFill="background1"/>
            <w:vAlign w:val="center"/>
          </w:tcPr>
          <w:p w14:paraId="5813A79D" w14:textId="6954A262" w:rsidR="00450A5E" w:rsidRPr="00770EB4" w:rsidRDefault="002B10A5" w:rsidP="00450A5E">
            <w:pPr>
              <w:shd w:val="clear" w:color="auto" w:fill="FFFFFF"/>
              <w:tabs>
                <w:tab w:val="left" w:pos="-2905"/>
              </w:tabs>
              <w:spacing w:line="276" w:lineRule="auto"/>
              <w:jc w:val="center"/>
              <w:rPr>
                <w:rFonts w:ascii="Arial Narrow" w:eastAsia="Calibri" w:hAnsi="Arial Narrow" w:cs="Arial"/>
                <w:b/>
              </w:rPr>
            </w:pPr>
            <w:r w:rsidRPr="00770EB4">
              <w:rPr>
                <w:rFonts w:ascii="Arial Narrow" w:eastAsia="Calibri" w:hAnsi="Arial Narrow" w:cs="Arial"/>
                <w:b/>
              </w:rPr>
              <w:t xml:space="preserve">EL </w:t>
            </w:r>
            <w:r w:rsidR="00264062">
              <w:rPr>
                <w:rFonts w:ascii="Arial Narrow" w:eastAsia="Calibri" w:hAnsi="Arial Narrow" w:cs="Arial"/>
                <w:b/>
              </w:rPr>
              <w:t>SUSTANTIVO</w:t>
            </w:r>
          </w:p>
        </w:tc>
      </w:tr>
      <w:tr w:rsidR="00450A5E" w:rsidRPr="00450A5E" w14:paraId="75BD0388" w14:textId="77777777" w:rsidTr="00893C3F">
        <w:trPr>
          <w:trHeight w:val="764"/>
        </w:trPr>
        <w:tc>
          <w:tcPr>
            <w:tcW w:w="709" w:type="dxa"/>
            <w:vMerge/>
            <w:shd w:val="clear" w:color="auto" w:fill="FFFFFF" w:themeFill="background1"/>
          </w:tcPr>
          <w:p w14:paraId="25C89E8C" w14:textId="77777777" w:rsidR="00450A5E" w:rsidRPr="00450A5E" w:rsidRDefault="00450A5E" w:rsidP="00450A5E">
            <w:pPr>
              <w:spacing w:line="276" w:lineRule="auto"/>
              <w:ind w:left="-57"/>
              <w:rPr>
                <w:rFonts w:ascii="Arial Narrow" w:eastAsia="Calibri" w:hAnsi="Arial Narrow" w:cs="Arial"/>
                <w:color w:val="000000"/>
              </w:rPr>
            </w:pPr>
          </w:p>
        </w:tc>
        <w:tc>
          <w:tcPr>
            <w:tcW w:w="2473" w:type="dxa"/>
            <w:vMerge/>
            <w:shd w:val="clear" w:color="auto" w:fill="FFFFFF" w:themeFill="background1"/>
            <w:vAlign w:val="center"/>
          </w:tcPr>
          <w:p w14:paraId="1C7732E9" w14:textId="77777777" w:rsidR="00450A5E" w:rsidRPr="00450A5E" w:rsidRDefault="00450A5E" w:rsidP="00450A5E">
            <w:pPr>
              <w:spacing w:line="276" w:lineRule="auto"/>
              <w:ind w:left="-57"/>
              <w:jc w:val="center"/>
              <w:rPr>
                <w:rFonts w:ascii="Arial Narrow" w:eastAsia="Arial Narrow" w:hAnsi="Arial Narrow" w:cs="Arial"/>
                <w:b/>
                <w:bCs/>
                <w:color w:val="000000"/>
                <w:shd w:val="clear" w:color="auto" w:fill="FFFFFF"/>
                <w:lang w:val="es-ES" w:eastAsia="es-ES" w:bidi="es-ES"/>
              </w:rPr>
            </w:pPr>
          </w:p>
        </w:tc>
        <w:tc>
          <w:tcPr>
            <w:tcW w:w="2205" w:type="dxa"/>
            <w:shd w:val="clear" w:color="auto" w:fill="FFFFFF" w:themeFill="background1"/>
            <w:vAlign w:val="center"/>
          </w:tcPr>
          <w:p w14:paraId="23E8C427" w14:textId="77777777" w:rsidR="00450A5E" w:rsidRPr="00770EB4" w:rsidRDefault="00450A5E" w:rsidP="003F5E57">
            <w:pPr>
              <w:numPr>
                <w:ilvl w:val="0"/>
                <w:numId w:val="14"/>
              </w:numPr>
              <w:contextualSpacing/>
              <w:rPr>
                <w:rFonts w:ascii="Arial Narrow" w:eastAsia="Calibri" w:hAnsi="Arial Narrow" w:cs="Times New Roman"/>
                <w:b/>
              </w:rPr>
            </w:pPr>
            <w:r w:rsidRPr="00770EB4">
              <w:rPr>
                <w:rFonts w:ascii="Arial Narrow" w:eastAsia="Calibri" w:hAnsi="Arial Narrow" w:cs="Times New Roman"/>
                <w:b/>
              </w:rPr>
              <w:t>Reflexiona y evalúa la forma, el contenido y contexto del texto.</w:t>
            </w:r>
          </w:p>
          <w:p w14:paraId="33B9C5CA" w14:textId="77777777" w:rsidR="00450A5E" w:rsidRPr="00770EB4" w:rsidRDefault="00450A5E" w:rsidP="00450A5E">
            <w:pPr>
              <w:shd w:val="clear" w:color="auto" w:fill="FFFFFF"/>
              <w:tabs>
                <w:tab w:val="left" w:pos="-2905"/>
              </w:tabs>
              <w:spacing w:line="276" w:lineRule="auto"/>
              <w:ind w:left="306"/>
              <w:contextualSpacing/>
              <w:jc w:val="both"/>
              <w:rPr>
                <w:rFonts w:ascii="Arial Narrow" w:eastAsia="Calibri" w:hAnsi="Arial Narrow" w:cs="Arial"/>
                <w:b/>
                <w:bCs/>
              </w:rPr>
            </w:pPr>
          </w:p>
        </w:tc>
        <w:tc>
          <w:tcPr>
            <w:tcW w:w="6503" w:type="dxa"/>
            <w:shd w:val="clear" w:color="auto" w:fill="FFFFFF" w:themeFill="background1"/>
            <w:vAlign w:val="bottom"/>
          </w:tcPr>
          <w:p w14:paraId="78E5A401" w14:textId="4E6A9DAF" w:rsidR="00450A5E" w:rsidRPr="00770EB4" w:rsidRDefault="00450A5E" w:rsidP="003F5E57">
            <w:pPr>
              <w:numPr>
                <w:ilvl w:val="0"/>
                <w:numId w:val="16"/>
              </w:numPr>
              <w:tabs>
                <w:tab w:val="left" w:pos="3140"/>
              </w:tabs>
              <w:spacing w:after="160" w:line="220" w:lineRule="auto"/>
              <w:ind w:left="325"/>
              <w:jc w:val="both"/>
              <w:rPr>
                <w:rFonts w:ascii="Arial Narrow" w:eastAsia="Calibri" w:hAnsi="Arial Narrow" w:cs="Arial"/>
              </w:rPr>
            </w:pPr>
            <w:r w:rsidRPr="00770EB4">
              <w:rPr>
                <w:rFonts w:ascii="Arial Narrow" w:eastAsia="Calibri" w:hAnsi="Arial Narrow" w:cs="Arial"/>
              </w:rPr>
              <w:t xml:space="preserve">Sustenta su posición sobre </w:t>
            </w:r>
            <w:r w:rsidRPr="00770EB4">
              <w:rPr>
                <w:rFonts w:ascii="Arial Narrow" w:eastAsia="Calibri" w:hAnsi="Arial Narrow" w:cs="Arial"/>
                <w:b/>
                <w:i/>
              </w:rPr>
              <w:t>el us</w:t>
            </w:r>
            <w:r w:rsidR="008D18A2">
              <w:rPr>
                <w:rFonts w:ascii="Arial Narrow" w:eastAsia="Calibri" w:hAnsi="Arial Narrow" w:cs="Arial"/>
                <w:b/>
                <w:i/>
              </w:rPr>
              <w:t xml:space="preserve">o del sustantivo </w:t>
            </w:r>
            <w:r w:rsidR="00444E4B" w:rsidRPr="00770EB4">
              <w:rPr>
                <w:rFonts w:ascii="Arial Narrow" w:eastAsia="Calibri" w:hAnsi="Arial Narrow" w:cs="Arial"/>
                <w:b/>
                <w:i/>
              </w:rPr>
              <w:t xml:space="preserve"> </w:t>
            </w:r>
            <w:r w:rsidRPr="00770EB4">
              <w:rPr>
                <w:rFonts w:ascii="Arial Narrow" w:eastAsia="Calibri" w:hAnsi="Arial Narrow" w:cs="Arial"/>
              </w:rPr>
              <w:t>en los textos. Contrasta textos entre sí, y determina las características de los autores, los tipos textuales y los géneros discursivos.</w:t>
            </w:r>
          </w:p>
          <w:p w14:paraId="1CD1C176" w14:textId="77777777" w:rsidR="00450A5E" w:rsidRPr="00770EB4" w:rsidRDefault="00450A5E" w:rsidP="00450A5E">
            <w:pPr>
              <w:shd w:val="clear" w:color="auto" w:fill="FFFFFF"/>
              <w:tabs>
                <w:tab w:val="left" w:pos="-2905"/>
              </w:tabs>
              <w:spacing w:line="276" w:lineRule="auto"/>
              <w:ind w:left="318"/>
              <w:contextualSpacing/>
              <w:jc w:val="both"/>
              <w:rPr>
                <w:rFonts w:ascii="Arial Narrow" w:eastAsia="Calibri" w:hAnsi="Arial Narrow" w:cs="Arial"/>
                <w:bCs/>
              </w:rPr>
            </w:pPr>
          </w:p>
        </w:tc>
        <w:tc>
          <w:tcPr>
            <w:tcW w:w="2569" w:type="dxa"/>
            <w:shd w:val="clear" w:color="auto" w:fill="FFFFFF" w:themeFill="background1"/>
            <w:vAlign w:val="center"/>
          </w:tcPr>
          <w:p w14:paraId="35F79287" w14:textId="6B301A76" w:rsidR="00450A5E" w:rsidRPr="00770EB4" w:rsidRDefault="008D18A2" w:rsidP="00450A5E">
            <w:pPr>
              <w:shd w:val="clear" w:color="auto" w:fill="FFFFFF"/>
              <w:tabs>
                <w:tab w:val="left" w:pos="-2905"/>
              </w:tabs>
              <w:spacing w:line="276" w:lineRule="auto"/>
              <w:jc w:val="center"/>
              <w:rPr>
                <w:rFonts w:ascii="Arial Narrow" w:eastAsia="Calibri" w:hAnsi="Arial Narrow" w:cs="Arial"/>
                <w:b/>
              </w:rPr>
            </w:pPr>
            <w:r w:rsidRPr="009B205D">
              <w:rPr>
                <w:rFonts w:ascii="Arial Narrow" w:eastAsia="Calibri" w:hAnsi="Arial Narrow" w:cs="Arial"/>
                <w:b/>
                <w:color w:val="FF0000"/>
              </w:rPr>
              <w:t>EL SUSTANTIVO</w:t>
            </w:r>
          </w:p>
        </w:tc>
      </w:tr>
      <w:tr w:rsidR="00501EFF" w:rsidRPr="00450A5E" w14:paraId="3CED5E8B" w14:textId="77777777" w:rsidTr="00893C3F">
        <w:trPr>
          <w:trHeight w:val="1338"/>
        </w:trPr>
        <w:tc>
          <w:tcPr>
            <w:tcW w:w="709" w:type="dxa"/>
            <w:vMerge/>
            <w:shd w:val="clear" w:color="auto" w:fill="FFFFFF" w:themeFill="background1"/>
          </w:tcPr>
          <w:p w14:paraId="0EEC2704" w14:textId="77777777" w:rsidR="00501EFF" w:rsidRPr="00450A5E" w:rsidRDefault="00501EFF" w:rsidP="00450A5E">
            <w:pPr>
              <w:spacing w:line="276" w:lineRule="auto"/>
              <w:ind w:left="-57"/>
              <w:rPr>
                <w:rFonts w:ascii="Arial Narrow" w:eastAsia="Calibri" w:hAnsi="Arial Narrow" w:cs="Arial"/>
                <w:color w:val="000000"/>
              </w:rPr>
            </w:pPr>
          </w:p>
        </w:tc>
        <w:tc>
          <w:tcPr>
            <w:tcW w:w="2473" w:type="dxa"/>
            <w:vMerge w:val="restart"/>
            <w:shd w:val="clear" w:color="auto" w:fill="FFFFFF" w:themeFill="background1"/>
            <w:vAlign w:val="center"/>
          </w:tcPr>
          <w:p w14:paraId="14A1717D" w14:textId="77777777" w:rsidR="00501EFF" w:rsidRPr="00450A5E" w:rsidRDefault="00501EFF" w:rsidP="00450A5E">
            <w:pPr>
              <w:spacing w:line="276" w:lineRule="auto"/>
              <w:ind w:left="-57"/>
              <w:jc w:val="center"/>
              <w:rPr>
                <w:rFonts w:ascii="Arial Narrow" w:eastAsia="Arial Narrow" w:hAnsi="Arial Narrow" w:cs="Arial"/>
                <w:b/>
                <w:bCs/>
                <w:color w:val="000000"/>
                <w:shd w:val="clear" w:color="auto" w:fill="FFFFFF"/>
                <w:lang w:val="es-ES" w:eastAsia="es-ES" w:bidi="es-ES"/>
              </w:rPr>
            </w:pPr>
            <w:r w:rsidRPr="00450A5E">
              <w:rPr>
                <w:rFonts w:ascii="Arial Narrow" w:eastAsia="Calibri" w:hAnsi="Arial Narrow" w:cs="AGaramondPro-Regular"/>
                <w:b/>
              </w:rPr>
              <w:t>ESCRIBE DIVERSOS TIPOS DE TEXTOS EN LENGUA MATERNA</w:t>
            </w:r>
          </w:p>
        </w:tc>
        <w:tc>
          <w:tcPr>
            <w:tcW w:w="2205" w:type="dxa"/>
            <w:shd w:val="clear" w:color="auto" w:fill="FFFFFF" w:themeFill="background1"/>
            <w:vAlign w:val="center"/>
          </w:tcPr>
          <w:p w14:paraId="356F9417" w14:textId="77777777" w:rsidR="00501EFF" w:rsidRDefault="00501EFF" w:rsidP="003F5E57">
            <w:pPr>
              <w:numPr>
                <w:ilvl w:val="0"/>
                <w:numId w:val="17"/>
              </w:numPr>
              <w:ind w:left="396" w:hanging="396"/>
              <w:contextualSpacing/>
              <w:rPr>
                <w:rFonts w:ascii="Arial Narrow" w:eastAsia="Calibri" w:hAnsi="Arial Narrow" w:cs="Arial"/>
                <w:b/>
              </w:rPr>
            </w:pPr>
            <w:r w:rsidRPr="00770EB4">
              <w:rPr>
                <w:rFonts w:ascii="Arial Narrow" w:eastAsia="Calibri" w:hAnsi="Arial Narrow" w:cs="Times New Roman"/>
                <w:b/>
              </w:rPr>
              <w:t>Organiza y desarrolla las ideas de forma coherente y cohesionada</w:t>
            </w:r>
            <w:r w:rsidRPr="00770EB4">
              <w:rPr>
                <w:rFonts w:ascii="Arial Narrow" w:eastAsia="Calibri" w:hAnsi="Arial Narrow" w:cs="Arial"/>
                <w:b/>
              </w:rPr>
              <w:t>.</w:t>
            </w:r>
          </w:p>
          <w:p w14:paraId="488D91CF" w14:textId="5197539D" w:rsidR="00501EFF" w:rsidRPr="00501EFF" w:rsidRDefault="00501EFF" w:rsidP="00501EFF">
            <w:pPr>
              <w:ind w:left="396"/>
              <w:contextualSpacing/>
              <w:rPr>
                <w:rFonts w:ascii="Arial Narrow" w:eastAsia="Calibri" w:hAnsi="Arial Narrow" w:cs="Arial"/>
                <w:b/>
              </w:rPr>
            </w:pPr>
          </w:p>
        </w:tc>
        <w:tc>
          <w:tcPr>
            <w:tcW w:w="6503" w:type="dxa"/>
            <w:shd w:val="clear" w:color="auto" w:fill="FFFFFF" w:themeFill="background1"/>
            <w:vAlign w:val="bottom"/>
          </w:tcPr>
          <w:p w14:paraId="1490F8F8" w14:textId="1B1D961C" w:rsidR="00501EFF" w:rsidRDefault="00501EFF" w:rsidP="003F5E57">
            <w:pPr>
              <w:numPr>
                <w:ilvl w:val="0"/>
                <w:numId w:val="16"/>
              </w:numPr>
              <w:tabs>
                <w:tab w:val="left" w:pos="3140"/>
              </w:tabs>
              <w:spacing w:after="160" w:line="220" w:lineRule="auto"/>
              <w:ind w:left="325"/>
              <w:jc w:val="both"/>
              <w:rPr>
                <w:rFonts w:ascii="Arial Narrow" w:eastAsia="Calibri" w:hAnsi="Arial Narrow" w:cs="Arial"/>
              </w:rPr>
            </w:pPr>
            <w:r w:rsidRPr="00770EB4">
              <w:rPr>
                <w:rFonts w:ascii="Arial Narrow" w:eastAsia="Calibri" w:hAnsi="Arial Narrow" w:cs="Arial"/>
              </w:rPr>
              <w:t>Escribe</w:t>
            </w:r>
            <w:r>
              <w:rPr>
                <w:rFonts w:ascii="Arial Narrow" w:eastAsia="Calibri" w:hAnsi="Arial Narrow" w:cs="Arial"/>
              </w:rPr>
              <w:t xml:space="preserve"> </w:t>
            </w:r>
            <w:r w:rsidR="009B205D">
              <w:rPr>
                <w:rFonts w:ascii="Arial Narrow" w:eastAsia="Calibri" w:hAnsi="Arial Narrow" w:cs="Arial"/>
                <w:b/>
                <w:bCs/>
                <w:i/>
                <w:iCs/>
              </w:rPr>
              <w:t>el párrafo</w:t>
            </w:r>
            <w:r w:rsidRPr="00770EB4">
              <w:rPr>
                <w:rFonts w:ascii="Arial Narrow" w:eastAsia="Calibri" w:hAnsi="Arial Narrow" w:cs="Arial"/>
              </w:rPr>
              <w:t xml:space="preserve"> de forma coherente y cohesionada. Ordena las ideas en torno a un tema, las jerarquiza en subtemas e ideas principales, y las desarrolla para ampliar o precisar la información sin digresiones o vacíos. </w:t>
            </w:r>
          </w:p>
          <w:p w14:paraId="2A544A63" w14:textId="7A4E7D2D" w:rsidR="00501EFF" w:rsidRPr="00501EFF" w:rsidRDefault="00501EFF" w:rsidP="00501EFF">
            <w:pPr>
              <w:tabs>
                <w:tab w:val="left" w:pos="3140"/>
              </w:tabs>
              <w:spacing w:after="160" w:line="220" w:lineRule="auto"/>
              <w:ind w:left="325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2569" w:type="dxa"/>
            <w:shd w:val="clear" w:color="auto" w:fill="FFFFFF" w:themeFill="background1"/>
            <w:vAlign w:val="center"/>
          </w:tcPr>
          <w:p w14:paraId="41B1E0F7" w14:textId="11401EA6" w:rsidR="00501EFF" w:rsidRPr="009B205D" w:rsidRDefault="009B205D" w:rsidP="00450A5E">
            <w:pPr>
              <w:shd w:val="clear" w:color="auto" w:fill="FFFFFF"/>
              <w:tabs>
                <w:tab w:val="left" w:pos="-2905"/>
              </w:tabs>
              <w:spacing w:line="276" w:lineRule="auto"/>
              <w:jc w:val="center"/>
              <w:rPr>
                <w:rFonts w:ascii="Arial Narrow" w:eastAsia="Calibri" w:hAnsi="Arial Narrow" w:cs="Arial"/>
                <w:b/>
                <w:color w:val="FF0000"/>
              </w:rPr>
            </w:pPr>
            <w:r>
              <w:rPr>
                <w:rFonts w:ascii="Arial Narrow" w:eastAsia="Calibri" w:hAnsi="Arial Narrow" w:cs="Arial"/>
                <w:b/>
                <w:color w:val="FF0000"/>
              </w:rPr>
              <w:t>EL PÁRRAFO</w:t>
            </w:r>
          </w:p>
          <w:p w14:paraId="7EB69133" w14:textId="79FB78DA" w:rsidR="00501EFF" w:rsidRPr="00770EB4" w:rsidRDefault="00501EFF" w:rsidP="00501EFF">
            <w:pPr>
              <w:shd w:val="clear" w:color="auto" w:fill="FFFFFF"/>
              <w:tabs>
                <w:tab w:val="left" w:pos="-2905"/>
              </w:tabs>
              <w:spacing w:line="276" w:lineRule="auto"/>
              <w:rPr>
                <w:rFonts w:ascii="Arial Narrow" w:eastAsia="Calibri" w:hAnsi="Arial Narrow" w:cs="Arial"/>
                <w:b/>
              </w:rPr>
            </w:pPr>
          </w:p>
        </w:tc>
      </w:tr>
      <w:tr w:rsidR="00450A5E" w:rsidRPr="00450A5E" w14:paraId="3C7BC04A" w14:textId="77777777" w:rsidTr="00893C3F">
        <w:tc>
          <w:tcPr>
            <w:tcW w:w="709" w:type="dxa"/>
            <w:vMerge/>
            <w:shd w:val="clear" w:color="auto" w:fill="FFFFFF" w:themeFill="background1"/>
          </w:tcPr>
          <w:p w14:paraId="67D57DFD" w14:textId="77777777" w:rsidR="00450A5E" w:rsidRPr="00450A5E" w:rsidRDefault="00450A5E" w:rsidP="00450A5E">
            <w:pPr>
              <w:spacing w:line="276" w:lineRule="auto"/>
              <w:ind w:left="-57"/>
              <w:rPr>
                <w:rFonts w:ascii="Arial Narrow" w:eastAsia="Calibri" w:hAnsi="Arial Narrow" w:cs="Arial"/>
                <w:color w:val="000000"/>
              </w:rPr>
            </w:pPr>
          </w:p>
        </w:tc>
        <w:tc>
          <w:tcPr>
            <w:tcW w:w="2473" w:type="dxa"/>
            <w:vMerge/>
            <w:shd w:val="clear" w:color="auto" w:fill="FFFFFF" w:themeFill="background1"/>
            <w:vAlign w:val="center"/>
          </w:tcPr>
          <w:p w14:paraId="044F4B79" w14:textId="77777777" w:rsidR="00450A5E" w:rsidRPr="00450A5E" w:rsidRDefault="00450A5E" w:rsidP="00450A5E">
            <w:pPr>
              <w:spacing w:line="276" w:lineRule="auto"/>
              <w:ind w:left="-57"/>
              <w:jc w:val="center"/>
              <w:rPr>
                <w:rFonts w:ascii="Arial Narrow" w:eastAsia="Arial Narrow" w:hAnsi="Arial Narrow" w:cs="Arial"/>
                <w:b/>
                <w:bCs/>
                <w:color w:val="000000"/>
                <w:shd w:val="clear" w:color="auto" w:fill="FFFFFF"/>
                <w:lang w:val="es-ES" w:eastAsia="es-ES" w:bidi="es-ES"/>
              </w:rPr>
            </w:pPr>
          </w:p>
        </w:tc>
        <w:tc>
          <w:tcPr>
            <w:tcW w:w="2205" w:type="dxa"/>
            <w:shd w:val="clear" w:color="auto" w:fill="FFFFFF" w:themeFill="background1"/>
            <w:vAlign w:val="center"/>
          </w:tcPr>
          <w:p w14:paraId="710F1E65" w14:textId="77777777" w:rsidR="00450A5E" w:rsidRPr="00501EFF" w:rsidRDefault="00450A5E" w:rsidP="003F5E57">
            <w:pPr>
              <w:pStyle w:val="Prrafodelista"/>
              <w:numPr>
                <w:ilvl w:val="0"/>
                <w:numId w:val="20"/>
              </w:numPr>
              <w:ind w:left="396" w:hanging="396"/>
              <w:rPr>
                <w:rFonts w:ascii="Arial Narrow" w:eastAsia="Calibri" w:hAnsi="Arial Narrow" w:cs="Times New Roman"/>
                <w:b/>
              </w:rPr>
            </w:pPr>
            <w:r w:rsidRPr="00501EFF">
              <w:rPr>
                <w:rFonts w:ascii="Arial Narrow" w:eastAsia="Calibri" w:hAnsi="Arial Narrow" w:cs="Times New Roman"/>
                <w:b/>
              </w:rPr>
              <w:t>Utiliza convenciones del lenguaje escrito de forma pertinente.</w:t>
            </w:r>
          </w:p>
          <w:p w14:paraId="6C0E06CB" w14:textId="77777777" w:rsidR="00450A5E" w:rsidRPr="00770EB4" w:rsidRDefault="00450A5E" w:rsidP="00450A5E">
            <w:pPr>
              <w:ind w:left="396"/>
              <w:contextualSpacing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6503" w:type="dxa"/>
            <w:shd w:val="clear" w:color="auto" w:fill="FFFFFF" w:themeFill="background1"/>
            <w:vAlign w:val="bottom"/>
          </w:tcPr>
          <w:p w14:paraId="71278E8E" w14:textId="6960ACB8" w:rsidR="00450A5E" w:rsidRPr="00770EB4" w:rsidRDefault="00450A5E" w:rsidP="003F5E57">
            <w:pPr>
              <w:numPr>
                <w:ilvl w:val="0"/>
                <w:numId w:val="16"/>
              </w:numPr>
              <w:tabs>
                <w:tab w:val="left" w:pos="3140"/>
              </w:tabs>
              <w:spacing w:after="160" w:line="220" w:lineRule="auto"/>
              <w:ind w:left="325"/>
              <w:jc w:val="both"/>
              <w:rPr>
                <w:rFonts w:ascii="Arial Narrow" w:eastAsia="Calibri" w:hAnsi="Arial Narrow" w:cs="Arial"/>
              </w:rPr>
            </w:pPr>
            <w:r w:rsidRPr="00770EB4">
              <w:rPr>
                <w:rFonts w:ascii="Arial Narrow" w:eastAsia="Calibri" w:hAnsi="Arial Narrow" w:cs="Arial"/>
              </w:rPr>
              <w:t>Utiliza recursos gramaticales y ortográficos (por ejemplo, tildación diacrítica) que contribuyen al sentido de su texto. Emplea algunos recursos textuales y figuras retóricas en la escritura</w:t>
            </w:r>
            <w:r w:rsidRPr="00770EB4">
              <w:rPr>
                <w:rFonts w:ascii="Arial Narrow" w:eastAsia="Calibri" w:hAnsi="Arial Narrow" w:cs="Arial"/>
                <w:b/>
                <w:bCs/>
                <w:i/>
                <w:iCs/>
              </w:rPr>
              <w:t xml:space="preserve"> de</w:t>
            </w:r>
            <w:r w:rsidR="00501EFF">
              <w:rPr>
                <w:rFonts w:ascii="Arial Narrow" w:eastAsia="Calibri" w:hAnsi="Arial Narrow" w:cs="Arial"/>
                <w:b/>
                <w:bCs/>
                <w:i/>
                <w:iCs/>
              </w:rPr>
              <w:t xml:space="preserve"> la leyenda</w:t>
            </w:r>
            <w:r w:rsidR="002B10A5" w:rsidRPr="00770EB4">
              <w:rPr>
                <w:rFonts w:ascii="Arial Narrow" w:eastAsia="Calibri" w:hAnsi="Arial Narrow" w:cs="Arial"/>
                <w:b/>
                <w:bCs/>
                <w:i/>
                <w:iCs/>
              </w:rPr>
              <w:t>,</w:t>
            </w:r>
            <w:r w:rsidRPr="00770EB4">
              <w:rPr>
                <w:rFonts w:ascii="Arial Narrow" w:eastAsia="Calibri" w:hAnsi="Arial Narrow" w:cs="Arial"/>
                <w:b/>
                <w:bCs/>
                <w:i/>
                <w:iCs/>
              </w:rPr>
              <w:t xml:space="preserve"> </w:t>
            </w:r>
            <w:r w:rsidRPr="00770EB4">
              <w:rPr>
                <w:rFonts w:ascii="Arial Narrow" w:eastAsia="Calibri" w:hAnsi="Arial Narrow" w:cs="Arial"/>
              </w:rPr>
              <w:t>con distintos propósitos: para aclarar ideas, y reforzar o sugerir sentidos en el texto para elaborar patrones rítmicos y versos libres, con el fin de producir efectos en el lector, como el entretenimiento o el suspenso.</w:t>
            </w:r>
          </w:p>
          <w:p w14:paraId="1594E4AF" w14:textId="77777777" w:rsidR="00450A5E" w:rsidRPr="00770EB4" w:rsidRDefault="00450A5E" w:rsidP="00450A5E">
            <w:pPr>
              <w:shd w:val="clear" w:color="auto" w:fill="FFFFFF"/>
              <w:tabs>
                <w:tab w:val="left" w:pos="-2905"/>
              </w:tabs>
              <w:spacing w:line="276" w:lineRule="auto"/>
              <w:ind w:left="318"/>
              <w:contextualSpacing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2569" w:type="dxa"/>
            <w:shd w:val="clear" w:color="auto" w:fill="FFFFFF" w:themeFill="background1"/>
            <w:vAlign w:val="center"/>
          </w:tcPr>
          <w:p w14:paraId="0C15D43C" w14:textId="22664347" w:rsidR="00450A5E" w:rsidRPr="00770EB4" w:rsidRDefault="00501EFF" w:rsidP="00501EFF">
            <w:pPr>
              <w:shd w:val="clear" w:color="auto" w:fill="FFFFFF"/>
              <w:tabs>
                <w:tab w:val="left" w:pos="-2905"/>
              </w:tabs>
              <w:spacing w:line="276" w:lineRule="auto"/>
              <w:jc w:val="center"/>
              <w:rPr>
                <w:rFonts w:ascii="Arial Narrow" w:eastAsia="Calibri" w:hAnsi="Arial Narrow" w:cs="Arial"/>
                <w:b/>
              </w:rPr>
            </w:pPr>
            <w:r>
              <w:rPr>
                <w:rFonts w:ascii="Arial Narrow" w:eastAsia="Calibri" w:hAnsi="Arial Narrow" w:cs="Arial"/>
                <w:b/>
              </w:rPr>
              <w:t>LA LEYENDA</w:t>
            </w:r>
          </w:p>
        </w:tc>
      </w:tr>
      <w:tr w:rsidR="00450A5E" w:rsidRPr="00450A5E" w14:paraId="43BF339F" w14:textId="77777777" w:rsidTr="00893C3F">
        <w:trPr>
          <w:trHeight w:val="225"/>
        </w:trPr>
        <w:tc>
          <w:tcPr>
            <w:tcW w:w="709" w:type="dxa"/>
            <w:vMerge/>
            <w:shd w:val="clear" w:color="auto" w:fill="FFFFFF" w:themeFill="background1"/>
          </w:tcPr>
          <w:p w14:paraId="728C9D16" w14:textId="77777777" w:rsidR="00450A5E" w:rsidRPr="00450A5E" w:rsidRDefault="00450A5E" w:rsidP="00450A5E">
            <w:pPr>
              <w:spacing w:line="276" w:lineRule="auto"/>
              <w:ind w:left="-57"/>
              <w:rPr>
                <w:rFonts w:ascii="Arial Narrow" w:eastAsia="Calibri" w:hAnsi="Arial Narrow" w:cs="Arial"/>
                <w:color w:val="000000"/>
              </w:rPr>
            </w:pPr>
          </w:p>
        </w:tc>
        <w:tc>
          <w:tcPr>
            <w:tcW w:w="2473" w:type="dxa"/>
            <w:vMerge/>
            <w:shd w:val="clear" w:color="auto" w:fill="FFFFFF" w:themeFill="background1"/>
            <w:vAlign w:val="center"/>
          </w:tcPr>
          <w:p w14:paraId="17735CC4" w14:textId="77777777" w:rsidR="00450A5E" w:rsidRPr="00450A5E" w:rsidRDefault="00450A5E" w:rsidP="00450A5E">
            <w:pPr>
              <w:spacing w:line="276" w:lineRule="auto"/>
              <w:ind w:left="-57"/>
              <w:jc w:val="center"/>
              <w:rPr>
                <w:rFonts w:ascii="Arial Narrow" w:eastAsia="Arial Narrow" w:hAnsi="Arial Narrow" w:cs="Arial"/>
                <w:b/>
                <w:bCs/>
                <w:color w:val="000000"/>
                <w:shd w:val="clear" w:color="auto" w:fill="FFFFFF"/>
                <w:lang w:val="es-ES" w:eastAsia="es-ES" w:bidi="es-ES"/>
              </w:rPr>
            </w:pPr>
          </w:p>
        </w:tc>
        <w:tc>
          <w:tcPr>
            <w:tcW w:w="2205" w:type="dxa"/>
            <w:shd w:val="clear" w:color="auto" w:fill="FFFFFF" w:themeFill="background1"/>
            <w:vAlign w:val="center"/>
          </w:tcPr>
          <w:p w14:paraId="3FBA83C6" w14:textId="77777777" w:rsidR="00450A5E" w:rsidRPr="00770EB4" w:rsidRDefault="00450A5E" w:rsidP="00450A5E">
            <w:pPr>
              <w:rPr>
                <w:rFonts w:ascii="Arial Narrow" w:eastAsia="Calibri" w:hAnsi="Arial Narrow" w:cs="Times New Roman"/>
                <w:b/>
              </w:rPr>
            </w:pPr>
          </w:p>
          <w:p w14:paraId="715E2216" w14:textId="79DD793D" w:rsidR="00450A5E" w:rsidRPr="00770EB4" w:rsidRDefault="00450A5E" w:rsidP="003F5E57">
            <w:pPr>
              <w:numPr>
                <w:ilvl w:val="0"/>
                <w:numId w:val="17"/>
              </w:numPr>
              <w:ind w:left="396" w:hanging="396"/>
              <w:contextualSpacing/>
              <w:rPr>
                <w:rFonts w:ascii="Arial Narrow" w:eastAsia="Calibri" w:hAnsi="Arial Narrow" w:cs="Arial"/>
                <w:b/>
              </w:rPr>
            </w:pPr>
            <w:r w:rsidRPr="00770EB4">
              <w:rPr>
                <w:rFonts w:ascii="Arial Narrow" w:eastAsia="Calibri" w:hAnsi="Arial Narrow" w:cs="Times New Roman"/>
                <w:b/>
              </w:rPr>
              <w:t>Reflexiona y evalúa la forma, el contenido y contexto del texto escrito</w:t>
            </w:r>
            <w:r w:rsidR="00501EFF">
              <w:rPr>
                <w:rFonts w:ascii="Arial Narrow" w:eastAsia="Calibri" w:hAnsi="Arial Narrow" w:cs="Times New Roman"/>
                <w:b/>
              </w:rPr>
              <w:t>.</w:t>
            </w:r>
          </w:p>
        </w:tc>
        <w:tc>
          <w:tcPr>
            <w:tcW w:w="6503" w:type="dxa"/>
            <w:shd w:val="clear" w:color="auto" w:fill="FFFFFF" w:themeFill="background1"/>
            <w:vAlign w:val="bottom"/>
          </w:tcPr>
          <w:p w14:paraId="434E9A0E" w14:textId="3F4C3930" w:rsidR="00450A5E" w:rsidRPr="00770EB4" w:rsidRDefault="00450A5E" w:rsidP="003F5E57">
            <w:pPr>
              <w:numPr>
                <w:ilvl w:val="0"/>
                <w:numId w:val="16"/>
              </w:numPr>
              <w:tabs>
                <w:tab w:val="left" w:pos="3140"/>
              </w:tabs>
              <w:spacing w:after="160" w:line="220" w:lineRule="auto"/>
              <w:ind w:left="325"/>
              <w:jc w:val="both"/>
              <w:rPr>
                <w:rFonts w:ascii="Arial Narrow" w:eastAsia="Calibri" w:hAnsi="Arial Narrow" w:cs="Arial"/>
              </w:rPr>
            </w:pPr>
            <w:r w:rsidRPr="00770EB4">
              <w:rPr>
                <w:rFonts w:ascii="Arial Narrow" w:eastAsia="Calibri" w:hAnsi="Arial Narrow" w:cs="Arial"/>
              </w:rPr>
              <w:t xml:space="preserve">Estructura una secuencia textual (Argumenta, narra, describe, etc.) de forma apropiada </w:t>
            </w:r>
            <w:r w:rsidR="009B205D">
              <w:rPr>
                <w:rFonts w:ascii="Arial Narrow" w:eastAsia="Calibri" w:hAnsi="Arial Narrow" w:cs="Arial"/>
              </w:rPr>
              <w:t xml:space="preserve">al redactar </w:t>
            </w:r>
            <w:r w:rsidR="009B205D" w:rsidRPr="009B205D">
              <w:rPr>
                <w:rFonts w:ascii="Arial Narrow" w:eastAsia="Calibri" w:hAnsi="Arial Narrow" w:cs="Arial"/>
                <w:b/>
                <w:i/>
              </w:rPr>
              <w:t>la leyenda</w:t>
            </w:r>
            <w:r w:rsidR="00501EFF" w:rsidRPr="009B205D">
              <w:rPr>
                <w:rFonts w:ascii="Arial Narrow" w:eastAsia="Calibri" w:hAnsi="Arial Narrow" w:cs="Arial"/>
                <w:b/>
                <w:i/>
              </w:rPr>
              <w:t>.</w:t>
            </w:r>
            <w:r w:rsidR="00501EFF">
              <w:rPr>
                <w:rFonts w:ascii="Arial Narrow" w:eastAsia="Calibri" w:hAnsi="Arial Narrow" w:cs="Arial"/>
              </w:rPr>
              <w:t xml:space="preserve"> </w:t>
            </w:r>
            <w:r w:rsidR="002B10A5" w:rsidRPr="00501EFF">
              <w:rPr>
                <w:rFonts w:ascii="Arial Narrow" w:eastAsia="Calibri" w:hAnsi="Arial Narrow" w:cs="Arial"/>
              </w:rPr>
              <w:t xml:space="preserve"> </w:t>
            </w:r>
            <w:r w:rsidR="002B10A5" w:rsidRPr="00770EB4">
              <w:rPr>
                <w:rFonts w:ascii="Arial Narrow" w:eastAsia="Calibri" w:hAnsi="Arial Narrow" w:cs="Arial"/>
              </w:rPr>
              <w:t>Establece</w:t>
            </w:r>
            <w:r w:rsidRPr="00770EB4">
              <w:rPr>
                <w:rFonts w:ascii="Arial Narrow" w:eastAsia="Calibri" w:hAnsi="Arial Narrow" w:cs="Arial"/>
              </w:rPr>
              <w:t xml:space="preserve"> relaciones lógicas entre las ideas, como comparación, simultaneidad y disyunción, a través de varios tipos de referentes y conectores. </w:t>
            </w:r>
          </w:p>
          <w:p w14:paraId="3978F2DD" w14:textId="77777777" w:rsidR="00450A5E" w:rsidRPr="00770EB4" w:rsidRDefault="00450A5E" w:rsidP="00450A5E">
            <w:pPr>
              <w:shd w:val="clear" w:color="auto" w:fill="FFFFFF"/>
              <w:tabs>
                <w:tab w:val="left" w:pos="-2905"/>
              </w:tabs>
              <w:spacing w:line="276" w:lineRule="auto"/>
              <w:ind w:left="318"/>
              <w:contextualSpacing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2569" w:type="dxa"/>
            <w:shd w:val="clear" w:color="auto" w:fill="FFFFFF" w:themeFill="background1"/>
            <w:vAlign w:val="center"/>
          </w:tcPr>
          <w:p w14:paraId="7009D1B6" w14:textId="506B5074" w:rsidR="00450A5E" w:rsidRPr="00770EB4" w:rsidRDefault="009B205D" w:rsidP="00450A5E">
            <w:pPr>
              <w:shd w:val="clear" w:color="auto" w:fill="FFFFFF"/>
              <w:tabs>
                <w:tab w:val="left" w:pos="-2905"/>
              </w:tabs>
              <w:spacing w:line="276" w:lineRule="auto"/>
              <w:jc w:val="center"/>
              <w:rPr>
                <w:rFonts w:ascii="Arial Narrow" w:eastAsia="Calibri" w:hAnsi="Arial Narrow" w:cs="Arial"/>
                <w:b/>
              </w:rPr>
            </w:pPr>
            <w:r>
              <w:rPr>
                <w:rFonts w:ascii="Arial Narrow" w:eastAsia="Calibri" w:hAnsi="Arial Narrow" w:cs="Arial"/>
                <w:b/>
                <w:color w:val="FF0000"/>
              </w:rPr>
              <w:t>LA LEYENDA</w:t>
            </w:r>
          </w:p>
        </w:tc>
      </w:tr>
    </w:tbl>
    <w:p w14:paraId="192C2205" w14:textId="77777777" w:rsidR="00450A5E" w:rsidRPr="00450A5E" w:rsidRDefault="00450A5E" w:rsidP="00450A5E">
      <w:pPr>
        <w:shd w:val="clear" w:color="auto" w:fill="FFFFFF"/>
        <w:tabs>
          <w:tab w:val="left" w:pos="497"/>
        </w:tabs>
        <w:spacing w:after="0" w:line="240" w:lineRule="auto"/>
        <w:contextualSpacing/>
        <w:rPr>
          <w:rFonts w:ascii="Arial Narrow" w:eastAsia="Arial Unicode MS" w:hAnsi="Arial Narrow" w:cs="Arial"/>
          <w:b/>
          <w:color w:val="000000"/>
        </w:rPr>
      </w:pPr>
    </w:p>
    <w:p w14:paraId="0F717E01" w14:textId="77777777" w:rsidR="00730934" w:rsidRPr="00D07731" w:rsidRDefault="00730934" w:rsidP="0047019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FFBA922" w14:textId="77777777" w:rsidR="005E3DA7" w:rsidRPr="00D07731" w:rsidRDefault="003E0762" w:rsidP="00AC67ED">
      <w:pPr>
        <w:numPr>
          <w:ilvl w:val="0"/>
          <w:numId w:val="1"/>
        </w:numPr>
        <w:shd w:val="clear" w:color="auto" w:fill="FFFFFF"/>
        <w:tabs>
          <w:tab w:val="left" w:pos="497"/>
        </w:tabs>
        <w:spacing w:after="0" w:line="240" w:lineRule="auto"/>
        <w:ind w:left="72" w:firstLine="0"/>
        <w:contextualSpacing/>
        <w:rPr>
          <w:rFonts w:ascii="Arial" w:eastAsia="Arial Unicode MS" w:hAnsi="Arial" w:cs="Arial"/>
          <w:b/>
          <w:color w:val="000000"/>
          <w:sz w:val="20"/>
          <w:szCs w:val="20"/>
        </w:rPr>
      </w:pPr>
      <w:r w:rsidRPr="00D07731">
        <w:rPr>
          <w:rFonts w:ascii="Arial" w:eastAsia="Arial Unicode MS" w:hAnsi="Arial" w:cs="Arial"/>
          <w:b/>
          <w:color w:val="000000"/>
          <w:sz w:val="20"/>
          <w:szCs w:val="20"/>
        </w:rPr>
        <w:t>SECUENCIA DE SESIONES DE APRENDIZAJE</w:t>
      </w:r>
      <w:r w:rsidR="00EC1667">
        <w:rPr>
          <w:rFonts w:ascii="Arial" w:eastAsia="Arial Unicode MS" w:hAnsi="Arial" w:cs="Arial"/>
          <w:b/>
          <w:color w:val="000000"/>
          <w:sz w:val="20"/>
          <w:szCs w:val="20"/>
        </w:rPr>
        <w:t>.</w:t>
      </w:r>
      <w:r w:rsidRPr="00D07731">
        <w:rPr>
          <w:rFonts w:ascii="Arial" w:eastAsia="Arial Unicode MS" w:hAnsi="Arial" w:cs="Arial"/>
          <w:b/>
          <w:color w:val="000000"/>
          <w:sz w:val="20"/>
          <w:szCs w:val="20"/>
        </w:rPr>
        <w:t xml:space="preserve"> </w:t>
      </w:r>
    </w:p>
    <w:p w14:paraId="44943CBE" w14:textId="77777777" w:rsidR="00042305" w:rsidRPr="00D07731" w:rsidRDefault="00042305" w:rsidP="0004230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Ind w:w="562" w:type="dxa"/>
        <w:tblLook w:val="04A0" w:firstRow="1" w:lastRow="0" w:firstColumn="1" w:lastColumn="0" w:noHBand="0" w:noVBand="1"/>
      </w:tblPr>
      <w:tblGrid>
        <w:gridCol w:w="1975"/>
        <w:gridCol w:w="11862"/>
      </w:tblGrid>
      <w:tr w:rsidR="001A60B4" w:rsidRPr="00D07731" w14:paraId="2E599FFB" w14:textId="77777777" w:rsidTr="00046B26">
        <w:tc>
          <w:tcPr>
            <w:tcW w:w="1975" w:type="dxa"/>
            <w:shd w:val="clear" w:color="auto" w:fill="FFFFFF" w:themeFill="background1"/>
          </w:tcPr>
          <w:p w14:paraId="05EB1221" w14:textId="77777777" w:rsidR="001A60B4" w:rsidRPr="00AB425F" w:rsidRDefault="001A60B4" w:rsidP="00D07731">
            <w:pPr>
              <w:spacing w:line="276" w:lineRule="auto"/>
              <w:ind w:left="-57"/>
              <w:jc w:val="center"/>
              <w:rPr>
                <w:rFonts w:ascii="Arial Narrow" w:hAnsi="Arial Narrow" w:cs="Arial"/>
                <w:b/>
              </w:rPr>
            </w:pPr>
            <w:r w:rsidRPr="00AB425F">
              <w:rPr>
                <w:rFonts w:ascii="Arial Narrow" w:hAnsi="Arial Narrow" w:cs="Arial"/>
                <w:b/>
              </w:rPr>
              <w:t>Nº DE SESIONES</w:t>
            </w:r>
          </w:p>
        </w:tc>
        <w:tc>
          <w:tcPr>
            <w:tcW w:w="11862" w:type="dxa"/>
            <w:shd w:val="clear" w:color="auto" w:fill="FFFFFF" w:themeFill="background1"/>
          </w:tcPr>
          <w:p w14:paraId="26232BF2" w14:textId="77777777" w:rsidR="001A60B4" w:rsidRPr="00AB425F" w:rsidRDefault="001A60B4" w:rsidP="00D07731">
            <w:pPr>
              <w:spacing w:line="276" w:lineRule="auto"/>
              <w:ind w:left="-57"/>
              <w:jc w:val="center"/>
              <w:rPr>
                <w:rFonts w:ascii="Arial Narrow" w:hAnsi="Arial Narrow" w:cs="Arial"/>
                <w:b/>
              </w:rPr>
            </w:pPr>
            <w:r w:rsidRPr="00AB425F">
              <w:rPr>
                <w:rFonts w:ascii="Arial Narrow" w:hAnsi="Arial Narrow" w:cs="Arial"/>
                <w:b/>
              </w:rPr>
              <w:t>TÍTULO DE LA SESIÓN</w:t>
            </w:r>
          </w:p>
        </w:tc>
      </w:tr>
      <w:tr w:rsidR="000844E8" w:rsidRPr="00D07731" w14:paraId="05FF6583" w14:textId="77777777" w:rsidTr="00046B26">
        <w:tc>
          <w:tcPr>
            <w:tcW w:w="1975" w:type="dxa"/>
            <w:shd w:val="clear" w:color="auto" w:fill="FFFFFF" w:themeFill="background1"/>
            <w:vAlign w:val="center"/>
          </w:tcPr>
          <w:p w14:paraId="3F5B3B72" w14:textId="77777777" w:rsidR="000844E8" w:rsidRPr="00AB425F" w:rsidRDefault="000844E8" w:rsidP="00D07731">
            <w:pPr>
              <w:spacing w:line="276" w:lineRule="auto"/>
              <w:ind w:left="-57"/>
              <w:jc w:val="center"/>
              <w:rPr>
                <w:rFonts w:ascii="Arial Narrow" w:hAnsi="Arial Narrow" w:cs="Arial"/>
              </w:rPr>
            </w:pPr>
            <w:r w:rsidRPr="00AB425F">
              <w:rPr>
                <w:rFonts w:ascii="Arial Narrow" w:hAnsi="Arial Narrow" w:cs="Arial"/>
              </w:rPr>
              <w:t>SESION N° 01</w:t>
            </w:r>
          </w:p>
        </w:tc>
        <w:tc>
          <w:tcPr>
            <w:tcW w:w="11862" w:type="dxa"/>
            <w:shd w:val="clear" w:color="auto" w:fill="FFFFFF" w:themeFill="background1"/>
          </w:tcPr>
          <w:p w14:paraId="2A046765" w14:textId="6EE77EAE" w:rsidR="000844E8" w:rsidRPr="00AB425F" w:rsidRDefault="009867B4" w:rsidP="00450A5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Cs/>
              </w:rPr>
            </w:pPr>
            <w:r w:rsidRPr="00AB425F">
              <w:rPr>
                <w:rFonts w:ascii="Arial Narrow" w:eastAsia="Calibri" w:hAnsi="Arial Narrow" w:cs="Calibri"/>
                <w:bCs/>
              </w:rPr>
              <w:t>“Identifi</w:t>
            </w:r>
            <w:r w:rsidR="00893C3F">
              <w:rPr>
                <w:rFonts w:ascii="Arial Narrow" w:eastAsia="Calibri" w:hAnsi="Arial Narrow" w:cs="Calibri"/>
                <w:bCs/>
              </w:rPr>
              <w:t>camos la estructura de un párrafo</w:t>
            </w:r>
            <w:r w:rsidRPr="00AB425F">
              <w:rPr>
                <w:rFonts w:ascii="Arial Narrow" w:eastAsia="Calibri" w:hAnsi="Arial Narrow" w:cs="Calibri"/>
                <w:bCs/>
              </w:rPr>
              <w:t>”</w:t>
            </w:r>
          </w:p>
        </w:tc>
      </w:tr>
      <w:tr w:rsidR="00ED632C" w:rsidRPr="00D07731" w14:paraId="59180BC8" w14:textId="77777777" w:rsidTr="00046B26">
        <w:tc>
          <w:tcPr>
            <w:tcW w:w="1975" w:type="dxa"/>
            <w:shd w:val="clear" w:color="auto" w:fill="FFFFFF" w:themeFill="background1"/>
          </w:tcPr>
          <w:p w14:paraId="31E60192" w14:textId="77777777" w:rsidR="00ED632C" w:rsidRPr="00AB425F" w:rsidRDefault="00ED632C" w:rsidP="00D07731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AB425F">
              <w:rPr>
                <w:rFonts w:ascii="Arial Narrow" w:hAnsi="Arial Narrow" w:cs="Arial"/>
              </w:rPr>
              <w:t>SESION N° 02</w:t>
            </w:r>
          </w:p>
        </w:tc>
        <w:tc>
          <w:tcPr>
            <w:tcW w:w="11862" w:type="dxa"/>
            <w:shd w:val="clear" w:color="auto" w:fill="FFFFFF" w:themeFill="background1"/>
          </w:tcPr>
          <w:p w14:paraId="5FD7139B" w14:textId="3EA15A9A" w:rsidR="00ED632C" w:rsidRPr="00AB425F" w:rsidRDefault="009867B4" w:rsidP="00450A5E">
            <w:pPr>
              <w:spacing w:line="276" w:lineRule="auto"/>
              <w:ind w:left="-57"/>
              <w:jc w:val="center"/>
              <w:rPr>
                <w:rFonts w:ascii="Arial Narrow" w:hAnsi="Arial Narrow" w:cs="Arial"/>
              </w:rPr>
            </w:pPr>
            <w:r w:rsidRPr="00AB425F">
              <w:rPr>
                <w:rFonts w:ascii="Arial Narrow" w:eastAsia="Calibri" w:hAnsi="Arial Narrow" w:cs="Calibri"/>
                <w:bCs/>
              </w:rPr>
              <w:t xml:space="preserve">“Leemos y analizamos </w:t>
            </w:r>
            <w:r w:rsidR="00893C3F">
              <w:rPr>
                <w:rFonts w:ascii="Arial Narrow" w:eastAsia="Calibri" w:hAnsi="Arial Narrow" w:cs="Calibri"/>
                <w:bCs/>
              </w:rPr>
              <w:t>una leyenda</w:t>
            </w:r>
            <w:r w:rsidRPr="00AB425F">
              <w:rPr>
                <w:rFonts w:ascii="Arial Narrow" w:eastAsia="Calibri" w:hAnsi="Arial Narrow" w:cs="Calibri"/>
                <w:bCs/>
              </w:rPr>
              <w:t>”</w:t>
            </w:r>
          </w:p>
        </w:tc>
      </w:tr>
      <w:tr w:rsidR="00ED632C" w:rsidRPr="00D07731" w14:paraId="745A605B" w14:textId="77777777" w:rsidTr="00046B26">
        <w:tc>
          <w:tcPr>
            <w:tcW w:w="1975" w:type="dxa"/>
            <w:shd w:val="clear" w:color="auto" w:fill="FFFFFF" w:themeFill="background1"/>
          </w:tcPr>
          <w:p w14:paraId="0A88D5C5" w14:textId="77777777" w:rsidR="00ED632C" w:rsidRPr="00AB425F" w:rsidRDefault="00ED632C" w:rsidP="00D07731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AB425F">
              <w:rPr>
                <w:rFonts w:ascii="Arial Narrow" w:hAnsi="Arial Narrow" w:cs="Arial"/>
              </w:rPr>
              <w:t>SESION N° 03</w:t>
            </w:r>
          </w:p>
        </w:tc>
        <w:tc>
          <w:tcPr>
            <w:tcW w:w="11862" w:type="dxa"/>
            <w:shd w:val="clear" w:color="auto" w:fill="FFFFFF" w:themeFill="background1"/>
          </w:tcPr>
          <w:p w14:paraId="3E7D9F70" w14:textId="0C45EE91" w:rsidR="00ED632C" w:rsidRPr="00AB425F" w:rsidRDefault="00E87AC2" w:rsidP="00450A5E">
            <w:pPr>
              <w:spacing w:line="276" w:lineRule="auto"/>
              <w:ind w:left="-57"/>
              <w:jc w:val="center"/>
              <w:rPr>
                <w:rFonts w:ascii="Arial Narrow" w:hAnsi="Arial Narrow" w:cs="Arial"/>
              </w:rPr>
            </w:pPr>
            <w:r w:rsidRPr="00AB425F">
              <w:rPr>
                <w:rFonts w:ascii="Arial Narrow" w:hAnsi="Arial Narrow" w:cs="Arial"/>
              </w:rPr>
              <w:t>“</w:t>
            </w:r>
            <w:r w:rsidR="00893C3F">
              <w:rPr>
                <w:rFonts w:ascii="Arial Narrow" w:hAnsi="Arial Narrow" w:cs="Arial"/>
              </w:rPr>
              <w:t>Producimos leyendas</w:t>
            </w:r>
            <w:r w:rsidR="00441222">
              <w:rPr>
                <w:rFonts w:ascii="Arial Narrow" w:hAnsi="Arial Narrow" w:cs="Arial"/>
              </w:rPr>
              <w:t xml:space="preserve">, </w:t>
            </w:r>
            <w:r w:rsidR="00ED632C" w:rsidRPr="00AB425F">
              <w:rPr>
                <w:rFonts w:ascii="Arial Narrow" w:hAnsi="Arial Narrow" w:cs="Arial"/>
              </w:rPr>
              <w:t xml:space="preserve">teniendo en </w:t>
            </w:r>
            <w:r w:rsidR="00441222" w:rsidRPr="00AB425F">
              <w:rPr>
                <w:rFonts w:ascii="Arial Narrow" w:hAnsi="Arial Narrow" w:cs="Arial"/>
              </w:rPr>
              <w:t>cuenta el</w:t>
            </w:r>
            <w:r w:rsidR="00893C3F">
              <w:rPr>
                <w:rFonts w:ascii="Arial Narrow" w:hAnsi="Arial Narrow" w:cs="Arial"/>
              </w:rPr>
              <w:t xml:space="preserve"> tema, subtema</w:t>
            </w:r>
            <w:r w:rsidR="00ED632C" w:rsidRPr="00AB425F">
              <w:rPr>
                <w:rFonts w:ascii="Arial Narrow" w:hAnsi="Arial Narrow" w:cs="Arial"/>
              </w:rPr>
              <w:t>”</w:t>
            </w:r>
          </w:p>
        </w:tc>
      </w:tr>
      <w:tr w:rsidR="00ED632C" w:rsidRPr="00D07731" w14:paraId="59F8F11E" w14:textId="77777777" w:rsidTr="00046B26">
        <w:tc>
          <w:tcPr>
            <w:tcW w:w="1975" w:type="dxa"/>
            <w:shd w:val="clear" w:color="auto" w:fill="FFFFFF" w:themeFill="background1"/>
          </w:tcPr>
          <w:p w14:paraId="4A2F66A3" w14:textId="77777777" w:rsidR="00ED632C" w:rsidRPr="00AB425F" w:rsidRDefault="00ED632C" w:rsidP="00803311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AB425F">
              <w:rPr>
                <w:rFonts w:ascii="Arial Narrow" w:hAnsi="Arial Narrow" w:cs="Arial"/>
              </w:rPr>
              <w:t>SESION N° 04</w:t>
            </w:r>
          </w:p>
        </w:tc>
        <w:tc>
          <w:tcPr>
            <w:tcW w:w="11862" w:type="dxa"/>
            <w:shd w:val="clear" w:color="auto" w:fill="FFFFFF" w:themeFill="background1"/>
          </w:tcPr>
          <w:p w14:paraId="1781647E" w14:textId="782DC480" w:rsidR="00ED632C" w:rsidRPr="00AB425F" w:rsidRDefault="00ED632C" w:rsidP="00450A5E">
            <w:pPr>
              <w:spacing w:line="276" w:lineRule="auto"/>
              <w:ind w:left="-57"/>
              <w:jc w:val="center"/>
              <w:rPr>
                <w:rFonts w:ascii="Arial Narrow" w:hAnsi="Arial Narrow" w:cs="Arial"/>
              </w:rPr>
            </w:pPr>
            <w:r w:rsidRPr="00AB425F">
              <w:rPr>
                <w:rFonts w:ascii="Arial Narrow" w:hAnsi="Arial Narrow" w:cs="Arial"/>
              </w:rPr>
              <w:t>”</w:t>
            </w:r>
            <w:r w:rsidR="00893C3F">
              <w:t xml:space="preserve"> </w:t>
            </w:r>
            <w:r w:rsidR="00893C3F" w:rsidRPr="00893C3F">
              <w:rPr>
                <w:rFonts w:ascii="Arial Narrow" w:hAnsi="Arial Narrow" w:cs="Arial"/>
              </w:rPr>
              <w:t>Producimos leyendas, ten</w:t>
            </w:r>
            <w:r w:rsidR="00893C3F">
              <w:rPr>
                <w:rFonts w:ascii="Arial Narrow" w:hAnsi="Arial Narrow" w:cs="Arial"/>
              </w:rPr>
              <w:t>iendo en cuenta la idea principal e ideas secundarias</w:t>
            </w:r>
            <w:r w:rsidR="00893C3F" w:rsidRPr="00893C3F">
              <w:rPr>
                <w:rFonts w:ascii="Arial Narrow" w:hAnsi="Arial Narrow" w:cs="Arial"/>
              </w:rPr>
              <w:t>”</w:t>
            </w:r>
          </w:p>
        </w:tc>
      </w:tr>
      <w:tr w:rsidR="00893C3F" w:rsidRPr="00D07731" w14:paraId="7B7DEFEE" w14:textId="77777777" w:rsidTr="00046B26">
        <w:tc>
          <w:tcPr>
            <w:tcW w:w="1975" w:type="dxa"/>
            <w:shd w:val="clear" w:color="auto" w:fill="FFFFFF" w:themeFill="background1"/>
          </w:tcPr>
          <w:p w14:paraId="0159C25D" w14:textId="0707D29B" w:rsidR="00893C3F" w:rsidRPr="00AB425F" w:rsidRDefault="00893C3F" w:rsidP="00893C3F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AB425F">
              <w:rPr>
                <w:rFonts w:ascii="Arial Narrow" w:hAnsi="Arial Narrow" w:cs="Arial"/>
              </w:rPr>
              <w:t>SESION N° 05</w:t>
            </w:r>
          </w:p>
        </w:tc>
        <w:tc>
          <w:tcPr>
            <w:tcW w:w="11862" w:type="dxa"/>
            <w:shd w:val="clear" w:color="auto" w:fill="FFFFFF" w:themeFill="background1"/>
          </w:tcPr>
          <w:p w14:paraId="6B822979" w14:textId="50C333BA" w:rsidR="00893C3F" w:rsidRPr="00AB425F" w:rsidRDefault="00893C3F" w:rsidP="00893C3F">
            <w:pPr>
              <w:spacing w:line="276" w:lineRule="auto"/>
              <w:ind w:left="-57"/>
              <w:jc w:val="center"/>
              <w:rPr>
                <w:rFonts w:ascii="Arial Narrow" w:hAnsi="Arial Narrow" w:cs="Arial"/>
              </w:rPr>
            </w:pPr>
            <w:r w:rsidRPr="00893C3F">
              <w:rPr>
                <w:rFonts w:ascii="Arial Narrow" w:hAnsi="Arial Narrow" w:cs="Arial"/>
              </w:rPr>
              <w:t xml:space="preserve">“Adecuemos los aspectos formales de </w:t>
            </w:r>
            <w:r>
              <w:rPr>
                <w:rFonts w:ascii="Arial Narrow" w:hAnsi="Arial Narrow" w:cs="Arial"/>
              </w:rPr>
              <w:t>la redacción de la leyenda”</w:t>
            </w:r>
          </w:p>
        </w:tc>
      </w:tr>
      <w:tr w:rsidR="00893C3F" w:rsidRPr="00D07731" w14:paraId="2850AF24" w14:textId="77777777" w:rsidTr="00046B26">
        <w:tc>
          <w:tcPr>
            <w:tcW w:w="1975" w:type="dxa"/>
            <w:shd w:val="clear" w:color="auto" w:fill="FFFFFF" w:themeFill="background1"/>
          </w:tcPr>
          <w:p w14:paraId="3E46E058" w14:textId="5227475E" w:rsidR="00893C3F" w:rsidRPr="00AB425F" w:rsidRDefault="00893C3F" w:rsidP="00893C3F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AB425F">
              <w:rPr>
                <w:rFonts w:ascii="Arial Narrow" w:hAnsi="Arial Narrow" w:cs="Arial"/>
              </w:rPr>
              <w:t>SESION N° 06</w:t>
            </w:r>
          </w:p>
        </w:tc>
        <w:tc>
          <w:tcPr>
            <w:tcW w:w="11862" w:type="dxa"/>
            <w:shd w:val="clear" w:color="auto" w:fill="FFFFFF" w:themeFill="background1"/>
            <w:vAlign w:val="center"/>
          </w:tcPr>
          <w:p w14:paraId="40195EA5" w14:textId="1E35ED10" w:rsidR="00893C3F" w:rsidRPr="00AB425F" w:rsidRDefault="00893C3F" w:rsidP="00893C3F">
            <w:pPr>
              <w:spacing w:line="276" w:lineRule="auto"/>
              <w:ind w:left="-57"/>
              <w:jc w:val="center"/>
              <w:rPr>
                <w:rFonts w:ascii="Arial Narrow" w:hAnsi="Arial Narrow" w:cs="Arial"/>
              </w:rPr>
            </w:pPr>
            <w:r w:rsidRPr="00AB425F">
              <w:rPr>
                <w:rFonts w:ascii="Arial Narrow" w:hAnsi="Arial Narrow" w:cs="Arial"/>
              </w:rPr>
              <w:t xml:space="preserve">“Producimos </w:t>
            </w:r>
            <w:r>
              <w:rPr>
                <w:rFonts w:ascii="Arial Narrow" w:hAnsi="Arial Narrow" w:cs="Arial"/>
              </w:rPr>
              <w:t>una leyenda, teniendo en cuenta el uso de los sustantivos</w:t>
            </w:r>
            <w:r w:rsidRPr="00AB425F">
              <w:rPr>
                <w:rFonts w:ascii="Arial Narrow" w:hAnsi="Arial Narrow" w:cs="Arial"/>
              </w:rPr>
              <w:t>”</w:t>
            </w:r>
          </w:p>
        </w:tc>
      </w:tr>
      <w:tr w:rsidR="00893C3F" w:rsidRPr="00D07731" w14:paraId="5C689FB6" w14:textId="77777777" w:rsidTr="00046B26">
        <w:tc>
          <w:tcPr>
            <w:tcW w:w="1975" w:type="dxa"/>
            <w:shd w:val="clear" w:color="auto" w:fill="FFFFFF" w:themeFill="background1"/>
          </w:tcPr>
          <w:p w14:paraId="3A5BD1B1" w14:textId="47E9D0CB" w:rsidR="00893C3F" w:rsidRPr="00AB425F" w:rsidRDefault="00893C3F" w:rsidP="00893C3F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AB425F">
              <w:rPr>
                <w:rFonts w:ascii="Arial Narrow" w:hAnsi="Arial Narrow" w:cs="Arial"/>
              </w:rPr>
              <w:t>SESION N° 07</w:t>
            </w:r>
          </w:p>
        </w:tc>
        <w:tc>
          <w:tcPr>
            <w:tcW w:w="11862" w:type="dxa"/>
            <w:shd w:val="clear" w:color="auto" w:fill="FFFFFF" w:themeFill="background1"/>
          </w:tcPr>
          <w:p w14:paraId="6F88566E" w14:textId="58318C2B" w:rsidR="00893C3F" w:rsidRPr="00AB425F" w:rsidRDefault="00893C3F" w:rsidP="00893C3F">
            <w:pPr>
              <w:spacing w:line="276" w:lineRule="auto"/>
              <w:ind w:left="-57"/>
              <w:jc w:val="center"/>
              <w:rPr>
                <w:rFonts w:ascii="Arial Narrow" w:hAnsi="Arial Narrow" w:cs="Arial"/>
              </w:rPr>
            </w:pPr>
            <w:r w:rsidRPr="00AB425F">
              <w:rPr>
                <w:rFonts w:ascii="Arial Narrow" w:hAnsi="Arial Narrow" w:cs="Arial"/>
              </w:rPr>
              <w:t xml:space="preserve">“Distingamos </w:t>
            </w:r>
            <w:r>
              <w:rPr>
                <w:rFonts w:ascii="Arial Narrow" w:hAnsi="Arial Narrow" w:cs="Arial"/>
              </w:rPr>
              <w:t>el párrafo: estructura y composición</w:t>
            </w:r>
            <w:r w:rsidRPr="00AB425F">
              <w:rPr>
                <w:rFonts w:ascii="Arial Narrow" w:hAnsi="Arial Narrow" w:cs="Arial"/>
              </w:rPr>
              <w:t>”</w:t>
            </w:r>
          </w:p>
        </w:tc>
      </w:tr>
      <w:tr w:rsidR="00893C3F" w:rsidRPr="00D07731" w14:paraId="2E99EAA0" w14:textId="77777777" w:rsidTr="00046B26">
        <w:tc>
          <w:tcPr>
            <w:tcW w:w="1975" w:type="dxa"/>
            <w:shd w:val="clear" w:color="auto" w:fill="FFFFFF" w:themeFill="background1"/>
          </w:tcPr>
          <w:p w14:paraId="34C3FCBC" w14:textId="6FFBC7F2" w:rsidR="00893C3F" w:rsidRPr="00AB425F" w:rsidRDefault="00893C3F" w:rsidP="00893C3F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AB425F">
              <w:rPr>
                <w:rFonts w:ascii="Arial Narrow" w:hAnsi="Arial Narrow" w:cs="Arial"/>
              </w:rPr>
              <w:t>SESION N° 08</w:t>
            </w:r>
          </w:p>
        </w:tc>
        <w:tc>
          <w:tcPr>
            <w:tcW w:w="11862" w:type="dxa"/>
            <w:shd w:val="clear" w:color="auto" w:fill="FFFFFF" w:themeFill="background1"/>
            <w:vAlign w:val="center"/>
          </w:tcPr>
          <w:p w14:paraId="5DC37630" w14:textId="0817E86F" w:rsidR="00893C3F" w:rsidRPr="00AB425F" w:rsidRDefault="00893C3F" w:rsidP="00893C3F">
            <w:pPr>
              <w:spacing w:line="276" w:lineRule="auto"/>
              <w:ind w:left="-57"/>
              <w:jc w:val="center"/>
              <w:rPr>
                <w:rFonts w:ascii="Arial Narrow" w:hAnsi="Arial Narrow" w:cs="Arial"/>
              </w:rPr>
            </w:pPr>
            <w:r w:rsidRPr="00AB425F">
              <w:rPr>
                <w:rFonts w:ascii="Arial Narrow" w:hAnsi="Arial Narrow" w:cs="Arial"/>
              </w:rPr>
              <w:t>“</w:t>
            </w:r>
            <w:r>
              <w:rPr>
                <w:rFonts w:ascii="Arial Narrow" w:hAnsi="Arial Narrow" w:cs="Arial"/>
              </w:rPr>
              <w:t>Conocemos las etimologías grecolatinas</w:t>
            </w:r>
            <w:r w:rsidRPr="00AB425F">
              <w:rPr>
                <w:rFonts w:ascii="Arial Narrow" w:hAnsi="Arial Narrow" w:cs="Arial"/>
              </w:rPr>
              <w:t>”</w:t>
            </w:r>
          </w:p>
        </w:tc>
      </w:tr>
      <w:tr w:rsidR="00893C3F" w:rsidRPr="00D07731" w14:paraId="5250E5A3" w14:textId="77777777" w:rsidTr="00046B26">
        <w:tc>
          <w:tcPr>
            <w:tcW w:w="1975" w:type="dxa"/>
            <w:shd w:val="clear" w:color="auto" w:fill="FFFFFF" w:themeFill="background1"/>
          </w:tcPr>
          <w:p w14:paraId="61CAD823" w14:textId="293284B4" w:rsidR="00893C3F" w:rsidRPr="00AB425F" w:rsidRDefault="00893C3F" w:rsidP="00893C3F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AB425F">
              <w:rPr>
                <w:rFonts w:ascii="Arial Narrow" w:hAnsi="Arial Narrow" w:cs="Arial"/>
              </w:rPr>
              <w:t>SESION N° 09</w:t>
            </w:r>
          </w:p>
        </w:tc>
        <w:tc>
          <w:tcPr>
            <w:tcW w:w="11862" w:type="dxa"/>
            <w:shd w:val="clear" w:color="auto" w:fill="FFFFFF" w:themeFill="background1"/>
          </w:tcPr>
          <w:p w14:paraId="3DD292A7" w14:textId="07FED98B" w:rsidR="00893C3F" w:rsidRPr="00AB425F" w:rsidRDefault="00893C3F" w:rsidP="00893C3F">
            <w:pPr>
              <w:spacing w:line="276" w:lineRule="auto"/>
              <w:ind w:left="-57"/>
              <w:jc w:val="center"/>
              <w:rPr>
                <w:rFonts w:ascii="Arial Narrow" w:hAnsi="Arial Narrow" w:cs="Arial"/>
              </w:rPr>
            </w:pPr>
            <w:r w:rsidRPr="00AB425F">
              <w:rPr>
                <w:rFonts w:ascii="Arial Narrow" w:hAnsi="Arial Narrow" w:cs="Arial"/>
              </w:rPr>
              <w:t xml:space="preserve">“Apliquemos </w:t>
            </w:r>
            <w:r>
              <w:rPr>
                <w:rFonts w:ascii="Arial Narrow" w:hAnsi="Arial Narrow" w:cs="Arial"/>
              </w:rPr>
              <w:t>correctamente el uso de los sustantivos en las producción de nuestras leyendas</w:t>
            </w:r>
            <w:r w:rsidRPr="00AB425F">
              <w:rPr>
                <w:rFonts w:ascii="Arial Narrow" w:hAnsi="Arial Narrow" w:cs="Arial"/>
              </w:rPr>
              <w:t>”</w:t>
            </w:r>
          </w:p>
        </w:tc>
      </w:tr>
      <w:tr w:rsidR="00893C3F" w:rsidRPr="00D07731" w14:paraId="33BD02F6" w14:textId="77777777" w:rsidTr="00046B26">
        <w:tc>
          <w:tcPr>
            <w:tcW w:w="1975" w:type="dxa"/>
            <w:shd w:val="clear" w:color="auto" w:fill="FFFFFF" w:themeFill="background1"/>
          </w:tcPr>
          <w:p w14:paraId="0486774F" w14:textId="4F5B0C66" w:rsidR="00893C3F" w:rsidRPr="00AB425F" w:rsidRDefault="00893C3F" w:rsidP="00893C3F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SESION N° 10</w:t>
            </w:r>
          </w:p>
        </w:tc>
        <w:tc>
          <w:tcPr>
            <w:tcW w:w="11862" w:type="dxa"/>
            <w:shd w:val="clear" w:color="auto" w:fill="FFFFFF" w:themeFill="background1"/>
          </w:tcPr>
          <w:p w14:paraId="359BC40D" w14:textId="4367B3A4" w:rsidR="00893C3F" w:rsidRPr="00AB425F" w:rsidRDefault="003B2D3F" w:rsidP="00893C3F">
            <w:pPr>
              <w:spacing w:line="276" w:lineRule="auto"/>
              <w:ind w:left="-57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“Explicamos los  errores frecuentes </w:t>
            </w:r>
            <w:r w:rsidR="00893C3F">
              <w:rPr>
                <w:rFonts w:ascii="Arial Narrow" w:hAnsi="Arial Narrow" w:cs="Arial"/>
              </w:rPr>
              <w:t xml:space="preserve"> </w:t>
            </w:r>
            <w:r w:rsidR="00893C3F" w:rsidRPr="00AB425F">
              <w:rPr>
                <w:rFonts w:ascii="Arial Narrow" w:hAnsi="Arial Narrow" w:cs="Arial"/>
              </w:rPr>
              <w:t>en textos escritos”</w:t>
            </w:r>
          </w:p>
        </w:tc>
      </w:tr>
      <w:tr w:rsidR="00893C3F" w:rsidRPr="00D07731" w14:paraId="2188C4FA" w14:textId="77777777" w:rsidTr="00046B26">
        <w:tc>
          <w:tcPr>
            <w:tcW w:w="1975" w:type="dxa"/>
            <w:shd w:val="clear" w:color="auto" w:fill="FFFFFF" w:themeFill="background1"/>
          </w:tcPr>
          <w:p w14:paraId="752761D8" w14:textId="10B204CF" w:rsidR="00893C3F" w:rsidRPr="00AB425F" w:rsidRDefault="003B2D3F" w:rsidP="00893C3F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</w:rPr>
              <w:lastRenderedPageBreak/>
              <w:t>SESION N° 11</w:t>
            </w:r>
          </w:p>
        </w:tc>
        <w:tc>
          <w:tcPr>
            <w:tcW w:w="11862" w:type="dxa"/>
            <w:shd w:val="clear" w:color="auto" w:fill="FFFFFF" w:themeFill="background1"/>
          </w:tcPr>
          <w:p w14:paraId="02E18A71" w14:textId="00626BE3" w:rsidR="00893C3F" w:rsidRPr="00AB425F" w:rsidRDefault="00893C3F" w:rsidP="00893C3F">
            <w:pPr>
              <w:spacing w:line="276" w:lineRule="auto"/>
              <w:ind w:left="-57"/>
              <w:jc w:val="center"/>
              <w:rPr>
                <w:rFonts w:ascii="Arial Narrow" w:hAnsi="Arial Narrow" w:cs="Arial"/>
              </w:rPr>
            </w:pPr>
            <w:r w:rsidRPr="00AB425F">
              <w:rPr>
                <w:rFonts w:ascii="Arial Narrow" w:hAnsi="Arial Narrow" w:cs="Arial"/>
              </w:rPr>
              <w:t>“Escribamos con coherencia y cohesión</w:t>
            </w:r>
            <w:r>
              <w:rPr>
                <w:rFonts w:ascii="Arial Narrow" w:hAnsi="Arial Narrow" w:cs="Arial"/>
              </w:rPr>
              <w:t>; u</w:t>
            </w:r>
            <w:r w:rsidR="003B2D3F">
              <w:rPr>
                <w:rFonts w:ascii="Arial Narrow" w:hAnsi="Arial Narrow" w:cs="Arial"/>
              </w:rPr>
              <w:t>tilizando los sustantivos</w:t>
            </w:r>
            <w:r>
              <w:rPr>
                <w:rFonts w:ascii="Arial Narrow" w:hAnsi="Arial Narrow" w:cs="Arial"/>
              </w:rPr>
              <w:t>”</w:t>
            </w:r>
          </w:p>
        </w:tc>
      </w:tr>
      <w:tr w:rsidR="00893C3F" w:rsidRPr="00D07731" w14:paraId="3DE3E3C0" w14:textId="77777777" w:rsidTr="00046B26">
        <w:tc>
          <w:tcPr>
            <w:tcW w:w="1975" w:type="dxa"/>
            <w:shd w:val="clear" w:color="auto" w:fill="FFFFFF" w:themeFill="background1"/>
          </w:tcPr>
          <w:p w14:paraId="16F97FF2" w14:textId="7F9851E8" w:rsidR="00893C3F" w:rsidRPr="00AB425F" w:rsidRDefault="003B2D3F" w:rsidP="00893C3F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</w:rPr>
              <w:t>SESION N° 12</w:t>
            </w:r>
          </w:p>
        </w:tc>
        <w:tc>
          <w:tcPr>
            <w:tcW w:w="11862" w:type="dxa"/>
            <w:shd w:val="clear" w:color="auto" w:fill="FFFFFF" w:themeFill="background1"/>
            <w:vAlign w:val="center"/>
          </w:tcPr>
          <w:p w14:paraId="7CAE1837" w14:textId="07CD4A75" w:rsidR="00893C3F" w:rsidRPr="00AB425F" w:rsidRDefault="00893C3F" w:rsidP="00893C3F">
            <w:pPr>
              <w:spacing w:line="276" w:lineRule="auto"/>
              <w:ind w:left="-57"/>
              <w:jc w:val="center"/>
              <w:rPr>
                <w:rFonts w:ascii="Arial Narrow" w:hAnsi="Arial Narrow" w:cs="Arial"/>
              </w:rPr>
            </w:pPr>
            <w:r w:rsidRPr="00AB425F">
              <w:rPr>
                <w:rFonts w:ascii="Arial Narrow" w:hAnsi="Arial Narrow" w:cs="Arial"/>
              </w:rPr>
              <w:t>“Planifiquemos y organicemos nuestr</w:t>
            </w:r>
            <w:r w:rsidR="003B2D3F">
              <w:rPr>
                <w:rFonts w:ascii="Arial Narrow" w:hAnsi="Arial Narrow" w:cs="Arial"/>
              </w:rPr>
              <w:t>a leyenda</w:t>
            </w:r>
            <w:r w:rsidRPr="00AB425F">
              <w:rPr>
                <w:rFonts w:ascii="Arial Narrow" w:hAnsi="Arial Narrow" w:cs="Arial"/>
              </w:rPr>
              <w:t>”</w:t>
            </w:r>
          </w:p>
        </w:tc>
      </w:tr>
      <w:tr w:rsidR="00893C3F" w:rsidRPr="00D07731" w14:paraId="03A41A88" w14:textId="77777777" w:rsidTr="00046B26">
        <w:tc>
          <w:tcPr>
            <w:tcW w:w="1975" w:type="dxa"/>
            <w:shd w:val="clear" w:color="auto" w:fill="FFFFFF" w:themeFill="background1"/>
          </w:tcPr>
          <w:p w14:paraId="6AA51AA2" w14:textId="2571A2B9" w:rsidR="00893C3F" w:rsidRPr="00AB425F" w:rsidRDefault="003B2D3F" w:rsidP="00893C3F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</w:rPr>
              <w:t>SESION N° 13</w:t>
            </w:r>
          </w:p>
        </w:tc>
        <w:tc>
          <w:tcPr>
            <w:tcW w:w="11862" w:type="dxa"/>
            <w:shd w:val="clear" w:color="auto" w:fill="FFFFFF" w:themeFill="background1"/>
          </w:tcPr>
          <w:p w14:paraId="5AFBA98B" w14:textId="03871831" w:rsidR="00893C3F" w:rsidRPr="00AB425F" w:rsidRDefault="003B2D3F" w:rsidP="00893C3F">
            <w:pPr>
              <w:spacing w:line="276" w:lineRule="auto"/>
              <w:ind w:left="-57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“Revisamos nuestras leyendas</w:t>
            </w:r>
            <w:r w:rsidR="00893C3F" w:rsidRPr="00AB425F">
              <w:rPr>
                <w:rFonts w:ascii="Arial Narrow" w:hAnsi="Arial Narrow" w:cs="Arial"/>
              </w:rPr>
              <w:t>”</w:t>
            </w:r>
          </w:p>
        </w:tc>
      </w:tr>
    </w:tbl>
    <w:p w14:paraId="499A8F80" w14:textId="77777777" w:rsidR="005D1D72" w:rsidRDefault="005D1D72" w:rsidP="00042305">
      <w:pPr>
        <w:tabs>
          <w:tab w:val="left" w:pos="3390"/>
        </w:tabs>
        <w:spacing w:after="0" w:line="240" w:lineRule="auto"/>
        <w:rPr>
          <w:rFonts w:ascii="Cambria" w:hAnsi="Cambria"/>
          <w:sz w:val="20"/>
          <w:szCs w:val="20"/>
        </w:rPr>
      </w:pPr>
    </w:p>
    <w:p w14:paraId="497FEEE7" w14:textId="77777777" w:rsidR="005D1D72" w:rsidRPr="00D07731" w:rsidRDefault="005D1D72" w:rsidP="00042305">
      <w:pPr>
        <w:tabs>
          <w:tab w:val="left" w:pos="3390"/>
        </w:tabs>
        <w:spacing w:after="0" w:line="240" w:lineRule="auto"/>
        <w:rPr>
          <w:rFonts w:ascii="Cambria" w:hAnsi="Cambria"/>
          <w:sz w:val="20"/>
          <w:szCs w:val="20"/>
        </w:rPr>
      </w:pPr>
    </w:p>
    <w:p w14:paraId="4BFCDFBF" w14:textId="77777777" w:rsidR="00396FA8" w:rsidRPr="00D07731" w:rsidRDefault="00897CE0" w:rsidP="00AC67ED">
      <w:pPr>
        <w:numPr>
          <w:ilvl w:val="0"/>
          <w:numId w:val="1"/>
        </w:numPr>
        <w:shd w:val="clear" w:color="auto" w:fill="FFFFFF"/>
        <w:tabs>
          <w:tab w:val="left" w:pos="497"/>
        </w:tabs>
        <w:spacing w:after="0" w:line="276" w:lineRule="auto"/>
        <w:ind w:left="72" w:firstLine="0"/>
        <w:contextualSpacing/>
        <w:rPr>
          <w:rFonts w:ascii="Arial" w:eastAsia="Arial Unicode MS" w:hAnsi="Arial" w:cs="Arial"/>
          <w:b/>
          <w:color w:val="000000"/>
          <w:sz w:val="20"/>
          <w:szCs w:val="20"/>
        </w:rPr>
      </w:pPr>
      <w:r w:rsidRPr="00D07731">
        <w:rPr>
          <w:rFonts w:ascii="Arial" w:eastAsia="Arial Unicode MS" w:hAnsi="Arial" w:cs="Arial"/>
          <w:b/>
          <w:color w:val="000000"/>
          <w:sz w:val="20"/>
          <w:szCs w:val="20"/>
        </w:rPr>
        <w:t xml:space="preserve">MEDIOS </w:t>
      </w:r>
      <w:r w:rsidR="008C774A" w:rsidRPr="00D07731">
        <w:rPr>
          <w:rFonts w:ascii="Arial" w:eastAsia="Arial Unicode MS" w:hAnsi="Arial" w:cs="Arial"/>
          <w:b/>
          <w:color w:val="000000"/>
          <w:sz w:val="20"/>
          <w:szCs w:val="20"/>
        </w:rPr>
        <w:t>Y MATERIALES</w:t>
      </w:r>
    </w:p>
    <w:p w14:paraId="3F207555" w14:textId="77777777" w:rsidR="00CC2CD6" w:rsidRPr="00D07731" w:rsidRDefault="00CC2CD6" w:rsidP="00897CE0">
      <w:pPr>
        <w:shd w:val="clear" w:color="auto" w:fill="FFFFFF"/>
        <w:tabs>
          <w:tab w:val="left" w:pos="497"/>
        </w:tabs>
        <w:spacing w:after="0" w:line="276" w:lineRule="auto"/>
        <w:ind w:left="72"/>
        <w:contextualSpacing/>
        <w:rPr>
          <w:rFonts w:ascii="Arial" w:eastAsia="Arial Unicode MS" w:hAnsi="Arial" w:cs="Arial"/>
          <w:b/>
          <w:color w:val="000000"/>
          <w:sz w:val="20"/>
          <w:szCs w:val="20"/>
        </w:rPr>
      </w:pPr>
    </w:p>
    <w:tbl>
      <w:tblPr>
        <w:tblW w:w="0" w:type="auto"/>
        <w:tblInd w:w="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086"/>
        <w:gridCol w:w="3450"/>
        <w:gridCol w:w="3578"/>
        <w:gridCol w:w="3731"/>
      </w:tblGrid>
      <w:tr w:rsidR="009476BC" w:rsidRPr="00046B26" w14:paraId="5F3E2614" w14:textId="77777777" w:rsidTr="00046B26">
        <w:trPr>
          <w:trHeight w:val="268"/>
        </w:trPr>
        <w:tc>
          <w:tcPr>
            <w:tcW w:w="6536" w:type="dxa"/>
            <w:gridSpan w:val="2"/>
            <w:shd w:val="clear" w:color="auto" w:fill="FFFFFF" w:themeFill="background1"/>
          </w:tcPr>
          <w:p w14:paraId="5B421AA4" w14:textId="77777777" w:rsidR="009476BC" w:rsidRPr="00046B26" w:rsidRDefault="008C774A" w:rsidP="00F33CE3">
            <w:pPr>
              <w:tabs>
                <w:tab w:val="num" w:pos="360"/>
                <w:tab w:val="num" w:pos="1069"/>
              </w:tabs>
              <w:spacing w:after="0" w:line="276" w:lineRule="auto"/>
              <w:jc w:val="center"/>
              <w:rPr>
                <w:rFonts w:ascii="Arial Narrow" w:hAnsi="Arial Narrow" w:cs="Arial"/>
                <w:b/>
              </w:rPr>
            </w:pPr>
            <w:r w:rsidRPr="00046B26">
              <w:rPr>
                <w:rFonts w:ascii="Arial Narrow" w:eastAsia="Arial Unicode MS" w:hAnsi="Arial Narrow" w:cs="Arial"/>
                <w:b/>
                <w:color w:val="000000"/>
              </w:rPr>
              <w:t xml:space="preserve"> </w:t>
            </w:r>
            <w:r w:rsidR="009476BC" w:rsidRPr="00046B26">
              <w:rPr>
                <w:rFonts w:ascii="Arial Narrow" w:hAnsi="Arial Narrow" w:cs="Arial"/>
                <w:b/>
              </w:rPr>
              <w:t>MEDIOS</w:t>
            </w:r>
          </w:p>
        </w:tc>
        <w:tc>
          <w:tcPr>
            <w:tcW w:w="7309" w:type="dxa"/>
            <w:gridSpan w:val="2"/>
            <w:shd w:val="clear" w:color="auto" w:fill="FFFFFF" w:themeFill="background1"/>
          </w:tcPr>
          <w:p w14:paraId="1204DA7A" w14:textId="77777777" w:rsidR="009476BC" w:rsidRPr="00046B26" w:rsidRDefault="009476BC" w:rsidP="00F33CE3">
            <w:pPr>
              <w:tabs>
                <w:tab w:val="num" w:pos="360"/>
                <w:tab w:val="num" w:pos="1069"/>
              </w:tabs>
              <w:spacing w:after="0" w:line="276" w:lineRule="auto"/>
              <w:jc w:val="center"/>
              <w:rPr>
                <w:rFonts w:ascii="Arial Narrow" w:hAnsi="Arial Narrow" w:cs="Arial"/>
                <w:b/>
              </w:rPr>
            </w:pPr>
            <w:r w:rsidRPr="00046B26">
              <w:rPr>
                <w:rFonts w:ascii="Arial Narrow" w:hAnsi="Arial Narrow" w:cs="Arial"/>
                <w:b/>
              </w:rPr>
              <w:t>MATERIALES</w:t>
            </w:r>
          </w:p>
        </w:tc>
      </w:tr>
      <w:tr w:rsidR="00396FA8" w:rsidRPr="00046B26" w14:paraId="470020B8" w14:textId="77777777" w:rsidTr="00046B26">
        <w:trPr>
          <w:trHeight w:val="56"/>
        </w:trPr>
        <w:tc>
          <w:tcPr>
            <w:tcW w:w="3086" w:type="dxa"/>
            <w:shd w:val="clear" w:color="auto" w:fill="FFFFFF" w:themeFill="background1"/>
          </w:tcPr>
          <w:p w14:paraId="6E47AA19" w14:textId="77777777" w:rsidR="00396FA8" w:rsidRPr="00046B26" w:rsidRDefault="00396FA8" w:rsidP="003F5E57">
            <w:pPr>
              <w:numPr>
                <w:ilvl w:val="0"/>
                <w:numId w:val="2"/>
              </w:numPr>
              <w:tabs>
                <w:tab w:val="clear" w:pos="720"/>
                <w:tab w:val="num" w:pos="459"/>
              </w:tabs>
              <w:spacing w:after="0" w:line="276" w:lineRule="auto"/>
              <w:ind w:left="459" w:hanging="283"/>
              <w:rPr>
                <w:rFonts w:ascii="Arial Narrow" w:hAnsi="Arial Narrow" w:cs="Arial"/>
              </w:rPr>
            </w:pPr>
            <w:r w:rsidRPr="00046B26">
              <w:rPr>
                <w:rFonts w:ascii="Arial Narrow" w:hAnsi="Arial Narrow" w:cs="Arial"/>
              </w:rPr>
              <w:t xml:space="preserve">Impresiones </w:t>
            </w:r>
          </w:p>
          <w:p w14:paraId="4E55834F" w14:textId="77777777" w:rsidR="00396FA8" w:rsidRPr="00046B26" w:rsidRDefault="00396FA8" w:rsidP="003F5E57">
            <w:pPr>
              <w:numPr>
                <w:ilvl w:val="0"/>
                <w:numId w:val="2"/>
              </w:numPr>
              <w:tabs>
                <w:tab w:val="clear" w:pos="720"/>
                <w:tab w:val="num" w:pos="459"/>
              </w:tabs>
              <w:spacing w:after="0" w:line="276" w:lineRule="auto"/>
              <w:ind w:left="459" w:hanging="283"/>
              <w:rPr>
                <w:rFonts w:ascii="Arial Narrow" w:hAnsi="Arial Narrow" w:cs="Arial"/>
              </w:rPr>
            </w:pPr>
            <w:r w:rsidRPr="00046B26">
              <w:rPr>
                <w:rFonts w:ascii="Arial Narrow" w:hAnsi="Arial Narrow" w:cs="Arial"/>
              </w:rPr>
              <w:t>Diapositivas</w:t>
            </w:r>
          </w:p>
          <w:p w14:paraId="419B3BDA" w14:textId="77777777" w:rsidR="00396FA8" w:rsidRPr="00046B26" w:rsidRDefault="00396FA8" w:rsidP="003F5E57">
            <w:pPr>
              <w:numPr>
                <w:ilvl w:val="0"/>
                <w:numId w:val="2"/>
              </w:numPr>
              <w:tabs>
                <w:tab w:val="clear" w:pos="720"/>
                <w:tab w:val="num" w:pos="459"/>
              </w:tabs>
              <w:spacing w:after="0" w:line="276" w:lineRule="auto"/>
              <w:ind w:left="459" w:hanging="283"/>
              <w:rPr>
                <w:rFonts w:ascii="Arial Narrow" w:hAnsi="Arial Narrow" w:cs="Arial"/>
              </w:rPr>
            </w:pPr>
            <w:r w:rsidRPr="00046B26">
              <w:rPr>
                <w:rFonts w:ascii="Arial Narrow" w:hAnsi="Arial Narrow" w:cs="Arial"/>
              </w:rPr>
              <w:t xml:space="preserve">Pizarra </w:t>
            </w:r>
          </w:p>
          <w:p w14:paraId="7B53DEFA" w14:textId="77777777" w:rsidR="00396FA8" w:rsidRPr="00046B26" w:rsidRDefault="00396FA8" w:rsidP="003F5E57">
            <w:pPr>
              <w:numPr>
                <w:ilvl w:val="0"/>
                <w:numId w:val="2"/>
              </w:numPr>
              <w:tabs>
                <w:tab w:val="clear" w:pos="720"/>
                <w:tab w:val="num" w:pos="459"/>
              </w:tabs>
              <w:spacing w:after="0" w:line="276" w:lineRule="auto"/>
              <w:ind w:left="459" w:hanging="283"/>
              <w:rPr>
                <w:rFonts w:ascii="Arial Narrow" w:hAnsi="Arial Narrow" w:cs="Arial"/>
              </w:rPr>
            </w:pPr>
            <w:r w:rsidRPr="00046B26">
              <w:rPr>
                <w:rFonts w:ascii="Arial Narrow" w:hAnsi="Arial Narrow" w:cs="Arial"/>
              </w:rPr>
              <w:t xml:space="preserve">Laptop </w:t>
            </w:r>
          </w:p>
          <w:p w14:paraId="5B9E1348" w14:textId="77777777" w:rsidR="00396FA8" w:rsidRPr="00046B26" w:rsidRDefault="00C079EE" w:rsidP="003F5E57">
            <w:pPr>
              <w:numPr>
                <w:ilvl w:val="0"/>
                <w:numId w:val="2"/>
              </w:numPr>
              <w:tabs>
                <w:tab w:val="clear" w:pos="720"/>
                <w:tab w:val="num" w:pos="459"/>
              </w:tabs>
              <w:spacing w:after="0" w:line="276" w:lineRule="auto"/>
              <w:ind w:left="459" w:hanging="283"/>
              <w:rPr>
                <w:rFonts w:ascii="Arial Narrow" w:hAnsi="Arial Narrow" w:cs="Arial"/>
              </w:rPr>
            </w:pPr>
            <w:r w:rsidRPr="00046B26">
              <w:rPr>
                <w:rFonts w:ascii="Arial Narrow" w:hAnsi="Arial Narrow" w:cs="Arial"/>
              </w:rPr>
              <w:t>Palabra hablada</w:t>
            </w:r>
            <w:r w:rsidR="00396FA8" w:rsidRPr="00046B26">
              <w:rPr>
                <w:rFonts w:ascii="Arial Narrow" w:hAnsi="Arial Narrow" w:cs="Arial"/>
              </w:rPr>
              <w:t xml:space="preserve"> </w:t>
            </w:r>
          </w:p>
          <w:p w14:paraId="5A5691BD" w14:textId="77777777" w:rsidR="00396FA8" w:rsidRPr="00046B26" w:rsidRDefault="00396FA8" w:rsidP="003F5E57">
            <w:pPr>
              <w:numPr>
                <w:ilvl w:val="0"/>
                <w:numId w:val="2"/>
              </w:numPr>
              <w:tabs>
                <w:tab w:val="clear" w:pos="720"/>
                <w:tab w:val="num" w:pos="459"/>
              </w:tabs>
              <w:spacing w:after="0" w:line="276" w:lineRule="auto"/>
              <w:ind w:left="459" w:hanging="283"/>
              <w:rPr>
                <w:rFonts w:ascii="Arial Narrow" w:hAnsi="Arial Narrow" w:cs="Arial"/>
              </w:rPr>
            </w:pPr>
            <w:r w:rsidRPr="00046B26">
              <w:rPr>
                <w:rFonts w:ascii="Arial Narrow" w:hAnsi="Arial Narrow" w:cs="Arial"/>
              </w:rPr>
              <w:t>Equipo de sonido</w:t>
            </w:r>
          </w:p>
          <w:p w14:paraId="4621DEAB" w14:textId="77777777" w:rsidR="00396FA8" w:rsidRPr="00046B26" w:rsidRDefault="00396FA8" w:rsidP="003F5E57">
            <w:pPr>
              <w:numPr>
                <w:ilvl w:val="0"/>
                <w:numId w:val="2"/>
              </w:numPr>
              <w:tabs>
                <w:tab w:val="clear" w:pos="720"/>
                <w:tab w:val="num" w:pos="459"/>
              </w:tabs>
              <w:spacing w:after="0" w:line="276" w:lineRule="auto"/>
              <w:ind w:left="459" w:hanging="283"/>
              <w:rPr>
                <w:rFonts w:ascii="Arial Narrow" w:hAnsi="Arial Narrow" w:cs="Arial"/>
              </w:rPr>
            </w:pPr>
            <w:r w:rsidRPr="00046B26">
              <w:rPr>
                <w:rFonts w:ascii="Arial Narrow" w:hAnsi="Arial Narrow" w:cs="Arial"/>
              </w:rPr>
              <w:t>Retroproyector</w:t>
            </w:r>
          </w:p>
          <w:p w14:paraId="1C682C40" w14:textId="70B7CF43" w:rsidR="00396FA8" w:rsidRPr="00046B26" w:rsidRDefault="00396FA8" w:rsidP="003F5E57">
            <w:pPr>
              <w:numPr>
                <w:ilvl w:val="0"/>
                <w:numId w:val="2"/>
              </w:numPr>
              <w:tabs>
                <w:tab w:val="clear" w:pos="720"/>
                <w:tab w:val="num" w:pos="459"/>
              </w:tabs>
              <w:spacing w:after="0" w:line="276" w:lineRule="auto"/>
              <w:ind w:left="459" w:hanging="283"/>
              <w:rPr>
                <w:rFonts w:ascii="Arial Narrow" w:hAnsi="Arial Narrow" w:cs="Arial"/>
              </w:rPr>
            </w:pPr>
          </w:p>
        </w:tc>
        <w:tc>
          <w:tcPr>
            <w:tcW w:w="3450" w:type="dxa"/>
            <w:shd w:val="clear" w:color="auto" w:fill="FFFFFF" w:themeFill="background1"/>
          </w:tcPr>
          <w:p w14:paraId="63765CD4" w14:textId="77777777" w:rsidR="00396FA8" w:rsidRPr="00046B26" w:rsidRDefault="00396FA8" w:rsidP="003F5E57">
            <w:pPr>
              <w:numPr>
                <w:ilvl w:val="0"/>
                <w:numId w:val="2"/>
              </w:numPr>
              <w:tabs>
                <w:tab w:val="clear" w:pos="720"/>
                <w:tab w:val="num" w:pos="459"/>
              </w:tabs>
              <w:spacing w:after="0" w:line="276" w:lineRule="auto"/>
              <w:ind w:left="459" w:hanging="283"/>
              <w:rPr>
                <w:rFonts w:ascii="Arial Narrow" w:hAnsi="Arial Narrow" w:cs="Arial"/>
              </w:rPr>
            </w:pPr>
            <w:r w:rsidRPr="00046B26">
              <w:rPr>
                <w:rFonts w:ascii="Arial Narrow" w:hAnsi="Arial Narrow" w:cs="Arial"/>
              </w:rPr>
              <w:t xml:space="preserve">Vídeo </w:t>
            </w:r>
          </w:p>
          <w:p w14:paraId="4ED41917" w14:textId="77777777" w:rsidR="00396FA8" w:rsidRPr="00046B26" w:rsidRDefault="00396FA8" w:rsidP="003F5E57">
            <w:pPr>
              <w:numPr>
                <w:ilvl w:val="0"/>
                <w:numId w:val="2"/>
              </w:numPr>
              <w:tabs>
                <w:tab w:val="clear" w:pos="720"/>
                <w:tab w:val="num" w:pos="459"/>
              </w:tabs>
              <w:spacing w:after="0" w:line="276" w:lineRule="auto"/>
              <w:ind w:left="459" w:hanging="283"/>
              <w:rPr>
                <w:rFonts w:ascii="Arial Narrow" w:hAnsi="Arial Narrow" w:cs="Arial"/>
              </w:rPr>
            </w:pPr>
            <w:r w:rsidRPr="00046B26">
              <w:rPr>
                <w:rFonts w:ascii="Arial Narrow" w:hAnsi="Arial Narrow" w:cs="Arial"/>
              </w:rPr>
              <w:t xml:space="preserve">Internet </w:t>
            </w:r>
          </w:p>
          <w:p w14:paraId="39D36CA9" w14:textId="77777777" w:rsidR="00396FA8" w:rsidRPr="00046B26" w:rsidRDefault="00396FA8" w:rsidP="003F5E57">
            <w:pPr>
              <w:numPr>
                <w:ilvl w:val="0"/>
                <w:numId w:val="2"/>
              </w:numPr>
              <w:tabs>
                <w:tab w:val="clear" w:pos="720"/>
                <w:tab w:val="num" w:pos="459"/>
              </w:tabs>
              <w:spacing w:after="0" w:line="276" w:lineRule="auto"/>
              <w:ind w:left="459" w:hanging="283"/>
              <w:rPr>
                <w:rFonts w:ascii="Arial Narrow" w:hAnsi="Arial Narrow" w:cs="Arial"/>
              </w:rPr>
            </w:pPr>
            <w:r w:rsidRPr="00046B26">
              <w:rPr>
                <w:rFonts w:ascii="Arial Narrow" w:hAnsi="Arial Narrow" w:cs="Arial"/>
              </w:rPr>
              <w:t xml:space="preserve">Intranet </w:t>
            </w:r>
          </w:p>
          <w:p w14:paraId="7EFC590C" w14:textId="77777777" w:rsidR="00396FA8" w:rsidRPr="00046B26" w:rsidRDefault="00396FA8" w:rsidP="003F5E57">
            <w:pPr>
              <w:numPr>
                <w:ilvl w:val="0"/>
                <w:numId w:val="2"/>
              </w:numPr>
              <w:tabs>
                <w:tab w:val="clear" w:pos="720"/>
                <w:tab w:val="num" w:pos="459"/>
              </w:tabs>
              <w:spacing w:after="0" w:line="276" w:lineRule="auto"/>
              <w:ind w:left="459" w:hanging="283"/>
              <w:rPr>
                <w:rFonts w:ascii="Arial Narrow" w:hAnsi="Arial Narrow" w:cs="Arial"/>
              </w:rPr>
            </w:pPr>
            <w:r w:rsidRPr="00046B26">
              <w:rPr>
                <w:rFonts w:ascii="Arial Narrow" w:hAnsi="Arial Narrow" w:cs="Arial"/>
              </w:rPr>
              <w:t>Correo electrónico</w:t>
            </w:r>
          </w:p>
          <w:p w14:paraId="080F20C1" w14:textId="77777777" w:rsidR="00396FA8" w:rsidRPr="00046B26" w:rsidRDefault="00396FA8" w:rsidP="003F5E57">
            <w:pPr>
              <w:numPr>
                <w:ilvl w:val="0"/>
                <w:numId w:val="2"/>
              </w:numPr>
              <w:tabs>
                <w:tab w:val="clear" w:pos="720"/>
                <w:tab w:val="num" w:pos="459"/>
              </w:tabs>
              <w:spacing w:after="0" w:line="276" w:lineRule="auto"/>
              <w:ind w:left="459" w:hanging="283"/>
              <w:rPr>
                <w:rFonts w:ascii="Arial Narrow" w:hAnsi="Arial Narrow" w:cs="Arial"/>
              </w:rPr>
            </w:pPr>
            <w:r w:rsidRPr="00046B26">
              <w:rPr>
                <w:rFonts w:ascii="Arial Narrow" w:hAnsi="Arial Narrow" w:cs="Arial"/>
              </w:rPr>
              <w:t xml:space="preserve">Ambiente virtual </w:t>
            </w:r>
          </w:p>
          <w:p w14:paraId="47683DB7" w14:textId="48279A4E" w:rsidR="00396FA8" w:rsidRPr="00046B26" w:rsidRDefault="00396FA8" w:rsidP="00E3474D">
            <w:pPr>
              <w:spacing w:after="0" w:line="276" w:lineRule="auto"/>
              <w:ind w:left="176"/>
              <w:rPr>
                <w:rFonts w:ascii="Arial Narrow" w:hAnsi="Arial Narrow" w:cs="Arial"/>
              </w:rPr>
            </w:pPr>
          </w:p>
        </w:tc>
        <w:tc>
          <w:tcPr>
            <w:tcW w:w="3578" w:type="dxa"/>
            <w:shd w:val="clear" w:color="auto" w:fill="FFFFFF" w:themeFill="background1"/>
          </w:tcPr>
          <w:p w14:paraId="7D699E2A" w14:textId="77777777" w:rsidR="00396FA8" w:rsidRPr="00046B26" w:rsidRDefault="00396FA8" w:rsidP="003F5E57">
            <w:pPr>
              <w:numPr>
                <w:ilvl w:val="0"/>
                <w:numId w:val="2"/>
              </w:numPr>
              <w:tabs>
                <w:tab w:val="clear" w:pos="720"/>
                <w:tab w:val="num" w:pos="459"/>
              </w:tabs>
              <w:spacing w:after="0" w:line="276" w:lineRule="auto"/>
              <w:ind w:left="313" w:hanging="313"/>
              <w:rPr>
                <w:rFonts w:ascii="Arial Narrow" w:hAnsi="Arial Narrow" w:cs="Arial"/>
              </w:rPr>
            </w:pPr>
            <w:r w:rsidRPr="00046B26">
              <w:rPr>
                <w:rFonts w:ascii="Arial Narrow" w:hAnsi="Arial Narrow" w:cs="Arial"/>
              </w:rPr>
              <w:t>Fichas informativas y prácticas</w:t>
            </w:r>
          </w:p>
          <w:p w14:paraId="57E59C7B" w14:textId="77777777" w:rsidR="00396FA8" w:rsidRPr="00046B26" w:rsidRDefault="00396FA8" w:rsidP="003F5E57">
            <w:pPr>
              <w:numPr>
                <w:ilvl w:val="0"/>
                <w:numId w:val="2"/>
              </w:numPr>
              <w:tabs>
                <w:tab w:val="clear" w:pos="720"/>
                <w:tab w:val="num" w:pos="459"/>
              </w:tabs>
              <w:spacing w:after="0" w:line="276" w:lineRule="auto"/>
              <w:ind w:left="313" w:hanging="313"/>
              <w:rPr>
                <w:rFonts w:ascii="Arial Narrow" w:hAnsi="Arial Narrow" w:cs="Arial"/>
              </w:rPr>
            </w:pPr>
            <w:r w:rsidRPr="00046B26">
              <w:rPr>
                <w:rFonts w:ascii="Arial Narrow" w:hAnsi="Arial Narrow" w:cs="Arial"/>
              </w:rPr>
              <w:t xml:space="preserve">Periódicos o revistas </w:t>
            </w:r>
          </w:p>
          <w:p w14:paraId="1EB0F1D4" w14:textId="77777777" w:rsidR="00396FA8" w:rsidRPr="00046B26" w:rsidRDefault="00396FA8" w:rsidP="003F5E57">
            <w:pPr>
              <w:numPr>
                <w:ilvl w:val="0"/>
                <w:numId w:val="2"/>
              </w:numPr>
              <w:tabs>
                <w:tab w:val="clear" w:pos="720"/>
                <w:tab w:val="num" w:pos="459"/>
              </w:tabs>
              <w:spacing w:after="0" w:line="276" w:lineRule="auto"/>
              <w:ind w:left="313" w:hanging="313"/>
              <w:rPr>
                <w:rFonts w:ascii="Arial Narrow" w:hAnsi="Arial Narrow" w:cs="Arial"/>
              </w:rPr>
            </w:pPr>
            <w:r w:rsidRPr="00046B26">
              <w:rPr>
                <w:rFonts w:ascii="Arial Narrow" w:hAnsi="Arial Narrow" w:cs="Arial"/>
              </w:rPr>
              <w:t xml:space="preserve">Trípticos o dípticos </w:t>
            </w:r>
          </w:p>
          <w:p w14:paraId="053A0F03" w14:textId="77777777" w:rsidR="00396FA8" w:rsidRPr="00046B26" w:rsidRDefault="00396FA8" w:rsidP="003F5E57">
            <w:pPr>
              <w:numPr>
                <w:ilvl w:val="0"/>
                <w:numId w:val="2"/>
              </w:numPr>
              <w:tabs>
                <w:tab w:val="clear" w:pos="720"/>
                <w:tab w:val="num" w:pos="459"/>
              </w:tabs>
              <w:spacing w:after="0" w:line="276" w:lineRule="auto"/>
              <w:ind w:left="313" w:hanging="313"/>
              <w:rPr>
                <w:rFonts w:ascii="Arial Narrow" w:hAnsi="Arial Narrow" w:cs="Arial"/>
              </w:rPr>
            </w:pPr>
            <w:r w:rsidRPr="00046B26">
              <w:rPr>
                <w:rFonts w:ascii="Arial Narrow" w:hAnsi="Arial Narrow" w:cs="Arial"/>
              </w:rPr>
              <w:t xml:space="preserve">Ilustraciones o gráficos </w:t>
            </w:r>
          </w:p>
          <w:p w14:paraId="1F5E9406" w14:textId="77777777" w:rsidR="00396FA8" w:rsidRPr="00046B26" w:rsidRDefault="00396FA8" w:rsidP="003F5E57">
            <w:pPr>
              <w:numPr>
                <w:ilvl w:val="0"/>
                <w:numId w:val="2"/>
              </w:numPr>
              <w:tabs>
                <w:tab w:val="clear" w:pos="720"/>
                <w:tab w:val="num" w:pos="459"/>
              </w:tabs>
              <w:spacing w:after="0" w:line="276" w:lineRule="auto"/>
              <w:ind w:left="313" w:hanging="313"/>
              <w:rPr>
                <w:rFonts w:ascii="Arial Narrow" w:hAnsi="Arial Narrow" w:cs="Arial"/>
              </w:rPr>
            </w:pPr>
            <w:r w:rsidRPr="00046B26">
              <w:rPr>
                <w:rFonts w:ascii="Arial Narrow" w:hAnsi="Arial Narrow" w:cs="Arial"/>
              </w:rPr>
              <w:t xml:space="preserve">Afiches o carteles </w:t>
            </w:r>
          </w:p>
          <w:p w14:paraId="0A616AEC" w14:textId="77777777" w:rsidR="00396FA8" w:rsidRPr="00046B26" w:rsidRDefault="00396FA8" w:rsidP="003F5E57">
            <w:pPr>
              <w:numPr>
                <w:ilvl w:val="0"/>
                <w:numId w:val="2"/>
              </w:numPr>
              <w:tabs>
                <w:tab w:val="clear" w:pos="720"/>
                <w:tab w:val="num" w:pos="459"/>
              </w:tabs>
              <w:spacing w:after="0" w:line="276" w:lineRule="auto"/>
              <w:ind w:left="313" w:hanging="313"/>
              <w:rPr>
                <w:rFonts w:ascii="Arial Narrow" w:hAnsi="Arial Narrow" w:cs="Arial"/>
              </w:rPr>
            </w:pPr>
            <w:r w:rsidRPr="00046B26">
              <w:rPr>
                <w:rFonts w:ascii="Arial Narrow" w:hAnsi="Arial Narrow" w:cs="Arial"/>
              </w:rPr>
              <w:t xml:space="preserve">Obras literarias                                                                                             </w:t>
            </w:r>
          </w:p>
          <w:p w14:paraId="564F90D0" w14:textId="77777777" w:rsidR="00396FA8" w:rsidRPr="00046B26" w:rsidRDefault="00396FA8" w:rsidP="003F5E57">
            <w:pPr>
              <w:numPr>
                <w:ilvl w:val="0"/>
                <w:numId w:val="2"/>
              </w:numPr>
              <w:tabs>
                <w:tab w:val="clear" w:pos="720"/>
                <w:tab w:val="num" w:pos="459"/>
              </w:tabs>
              <w:spacing w:after="0" w:line="276" w:lineRule="auto"/>
              <w:ind w:left="313" w:hanging="313"/>
              <w:rPr>
                <w:rFonts w:ascii="Arial Narrow" w:hAnsi="Arial Narrow" w:cs="Arial"/>
              </w:rPr>
            </w:pPr>
            <w:r w:rsidRPr="00046B26">
              <w:rPr>
                <w:rFonts w:ascii="Arial Narrow" w:hAnsi="Arial Narrow" w:cs="Arial"/>
              </w:rPr>
              <w:t>Bibliografía actualizada</w:t>
            </w:r>
          </w:p>
        </w:tc>
        <w:tc>
          <w:tcPr>
            <w:tcW w:w="3731" w:type="dxa"/>
            <w:shd w:val="clear" w:color="auto" w:fill="FFFFFF" w:themeFill="background1"/>
          </w:tcPr>
          <w:p w14:paraId="4573546D" w14:textId="77777777" w:rsidR="00396FA8" w:rsidRPr="00046B26" w:rsidRDefault="00396FA8" w:rsidP="003F5E57">
            <w:pPr>
              <w:numPr>
                <w:ilvl w:val="0"/>
                <w:numId w:val="2"/>
              </w:numPr>
              <w:tabs>
                <w:tab w:val="clear" w:pos="720"/>
                <w:tab w:val="num" w:pos="459"/>
              </w:tabs>
              <w:spacing w:after="0" w:line="276" w:lineRule="auto"/>
              <w:ind w:left="459" w:hanging="283"/>
              <w:rPr>
                <w:rFonts w:ascii="Arial Narrow" w:hAnsi="Arial Narrow" w:cs="Arial"/>
              </w:rPr>
            </w:pPr>
            <w:r w:rsidRPr="00046B26">
              <w:rPr>
                <w:rFonts w:ascii="Arial Narrow" w:hAnsi="Arial Narrow" w:cs="Arial"/>
              </w:rPr>
              <w:t>Papelotes</w:t>
            </w:r>
            <w:r w:rsidRPr="00046B26">
              <w:rPr>
                <w:rFonts w:ascii="Arial Narrow" w:hAnsi="Arial Narrow" w:cs="Arial"/>
              </w:rPr>
              <w:tab/>
            </w:r>
          </w:p>
          <w:p w14:paraId="24B5452B" w14:textId="77777777" w:rsidR="00396FA8" w:rsidRPr="00046B26" w:rsidRDefault="00396FA8" w:rsidP="003F5E57">
            <w:pPr>
              <w:numPr>
                <w:ilvl w:val="0"/>
                <w:numId w:val="2"/>
              </w:numPr>
              <w:tabs>
                <w:tab w:val="clear" w:pos="720"/>
                <w:tab w:val="num" w:pos="459"/>
              </w:tabs>
              <w:spacing w:after="0" w:line="276" w:lineRule="auto"/>
              <w:ind w:left="459" w:hanging="283"/>
              <w:rPr>
                <w:rFonts w:ascii="Arial Narrow" w:hAnsi="Arial Narrow" w:cs="Arial"/>
              </w:rPr>
            </w:pPr>
            <w:r w:rsidRPr="00046B26">
              <w:rPr>
                <w:rFonts w:ascii="Arial Narrow" w:hAnsi="Arial Narrow" w:cs="Arial"/>
              </w:rPr>
              <w:t>Útiles de escritorio</w:t>
            </w:r>
          </w:p>
          <w:p w14:paraId="592B4BFA" w14:textId="77777777" w:rsidR="00396FA8" w:rsidRPr="00046B26" w:rsidRDefault="00396FA8" w:rsidP="003F5E57">
            <w:pPr>
              <w:numPr>
                <w:ilvl w:val="0"/>
                <w:numId w:val="2"/>
              </w:numPr>
              <w:tabs>
                <w:tab w:val="clear" w:pos="720"/>
                <w:tab w:val="num" w:pos="459"/>
              </w:tabs>
              <w:spacing w:after="0" w:line="276" w:lineRule="auto"/>
              <w:ind w:left="459" w:hanging="283"/>
              <w:rPr>
                <w:rFonts w:ascii="Arial Narrow" w:hAnsi="Arial Narrow" w:cs="Arial"/>
              </w:rPr>
            </w:pPr>
            <w:r w:rsidRPr="00046B26">
              <w:rPr>
                <w:rFonts w:ascii="Arial Narrow" w:hAnsi="Arial Narrow" w:cs="Arial"/>
              </w:rPr>
              <w:t>Vestimenta</w:t>
            </w:r>
            <w:r w:rsidRPr="00046B26">
              <w:rPr>
                <w:rFonts w:ascii="Arial Narrow" w:hAnsi="Arial Narrow" w:cs="Arial"/>
              </w:rPr>
              <w:tab/>
              <w:t xml:space="preserve">           </w:t>
            </w:r>
          </w:p>
          <w:p w14:paraId="6D0E88FD" w14:textId="77777777" w:rsidR="00396FA8" w:rsidRPr="00046B26" w:rsidRDefault="00396FA8" w:rsidP="003F5E57">
            <w:pPr>
              <w:numPr>
                <w:ilvl w:val="0"/>
                <w:numId w:val="2"/>
              </w:numPr>
              <w:tabs>
                <w:tab w:val="clear" w:pos="720"/>
                <w:tab w:val="num" w:pos="459"/>
              </w:tabs>
              <w:spacing w:after="0" w:line="276" w:lineRule="auto"/>
              <w:ind w:left="459" w:hanging="283"/>
              <w:rPr>
                <w:rFonts w:ascii="Arial Narrow" w:hAnsi="Arial Narrow" w:cs="Arial"/>
              </w:rPr>
            </w:pPr>
            <w:r w:rsidRPr="00046B26">
              <w:rPr>
                <w:rFonts w:ascii="Arial Narrow" w:hAnsi="Arial Narrow" w:cs="Arial"/>
              </w:rPr>
              <w:t>Papel bond</w:t>
            </w:r>
          </w:p>
          <w:p w14:paraId="61AA4393" w14:textId="77777777" w:rsidR="00396FA8" w:rsidRPr="00046B26" w:rsidRDefault="00396FA8" w:rsidP="003F5E57">
            <w:pPr>
              <w:numPr>
                <w:ilvl w:val="0"/>
                <w:numId w:val="2"/>
              </w:numPr>
              <w:tabs>
                <w:tab w:val="clear" w:pos="720"/>
                <w:tab w:val="num" w:pos="459"/>
              </w:tabs>
              <w:spacing w:after="0" w:line="276" w:lineRule="auto"/>
              <w:ind w:left="459" w:hanging="283"/>
              <w:rPr>
                <w:rFonts w:ascii="Arial Narrow" w:hAnsi="Arial Narrow" w:cs="Arial"/>
              </w:rPr>
            </w:pPr>
            <w:r w:rsidRPr="00046B26">
              <w:rPr>
                <w:rFonts w:ascii="Arial Narrow" w:hAnsi="Arial Narrow" w:cs="Arial"/>
              </w:rPr>
              <w:t xml:space="preserve">Diccionario                                                </w:t>
            </w:r>
          </w:p>
          <w:p w14:paraId="5BEF4D5F" w14:textId="77777777" w:rsidR="00396FA8" w:rsidRPr="00046B26" w:rsidRDefault="00396FA8" w:rsidP="003F5E57">
            <w:pPr>
              <w:numPr>
                <w:ilvl w:val="0"/>
                <w:numId w:val="2"/>
              </w:numPr>
              <w:tabs>
                <w:tab w:val="clear" w:pos="720"/>
                <w:tab w:val="num" w:pos="459"/>
              </w:tabs>
              <w:spacing w:after="0" w:line="276" w:lineRule="auto"/>
              <w:ind w:left="459" w:hanging="283"/>
              <w:rPr>
                <w:rFonts w:ascii="Arial Narrow" w:hAnsi="Arial Narrow" w:cs="Arial"/>
              </w:rPr>
            </w:pPr>
            <w:r w:rsidRPr="00046B26">
              <w:rPr>
                <w:rFonts w:ascii="Arial Narrow" w:hAnsi="Arial Narrow" w:cs="Arial"/>
              </w:rPr>
              <w:t>Películas</w:t>
            </w:r>
          </w:p>
          <w:p w14:paraId="06780FBB" w14:textId="77777777" w:rsidR="00396FA8" w:rsidRPr="00046B26" w:rsidRDefault="00396FA8" w:rsidP="003F5E57">
            <w:pPr>
              <w:numPr>
                <w:ilvl w:val="0"/>
                <w:numId w:val="2"/>
              </w:numPr>
              <w:tabs>
                <w:tab w:val="clear" w:pos="720"/>
                <w:tab w:val="num" w:pos="459"/>
              </w:tabs>
              <w:spacing w:after="0" w:line="276" w:lineRule="auto"/>
              <w:ind w:left="459" w:hanging="283"/>
              <w:rPr>
                <w:rFonts w:ascii="Arial Narrow" w:hAnsi="Arial Narrow" w:cs="Arial"/>
              </w:rPr>
            </w:pPr>
            <w:r w:rsidRPr="00046B26">
              <w:rPr>
                <w:rFonts w:ascii="Arial Narrow" w:hAnsi="Arial Narrow" w:cs="Arial"/>
              </w:rPr>
              <w:t xml:space="preserve">Libros especializados  </w:t>
            </w:r>
          </w:p>
        </w:tc>
      </w:tr>
    </w:tbl>
    <w:p w14:paraId="0020E69C" w14:textId="77777777" w:rsidR="009867B4" w:rsidRPr="00046B26" w:rsidRDefault="009867B4" w:rsidP="003F5E57">
      <w:pPr>
        <w:shd w:val="clear" w:color="auto" w:fill="FFFFFF"/>
        <w:tabs>
          <w:tab w:val="left" w:pos="497"/>
        </w:tabs>
        <w:spacing w:after="0" w:line="276" w:lineRule="auto"/>
        <w:contextualSpacing/>
        <w:rPr>
          <w:rFonts w:ascii="Arial Narrow" w:eastAsia="Arial Unicode MS" w:hAnsi="Arial Narrow" w:cs="Arial"/>
          <w:b/>
          <w:color w:val="000000"/>
        </w:rPr>
      </w:pPr>
    </w:p>
    <w:p w14:paraId="093BB063" w14:textId="77777777" w:rsidR="00042305" w:rsidRPr="00046B26" w:rsidRDefault="00897CE0" w:rsidP="00AC67ED">
      <w:pPr>
        <w:numPr>
          <w:ilvl w:val="0"/>
          <w:numId w:val="1"/>
        </w:numPr>
        <w:shd w:val="clear" w:color="auto" w:fill="FFFFFF"/>
        <w:tabs>
          <w:tab w:val="left" w:pos="497"/>
        </w:tabs>
        <w:spacing w:after="0" w:line="276" w:lineRule="auto"/>
        <w:ind w:left="72" w:firstLine="0"/>
        <w:contextualSpacing/>
        <w:rPr>
          <w:rFonts w:ascii="Arial Narrow" w:eastAsia="Arial Unicode MS" w:hAnsi="Arial Narrow" w:cs="Arial"/>
          <w:b/>
          <w:color w:val="000000"/>
        </w:rPr>
      </w:pPr>
      <w:r w:rsidRPr="00046B26">
        <w:rPr>
          <w:rFonts w:ascii="Arial Narrow" w:eastAsia="Arial Unicode MS" w:hAnsi="Arial Narrow" w:cs="Arial"/>
          <w:b/>
          <w:color w:val="000000"/>
        </w:rPr>
        <w:t>EVALUACIÓ</w:t>
      </w:r>
      <w:r w:rsidR="001F2C5A" w:rsidRPr="00046B26">
        <w:rPr>
          <w:rFonts w:ascii="Arial Narrow" w:eastAsia="Arial Unicode MS" w:hAnsi="Arial Narrow" w:cs="Arial"/>
          <w:b/>
          <w:color w:val="000000"/>
        </w:rPr>
        <w:t xml:space="preserve">N </w:t>
      </w:r>
    </w:p>
    <w:p w14:paraId="51EA84E8" w14:textId="77777777" w:rsidR="00897CE0" w:rsidRPr="00046B26" w:rsidRDefault="00897CE0" w:rsidP="00897CE0">
      <w:pPr>
        <w:shd w:val="clear" w:color="auto" w:fill="FFFFFF"/>
        <w:tabs>
          <w:tab w:val="left" w:pos="497"/>
        </w:tabs>
        <w:spacing w:after="0" w:line="276" w:lineRule="auto"/>
        <w:ind w:left="72"/>
        <w:contextualSpacing/>
        <w:rPr>
          <w:rFonts w:ascii="Arial Narrow" w:eastAsia="Arial Unicode MS" w:hAnsi="Arial Narrow" w:cs="Arial"/>
          <w:b/>
          <w:color w:val="000000"/>
        </w:rPr>
      </w:pPr>
    </w:p>
    <w:tbl>
      <w:tblPr>
        <w:tblW w:w="0" w:type="auto"/>
        <w:tblInd w:w="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2"/>
        <w:gridCol w:w="7381"/>
        <w:gridCol w:w="3939"/>
      </w:tblGrid>
      <w:tr w:rsidR="00B014B1" w:rsidRPr="00046B26" w14:paraId="4BD6D7AE" w14:textId="77777777" w:rsidTr="0065682F">
        <w:trPr>
          <w:trHeight w:val="176"/>
        </w:trPr>
        <w:tc>
          <w:tcPr>
            <w:tcW w:w="2542" w:type="dxa"/>
            <w:shd w:val="clear" w:color="auto" w:fill="auto"/>
            <w:vAlign w:val="center"/>
          </w:tcPr>
          <w:p w14:paraId="2CF99050" w14:textId="77777777" w:rsidR="00B014B1" w:rsidRPr="00046B26" w:rsidRDefault="00B014B1" w:rsidP="00C54847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bCs/>
              </w:rPr>
            </w:pPr>
            <w:r w:rsidRPr="00046B26">
              <w:rPr>
                <w:rFonts w:ascii="Arial Narrow" w:hAnsi="Arial Narrow" w:cs="Arial"/>
                <w:b/>
                <w:bCs/>
              </w:rPr>
              <w:t>COMPETENCIA</w:t>
            </w:r>
          </w:p>
        </w:tc>
        <w:tc>
          <w:tcPr>
            <w:tcW w:w="7381" w:type="dxa"/>
            <w:shd w:val="clear" w:color="auto" w:fill="auto"/>
            <w:vAlign w:val="center"/>
          </w:tcPr>
          <w:p w14:paraId="7D222806" w14:textId="77777777" w:rsidR="00B014B1" w:rsidRPr="00046B26" w:rsidRDefault="00B014B1" w:rsidP="00C54847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bCs/>
              </w:rPr>
            </w:pPr>
            <w:r w:rsidRPr="00046B26">
              <w:rPr>
                <w:rFonts w:ascii="Arial Narrow" w:hAnsi="Arial Narrow" w:cs="Arial"/>
                <w:b/>
                <w:bCs/>
              </w:rPr>
              <w:t>DESEMPEÑO</w:t>
            </w:r>
          </w:p>
        </w:tc>
        <w:tc>
          <w:tcPr>
            <w:tcW w:w="3939" w:type="dxa"/>
            <w:shd w:val="clear" w:color="auto" w:fill="auto"/>
            <w:vAlign w:val="center"/>
          </w:tcPr>
          <w:p w14:paraId="22665BA7" w14:textId="77777777" w:rsidR="00B014B1" w:rsidRPr="00046B26" w:rsidRDefault="00B014B1" w:rsidP="00C54847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bCs/>
              </w:rPr>
            </w:pPr>
            <w:r w:rsidRPr="00046B26">
              <w:rPr>
                <w:rFonts w:ascii="Arial Narrow" w:hAnsi="Arial Narrow" w:cs="Arial"/>
                <w:b/>
                <w:bCs/>
              </w:rPr>
              <w:t>INSTRUMENTOS DE EVALUACIÓN</w:t>
            </w:r>
          </w:p>
        </w:tc>
      </w:tr>
      <w:tr w:rsidR="003F5E57" w:rsidRPr="00046B26" w14:paraId="2A9F9E7E" w14:textId="77777777" w:rsidTr="00E60AA5">
        <w:trPr>
          <w:trHeight w:val="256"/>
        </w:trPr>
        <w:tc>
          <w:tcPr>
            <w:tcW w:w="2542" w:type="dxa"/>
            <w:vMerge w:val="restart"/>
            <w:shd w:val="clear" w:color="auto" w:fill="FFFFFF" w:themeFill="background1"/>
          </w:tcPr>
          <w:p w14:paraId="14BF5184" w14:textId="77777777" w:rsidR="003F5E57" w:rsidRPr="00450A5E" w:rsidRDefault="003F5E57" w:rsidP="003F5E57">
            <w:pPr>
              <w:spacing w:line="276" w:lineRule="auto"/>
              <w:ind w:left="-57"/>
              <w:jc w:val="center"/>
              <w:rPr>
                <w:rFonts w:ascii="Arial Narrow" w:eastAsia="Arial Narrow" w:hAnsi="Arial Narrow" w:cs="Arial"/>
                <w:b/>
                <w:bCs/>
                <w:color w:val="000000"/>
                <w:shd w:val="clear" w:color="auto" w:fill="FFFFFF"/>
                <w:lang w:val="es-ES" w:eastAsia="es-ES" w:bidi="es-ES"/>
              </w:rPr>
            </w:pPr>
          </w:p>
          <w:p w14:paraId="5C23221F" w14:textId="77777777" w:rsidR="003F5E57" w:rsidRDefault="003F5E57" w:rsidP="003F5E57">
            <w:pPr>
              <w:spacing w:line="276" w:lineRule="auto"/>
              <w:rPr>
                <w:rFonts w:ascii="Arial Narrow" w:eastAsia="Arial Narrow" w:hAnsi="Arial Narrow" w:cs="Arial"/>
                <w:b/>
                <w:bCs/>
                <w:color w:val="000000"/>
                <w:shd w:val="clear" w:color="auto" w:fill="FFFFFF"/>
                <w:lang w:val="es-ES" w:eastAsia="es-ES" w:bidi="es-ES"/>
              </w:rPr>
            </w:pPr>
          </w:p>
          <w:p w14:paraId="20F79882" w14:textId="77777777" w:rsidR="003F5E57" w:rsidRDefault="003F5E57" w:rsidP="003F5E57">
            <w:pPr>
              <w:spacing w:line="276" w:lineRule="auto"/>
              <w:rPr>
                <w:rFonts w:ascii="Arial Narrow" w:eastAsia="Arial Narrow" w:hAnsi="Arial Narrow" w:cs="Arial"/>
                <w:b/>
                <w:bCs/>
                <w:color w:val="000000"/>
                <w:shd w:val="clear" w:color="auto" w:fill="FFFFFF"/>
                <w:lang w:val="es-ES" w:eastAsia="es-ES" w:bidi="es-ES"/>
              </w:rPr>
            </w:pPr>
          </w:p>
          <w:p w14:paraId="55A271A4" w14:textId="77777777" w:rsidR="003F5E57" w:rsidRDefault="003F5E57" w:rsidP="003F5E57">
            <w:pPr>
              <w:spacing w:line="276" w:lineRule="auto"/>
              <w:rPr>
                <w:rFonts w:ascii="Arial Narrow" w:eastAsia="Arial Narrow" w:hAnsi="Arial Narrow" w:cs="Arial"/>
                <w:b/>
                <w:bCs/>
                <w:color w:val="000000"/>
                <w:shd w:val="clear" w:color="auto" w:fill="FFFFFF"/>
                <w:lang w:val="es-ES" w:eastAsia="es-ES" w:bidi="es-ES"/>
              </w:rPr>
            </w:pPr>
          </w:p>
          <w:p w14:paraId="53EE862E" w14:textId="77777777" w:rsidR="003F5E57" w:rsidRPr="00450A5E" w:rsidRDefault="003F5E57" w:rsidP="003F5E57">
            <w:pPr>
              <w:spacing w:line="276" w:lineRule="auto"/>
              <w:rPr>
                <w:rFonts w:ascii="Arial Narrow" w:eastAsia="Arial Narrow" w:hAnsi="Arial Narrow" w:cs="Arial"/>
                <w:b/>
                <w:bCs/>
                <w:color w:val="000000"/>
                <w:shd w:val="clear" w:color="auto" w:fill="FFFFFF"/>
                <w:lang w:val="es-ES" w:eastAsia="es-ES" w:bidi="es-ES"/>
              </w:rPr>
            </w:pPr>
          </w:p>
          <w:p w14:paraId="0C1D0907" w14:textId="4AE0DA99" w:rsidR="003F5E57" w:rsidRPr="00046B26" w:rsidRDefault="003F5E57" w:rsidP="003F5E57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bCs/>
                <w:color w:val="FFFFFF"/>
              </w:rPr>
            </w:pPr>
            <w:r w:rsidRPr="00450A5E">
              <w:rPr>
                <w:rFonts w:ascii="Arial Narrow" w:eastAsia="Arial Narrow" w:hAnsi="Arial Narrow" w:cs="Arial"/>
                <w:b/>
                <w:bCs/>
                <w:color w:val="000000"/>
                <w:shd w:val="clear" w:color="auto" w:fill="FFFFFF"/>
                <w:lang w:val="es-ES" w:eastAsia="es-ES" w:bidi="es-ES"/>
              </w:rPr>
              <w:t>SE EXPRESA ORALMENTE EN SU LENGUA MATERNA</w:t>
            </w:r>
          </w:p>
        </w:tc>
        <w:tc>
          <w:tcPr>
            <w:tcW w:w="7381" w:type="dxa"/>
            <w:shd w:val="clear" w:color="auto" w:fill="FFFFFF" w:themeFill="background1"/>
          </w:tcPr>
          <w:p w14:paraId="50F00AB6" w14:textId="013016D2" w:rsidR="003F5E57" w:rsidRPr="00E3474D" w:rsidRDefault="003F5E57" w:rsidP="003F5E57">
            <w:pPr>
              <w:numPr>
                <w:ilvl w:val="0"/>
                <w:numId w:val="15"/>
              </w:numPr>
              <w:contextualSpacing/>
              <w:jc w:val="both"/>
              <w:rPr>
                <w:rFonts w:ascii="Arial Narrow" w:eastAsia="Calibri" w:hAnsi="Arial Narrow" w:cs="Arial"/>
              </w:rPr>
            </w:pPr>
            <w:r w:rsidRPr="00A97AAD">
              <w:rPr>
                <w:rFonts w:ascii="Arial Narrow" w:eastAsia="Calibri" w:hAnsi="Arial Narrow" w:cs="Arial"/>
              </w:rPr>
              <w:t>Explica el tema y propósito comunicat</w:t>
            </w:r>
            <w:r>
              <w:rPr>
                <w:rFonts w:ascii="Arial Narrow" w:eastAsia="Calibri" w:hAnsi="Arial Narrow" w:cs="Arial"/>
              </w:rPr>
              <w:t xml:space="preserve">ivo de </w:t>
            </w:r>
            <w:r w:rsidRPr="00A97AAD">
              <w:rPr>
                <w:rFonts w:ascii="Arial Narrow" w:eastAsia="Calibri" w:hAnsi="Arial Narrow" w:cs="Arial"/>
                <w:b/>
                <w:i/>
              </w:rPr>
              <w:t xml:space="preserve">la leyenda. </w:t>
            </w:r>
            <w:r w:rsidRPr="00A97AAD">
              <w:rPr>
                <w:rFonts w:ascii="Arial Narrow" w:eastAsia="Calibri" w:hAnsi="Arial Narrow" w:cs="Arial"/>
              </w:rPr>
              <w:t>Distingue lo relevante de lo complementario clasificando y sintetizando la información. Establece conclusiones sobre lo comprendido.</w:t>
            </w:r>
          </w:p>
        </w:tc>
        <w:tc>
          <w:tcPr>
            <w:tcW w:w="3939" w:type="dxa"/>
            <w:shd w:val="clear" w:color="auto" w:fill="FFFFFF" w:themeFill="background1"/>
          </w:tcPr>
          <w:p w14:paraId="6AD7AB04" w14:textId="77777777" w:rsidR="003F5E57" w:rsidRDefault="003F5E57" w:rsidP="003F5E57">
            <w:pPr>
              <w:pStyle w:val="Prrafodelista"/>
              <w:numPr>
                <w:ilvl w:val="0"/>
                <w:numId w:val="21"/>
              </w:numPr>
              <w:spacing w:after="0" w:line="276" w:lineRule="auto"/>
              <w:ind w:left="313" w:hanging="313"/>
              <w:jc w:val="both"/>
              <w:rPr>
                <w:rFonts w:ascii="Arial Narrow" w:hAnsi="Arial Narrow" w:cs="Arial"/>
              </w:rPr>
            </w:pPr>
            <w:r w:rsidRPr="007148A1">
              <w:rPr>
                <w:rFonts w:ascii="Arial Narrow" w:hAnsi="Arial Narrow" w:cs="Arial"/>
              </w:rPr>
              <w:t>Trabajo práctico</w:t>
            </w:r>
          </w:p>
          <w:p w14:paraId="6EC8AC5D" w14:textId="77777777" w:rsidR="003F5E57" w:rsidRPr="007148A1" w:rsidRDefault="003F5E57" w:rsidP="003F5E57">
            <w:pPr>
              <w:pStyle w:val="Prrafodelista"/>
              <w:numPr>
                <w:ilvl w:val="0"/>
                <w:numId w:val="21"/>
              </w:numPr>
              <w:spacing w:after="0" w:line="276" w:lineRule="auto"/>
              <w:ind w:left="313" w:hanging="313"/>
              <w:jc w:val="both"/>
              <w:rPr>
                <w:rFonts w:ascii="Arial Narrow" w:hAnsi="Arial Narrow" w:cs="Arial"/>
              </w:rPr>
            </w:pPr>
            <w:r w:rsidRPr="002D038A">
              <w:rPr>
                <w:rFonts w:ascii="Arial Narrow" w:hAnsi="Arial Narrow" w:cs="Arial"/>
              </w:rPr>
              <w:t>Trabajo propuesto (</w:t>
            </w:r>
            <w:r w:rsidRPr="002D038A">
              <w:rPr>
                <w:rFonts w:ascii="Arial Narrow" w:hAnsi="Arial Narrow" w:cs="Arial"/>
                <w:bCs/>
              </w:rPr>
              <w:t>tarea domiciliaria</w:t>
            </w:r>
            <w:r w:rsidRPr="002D038A">
              <w:rPr>
                <w:rFonts w:ascii="Arial Narrow" w:hAnsi="Arial Narrow" w:cs="Arial"/>
              </w:rPr>
              <w:t>)</w:t>
            </w:r>
          </w:p>
          <w:p w14:paraId="23D7D8A9" w14:textId="1DED2358" w:rsidR="003F5E57" w:rsidRPr="00046B26" w:rsidRDefault="003F5E57" w:rsidP="003F5E57">
            <w:pPr>
              <w:spacing w:after="0" w:line="276" w:lineRule="auto"/>
              <w:ind w:left="284"/>
              <w:jc w:val="both"/>
              <w:rPr>
                <w:rFonts w:ascii="Arial Narrow" w:hAnsi="Arial Narrow" w:cs="Arial"/>
              </w:rPr>
            </w:pPr>
          </w:p>
        </w:tc>
      </w:tr>
      <w:tr w:rsidR="003F5E57" w:rsidRPr="00046B26" w14:paraId="275477F9" w14:textId="77777777" w:rsidTr="00E60AA5">
        <w:trPr>
          <w:trHeight w:val="331"/>
        </w:trPr>
        <w:tc>
          <w:tcPr>
            <w:tcW w:w="2542" w:type="dxa"/>
            <w:vMerge/>
            <w:shd w:val="clear" w:color="auto" w:fill="FFFFFF" w:themeFill="background1"/>
          </w:tcPr>
          <w:p w14:paraId="48900C1C" w14:textId="77777777" w:rsidR="003F5E57" w:rsidRPr="00046B26" w:rsidRDefault="003F5E57" w:rsidP="003F5E57">
            <w:pPr>
              <w:spacing w:after="0" w:line="276" w:lineRule="auto"/>
              <w:jc w:val="center"/>
              <w:rPr>
                <w:rStyle w:val="Cuerpodeltexto29pto"/>
                <w:rFonts w:ascii="Arial Narrow" w:eastAsia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7381" w:type="dxa"/>
            <w:shd w:val="clear" w:color="auto" w:fill="FFFFFF" w:themeFill="background1"/>
          </w:tcPr>
          <w:p w14:paraId="592D5AD3" w14:textId="2CE81E4D" w:rsidR="003F5E57" w:rsidRPr="00E3474D" w:rsidRDefault="003F5E57" w:rsidP="003F5E57">
            <w:pPr>
              <w:numPr>
                <w:ilvl w:val="0"/>
                <w:numId w:val="15"/>
              </w:numPr>
              <w:contextualSpacing/>
              <w:jc w:val="both"/>
              <w:rPr>
                <w:rFonts w:ascii="Arial Narrow" w:eastAsia="Calibri" w:hAnsi="Arial Narrow" w:cs="Arial"/>
              </w:rPr>
            </w:pPr>
            <w:r w:rsidRPr="00943DF2">
              <w:rPr>
                <w:rFonts w:ascii="Arial Narrow" w:eastAsia="Calibri Light" w:hAnsi="Arial Narrow" w:cs="Times New Roman"/>
              </w:rPr>
              <w:t>Explica el tema y prop</w:t>
            </w:r>
            <w:r>
              <w:rPr>
                <w:rFonts w:ascii="Arial Narrow" w:eastAsia="Calibri Light" w:hAnsi="Arial Narrow" w:cs="Times New Roman"/>
              </w:rPr>
              <w:t xml:space="preserve">ósito comunicativo </w:t>
            </w:r>
            <w:r w:rsidRPr="008C770B">
              <w:rPr>
                <w:rFonts w:ascii="Arial Narrow" w:eastAsia="Calibri Light" w:hAnsi="Arial Narrow" w:cs="Times New Roman"/>
                <w:b/>
                <w:i/>
              </w:rPr>
              <w:t>del párrafo.</w:t>
            </w:r>
            <w:r w:rsidRPr="00943DF2">
              <w:rPr>
                <w:rFonts w:ascii="Arial Narrow" w:eastAsia="Calibri Light" w:hAnsi="Arial Narrow" w:cs="Times New Roman"/>
              </w:rPr>
              <w:t xml:space="preserve"> Distingue lo relevante de lo complementario clasificando y sintetizando la información. Establece conclusiones sobre lo comprendido.</w:t>
            </w:r>
          </w:p>
        </w:tc>
        <w:tc>
          <w:tcPr>
            <w:tcW w:w="3939" w:type="dxa"/>
            <w:shd w:val="clear" w:color="auto" w:fill="FFFFFF" w:themeFill="background1"/>
          </w:tcPr>
          <w:p w14:paraId="3A2DDA14" w14:textId="6098F7A0" w:rsidR="003F5E57" w:rsidRDefault="003F5E57" w:rsidP="003F5E57">
            <w:pPr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Trabajo práctico</w:t>
            </w:r>
          </w:p>
          <w:p w14:paraId="3919A179" w14:textId="74A78433" w:rsidR="003F5E57" w:rsidRPr="008C770B" w:rsidRDefault="003F5E57" w:rsidP="003F5E57">
            <w:pPr>
              <w:spacing w:after="0" w:line="276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3F5E57" w:rsidRPr="00046B26" w14:paraId="76186D8B" w14:textId="77777777" w:rsidTr="00E60AA5">
        <w:trPr>
          <w:trHeight w:val="92"/>
        </w:trPr>
        <w:tc>
          <w:tcPr>
            <w:tcW w:w="2542" w:type="dxa"/>
            <w:vMerge/>
            <w:shd w:val="clear" w:color="auto" w:fill="FFFFFF" w:themeFill="background1"/>
          </w:tcPr>
          <w:p w14:paraId="6E8B5D34" w14:textId="77777777" w:rsidR="003F5E57" w:rsidRPr="00046B26" w:rsidRDefault="003F5E57" w:rsidP="003F5E57">
            <w:pPr>
              <w:spacing w:after="0" w:line="276" w:lineRule="auto"/>
              <w:jc w:val="center"/>
              <w:rPr>
                <w:rStyle w:val="Cuerpodeltexto29pto"/>
                <w:rFonts w:ascii="Arial Narrow" w:eastAsia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7381" w:type="dxa"/>
            <w:shd w:val="clear" w:color="auto" w:fill="FFFFFF" w:themeFill="background1"/>
          </w:tcPr>
          <w:p w14:paraId="7383743F" w14:textId="5FDF49A9" w:rsidR="003F5E57" w:rsidRPr="00E3474D" w:rsidRDefault="003F5E57" w:rsidP="003F5E57">
            <w:pPr>
              <w:numPr>
                <w:ilvl w:val="0"/>
                <w:numId w:val="15"/>
              </w:numPr>
              <w:contextualSpacing/>
              <w:jc w:val="both"/>
              <w:rPr>
                <w:rFonts w:ascii="Arial Narrow" w:eastAsia="Calibri" w:hAnsi="Arial Narrow" w:cs="Arial"/>
              </w:rPr>
            </w:pPr>
            <w:r w:rsidRPr="00943DF2">
              <w:rPr>
                <w:rFonts w:ascii="Arial Narrow" w:eastAsia="Calibri Light" w:hAnsi="Arial Narrow" w:cs="Times New Roman"/>
              </w:rPr>
              <w:t>Expresa oralmente ideas y emociones de forma coherente y cohesionada</w:t>
            </w:r>
            <w:r>
              <w:rPr>
                <w:rFonts w:ascii="Arial Narrow" w:eastAsia="Calibri Light" w:hAnsi="Arial Narrow" w:cs="Times New Roman"/>
              </w:rPr>
              <w:t xml:space="preserve"> en </w:t>
            </w:r>
            <w:r w:rsidRPr="005A0FE6">
              <w:rPr>
                <w:rFonts w:ascii="Arial Narrow" w:eastAsia="Calibri Light" w:hAnsi="Arial Narrow" w:cs="Times New Roman"/>
                <w:b/>
                <w:i/>
              </w:rPr>
              <w:t>el párrafo</w:t>
            </w:r>
            <w:r w:rsidRPr="00943DF2">
              <w:rPr>
                <w:rFonts w:ascii="Arial Narrow" w:eastAsia="Calibri Light" w:hAnsi="Arial Narrow" w:cs="Times New Roman"/>
              </w:rPr>
              <w:t xml:space="preserve">. Ordena y jerarquiza las ideas en torno a un tema, y las desarrolla para ampliar o precisar la información. Estructura una secuencia textual (Argumenta, narra, describe, etc.) de forma apropiada. Establece relaciones lógicas entre las ideas, como comparación, simultaneidad y disyunción, a través de diversos </w:t>
            </w:r>
            <w:r w:rsidRPr="00943DF2">
              <w:rPr>
                <w:rFonts w:ascii="Arial Narrow" w:eastAsia="Calibri Light" w:hAnsi="Arial Narrow" w:cs="Times New Roman"/>
              </w:rPr>
              <w:lastRenderedPageBreak/>
              <w:t xml:space="preserve">referentes y conectores. </w:t>
            </w:r>
          </w:p>
        </w:tc>
        <w:tc>
          <w:tcPr>
            <w:tcW w:w="3939" w:type="dxa"/>
            <w:shd w:val="clear" w:color="auto" w:fill="FFFFFF" w:themeFill="background1"/>
          </w:tcPr>
          <w:p w14:paraId="0F818001" w14:textId="3E525FEF" w:rsidR="003F5E57" w:rsidRPr="00D217E8" w:rsidRDefault="00D217E8" w:rsidP="00D217E8">
            <w:pPr>
              <w:pStyle w:val="Prrafodelista"/>
              <w:numPr>
                <w:ilvl w:val="0"/>
                <w:numId w:val="17"/>
              </w:numPr>
              <w:spacing w:after="0" w:line="276" w:lineRule="auto"/>
              <w:ind w:left="313" w:hanging="283"/>
              <w:jc w:val="both"/>
              <w:rPr>
                <w:rFonts w:ascii="Arial Narrow" w:hAnsi="Arial Narrow" w:cs="Arial"/>
              </w:rPr>
            </w:pPr>
            <w:r w:rsidRPr="00D217E8">
              <w:rPr>
                <w:rFonts w:ascii="Arial Narrow" w:hAnsi="Arial Narrow" w:cs="Arial"/>
              </w:rPr>
              <w:lastRenderedPageBreak/>
              <w:t>Trabajo práctico</w:t>
            </w:r>
          </w:p>
        </w:tc>
      </w:tr>
      <w:tr w:rsidR="003F5E57" w:rsidRPr="00046B26" w14:paraId="30FC5DB9" w14:textId="77777777" w:rsidTr="00E60AA5">
        <w:trPr>
          <w:trHeight w:val="44"/>
        </w:trPr>
        <w:tc>
          <w:tcPr>
            <w:tcW w:w="2542" w:type="dxa"/>
            <w:vMerge w:val="restart"/>
            <w:shd w:val="clear" w:color="auto" w:fill="FFFFFF" w:themeFill="background1"/>
          </w:tcPr>
          <w:p w14:paraId="3A8D7A1A" w14:textId="77777777" w:rsidR="003F5E57" w:rsidRDefault="003F5E57" w:rsidP="003F5E57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bCs/>
              </w:rPr>
            </w:pPr>
          </w:p>
          <w:p w14:paraId="009E783E" w14:textId="77777777" w:rsidR="003F5E57" w:rsidRDefault="003F5E57" w:rsidP="003F5E57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bCs/>
              </w:rPr>
            </w:pPr>
          </w:p>
          <w:p w14:paraId="5A779AB8" w14:textId="77777777" w:rsidR="003F5E57" w:rsidRPr="00046B26" w:rsidRDefault="003F5E57" w:rsidP="003F5E57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bCs/>
              </w:rPr>
            </w:pPr>
          </w:p>
          <w:p w14:paraId="60920D29" w14:textId="77777777" w:rsidR="003F5E57" w:rsidRPr="00450A5E" w:rsidRDefault="003F5E57" w:rsidP="003F5E57">
            <w:pPr>
              <w:spacing w:line="276" w:lineRule="auto"/>
              <w:rPr>
                <w:rFonts w:ascii="Arial Narrow" w:eastAsia="Calibri" w:hAnsi="Arial Narrow" w:cs="Times New Roman"/>
                <w:b/>
                <w:color w:val="000000"/>
              </w:rPr>
            </w:pPr>
          </w:p>
          <w:p w14:paraId="1962EE3F" w14:textId="5E0FD64E" w:rsidR="003F5E57" w:rsidRPr="00046B26" w:rsidRDefault="003F5E57" w:rsidP="003F5E57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bCs/>
              </w:rPr>
            </w:pPr>
            <w:r w:rsidRPr="00450A5E">
              <w:rPr>
                <w:rFonts w:ascii="Arial Narrow" w:eastAsia="Calibri" w:hAnsi="Arial Narrow" w:cs="Times New Roman"/>
                <w:b/>
                <w:color w:val="000000"/>
              </w:rPr>
              <w:t>LEE DIVERSOS TIPOS DE TEXTOS ESCRITOS EN LENGUA MATERNA</w:t>
            </w:r>
          </w:p>
        </w:tc>
        <w:tc>
          <w:tcPr>
            <w:tcW w:w="7381" w:type="dxa"/>
            <w:shd w:val="clear" w:color="auto" w:fill="FFFFFF" w:themeFill="background1"/>
            <w:vAlign w:val="bottom"/>
          </w:tcPr>
          <w:p w14:paraId="035AA29C" w14:textId="5E077790" w:rsidR="003F5E57" w:rsidRPr="00E3474D" w:rsidRDefault="003F5E57" w:rsidP="003F5E57">
            <w:pPr>
              <w:numPr>
                <w:ilvl w:val="0"/>
                <w:numId w:val="16"/>
              </w:numPr>
              <w:tabs>
                <w:tab w:val="left" w:pos="3140"/>
              </w:tabs>
              <w:spacing w:line="220" w:lineRule="auto"/>
              <w:ind w:left="325"/>
              <w:jc w:val="both"/>
              <w:rPr>
                <w:rFonts w:ascii="Arial Narrow" w:eastAsia="Calibri" w:hAnsi="Arial Narrow" w:cs="Arial"/>
              </w:rPr>
            </w:pPr>
            <w:r w:rsidRPr="00893C3F">
              <w:rPr>
                <w:rFonts w:ascii="Arial Narrow" w:eastAsia="Calibri" w:hAnsi="Arial Narrow" w:cs="Arial"/>
              </w:rPr>
              <w:t xml:space="preserve">Explica el tema, los subtemas y el propósito comunicativo del </w:t>
            </w:r>
            <w:r w:rsidRPr="00893C3F">
              <w:rPr>
                <w:rFonts w:ascii="Arial Narrow" w:eastAsia="Calibri" w:hAnsi="Arial Narrow" w:cs="Arial"/>
                <w:b/>
                <w:i/>
              </w:rPr>
              <w:t xml:space="preserve">párrafo. </w:t>
            </w:r>
            <w:r w:rsidRPr="00893C3F">
              <w:rPr>
                <w:rFonts w:ascii="Arial Narrow" w:eastAsia="Calibri" w:hAnsi="Arial Narrow" w:cs="Arial"/>
              </w:rPr>
              <w:t>Distingue lo relevante de lo complementario clasificando y sintetizando la información. Establece conclusiones sobre lo comprendido vinculando el texto con su experiencia y los contextos socioculturales en que se desenvuelve.</w:t>
            </w:r>
          </w:p>
        </w:tc>
        <w:tc>
          <w:tcPr>
            <w:tcW w:w="3939" w:type="dxa"/>
            <w:shd w:val="clear" w:color="auto" w:fill="FFFFFF" w:themeFill="background1"/>
          </w:tcPr>
          <w:p w14:paraId="3E4E260D" w14:textId="77777777" w:rsidR="003F5E57" w:rsidRDefault="003F5E57" w:rsidP="003F5E57">
            <w:pPr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Arial Narrow" w:hAnsi="Arial Narrow" w:cs="Arial"/>
              </w:rPr>
            </w:pPr>
            <w:r w:rsidRPr="00434870">
              <w:rPr>
                <w:rFonts w:ascii="Arial Narrow" w:hAnsi="Arial Narrow" w:cs="Arial"/>
              </w:rPr>
              <w:t>Trabajo propuesto (tarea domiciliaria)</w:t>
            </w:r>
          </w:p>
          <w:p w14:paraId="3A92E8DE" w14:textId="4BD41677" w:rsidR="003F5E57" w:rsidRPr="00046B26" w:rsidRDefault="003F5E57" w:rsidP="003F5E57">
            <w:pPr>
              <w:spacing w:after="0" w:line="276" w:lineRule="auto"/>
              <w:ind w:left="284"/>
              <w:jc w:val="both"/>
              <w:rPr>
                <w:rFonts w:ascii="Arial Narrow" w:hAnsi="Arial Narrow" w:cs="Arial"/>
              </w:rPr>
            </w:pPr>
          </w:p>
        </w:tc>
      </w:tr>
      <w:tr w:rsidR="003F5E57" w:rsidRPr="00046B26" w14:paraId="2233C862" w14:textId="77777777" w:rsidTr="00E60AA5">
        <w:trPr>
          <w:trHeight w:val="20"/>
        </w:trPr>
        <w:tc>
          <w:tcPr>
            <w:tcW w:w="2542" w:type="dxa"/>
            <w:vMerge/>
            <w:shd w:val="clear" w:color="auto" w:fill="FFFFFF" w:themeFill="background1"/>
            <w:vAlign w:val="center"/>
          </w:tcPr>
          <w:p w14:paraId="5CA44A36" w14:textId="77777777" w:rsidR="003F5E57" w:rsidRPr="00046B26" w:rsidRDefault="003F5E57" w:rsidP="003F5E57">
            <w:pPr>
              <w:spacing w:after="0" w:line="276" w:lineRule="auto"/>
              <w:jc w:val="center"/>
              <w:rPr>
                <w:rStyle w:val="Cuerpodeltexto29pto"/>
                <w:rFonts w:ascii="Arial Narrow" w:eastAsia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7381" w:type="dxa"/>
            <w:shd w:val="clear" w:color="auto" w:fill="FFFFFF" w:themeFill="background1"/>
            <w:vAlign w:val="bottom"/>
          </w:tcPr>
          <w:p w14:paraId="4E533C51" w14:textId="3068A520" w:rsidR="003F5E57" w:rsidRPr="003F5E57" w:rsidRDefault="003F5E57" w:rsidP="003F5E57">
            <w:pPr>
              <w:numPr>
                <w:ilvl w:val="0"/>
                <w:numId w:val="15"/>
              </w:numPr>
              <w:contextualSpacing/>
              <w:jc w:val="both"/>
              <w:rPr>
                <w:rFonts w:ascii="Arial Narrow" w:eastAsia="Calibri" w:hAnsi="Arial Narrow" w:cs="Arial"/>
              </w:rPr>
            </w:pPr>
            <w:r w:rsidRPr="00770EB4">
              <w:rPr>
                <w:rFonts w:ascii="Arial Narrow" w:eastAsia="Calibri" w:hAnsi="Arial Narrow" w:cs="Arial"/>
              </w:rPr>
              <w:t xml:space="preserve">Identifica información explícita, relevante y complementaria sobre las </w:t>
            </w:r>
            <w:r w:rsidRPr="00770EB4">
              <w:rPr>
                <w:rFonts w:ascii="Arial Narrow" w:eastAsia="Calibri" w:hAnsi="Arial Narrow" w:cs="Arial"/>
                <w:b/>
                <w:i/>
              </w:rPr>
              <w:t>etimologías grecolatinas,</w:t>
            </w:r>
            <w:r w:rsidRPr="00770EB4">
              <w:rPr>
                <w:rFonts w:ascii="Arial Narrow" w:eastAsia="Calibri" w:hAnsi="Arial Narrow" w:cs="Arial"/>
              </w:rPr>
              <w:t xml:space="preserve"> seleccionando datos específicos y algunos detalles en diversos tipos de texto de estructura compleja.</w:t>
            </w:r>
          </w:p>
        </w:tc>
        <w:tc>
          <w:tcPr>
            <w:tcW w:w="3939" w:type="dxa"/>
            <w:shd w:val="clear" w:color="auto" w:fill="FFFFFF" w:themeFill="background1"/>
          </w:tcPr>
          <w:p w14:paraId="672A958D" w14:textId="77777777" w:rsidR="003F5E57" w:rsidRPr="003F5E57" w:rsidRDefault="003F5E57" w:rsidP="003F5E57">
            <w:pPr>
              <w:pStyle w:val="Prrafodelista"/>
              <w:numPr>
                <w:ilvl w:val="0"/>
                <w:numId w:val="3"/>
              </w:numPr>
              <w:rPr>
                <w:rFonts w:ascii="Arial Narrow" w:hAnsi="Arial Narrow" w:cs="Arial"/>
              </w:rPr>
            </w:pPr>
            <w:r w:rsidRPr="003F5E57">
              <w:rPr>
                <w:rFonts w:ascii="Arial Narrow" w:hAnsi="Arial Narrow" w:cs="Arial"/>
              </w:rPr>
              <w:t>Trabajo práctico</w:t>
            </w:r>
          </w:p>
          <w:p w14:paraId="61840EAC" w14:textId="3816926B" w:rsidR="003F5E57" w:rsidRPr="00046B26" w:rsidRDefault="003F5E57" w:rsidP="003F5E57">
            <w:pPr>
              <w:spacing w:after="0" w:line="276" w:lineRule="auto"/>
              <w:ind w:left="284"/>
              <w:jc w:val="both"/>
              <w:rPr>
                <w:rFonts w:ascii="Arial Narrow" w:hAnsi="Arial Narrow" w:cs="Arial"/>
              </w:rPr>
            </w:pPr>
          </w:p>
        </w:tc>
      </w:tr>
      <w:tr w:rsidR="003F5E57" w:rsidRPr="00046B26" w14:paraId="42AB2B93" w14:textId="77777777" w:rsidTr="00E60AA5">
        <w:trPr>
          <w:trHeight w:val="96"/>
        </w:trPr>
        <w:tc>
          <w:tcPr>
            <w:tcW w:w="2542" w:type="dxa"/>
            <w:vMerge/>
            <w:shd w:val="clear" w:color="auto" w:fill="FFFFFF" w:themeFill="background1"/>
            <w:vAlign w:val="center"/>
          </w:tcPr>
          <w:p w14:paraId="379B20A8" w14:textId="77777777" w:rsidR="003F5E57" w:rsidRPr="00046B26" w:rsidRDefault="003F5E57" w:rsidP="003F5E57">
            <w:pPr>
              <w:spacing w:after="0" w:line="276" w:lineRule="auto"/>
              <w:jc w:val="center"/>
              <w:rPr>
                <w:rStyle w:val="Cuerpodeltexto29pto"/>
                <w:rFonts w:ascii="Arial Narrow" w:eastAsia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7381" w:type="dxa"/>
            <w:shd w:val="clear" w:color="auto" w:fill="FFFFFF" w:themeFill="background1"/>
            <w:vAlign w:val="bottom"/>
          </w:tcPr>
          <w:p w14:paraId="5540AAB1" w14:textId="2260DA9D" w:rsidR="003F5E57" w:rsidRPr="003F5E57" w:rsidRDefault="003F5E57" w:rsidP="003F5E57">
            <w:pPr>
              <w:numPr>
                <w:ilvl w:val="0"/>
                <w:numId w:val="15"/>
              </w:numPr>
              <w:contextualSpacing/>
              <w:jc w:val="both"/>
              <w:rPr>
                <w:rFonts w:ascii="Arial Narrow" w:eastAsia="Calibri" w:hAnsi="Arial Narrow" w:cs="Arial"/>
              </w:rPr>
            </w:pPr>
            <w:r w:rsidRPr="00770EB4">
              <w:rPr>
                <w:rFonts w:ascii="Arial Narrow" w:eastAsia="Calibri" w:hAnsi="Arial Narrow" w:cs="Arial"/>
              </w:rPr>
              <w:t xml:space="preserve">Explica </w:t>
            </w:r>
            <w:r w:rsidRPr="00770EB4">
              <w:rPr>
                <w:rFonts w:ascii="Arial Narrow" w:eastAsia="Calibri" w:hAnsi="Arial Narrow" w:cs="Arial"/>
                <w:b/>
                <w:i/>
              </w:rPr>
              <w:t xml:space="preserve">los </w:t>
            </w:r>
            <w:r>
              <w:rPr>
                <w:rFonts w:ascii="Arial Narrow" w:eastAsia="Calibri" w:hAnsi="Arial Narrow" w:cs="Arial"/>
                <w:b/>
                <w:i/>
              </w:rPr>
              <w:t xml:space="preserve">errores frecuentes </w:t>
            </w:r>
            <w:r w:rsidRPr="00770EB4">
              <w:rPr>
                <w:rFonts w:ascii="Arial Narrow" w:eastAsia="Calibri" w:hAnsi="Arial Narrow" w:cs="Arial"/>
                <w:b/>
                <w:i/>
              </w:rPr>
              <w:t xml:space="preserve"> </w:t>
            </w:r>
            <w:r w:rsidRPr="00770EB4">
              <w:rPr>
                <w:rFonts w:ascii="Arial Narrow" w:eastAsia="Calibri" w:hAnsi="Arial Narrow" w:cs="Arial"/>
              </w:rPr>
              <w:t>y el propósito comunicativo del texto. Distingue lo relevante de lo complementario clasificando y sintetizando la información. Establece conclusiones sobre lo comprendido vinculando la información con su experiencia y los contextos socioculturales en que se desenvuelve.</w:t>
            </w:r>
          </w:p>
        </w:tc>
        <w:tc>
          <w:tcPr>
            <w:tcW w:w="3939" w:type="dxa"/>
            <w:shd w:val="clear" w:color="auto" w:fill="FFFFFF" w:themeFill="background1"/>
          </w:tcPr>
          <w:p w14:paraId="0B64D574" w14:textId="77777777" w:rsidR="003F5E57" w:rsidRDefault="003F5E57" w:rsidP="003F5E57">
            <w:pPr>
              <w:pStyle w:val="Prrafodelista"/>
              <w:numPr>
                <w:ilvl w:val="0"/>
                <w:numId w:val="21"/>
              </w:numPr>
              <w:spacing w:after="0" w:line="276" w:lineRule="auto"/>
              <w:ind w:left="313" w:hanging="313"/>
              <w:jc w:val="both"/>
              <w:rPr>
                <w:rFonts w:ascii="Arial Narrow" w:hAnsi="Arial Narrow" w:cs="Arial"/>
              </w:rPr>
            </w:pPr>
            <w:r w:rsidRPr="007148A1">
              <w:rPr>
                <w:rFonts w:ascii="Arial Narrow" w:hAnsi="Arial Narrow" w:cs="Arial"/>
              </w:rPr>
              <w:t>Trabajo práctico</w:t>
            </w:r>
          </w:p>
          <w:p w14:paraId="28CFB04C" w14:textId="365D7591" w:rsidR="003F5E57" w:rsidRPr="003F5E57" w:rsidRDefault="003F5E57" w:rsidP="003F5E57">
            <w:pPr>
              <w:pStyle w:val="Prrafodelista"/>
              <w:numPr>
                <w:ilvl w:val="0"/>
                <w:numId w:val="21"/>
              </w:numPr>
              <w:spacing w:after="0" w:line="276" w:lineRule="auto"/>
              <w:ind w:left="313" w:hanging="313"/>
              <w:jc w:val="both"/>
              <w:rPr>
                <w:rFonts w:ascii="Arial Narrow" w:hAnsi="Arial Narrow" w:cs="Arial"/>
              </w:rPr>
            </w:pPr>
            <w:r w:rsidRPr="003F5E57">
              <w:rPr>
                <w:rFonts w:ascii="Arial Narrow" w:hAnsi="Arial Narrow" w:cs="Arial"/>
              </w:rPr>
              <w:t>Trabajo propuesto (</w:t>
            </w:r>
            <w:r w:rsidRPr="003F5E57">
              <w:rPr>
                <w:rFonts w:ascii="Arial Narrow" w:hAnsi="Arial Narrow" w:cs="Arial"/>
                <w:bCs/>
              </w:rPr>
              <w:t>tarea domiciliaria</w:t>
            </w:r>
            <w:r w:rsidRPr="003F5E57">
              <w:rPr>
                <w:rFonts w:ascii="Arial Narrow" w:hAnsi="Arial Narrow" w:cs="Arial"/>
              </w:rPr>
              <w:t>)</w:t>
            </w:r>
          </w:p>
        </w:tc>
      </w:tr>
      <w:tr w:rsidR="003F5E57" w:rsidRPr="00046B26" w14:paraId="7788A66E" w14:textId="77777777" w:rsidTr="00E60AA5">
        <w:trPr>
          <w:trHeight w:val="251"/>
        </w:trPr>
        <w:tc>
          <w:tcPr>
            <w:tcW w:w="2542" w:type="dxa"/>
            <w:vMerge/>
            <w:shd w:val="clear" w:color="auto" w:fill="FFFFFF" w:themeFill="background1"/>
            <w:vAlign w:val="center"/>
          </w:tcPr>
          <w:p w14:paraId="3BB389AF" w14:textId="77777777" w:rsidR="003F5E57" w:rsidRPr="00046B26" w:rsidRDefault="003F5E57" w:rsidP="003F5E57">
            <w:pPr>
              <w:spacing w:after="0" w:line="276" w:lineRule="auto"/>
              <w:jc w:val="center"/>
              <w:rPr>
                <w:rStyle w:val="Cuerpodeltexto29pto"/>
                <w:rFonts w:ascii="Arial Narrow" w:eastAsia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7381" w:type="dxa"/>
            <w:shd w:val="clear" w:color="auto" w:fill="FFFFFF" w:themeFill="background1"/>
            <w:vAlign w:val="bottom"/>
          </w:tcPr>
          <w:p w14:paraId="71B5CBE6" w14:textId="3B3027C7" w:rsidR="003F5E57" w:rsidRPr="003F5E57" w:rsidRDefault="003F5E57" w:rsidP="003F5E57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 Narrow" w:eastAsia="Calibri" w:hAnsi="Arial Narrow" w:cs="Arial"/>
                <w:bCs/>
              </w:rPr>
            </w:pPr>
            <w:r w:rsidRPr="00114ABD">
              <w:rPr>
                <w:rFonts w:ascii="Arial Narrow" w:eastAsia="Calibri" w:hAnsi="Arial Narrow" w:cs="Arial"/>
                <w:bCs/>
              </w:rPr>
              <w:t>Opina sobre el contenido, la organización textual, el sentido d</w:t>
            </w:r>
            <w:r>
              <w:rPr>
                <w:rFonts w:ascii="Arial Narrow" w:eastAsia="Calibri" w:hAnsi="Arial Narrow" w:cs="Arial"/>
                <w:bCs/>
              </w:rPr>
              <w:t xml:space="preserve">e diversos recursos textuales, </w:t>
            </w:r>
            <w:r w:rsidRPr="00114ABD">
              <w:rPr>
                <w:rFonts w:ascii="Arial Narrow" w:eastAsia="Calibri" w:hAnsi="Arial Narrow" w:cs="Arial"/>
                <w:bCs/>
              </w:rPr>
              <w:t>la intención del autor</w:t>
            </w:r>
            <w:r>
              <w:rPr>
                <w:rFonts w:ascii="Arial Narrow" w:eastAsia="Calibri" w:hAnsi="Arial Narrow" w:cs="Arial"/>
                <w:bCs/>
              </w:rPr>
              <w:t xml:space="preserve">  y el uso correcto </w:t>
            </w:r>
            <w:r w:rsidRPr="00114ABD">
              <w:rPr>
                <w:rFonts w:ascii="Arial Narrow" w:eastAsia="Calibri" w:hAnsi="Arial Narrow" w:cs="Arial"/>
                <w:b/>
                <w:bCs/>
                <w:i/>
              </w:rPr>
              <w:t>del sustantivo.</w:t>
            </w:r>
            <w:r w:rsidRPr="00114ABD">
              <w:rPr>
                <w:rFonts w:ascii="Arial Narrow" w:eastAsia="Calibri" w:hAnsi="Arial Narrow" w:cs="Arial"/>
                <w:bCs/>
              </w:rPr>
              <w:t xml:space="preserve"> Evalúa los efectos del texto en los lectores a partir de su experiencia y de los contextos socioculturales en que se desenvuelve.</w:t>
            </w:r>
          </w:p>
        </w:tc>
        <w:tc>
          <w:tcPr>
            <w:tcW w:w="3939" w:type="dxa"/>
            <w:shd w:val="clear" w:color="auto" w:fill="auto"/>
          </w:tcPr>
          <w:p w14:paraId="6061A384" w14:textId="77777777" w:rsidR="003F5E57" w:rsidRPr="003F5E57" w:rsidRDefault="003F5E57" w:rsidP="003F5E57">
            <w:pPr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Arial Narrow" w:hAnsi="Arial Narrow" w:cs="Arial"/>
              </w:rPr>
            </w:pPr>
            <w:r w:rsidRPr="003F5E57">
              <w:rPr>
                <w:rFonts w:ascii="Arial Narrow" w:hAnsi="Arial Narrow" w:cs="Arial"/>
              </w:rPr>
              <w:t>Trabajo práctico</w:t>
            </w:r>
          </w:p>
          <w:p w14:paraId="665C21C6" w14:textId="1CCADA98" w:rsidR="003F5E57" w:rsidRPr="00046B26" w:rsidRDefault="003F5E57" w:rsidP="003F5E57">
            <w:pPr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Arial Narrow" w:hAnsi="Arial Narrow" w:cs="Arial"/>
              </w:rPr>
            </w:pPr>
            <w:r w:rsidRPr="003F5E57">
              <w:rPr>
                <w:rFonts w:ascii="Arial Narrow" w:hAnsi="Arial Narrow" w:cs="Arial"/>
              </w:rPr>
              <w:t>Trabajo propuesto (tarea domiciliaria)</w:t>
            </w:r>
          </w:p>
        </w:tc>
      </w:tr>
      <w:tr w:rsidR="003F5E57" w:rsidRPr="00046B26" w14:paraId="06219C1B" w14:textId="77777777" w:rsidTr="00E60AA5">
        <w:trPr>
          <w:trHeight w:val="20"/>
        </w:trPr>
        <w:tc>
          <w:tcPr>
            <w:tcW w:w="2542" w:type="dxa"/>
            <w:vMerge/>
            <w:shd w:val="clear" w:color="auto" w:fill="FFFFFF" w:themeFill="background1"/>
            <w:vAlign w:val="center"/>
          </w:tcPr>
          <w:p w14:paraId="5065D3AE" w14:textId="77777777" w:rsidR="003F5E57" w:rsidRPr="00046B26" w:rsidRDefault="003F5E57" w:rsidP="003F5E57">
            <w:pPr>
              <w:spacing w:after="0" w:line="276" w:lineRule="auto"/>
              <w:jc w:val="center"/>
              <w:rPr>
                <w:rStyle w:val="Cuerpodeltexto29pto"/>
                <w:rFonts w:ascii="Arial Narrow" w:eastAsia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7381" w:type="dxa"/>
            <w:shd w:val="clear" w:color="auto" w:fill="FFFFFF" w:themeFill="background1"/>
            <w:vAlign w:val="bottom"/>
          </w:tcPr>
          <w:p w14:paraId="6D768EA7" w14:textId="2AC445A8" w:rsidR="003F5E57" w:rsidRPr="003F5E57" w:rsidRDefault="003F5E57" w:rsidP="003F5E57">
            <w:pPr>
              <w:numPr>
                <w:ilvl w:val="0"/>
                <w:numId w:val="16"/>
              </w:numPr>
              <w:tabs>
                <w:tab w:val="left" w:pos="3140"/>
              </w:tabs>
              <w:spacing w:line="220" w:lineRule="auto"/>
              <w:ind w:left="325"/>
              <w:jc w:val="both"/>
              <w:rPr>
                <w:rFonts w:ascii="Arial Narrow" w:eastAsia="Calibri" w:hAnsi="Arial Narrow" w:cs="Arial"/>
              </w:rPr>
            </w:pPr>
            <w:r w:rsidRPr="00770EB4">
              <w:rPr>
                <w:rFonts w:ascii="Arial Narrow" w:eastAsia="Calibri" w:hAnsi="Arial Narrow" w:cs="Arial"/>
              </w:rPr>
              <w:t xml:space="preserve">Sustenta su posición sobre </w:t>
            </w:r>
            <w:r w:rsidRPr="00770EB4">
              <w:rPr>
                <w:rFonts w:ascii="Arial Narrow" w:eastAsia="Calibri" w:hAnsi="Arial Narrow" w:cs="Arial"/>
                <w:b/>
                <w:i/>
              </w:rPr>
              <w:t>el us</w:t>
            </w:r>
            <w:r>
              <w:rPr>
                <w:rFonts w:ascii="Arial Narrow" w:eastAsia="Calibri" w:hAnsi="Arial Narrow" w:cs="Arial"/>
                <w:b/>
                <w:i/>
              </w:rPr>
              <w:t xml:space="preserve">o del sustantivo </w:t>
            </w:r>
            <w:r w:rsidRPr="00770EB4">
              <w:rPr>
                <w:rFonts w:ascii="Arial Narrow" w:eastAsia="Calibri" w:hAnsi="Arial Narrow" w:cs="Arial"/>
                <w:b/>
                <w:i/>
              </w:rPr>
              <w:t xml:space="preserve"> </w:t>
            </w:r>
            <w:r w:rsidRPr="00770EB4">
              <w:rPr>
                <w:rFonts w:ascii="Arial Narrow" w:eastAsia="Calibri" w:hAnsi="Arial Narrow" w:cs="Arial"/>
              </w:rPr>
              <w:t>en los textos. Contrasta textos entre sí, y determina las características de los autores, los tipos textuales y los géneros discursivos.</w:t>
            </w:r>
          </w:p>
        </w:tc>
        <w:tc>
          <w:tcPr>
            <w:tcW w:w="3939" w:type="dxa"/>
            <w:shd w:val="clear" w:color="auto" w:fill="auto"/>
          </w:tcPr>
          <w:p w14:paraId="0C748ECB" w14:textId="77777777" w:rsidR="003F5E57" w:rsidRPr="003F5E57" w:rsidRDefault="003F5E57" w:rsidP="003F5E57">
            <w:pPr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Arial Narrow" w:hAnsi="Arial Narrow" w:cs="Arial"/>
              </w:rPr>
            </w:pPr>
            <w:r w:rsidRPr="003F5E57">
              <w:rPr>
                <w:rFonts w:ascii="Arial Narrow" w:hAnsi="Arial Narrow" w:cs="Arial"/>
              </w:rPr>
              <w:t>Trabajo práctico</w:t>
            </w:r>
          </w:p>
          <w:p w14:paraId="784B91B4" w14:textId="6E96C94D" w:rsidR="003F5E57" w:rsidRPr="00046B26" w:rsidRDefault="003F5E57" w:rsidP="003F5E57">
            <w:pPr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Arial Narrow" w:hAnsi="Arial Narrow" w:cs="Arial"/>
              </w:rPr>
            </w:pPr>
            <w:r w:rsidRPr="003F5E57">
              <w:rPr>
                <w:rFonts w:ascii="Arial Narrow" w:hAnsi="Arial Narrow" w:cs="Arial"/>
              </w:rPr>
              <w:t>Trabajo propuesto (tarea domiciliaria)</w:t>
            </w:r>
          </w:p>
        </w:tc>
      </w:tr>
      <w:tr w:rsidR="003F5E57" w:rsidRPr="00046B26" w14:paraId="6200BB56" w14:textId="77777777" w:rsidTr="00E60AA5">
        <w:trPr>
          <w:trHeight w:val="20"/>
        </w:trPr>
        <w:tc>
          <w:tcPr>
            <w:tcW w:w="2542" w:type="dxa"/>
            <w:vMerge w:val="restart"/>
            <w:shd w:val="clear" w:color="auto" w:fill="FFFFFF" w:themeFill="background1"/>
            <w:vAlign w:val="center"/>
          </w:tcPr>
          <w:p w14:paraId="4C4E5EE0" w14:textId="77777777" w:rsidR="003F5E57" w:rsidRPr="00046B26" w:rsidRDefault="003F5E57" w:rsidP="003F5E57">
            <w:pPr>
              <w:spacing w:after="0" w:line="276" w:lineRule="auto"/>
              <w:jc w:val="center"/>
              <w:rPr>
                <w:rStyle w:val="Cuerpodeltexto29pto"/>
                <w:rFonts w:ascii="Arial Narrow" w:eastAsia="Arial Narrow" w:hAnsi="Arial Narrow" w:cs="Arial"/>
                <w:b/>
                <w:bCs/>
                <w:sz w:val="22"/>
                <w:szCs w:val="22"/>
              </w:rPr>
            </w:pPr>
          </w:p>
          <w:p w14:paraId="30C36444" w14:textId="759A84FF" w:rsidR="003F5E57" w:rsidRPr="00046B26" w:rsidRDefault="003F5E57" w:rsidP="003F5E57">
            <w:pPr>
              <w:spacing w:after="0" w:line="276" w:lineRule="auto"/>
              <w:jc w:val="center"/>
              <w:rPr>
                <w:rStyle w:val="Cuerpodeltexto29pto"/>
                <w:rFonts w:ascii="Arial Narrow" w:eastAsia="Arial Narrow" w:hAnsi="Arial Narrow" w:cs="Arial"/>
                <w:b/>
                <w:bCs/>
                <w:sz w:val="22"/>
                <w:szCs w:val="22"/>
              </w:rPr>
            </w:pPr>
            <w:r w:rsidRPr="00450A5E">
              <w:rPr>
                <w:rFonts w:ascii="Arial Narrow" w:eastAsia="Calibri" w:hAnsi="Arial Narrow" w:cs="AGaramondPro-Regular"/>
                <w:b/>
              </w:rPr>
              <w:t>ESCRIBE DIVERSOS TIPOS DE TEXTOS EN LENGUA MATERNA</w:t>
            </w:r>
          </w:p>
        </w:tc>
        <w:tc>
          <w:tcPr>
            <w:tcW w:w="7381" w:type="dxa"/>
            <w:shd w:val="clear" w:color="auto" w:fill="FFFFFF" w:themeFill="background1"/>
            <w:vAlign w:val="bottom"/>
          </w:tcPr>
          <w:p w14:paraId="52EA3F00" w14:textId="5C8512FE" w:rsidR="003F5E57" w:rsidRPr="003F5E57" w:rsidRDefault="003F5E57" w:rsidP="003F5E57">
            <w:pPr>
              <w:numPr>
                <w:ilvl w:val="0"/>
                <w:numId w:val="16"/>
              </w:numPr>
              <w:tabs>
                <w:tab w:val="left" w:pos="3140"/>
              </w:tabs>
              <w:spacing w:line="220" w:lineRule="auto"/>
              <w:ind w:left="325"/>
              <w:jc w:val="both"/>
              <w:rPr>
                <w:rFonts w:ascii="Arial Narrow" w:eastAsia="Calibri" w:hAnsi="Arial Narrow" w:cs="Arial"/>
              </w:rPr>
            </w:pPr>
            <w:r w:rsidRPr="00770EB4">
              <w:rPr>
                <w:rFonts w:ascii="Arial Narrow" w:eastAsia="Calibri" w:hAnsi="Arial Narrow" w:cs="Arial"/>
              </w:rPr>
              <w:t>Escribe</w:t>
            </w:r>
            <w:r>
              <w:rPr>
                <w:rFonts w:ascii="Arial Narrow" w:eastAsia="Calibri" w:hAnsi="Arial Narrow" w:cs="Arial"/>
              </w:rPr>
              <w:t xml:space="preserve"> </w:t>
            </w:r>
            <w:r>
              <w:rPr>
                <w:rFonts w:ascii="Arial Narrow" w:eastAsia="Calibri" w:hAnsi="Arial Narrow" w:cs="Arial"/>
                <w:b/>
                <w:bCs/>
                <w:i/>
                <w:iCs/>
              </w:rPr>
              <w:t>una leyenda</w:t>
            </w:r>
            <w:r w:rsidRPr="00770EB4">
              <w:rPr>
                <w:rFonts w:ascii="Arial Narrow" w:eastAsia="Calibri" w:hAnsi="Arial Narrow" w:cs="Arial"/>
              </w:rPr>
              <w:t xml:space="preserve"> de forma coherente y cohesionada. Ordena las ideas en torno a un tema, las jerarquiza en subtemas e ideas principales, y las desarrolla para ampliar o precisar la información sin digresiones o vacíos. </w:t>
            </w:r>
          </w:p>
        </w:tc>
        <w:tc>
          <w:tcPr>
            <w:tcW w:w="3939" w:type="dxa"/>
            <w:shd w:val="clear" w:color="auto" w:fill="auto"/>
          </w:tcPr>
          <w:p w14:paraId="18078D2A" w14:textId="77777777" w:rsidR="003F5E57" w:rsidRPr="003F5E57" w:rsidRDefault="003F5E57" w:rsidP="003F5E57">
            <w:pPr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Arial Narrow" w:hAnsi="Arial Narrow" w:cs="Arial"/>
              </w:rPr>
            </w:pPr>
            <w:r w:rsidRPr="003F5E57">
              <w:rPr>
                <w:rFonts w:ascii="Arial Narrow" w:hAnsi="Arial Narrow" w:cs="Arial"/>
              </w:rPr>
              <w:t>Trabajo práctico</w:t>
            </w:r>
          </w:p>
          <w:p w14:paraId="7F7FB99D" w14:textId="74BF44FF" w:rsidR="003F5E57" w:rsidRPr="00046B26" w:rsidRDefault="003F5E57" w:rsidP="003F5E57">
            <w:pPr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Arial Narrow" w:hAnsi="Arial Narrow" w:cs="Arial"/>
              </w:rPr>
            </w:pPr>
            <w:r w:rsidRPr="003F5E57">
              <w:rPr>
                <w:rFonts w:ascii="Arial Narrow" w:hAnsi="Arial Narrow" w:cs="Arial"/>
              </w:rPr>
              <w:t>Trabajo propuesto (tarea domiciliaria)</w:t>
            </w:r>
          </w:p>
        </w:tc>
      </w:tr>
      <w:tr w:rsidR="003F5E57" w:rsidRPr="00046B26" w14:paraId="008CBF47" w14:textId="77777777" w:rsidTr="00E60AA5">
        <w:trPr>
          <w:trHeight w:val="20"/>
        </w:trPr>
        <w:tc>
          <w:tcPr>
            <w:tcW w:w="2542" w:type="dxa"/>
            <w:vMerge/>
            <w:shd w:val="clear" w:color="auto" w:fill="FFFFFF" w:themeFill="background1"/>
            <w:vAlign w:val="center"/>
          </w:tcPr>
          <w:p w14:paraId="511FC375" w14:textId="77777777" w:rsidR="003F5E57" w:rsidRPr="00046B26" w:rsidRDefault="003F5E57" w:rsidP="003F5E57">
            <w:pPr>
              <w:spacing w:after="0" w:line="276" w:lineRule="auto"/>
              <w:jc w:val="center"/>
              <w:rPr>
                <w:rStyle w:val="Cuerpodeltexto29pto"/>
                <w:rFonts w:ascii="Arial Narrow" w:eastAsia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7381" w:type="dxa"/>
            <w:shd w:val="clear" w:color="auto" w:fill="FFFFFF" w:themeFill="background1"/>
            <w:vAlign w:val="bottom"/>
          </w:tcPr>
          <w:p w14:paraId="4A9A4AF3" w14:textId="2465DDF7" w:rsidR="003F5E57" w:rsidRPr="00D217E8" w:rsidRDefault="003F5E57" w:rsidP="00D217E8">
            <w:pPr>
              <w:numPr>
                <w:ilvl w:val="0"/>
                <w:numId w:val="16"/>
              </w:numPr>
              <w:tabs>
                <w:tab w:val="left" w:pos="3140"/>
              </w:tabs>
              <w:spacing w:line="220" w:lineRule="auto"/>
              <w:ind w:left="325"/>
              <w:jc w:val="both"/>
              <w:rPr>
                <w:rFonts w:ascii="Arial Narrow" w:eastAsia="Calibri" w:hAnsi="Arial Narrow" w:cs="Arial"/>
              </w:rPr>
            </w:pPr>
            <w:r w:rsidRPr="00770EB4">
              <w:rPr>
                <w:rFonts w:ascii="Arial Narrow" w:eastAsia="Calibri" w:hAnsi="Arial Narrow" w:cs="Arial"/>
              </w:rPr>
              <w:t>Utiliza recursos gramaticales y ortográficos (por ejemplo, tildación diacrítica) que contribuyen al sentido de su texto. Emplea algunos recursos textuales y figuras retóricas en la escritura</w:t>
            </w:r>
            <w:r w:rsidRPr="00770EB4">
              <w:rPr>
                <w:rFonts w:ascii="Arial Narrow" w:eastAsia="Calibri" w:hAnsi="Arial Narrow" w:cs="Arial"/>
                <w:b/>
                <w:bCs/>
                <w:i/>
                <w:iCs/>
              </w:rPr>
              <w:t xml:space="preserve"> de</w:t>
            </w:r>
            <w:r>
              <w:rPr>
                <w:rFonts w:ascii="Arial Narrow" w:eastAsia="Calibri" w:hAnsi="Arial Narrow" w:cs="Arial"/>
                <w:b/>
                <w:bCs/>
                <w:i/>
                <w:iCs/>
              </w:rPr>
              <w:t xml:space="preserve"> la leyenda</w:t>
            </w:r>
            <w:r w:rsidRPr="00770EB4">
              <w:rPr>
                <w:rFonts w:ascii="Arial Narrow" w:eastAsia="Calibri" w:hAnsi="Arial Narrow" w:cs="Arial"/>
                <w:b/>
                <w:bCs/>
                <w:i/>
                <w:iCs/>
              </w:rPr>
              <w:t xml:space="preserve">, </w:t>
            </w:r>
            <w:r w:rsidRPr="00770EB4">
              <w:rPr>
                <w:rFonts w:ascii="Arial Narrow" w:eastAsia="Calibri" w:hAnsi="Arial Narrow" w:cs="Arial"/>
              </w:rPr>
              <w:t>con distintos propósitos: para aclarar ideas, y reforzar o sugerir sentidos en el texto para elaborar patrones rítmicos y versos libres, con el fin de producir efectos en el lector, como e</w:t>
            </w:r>
            <w:r w:rsidR="00D217E8">
              <w:rPr>
                <w:rFonts w:ascii="Arial Narrow" w:eastAsia="Calibri" w:hAnsi="Arial Narrow" w:cs="Arial"/>
              </w:rPr>
              <w:t>l entretenimiento o el suspenso.</w:t>
            </w:r>
          </w:p>
        </w:tc>
        <w:tc>
          <w:tcPr>
            <w:tcW w:w="3939" w:type="dxa"/>
            <w:shd w:val="clear" w:color="auto" w:fill="auto"/>
          </w:tcPr>
          <w:p w14:paraId="450CC373" w14:textId="77777777" w:rsidR="003F5E57" w:rsidRPr="003F5E57" w:rsidRDefault="003F5E57" w:rsidP="003F5E57">
            <w:pPr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Arial Narrow" w:hAnsi="Arial Narrow" w:cs="Arial"/>
              </w:rPr>
            </w:pPr>
            <w:r w:rsidRPr="003F5E57">
              <w:rPr>
                <w:rFonts w:ascii="Arial Narrow" w:hAnsi="Arial Narrow" w:cs="Arial"/>
              </w:rPr>
              <w:t>Trabajo práctico</w:t>
            </w:r>
          </w:p>
          <w:p w14:paraId="1C3A3840" w14:textId="15B2DA30" w:rsidR="003F5E57" w:rsidRPr="00046B26" w:rsidRDefault="003F5E57" w:rsidP="003F5E57">
            <w:pPr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Arial Narrow" w:hAnsi="Arial Narrow" w:cs="Arial"/>
              </w:rPr>
            </w:pPr>
            <w:r w:rsidRPr="003F5E57">
              <w:rPr>
                <w:rFonts w:ascii="Arial Narrow" w:hAnsi="Arial Narrow" w:cs="Arial"/>
              </w:rPr>
              <w:t>Trabajo propuesto (tarea domiciliaria)</w:t>
            </w:r>
          </w:p>
        </w:tc>
      </w:tr>
      <w:tr w:rsidR="003F5E57" w:rsidRPr="00046B26" w14:paraId="5AE6B4B4" w14:textId="77777777" w:rsidTr="00E60AA5">
        <w:trPr>
          <w:trHeight w:val="103"/>
        </w:trPr>
        <w:tc>
          <w:tcPr>
            <w:tcW w:w="2542" w:type="dxa"/>
            <w:vMerge/>
            <w:shd w:val="clear" w:color="auto" w:fill="FFFFFF" w:themeFill="background1"/>
            <w:vAlign w:val="center"/>
          </w:tcPr>
          <w:p w14:paraId="3292B9F8" w14:textId="77777777" w:rsidR="003F5E57" w:rsidRPr="00046B26" w:rsidRDefault="003F5E57" w:rsidP="003F5E57">
            <w:pPr>
              <w:spacing w:after="0" w:line="276" w:lineRule="auto"/>
              <w:jc w:val="center"/>
              <w:rPr>
                <w:rStyle w:val="Cuerpodeltexto29pto"/>
                <w:rFonts w:ascii="Arial Narrow" w:eastAsia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7381" w:type="dxa"/>
            <w:shd w:val="clear" w:color="auto" w:fill="FFFFFF" w:themeFill="background1"/>
            <w:vAlign w:val="bottom"/>
          </w:tcPr>
          <w:p w14:paraId="41F53B42" w14:textId="62260CDC" w:rsidR="003F5E57" w:rsidRPr="003F5E57" w:rsidRDefault="003F5E57" w:rsidP="003F5E57">
            <w:pPr>
              <w:numPr>
                <w:ilvl w:val="0"/>
                <w:numId w:val="16"/>
              </w:numPr>
              <w:tabs>
                <w:tab w:val="left" w:pos="3140"/>
              </w:tabs>
              <w:spacing w:line="220" w:lineRule="auto"/>
              <w:ind w:left="325"/>
              <w:jc w:val="both"/>
              <w:rPr>
                <w:rFonts w:ascii="Arial Narrow" w:eastAsia="Calibri" w:hAnsi="Arial Narrow" w:cs="Arial"/>
              </w:rPr>
            </w:pPr>
            <w:r w:rsidRPr="00770EB4">
              <w:rPr>
                <w:rFonts w:ascii="Arial Narrow" w:eastAsia="Calibri" w:hAnsi="Arial Narrow" w:cs="Arial"/>
              </w:rPr>
              <w:t xml:space="preserve">Estructura una secuencia textual (Argumenta, narra, describe, etc.) de forma apropiada </w:t>
            </w:r>
            <w:r>
              <w:rPr>
                <w:rFonts w:ascii="Arial Narrow" w:eastAsia="Calibri" w:hAnsi="Arial Narrow" w:cs="Arial"/>
              </w:rPr>
              <w:t xml:space="preserve">al redactar </w:t>
            </w:r>
            <w:r>
              <w:rPr>
                <w:rFonts w:ascii="Arial Narrow" w:eastAsia="Calibri" w:hAnsi="Arial Narrow" w:cs="Arial"/>
                <w:b/>
                <w:i/>
              </w:rPr>
              <w:t>el párrafo</w:t>
            </w:r>
            <w:r>
              <w:rPr>
                <w:rFonts w:ascii="Arial Narrow" w:eastAsia="Calibri" w:hAnsi="Arial Narrow" w:cs="Arial"/>
              </w:rPr>
              <w:t xml:space="preserve">. </w:t>
            </w:r>
            <w:r w:rsidRPr="00501EFF">
              <w:rPr>
                <w:rFonts w:ascii="Arial Narrow" w:eastAsia="Calibri" w:hAnsi="Arial Narrow" w:cs="Arial"/>
              </w:rPr>
              <w:t xml:space="preserve"> </w:t>
            </w:r>
            <w:r w:rsidRPr="00770EB4">
              <w:rPr>
                <w:rFonts w:ascii="Arial Narrow" w:eastAsia="Calibri" w:hAnsi="Arial Narrow" w:cs="Arial"/>
              </w:rPr>
              <w:t xml:space="preserve">Establece relaciones lógicas entre las ideas, como comparación, simultaneidad y disyunción, a través de varios tipos de referentes y conectores. </w:t>
            </w:r>
          </w:p>
        </w:tc>
        <w:tc>
          <w:tcPr>
            <w:tcW w:w="3939" w:type="dxa"/>
            <w:shd w:val="clear" w:color="auto" w:fill="auto"/>
          </w:tcPr>
          <w:p w14:paraId="5E18CA21" w14:textId="68C84F67" w:rsidR="003F5E57" w:rsidRPr="003F5E57" w:rsidRDefault="003F5E57" w:rsidP="003F5E57">
            <w:pPr>
              <w:pStyle w:val="Prrafodelista"/>
              <w:numPr>
                <w:ilvl w:val="0"/>
                <w:numId w:val="22"/>
              </w:numPr>
              <w:spacing w:after="0" w:line="276" w:lineRule="auto"/>
              <w:ind w:left="313" w:hanging="313"/>
              <w:jc w:val="both"/>
              <w:rPr>
                <w:rFonts w:ascii="Arial Narrow" w:hAnsi="Arial Narrow" w:cs="Arial"/>
              </w:rPr>
            </w:pPr>
            <w:r w:rsidRPr="003F5E57">
              <w:rPr>
                <w:rFonts w:ascii="Arial Narrow" w:hAnsi="Arial Narrow" w:cs="Arial"/>
              </w:rPr>
              <w:t>Trabajo práctico</w:t>
            </w:r>
          </w:p>
          <w:p w14:paraId="2BF7C253" w14:textId="679B0971" w:rsidR="003F5E57" w:rsidRPr="003F5E57" w:rsidRDefault="003F5E57" w:rsidP="003F5E57">
            <w:pPr>
              <w:pStyle w:val="Prrafodelista"/>
              <w:numPr>
                <w:ilvl w:val="0"/>
                <w:numId w:val="22"/>
              </w:numPr>
              <w:spacing w:after="0" w:line="276" w:lineRule="auto"/>
              <w:ind w:left="313" w:hanging="313"/>
              <w:jc w:val="both"/>
              <w:rPr>
                <w:rFonts w:ascii="Arial Narrow" w:hAnsi="Arial Narrow" w:cs="Arial"/>
              </w:rPr>
            </w:pPr>
            <w:r w:rsidRPr="003F5E57">
              <w:rPr>
                <w:rFonts w:ascii="Arial Narrow" w:hAnsi="Arial Narrow" w:cs="Arial"/>
              </w:rPr>
              <w:t>Trabajo propuesto (tarea domiciliaria)</w:t>
            </w:r>
          </w:p>
        </w:tc>
      </w:tr>
    </w:tbl>
    <w:p w14:paraId="5FAF5353" w14:textId="77777777" w:rsidR="004A1138" w:rsidRPr="00D07731" w:rsidRDefault="004A1138" w:rsidP="004A1138">
      <w:pPr>
        <w:shd w:val="clear" w:color="auto" w:fill="FFFFFF"/>
        <w:tabs>
          <w:tab w:val="left" w:pos="497"/>
        </w:tabs>
        <w:spacing w:after="0" w:line="276" w:lineRule="auto"/>
        <w:ind w:left="72"/>
        <w:contextualSpacing/>
        <w:rPr>
          <w:rFonts w:ascii="Arial" w:eastAsia="Arial Unicode MS" w:hAnsi="Arial" w:cs="Arial"/>
          <w:b/>
          <w:color w:val="000000"/>
          <w:sz w:val="20"/>
          <w:szCs w:val="20"/>
        </w:rPr>
      </w:pPr>
    </w:p>
    <w:p w14:paraId="641C939B" w14:textId="77777777" w:rsidR="006F1696" w:rsidRPr="00D07731" w:rsidRDefault="006F1696" w:rsidP="00AC67ED">
      <w:pPr>
        <w:numPr>
          <w:ilvl w:val="0"/>
          <w:numId w:val="1"/>
        </w:numPr>
        <w:shd w:val="clear" w:color="auto" w:fill="FFFFFF"/>
        <w:tabs>
          <w:tab w:val="left" w:pos="497"/>
          <w:tab w:val="num" w:pos="1560"/>
        </w:tabs>
        <w:spacing w:after="0" w:line="276" w:lineRule="auto"/>
        <w:ind w:left="72" w:firstLine="0"/>
        <w:contextualSpacing/>
        <w:rPr>
          <w:rFonts w:ascii="Arial" w:eastAsia="Arial Unicode MS" w:hAnsi="Arial" w:cs="Arial"/>
          <w:b/>
          <w:color w:val="000000"/>
          <w:sz w:val="20"/>
          <w:szCs w:val="20"/>
        </w:rPr>
      </w:pPr>
      <w:r w:rsidRPr="00D07731">
        <w:rPr>
          <w:rFonts w:ascii="Arial" w:eastAsia="Arial Unicode MS" w:hAnsi="Arial" w:cs="Arial"/>
          <w:b/>
          <w:color w:val="000000"/>
          <w:sz w:val="20"/>
          <w:szCs w:val="20"/>
        </w:rPr>
        <w:t>BIBLIOGRAFÍA</w:t>
      </w:r>
    </w:p>
    <w:p w14:paraId="37579633" w14:textId="77777777" w:rsidR="005E3DA7" w:rsidRPr="00D07731" w:rsidRDefault="005E3DA7" w:rsidP="002B0927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3629E3CA" w14:textId="77777777" w:rsidR="006F1696" w:rsidRPr="00D07731" w:rsidRDefault="006F1696" w:rsidP="00BF64E8">
      <w:pPr>
        <w:pStyle w:val="Prrafodelista"/>
        <w:numPr>
          <w:ilvl w:val="1"/>
          <w:numId w:val="1"/>
        </w:numPr>
        <w:spacing w:after="0" w:line="276" w:lineRule="auto"/>
        <w:ind w:left="1134" w:hanging="567"/>
        <w:rPr>
          <w:rFonts w:ascii="Arial" w:eastAsia="Calibri" w:hAnsi="Arial" w:cs="Arial"/>
          <w:b/>
          <w:sz w:val="20"/>
          <w:szCs w:val="20"/>
        </w:rPr>
      </w:pPr>
      <w:r w:rsidRPr="00D07731">
        <w:rPr>
          <w:rFonts w:ascii="Arial" w:eastAsia="Calibri" w:hAnsi="Arial" w:cs="Arial"/>
          <w:b/>
          <w:sz w:val="20"/>
          <w:szCs w:val="20"/>
        </w:rPr>
        <w:t>PARA EL DOCENTE</w:t>
      </w:r>
    </w:p>
    <w:p w14:paraId="00149E3E" w14:textId="77777777" w:rsidR="006F1696" w:rsidRPr="00D07731" w:rsidRDefault="006F1696" w:rsidP="002B0927">
      <w:pPr>
        <w:pStyle w:val="Prrafodelista"/>
        <w:spacing w:after="0" w:line="276" w:lineRule="auto"/>
        <w:ind w:left="284"/>
        <w:rPr>
          <w:rFonts w:ascii="Arial" w:eastAsia="Calibri" w:hAnsi="Arial" w:cs="Arial"/>
          <w:b/>
          <w:sz w:val="20"/>
          <w:szCs w:val="20"/>
        </w:rPr>
      </w:pPr>
    </w:p>
    <w:p w14:paraId="32076C8B" w14:textId="77777777" w:rsidR="00BF64E8" w:rsidRPr="00D07731" w:rsidRDefault="00CD67DF" w:rsidP="003F5E57">
      <w:pPr>
        <w:pStyle w:val="Prrafodelista"/>
        <w:numPr>
          <w:ilvl w:val="0"/>
          <w:numId w:val="4"/>
        </w:numPr>
        <w:spacing w:after="0" w:line="240" w:lineRule="auto"/>
        <w:ind w:left="1418" w:hanging="284"/>
        <w:rPr>
          <w:rFonts w:ascii="Arial" w:eastAsia="SimSun" w:hAnsi="Arial" w:cs="Arial"/>
          <w:sz w:val="20"/>
          <w:szCs w:val="20"/>
          <w:lang w:val="es-ES" w:eastAsia="zh-CN"/>
        </w:rPr>
      </w:pPr>
      <w:r w:rsidRPr="00D07731">
        <w:rPr>
          <w:rFonts w:ascii="Arial" w:eastAsia="SimSun" w:hAnsi="Arial" w:cs="Arial"/>
          <w:sz w:val="20"/>
          <w:szCs w:val="20"/>
          <w:lang w:val="es-ES" w:eastAsia="zh-CN"/>
        </w:rPr>
        <w:t>MINISTERIO DE EDUCACIÓN. (2019</w:t>
      </w:r>
      <w:r w:rsidR="00BF64E8" w:rsidRPr="00D07731">
        <w:rPr>
          <w:rFonts w:ascii="Arial" w:eastAsia="SimSun" w:hAnsi="Arial" w:cs="Arial"/>
          <w:sz w:val="20"/>
          <w:szCs w:val="20"/>
          <w:lang w:val="es-ES" w:eastAsia="zh-CN"/>
        </w:rPr>
        <w:t>) Currículo Nacional de la Educación Básica”. Lima</w:t>
      </w:r>
    </w:p>
    <w:p w14:paraId="61DBD6EE" w14:textId="77777777" w:rsidR="00BF64E8" w:rsidRPr="00D07731" w:rsidRDefault="00BF64E8" w:rsidP="003F5E57">
      <w:pPr>
        <w:pStyle w:val="Prrafodelista"/>
        <w:numPr>
          <w:ilvl w:val="0"/>
          <w:numId w:val="4"/>
        </w:numPr>
        <w:spacing w:after="0" w:line="240" w:lineRule="auto"/>
        <w:ind w:left="1418" w:hanging="284"/>
        <w:rPr>
          <w:rFonts w:ascii="Arial" w:eastAsia="SimSun" w:hAnsi="Arial" w:cs="Arial"/>
          <w:sz w:val="20"/>
          <w:szCs w:val="20"/>
          <w:lang w:val="es-ES" w:eastAsia="zh-CN"/>
        </w:rPr>
      </w:pPr>
      <w:r w:rsidRPr="00D07731">
        <w:rPr>
          <w:rFonts w:ascii="Arial" w:eastAsia="SimSun" w:hAnsi="Arial" w:cs="Arial"/>
          <w:sz w:val="20"/>
          <w:szCs w:val="20"/>
          <w:lang w:val="es-ES" w:eastAsia="zh-CN"/>
        </w:rPr>
        <w:t xml:space="preserve">OJEDA ZAÑARTU, </w:t>
      </w:r>
      <w:proofErr w:type="spellStart"/>
      <w:r w:rsidRPr="00D07731">
        <w:rPr>
          <w:rFonts w:ascii="Arial" w:eastAsia="SimSun" w:hAnsi="Arial" w:cs="Arial"/>
          <w:sz w:val="20"/>
          <w:szCs w:val="20"/>
          <w:lang w:val="es-ES" w:eastAsia="zh-CN"/>
        </w:rPr>
        <w:t>Erlit</w:t>
      </w:r>
      <w:r w:rsidR="00CD67DF" w:rsidRPr="00D07731">
        <w:rPr>
          <w:rFonts w:ascii="Arial" w:eastAsia="SimSun" w:hAnsi="Arial" w:cs="Arial"/>
          <w:sz w:val="20"/>
          <w:szCs w:val="20"/>
          <w:lang w:val="es-ES" w:eastAsia="zh-CN"/>
        </w:rPr>
        <w:t>a</w:t>
      </w:r>
      <w:proofErr w:type="spellEnd"/>
      <w:r w:rsidR="00CD67DF" w:rsidRPr="00D07731">
        <w:rPr>
          <w:rFonts w:ascii="Arial" w:eastAsia="SimSun" w:hAnsi="Arial" w:cs="Arial"/>
          <w:sz w:val="20"/>
          <w:szCs w:val="20"/>
          <w:lang w:val="es-ES" w:eastAsia="zh-CN"/>
        </w:rPr>
        <w:t xml:space="preserve"> (2019</w:t>
      </w:r>
      <w:r w:rsidRPr="00D07731">
        <w:rPr>
          <w:rFonts w:ascii="Arial" w:eastAsia="SimSun" w:hAnsi="Arial" w:cs="Arial"/>
          <w:sz w:val="20"/>
          <w:szCs w:val="20"/>
          <w:lang w:val="es-ES" w:eastAsia="zh-CN"/>
        </w:rPr>
        <w:t xml:space="preserve">). “Comunicación” – “Razonamiento Verbal” I. Primera Edición. Lima: Ediciones </w:t>
      </w:r>
      <w:proofErr w:type="spellStart"/>
      <w:r w:rsidRPr="00D07731">
        <w:rPr>
          <w:rFonts w:ascii="Arial" w:eastAsia="SimSun" w:hAnsi="Arial" w:cs="Arial"/>
          <w:sz w:val="20"/>
          <w:szCs w:val="20"/>
          <w:lang w:val="es-ES" w:eastAsia="zh-CN"/>
        </w:rPr>
        <w:t>Corefo</w:t>
      </w:r>
      <w:proofErr w:type="spellEnd"/>
      <w:r w:rsidRPr="00D07731">
        <w:rPr>
          <w:rFonts w:ascii="Arial" w:eastAsia="SimSun" w:hAnsi="Arial" w:cs="Arial"/>
          <w:sz w:val="20"/>
          <w:szCs w:val="20"/>
          <w:lang w:val="es-ES" w:eastAsia="zh-CN"/>
        </w:rPr>
        <w:t xml:space="preserve"> S.A.C. – Guía del docente.</w:t>
      </w:r>
    </w:p>
    <w:p w14:paraId="49D1460C" w14:textId="77777777" w:rsidR="00BF64E8" w:rsidRPr="00D07731" w:rsidRDefault="00BF64E8" w:rsidP="003F5E57">
      <w:pPr>
        <w:pStyle w:val="Prrafodelista"/>
        <w:numPr>
          <w:ilvl w:val="0"/>
          <w:numId w:val="4"/>
        </w:numPr>
        <w:spacing w:after="0" w:line="240" w:lineRule="auto"/>
        <w:ind w:left="1418" w:hanging="284"/>
        <w:rPr>
          <w:rFonts w:ascii="Arial" w:eastAsia="SimSun" w:hAnsi="Arial" w:cs="Arial"/>
          <w:sz w:val="20"/>
          <w:szCs w:val="20"/>
          <w:lang w:val="es-ES" w:eastAsia="zh-CN"/>
        </w:rPr>
      </w:pPr>
      <w:r w:rsidRPr="00D07731">
        <w:rPr>
          <w:rFonts w:ascii="Arial" w:eastAsia="SimSun" w:hAnsi="Arial" w:cs="Arial"/>
          <w:sz w:val="20"/>
          <w:szCs w:val="20"/>
          <w:lang w:val="es-ES" w:eastAsia="zh-CN"/>
        </w:rPr>
        <w:t xml:space="preserve">GRUPO EDITORIAL NORMA S.A.C. </w:t>
      </w:r>
      <w:r w:rsidR="00CD67DF" w:rsidRPr="00D07731">
        <w:rPr>
          <w:rFonts w:ascii="Arial" w:eastAsia="SimSun" w:hAnsi="Arial" w:cs="Arial"/>
          <w:sz w:val="20"/>
          <w:szCs w:val="20"/>
          <w:lang w:val="es-ES" w:eastAsia="zh-CN"/>
        </w:rPr>
        <w:t>(2019</w:t>
      </w:r>
      <w:r w:rsidRPr="00D07731">
        <w:rPr>
          <w:rFonts w:ascii="Arial" w:eastAsia="SimSun" w:hAnsi="Arial" w:cs="Arial"/>
          <w:sz w:val="20"/>
          <w:szCs w:val="20"/>
          <w:lang w:val="es-ES" w:eastAsia="zh-CN"/>
        </w:rPr>
        <w:t>). “</w:t>
      </w:r>
      <w:r w:rsidR="00CD67DF" w:rsidRPr="00D07731">
        <w:rPr>
          <w:rFonts w:ascii="Arial" w:eastAsia="SimSun" w:hAnsi="Arial" w:cs="Arial"/>
          <w:sz w:val="20"/>
          <w:szCs w:val="20"/>
          <w:lang w:val="es-ES" w:eastAsia="zh-CN"/>
        </w:rPr>
        <w:t>Construye</w:t>
      </w:r>
      <w:r w:rsidRPr="00D07731">
        <w:rPr>
          <w:rFonts w:ascii="Arial" w:eastAsia="SimSun" w:hAnsi="Arial" w:cs="Arial"/>
          <w:sz w:val="20"/>
          <w:szCs w:val="20"/>
          <w:lang w:val="es-ES" w:eastAsia="zh-CN"/>
        </w:rPr>
        <w:t xml:space="preserve"> I” – Guía del docente.</w:t>
      </w:r>
    </w:p>
    <w:p w14:paraId="7C790F2D" w14:textId="77777777" w:rsidR="00BF64E8" w:rsidRPr="00D07731" w:rsidRDefault="00BF64E8" w:rsidP="003F5E57">
      <w:pPr>
        <w:pStyle w:val="Prrafodelista"/>
        <w:numPr>
          <w:ilvl w:val="0"/>
          <w:numId w:val="4"/>
        </w:numPr>
        <w:spacing w:after="0" w:line="240" w:lineRule="auto"/>
        <w:ind w:left="1418" w:hanging="284"/>
        <w:rPr>
          <w:rFonts w:ascii="Arial" w:eastAsia="SimSun" w:hAnsi="Arial" w:cs="Arial"/>
          <w:sz w:val="20"/>
          <w:szCs w:val="20"/>
          <w:lang w:val="es-ES" w:eastAsia="zh-CN"/>
        </w:rPr>
      </w:pPr>
      <w:r w:rsidRPr="00D07731">
        <w:rPr>
          <w:rFonts w:ascii="Arial" w:eastAsia="SimSun" w:hAnsi="Arial" w:cs="Arial"/>
          <w:sz w:val="20"/>
          <w:szCs w:val="20"/>
          <w:lang w:val="es-ES" w:eastAsia="zh-CN"/>
        </w:rPr>
        <w:t>GRUPO ED</w:t>
      </w:r>
      <w:r w:rsidR="00CD67DF" w:rsidRPr="00D07731">
        <w:rPr>
          <w:rFonts w:ascii="Arial" w:eastAsia="SimSun" w:hAnsi="Arial" w:cs="Arial"/>
          <w:sz w:val="20"/>
          <w:szCs w:val="20"/>
          <w:lang w:val="es-ES" w:eastAsia="zh-CN"/>
        </w:rPr>
        <w:t>ITORIAL SANTAMARÍA S.A.C.  (2017</w:t>
      </w:r>
      <w:r w:rsidRPr="00D07731">
        <w:rPr>
          <w:rFonts w:ascii="Arial" w:eastAsia="SimSun" w:hAnsi="Arial" w:cs="Arial"/>
          <w:sz w:val="20"/>
          <w:szCs w:val="20"/>
          <w:lang w:val="es-ES" w:eastAsia="zh-CN"/>
        </w:rPr>
        <w:t>). “Proyecto encuentros Comunicación - I”.  Guía del docente. Lima.</w:t>
      </w:r>
    </w:p>
    <w:p w14:paraId="4B4822DD" w14:textId="77777777" w:rsidR="00BF64E8" w:rsidRPr="00D07731" w:rsidRDefault="00BF64E8" w:rsidP="003F5E57">
      <w:pPr>
        <w:pStyle w:val="Prrafodelista"/>
        <w:numPr>
          <w:ilvl w:val="0"/>
          <w:numId w:val="4"/>
        </w:numPr>
        <w:spacing w:after="0" w:line="240" w:lineRule="auto"/>
        <w:ind w:left="1418" w:hanging="284"/>
        <w:rPr>
          <w:rFonts w:ascii="Arial" w:eastAsia="SimSun" w:hAnsi="Arial" w:cs="Arial"/>
          <w:sz w:val="20"/>
          <w:szCs w:val="20"/>
          <w:lang w:val="es-ES" w:eastAsia="zh-CN"/>
        </w:rPr>
      </w:pPr>
      <w:r w:rsidRPr="00D07731">
        <w:rPr>
          <w:rFonts w:ascii="Arial" w:eastAsia="SimSun" w:hAnsi="Arial" w:cs="Arial"/>
          <w:sz w:val="20"/>
          <w:szCs w:val="20"/>
          <w:lang w:val="es-ES" w:eastAsia="zh-CN"/>
        </w:rPr>
        <w:t xml:space="preserve">NAVARRO SALVADOR, Virginia. (2016).  “Comprensión y producción de lenguaje” - Manual </w:t>
      </w:r>
      <w:proofErr w:type="spellStart"/>
      <w:r w:rsidRPr="00D07731">
        <w:rPr>
          <w:rFonts w:ascii="Arial" w:eastAsia="SimSun" w:hAnsi="Arial" w:cs="Arial"/>
          <w:sz w:val="20"/>
          <w:szCs w:val="20"/>
          <w:lang w:val="es-ES" w:eastAsia="zh-CN"/>
        </w:rPr>
        <w:t>autoformativo</w:t>
      </w:r>
      <w:proofErr w:type="spellEnd"/>
      <w:r w:rsidRPr="00D07731">
        <w:rPr>
          <w:rFonts w:ascii="Arial" w:eastAsia="SimSun" w:hAnsi="Arial" w:cs="Arial"/>
          <w:sz w:val="20"/>
          <w:szCs w:val="20"/>
          <w:lang w:val="es-ES" w:eastAsia="zh-CN"/>
        </w:rPr>
        <w:t xml:space="preserve"> interactivo. Primera edición.  Huancayo. Universidad Continental.</w:t>
      </w:r>
    </w:p>
    <w:p w14:paraId="296E5952" w14:textId="77777777" w:rsidR="00BF64E8" w:rsidRPr="00D07731" w:rsidRDefault="00C079EE" w:rsidP="003F5E57">
      <w:pPr>
        <w:pStyle w:val="Prrafodelista"/>
        <w:numPr>
          <w:ilvl w:val="0"/>
          <w:numId w:val="4"/>
        </w:numPr>
        <w:spacing w:after="0" w:line="240" w:lineRule="auto"/>
        <w:ind w:left="1418" w:hanging="284"/>
        <w:rPr>
          <w:rFonts w:ascii="Arial" w:eastAsia="SimSun" w:hAnsi="Arial" w:cs="Arial"/>
          <w:sz w:val="20"/>
          <w:szCs w:val="20"/>
          <w:lang w:val="es-ES" w:eastAsia="zh-CN"/>
        </w:rPr>
      </w:pPr>
      <w:r w:rsidRPr="00D07731">
        <w:rPr>
          <w:rFonts w:ascii="Arial" w:eastAsia="SimSun" w:hAnsi="Arial" w:cs="Arial"/>
          <w:sz w:val="20"/>
          <w:szCs w:val="20"/>
          <w:lang w:val="es-ES" w:eastAsia="zh-CN"/>
        </w:rPr>
        <w:t>DÍAZ MERINO, Julio</w:t>
      </w:r>
      <w:r w:rsidR="00BF64E8" w:rsidRPr="00D07731">
        <w:rPr>
          <w:rFonts w:ascii="Arial" w:eastAsia="SimSun" w:hAnsi="Arial" w:cs="Arial"/>
          <w:sz w:val="20"/>
          <w:szCs w:val="20"/>
          <w:lang w:val="es-ES" w:eastAsia="zh-CN"/>
        </w:rPr>
        <w:t xml:space="preserve"> (2012). “Habilidades comunicativas”. Segunda edición.  Lambayeque.</w:t>
      </w:r>
    </w:p>
    <w:p w14:paraId="09655AE3" w14:textId="77777777" w:rsidR="00BF64E8" w:rsidRPr="00D07731" w:rsidRDefault="00BF64E8" w:rsidP="003F5E57">
      <w:pPr>
        <w:pStyle w:val="Prrafodelista"/>
        <w:numPr>
          <w:ilvl w:val="0"/>
          <w:numId w:val="4"/>
        </w:numPr>
        <w:spacing w:after="0" w:line="240" w:lineRule="auto"/>
        <w:ind w:left="1418" w:hanging="284"/>
        <w:rPr>
          <w:rFonts w:ascii="Arial" w:eastAsia="SimSun" w:hAnsi="Arial" w:cs="Arial"/>
          <w:sz w:val="20"/>
          <w:szCs w:val="20"/>
          <w:lang w:val="es-ES" w:eastAsia="zh-CN"/>
        </w:rPr>
      </w:pPr>
      <w:r w:rsidRPr="00D07731">
        <w:rPr>
          <w:rFonts w:ascii="Arial" w:eastAsia="SimSun" w:hAnsi="Arial" w:cs="Arial"/>
          <w:sz w:val="20"/>
          <w:szCs w:val="20"/>
          <w:lang w:val="es-ES" w:eastAsia="zh-CN"/>
        </w:rPr>
        <w:t>EDITORIAL SAN MARCOS (2017). “Compendio de lengua”. Tercera edición. Lima.  Colección de compendios</w:t>
      </w:r>
    </w:p>
    <w:p w14:paraId="105C5D81" w14:textId="77777777" w:rsidR="00BF64E8" w:rsidRPr="00D07731" w:rsidRDefault="00BF64E8" w:rsidP="003F5E57">
      <w:pPr>
        <w:pStyle w:val="Prrafodelista"/>
        <w:numPr>
          <w:ilvl w:val="0"/>
          <w:numId w:val="4"/>
        </w:numPr>
        <w:spacing w:after="0" w:line="240" w:lineRule="auto"/>
        <w:ind w:left="1418" w:hanging="284"/>
        <w:rPr>
          <w:rFonts w:ascii="Arial" w:eastAsia="SimSun" w:hAnsi="Arial" w:cs="Arial"/>
          <w:sz w:val="20"/>
          <w:szCs w:val="20"/>
          <w:lang w:val="es-ES" w:eastAsia="zh-CN"/>
        </w:rPr>
      </w:pPr>
      <w:r w:rsidRPr="00D07731">
        <w:rPr>
          <w:rFonts w:ascii="Arial" w:eastAsia="SimSun" w:hAnsi="Arial" w:cs="Arial"/>
          <w:sz w:val="20"/>
          <w:szCs w:val="20"/>
          <w:lang w:val="es-ES" w:eastAsia="zh-CN"/>
        </w:rPr>
        <w:t xml:space="preserve">CORAL, K. Y PÉREZ, J. (2014). “Manual de Gramática del Castellano”. Primera Edición.  Lima </w:t>
      </w:r>
    </w:p>
    <w:p w14:paraId="427BE9B1" w14:textId="77777777" w:rsidR="00BF64E8" w:rsidRPr="00D07731" w:rsidRDefault="00BF64E8" w:rsidP="003F5E57">
      <w:pPr>
        <w:pStyle w:val="Prrafodelista"/>
        <w:numPr>
          <w:ilvl w:val="0"/>
          <w:numId w:val="4"/>
        </w:numPr>
        <w:spacing w:after="0" w:line="240" w:lineRule="auto"/>
        <w:ind w:left="1418" w:hanging="284"/>
        <w:rPr>
          <w:rFonts w:ascii="Arial" w:eastAsia="SimSun" w:hAnsi="Arial" w:cs="Arial"/>
          <w:sz w:val="20"/>
          <w:szCs w:val="20"/>
          <w:lang w:val="es-ES" w:eastAsia="zh-CN"/>
        </w:rPr>
      </w:pPr>
      <w:r w:rsidRPr="00D07731">
        <w:rPr>
          <w:rFonts w:ascii="Arial" w:eastAsia="SimSun" w:hAnsi="Arial" w:cs="Arial"/>
          <w:sz w:val="20"/>
          <w:szCs w:val="20"/>
          <w:lang w:val="es-ES" w:eastAsia="zh-CN"/>
        </w:rPr>
        <w:t>INSTITUTO DE CIENCIAS Y HUMANIDADES (2009). “Razonamiento Verbal”. Tomo I y II. Lima: Lumbreras Editores.</w:t>
      </w:r>
    </w:p>
    <w:p w14:paraId="26C0FE40" w14:textId="77777777" w:rsidR="00BF64E8" w:rsidRPr="00D07731" w:rsidRDefault="00BF64E8" w:rsidP="003F5E57">
      <w:pPr>
        <w:pStyle w:val="Prrafodelista"/>
        <w:numPr>
          <w:ilvl w:val="0"/>
          <w:numId w:val="4"/>
        </w:numPr>
        <w:spacing w:after="0" w:line="240" w:lineRule="auto"/>
        <w:ind w:left="1418" w:hanging="284"/>
        <w:rPr>
          <w:rFonts w:ascii="Arial" w:eastAsia="SimSun" w:hAnsi="Arial" w:cs="Arial"/>
          <w:sz w:val="20"/>
          <w:szCs w:val="20"/>
          <w:lang w:val="es-ES" w:eastAsia="zh-CN"/>
        </w:rPr>
      </w:pPr>
      <w:r w:rsidRPr="00D07731">
        <w:rPr>
          <w:rFonts w:ascii="Arial" w:eastAsia="SimSun" w:hAnsi="Arial" w:cs="Arial"/>
          <w:sz w:val="20"/>
          <w:szCs w:val="20"/>
          <w:lang w:val="es-ES" w:eastAsia="zh-CN"/>
        </w:rPr>
        <w:t xml:space="preserve">FALCÓN, </w:t>
      </w:r>
      <w:proofErr w:type="spellStart"/>
      <w:r w:rsidRPr="00D07731">
        <w:rPr>
          <w:rFonts w:ascii="Arial" w:eastAsia="SimSun" w:hAnsi="Arial" w:cs="Arial"/>
          <w:sz w:val="20"/>
          <w:szCs w:val="20"/>
          <w:lang w:val="es-ES" w:eastAsia="zh-CN"/>
        </w:rPr>
        <w:t>Nathaly</w:t>
      </w:r>
      <w:proofErr w:type="spellEnd"/>
      <w:r w:rsidRPr="00D07731">
        <w:rPr>
          <w:rFonts w:ascii="Arial" w:eastAsia="SimSun" w:hAnsi="Arial" w:cs="Arial"/>
          <w:sz w:val="20"/>
          <w:szCs w:val="20"/>
          <w:lang w:val="es-ES" w:eastAsia="zh-CN"/>
        </w:rPr>
        <w:t xml:space="preserve"> (2015). “Razonamiento </w:t>
      </w:r>
      <w:r w:rsidR="00C079EE" w:rsidRPr="00D07731">
        <w:rPr>
          <w:rFonts w:ascii="Arial" w:eastAsia="SimSun" w:hAnsi="Arial" w:cs="Arial"/>
          <w:sz w:val="20"/>
          <w:szCs w:val="20"/>
          <w:lang w:val="es-ES" w:eastAsia="zh-CN"/>
        </w:rPr>
        <w:t>verbal” Primera</w:t>
      </w:r>
      <w:r w:rsidRPr="00D07731">
        <w:rPr>
          <w:rFonts w:ascii="Arial" w:eastAsia="SimSun" w:hAnsi="Arial" w:cs="Arial"/>
          <w:sz w:val="20"/>
          <w:szCs w:val="20"/>
          <w:lang w:val="es-ES" w:eastAsia="zh-CN"/>
        </w:rPr>
        <w:t xml:space="preserve"> Edición. Lima. </w:t>
      </w:r>
      <w:r w:rsidR="00C079EE" w:rsidRPr="00D07731">
        <w:rPr>
          <w:rFonts w:ascii="Arial" w:eastAsia="SimSun" w:hAnsi="Arial" w:cs="Arial"/>
          <w:sz w:val="20"/>
          <w:szCs w:val="20"/>
          <w:lang w:val="es-ES" w:eastAsia="zh-CN"/>
        </w:rPr>
        <w:t>Editorial Santa</w:t>
      </w:r>
      <w:r w:rsidRPr="00D07731">
        <w:rPr>
          <w:rFonts w:ascii="Arial" w:eastAsia="SimSun" w:hAnsi="Arial" w:cs="Arial"/>
          <w:sz w:val="20"/>
          <w:szCs w:val="20"/>
          <w:lang w:val="es-ES" w:eastAsia="zh-CN"/>
        </w:rPr>
        <w:t xml:space="preserve"> Esperanza S.A.C.</w:t>
      </w:r>
    </w:p>
    <w:p w14:paraId="54E693A6" w14:textId="77777777" w:rsidR="00BF64E8" w:rsidRPr="00D07731" w:rsidRDefault="00046B26" w:rsidP="003F5E57">
      <w:pPr>
        <w:pStyle w:val="Prrafodelista"/>
        <w:numPr>
          <w:ilvl w:val="0"/>
          <w:numId w:val="4"/>
        </w:numPr>
        <w:spacing w:after="0" w:line="240" w:lineRule="auto"/>
        <w:ind w:left="1418" w:hanging="284"/>
        <w:rPr>
          <w:rFonts w:ascii="Arial" w:eastAsia="SimSun" w:hAnsi="Arial" w:cs="Arial"/>
          <w:sz w:val="20"/>
          <w:szCs w:val="20"/>
          <w:lang w:val="es-ES" w:eastAsia="zh-CN"/>
        </w:rPr>
      </w:pPr>
      <w:r w:rsidRPr="00D07731">
        <w:rPr>
          <w:rFonts w:ascii="Arial" w:eastAsia="SimSun" w:hAnsi="Arial" w:cs="Arial"/>
          <w:sz w:val="20"/>
          <w:szCs w:val="20"/>
          <w:lang w:val="es-ES" w:eastAsia="zh-CN"/>
        </w:rPr>
        <w:t>SÁNCHEZ ANTÓN, OSWALDO (2010). “ORTOGRAFÍA”. SEGUNDA EDICIÓN. LIMA</w:t>
      </w:r>
      <w:r>
        <w:rPr>
          <w:rFonts w:ascii="Arial" w:eastAsia="SimSun" w:hAnsi="Arial" w:cs="Arial"/>
          <w:sz w:val="20"/>
          <w:szCs w:val="20"/>
          <w:lang w:val="es-ES" w:eastAsia="zh-CN"/>
        </w:rPr>
        <w:t>-</w:t>
      </w:r>
    </w:p>
    <w:p w14:paraId="2CBB1C33" w14:textId="77777777" w:rsidR="00BF64E8" w:rsidRPr="00D07731" w:rsidRDefault="00046B26" w:rsidP="003F5E57">
      <w:pPr>
        <w:pStyle w:val="Prrafodelista"/>
        <w:numPr>
          <w:ilvl w:val="0"/>
          <w:numId w:val="4"/>
        </w:numPr>
        <w:spacing w:after="0" w:line="240" w:lineRule="auto"/>
        <w:ind w:left="1418" w:hanging="284"/>
        <w:rPr>
          <w:rFonts w:ascii="Arial" w:eastAsia="SimSun" w:hAnsi="Arial" w:cs="Arial"/>
          <w:sz w:val="20"/>
          <w:szCs w:val="20"/>
          <w:lang w:val="es-ES" w:eastAsia="zh-CN"/>
        </w:rPr>
      </w:pPr>
      <w:r w:rsidRPr="00D07731">
        <w:rPr>
          <w:rFonts w:ascii="Arial" w:eastAsia="SimSun" w:hAnsi="Arial" w:cs="Arial"/>
          <w:sz w:val="20"/>
          <w:szCs w:val="20"/>
          <w:lang w:val="es-ES" w:eastAsia="zh-CN"/>
        </w:rPr>
        <w:t>ALEZA, MILAGROS. (2011). “SIGNOS ORTOGRÁFICOS, ORTOTIPOGRAFÍA, Y NORMAS ACTUALES. PRIMERA EDICIÓN. VALENCIA</w:t>
      </w:r>
      <w:r>
        <w:rPr>
          <w:rFonts w:ascii="Arial" w:eastAsia="SimSun" w:hAnsi="Arial" w:cs="Arial"/>
          <w:sz w:val="20"/>
          <w:szCs w:val="20"/>
          <w:lang w:val="es-ES" w:eastAsia="zh-CN"/>
        </w:rPr>
        <w:t>.</w:t>
      </w:r>
    </w:p>
    <w:p w14:paraId="2135A2A7" w14:textId="77777777" w:rsidR="00BF64E8" w:rsidRPr="00D07731" w:rsidRDefault="00046B26" w:rsidP="003F5E57">
      <w:pPr>
        <w:pStyle w:val="Prrafodelista"/>
        <w:numPr>
          <w:ilvl w:val="0"/>
          <w:numId w:val="4"/>
        </w:numPr>
        <w:spacing w:after="0" w:line="240" w:lineRule="auto"/>
        <w:ind w:left="1418" w:hanging="284"/>
        <w:rPr>
          <w:rFonts w:ascii="Arial" w:eastAsia="SimSun" w:hAnsi="Arial" w:cs="Arial"/>
          <w:sz w:val="20"/>
          <w:szCs w:val="20"/>
          <w:lang w:val="es-ES" w:eastAsia="zh-CN"/>
        </w:rPr>
      </w:pPr>
      <w:r w:rsidRPr="00D07731">
        <w:rPr>
          <w:rFonts w:ascii="Arial" w:eastAsia="SimSun" w:hAnsi="Arial" w:cs="Arial"/>
          <w:sz w:val="20"/>
          <w:szCs w:val="20"/>
          <w:lang w:val="es-ES" w:eastAsia="zh-CN"/>
        </w:rPr>
        <w:t>SOTO MEDRANO, VLADIMIRO (2003). “ORGANIZADORES DEL CONOCIMIENTO Y SU IMPORTANCIA EN EL APRENDIZAJE”. PRIMERA EDICIÓN. LIMA.</w:t>
      </w:r>
    </w:p>
    <w:p w14:paraId="21AD9725" w14:textId="77777777" w:rsidR="00BF64E8" w:rsidRPr="00D07731" w:rsidRDefault="00046B26" w:rsidP="003F5E57">
      <w:pPr>
        <w:pStyle w:val="Prrafodelista"/>
        <w:numPr>
          <w:ilvl w:val="0"/>
          <w:numId w:val="4"/>
        </w:numPr>
        <w:spacing w:after="0" w:line="240" w:lineRule="auto"/>
        <w:ind w:left="1418" w:hanging="284"/>
        <w:rPr>
          <w:rFonts w:ascii="Arial" w:eastAsia="SimSun" w:hAnsi="Arial" w:cs="Arial"/>
          <w:sz w:val="20"/>
          <w:szCs w:val="20"/>
          <w:lang w:val="es-ES" w:eastAsia="zh-CN"/>
        </w:rPr>
      </w:pPr>
      <w:r w:rsidRPr="00D07731">
        <w:rPr>
          <w:rFonts w:ascii="Arial" w:eastAsia="SimSun" w:hAnsi="Arial" w:cs="Arial"/>
          <w:sz w:val="20"/>
          <w:szCs w:val="20"/>
          <w:lang w:val="es-ES" w:eastAsia="zh-CN"/>
        </w:rPr>
        <w:t>PÁGINAS WEB DE INTERNET</w:t>
      </w:r>
    </w:p>
    <w:p w14:paraId="1B8C1BF1" w14:textId="77777777" w:rsidR="00BF64E8" w:rsidRPr="00D07731" w:rsidRDefault="00046B26" w:rsidP="003F5E57">
      <w:pPr>
        <w:pStyle w:val="Prrafodelista"/>
        <w:numPr>
          <w:ilvl w:val="0"/>
          <w:numId w:val="4"/>
        </w:numPr>
        <w:spacing w:after="0" w:line="240" w:lineRule="auto"/>
        <w:ind w:left="1418" w:hanging="284"/>
        <w:rPr>
          <w:rFonts w:ascii="Arial" w:eastAsia="SimSun" w:hAnsi="Arial" w:cs="Arial"/>
          <w:sz w:val="20"/>
          <w:szCs w:val="20"/>
          <w:lang w:val="es-ES" w:eastAsia="zh-CN"/>
        </w:rPr>
      </w:pPr>
      <w:r w:rsidRPr="00D07731">
        <w:rPr>
          <w:rFonts w:ascii="Arial" w:eastAsia="SimSun" w:hAnsi="Arial" w:cs="Arial"/>
          <w:sz w:val="20"/>
          <w:szCs w:val="20"/>
          <w:lang w:val="es-ES" w:eastAsia="zh-CN"/>
        </w:rPr>
        <w:t>OBRAS LITERARIAS JUVENILES Y OBRAS LITERARIAS CLÁSICAS</w:t>
      </w:r>
    </w:p>
    <w:p w14:paraId="6918BA8D" w14:textId="77777777" w:rsidR="006F1696" w:rsidRPr="00D07731" w:rsidRDefault="006F1696" w:rsidP="002B0927">
      <w:pPr>
        <w:spacing w:after="0" w:line="276" w:lineRule="auto"/>
        <w:rPr>
          <w:rFonts w:ascii="Arial" w:eastAsia="SimSun" w:hAnsi="Arial" w:cs="Arial"/>
          <w:b/>
          <w:sz w:val="20"/>
          <w:szCs w:val="20"/>
          <w:lang w:val="es-ES" w:eastAsia="zh-CN"/>
        </w:rPr>
      </w:pPr>
    </w:p>
    <w:p w14:paraId="74B9906E" w14:textId="77777777" w:rsidR="006F1696" w:rsidRPr="00D07731" w:rsidRDefault="006F1696" w:rsidP="00BF64E8">
      <w:pPr>
        <w:pStyle w:val="Prrafodelista"/>
        <w:numPr>
          <w:ilvl w:val="1"/>
          <w:numId w:val="1"/>
        </w:numPr>
        <w:spacing w:after="0" w:line="276" w:lineRule="auto"/>
        <w:ind w:left="1134" w:hanging="567"/>
        <w:rPr>
          <w:rFonts w:ascii="Arial" w:eastAsia="Calibri" w:hAnsi="Arial" w:cs="Arial"/>
          <w:b/>
          <w:sz w:val="20"/>
          <w:szCs w:val="20"/>
        </w:rPr>
      </w:pPr>
      <w:r w:rsidRPr="00D07731">
        <w:rPr>
          <w:rFonts w:ascii="Arial" w:eastAsia="Calibri" w:hAnsi="Arial" w:cs="Arial"/>
          <w:b/>
          <w:sz w:val="20"/>
          <w:szCs w:val="20"/>
        </w:rPr>
        <w:t>PARA EL ESTUDIANTE</w:t>
      </w:r>
    </w:p>
    <w:p w14:paraId="0DE6CAAB" w14:textId="77777777" w:rsidR="00BF64E8" w:rsidRPr="00D07731" w:rsidRDefault="00BF64E8" w:rsidP="00BF64E8">
      <w:pPr>
        <w:pStyle w:val="Prrafodelista"/>
        <w:spacing w:after="0" w:line="276" w:lineRule="auto"/>
        <w:ind w:left="1134"/>
        <w:rPr>
          <w:rFonts w:ascii="Arial" w:eastAsia="Calibri" w:hAnsi="Arial" w:cs="Arial"/>
          <w:b/>
          <w:sz w:val="20"/>
          <w:szCs w:val="20"/>
        </w:rPr>
      </w:pPr>
    </w:p>
    <w:p w14:paraId="69F9BB97" w14:textId="77777777" w:rsidR="00BF64E8" w:rsidRPr="00D07731" w:rsidRDefault="00BF64E8" w:rsidP="003F5E57">
      <w:pPr>
        <w:pStyle w:val="Prrafodelista"/>
        <w:numPr>
          <w:ilvl w:val="0"/>
          <w:numId w:val="4"/>
        </w:numPr>
        <w:spacing w:after="0" w:line="240" w:lineRule="auto"/>
        <w:ind w:left="1418" w:hanging="284"/>
        <w:rPr>
          <w:rFonts w:ascii="Arial" w:eastAsia="SimSun" w:hAnsi="Arial" w:cs="Arial"/>
          <w:sz w:val="20"/>
          <w:szCs w:val="20"/>
          <w:lang w:val="es-ES" w:eastAsia="zh-CN"/>
        </w:rPr>
      </w:pPr>
      <w:r w:rsidRPr="00D07731">
        <w:rPr>
          <w:rFonts w:ascii="Arial" w:eastAsia="SimSun" w:hAnsi="Arial" w:cs="Arial"/>
          <w:sz w:val="20"/>
          <w:szCs w:val="20"/>
          <w:lang w:val="es-ES" w:eastAsia="zh-CN"/>
        </w:rPr>
        <w:t xml:space="preserve">GRUPO EDITORIAL SANTAMARÍA S.A.C.  (2017). “Proyecto encuentros Comunicación - I”.  Libro del estudiante. Primera Edición.  Lima  </w:t>
      </w:r>
    </w:p>
    <w:p w14:paraId="2C9E75E9" w14:textId="77777777" w:rsidR="00BF64E8" w:rsidRPr="00D07731" w:rsidRDefault="00046B26" w:rsidP="003F5E57">
      <w:pPr>
        <w:pStyle w:val="Prrafodelista"/>
        <w:numPr>
          <w:ilvl w:val="0"/>
          <w:numId w:val="4"/>
        </w:numPr>
        <w:spacing w:after="0" w:line="240" w:lineRule="auto"/>
        <w:ind w:left="1418" w:hanging="284"/>
        <w:rPr>
          <w:rFonts w:ascii="Arial" w:eastAsia="SimSun" w:hAnsi="Arial" w:cs="Arial"/>
          <w:sz w:val="20"/>
          <w:szCs w:val="20"/>
          <w:lang w:val="es-ES" w:eastAsia="zh-CN"/>
        </w:rPr>
      </w:pPr>
      <w:r w:rsidRPr="00D07731">
        <w:rPr>
          <w:rFonts w:ascii="Arial" w:eastAsia="SimSun" w:hAnsi="Arial" w:cs="Arial"/>
          <w:sz w:val="20"/>
          <w:szCs w:val="20"/>
          <w:lang w:val="es-ES" w:eastAsia="zh-CN"/>
        </w:rPr>
        <w:t>GRUPO EDITORIAL NORMA S.A.C. (2019). “CONSTRUYE I” – LIBRO DEL ESTUDIANTE. PRIMERA EDICIÓN.  LIMA.</w:t>
      </w:r>
    </w:p>
    <w:p w14:paraId="561E2E41" w14:textId="77777777" w:rsidR="00BF64E8" w:rsidRPr="00D07731" w:rsidRDefault="00046B26" w:rsidP="003F5E57">
      <w:pPr>
        <w:pStyle w:val="Prrafodelista"/>
        <w:numPr>
          <w:ilvl w:val="0"/>
          <w:numId w:val="4"/>
        </w:numPr>
        <w:spacing w:after="0" w:line="240" w:lineRule="auto"/>
        <w:ind w:left="1418" w:hanging="284"/>
        <w:rPr>
          <w:rFonts w:ascii="Arial" w:eastAsia="SimSun" w:hAnsi="Arial" w:cs="Arial"/>
          <w:sz w:val="20"/>
          <w:szCs w:val="20"/>
          <w:lang w:val="es-ES" w:eastAsia="zh-CN"/>
        </w:rPr>
      </w:pPr>
      <w:r w:rsidRPr="00D07731">
        <w:rPr>
          <w:rFonts w:ascii="Arial" w:eastAsia="SimSun" w:hAnsi="Arial" w:cs="Arial"/>
          <w:sz w:val="20"/>
          <w:szCs w:val="20"/>
          <w:lang w:val="es-ES" w:eastAsia="zh-CN"/>
        </w:rPr>
        <w:t>OJEDA ZAÑARTU, ERLITA (2019). “COMUNICACIÓN” – “RAZONAMIENTO VERBAL” I. PRIMERA EDICIÓN. LIMA: EDICIONES COREFO S.A.C.</w:t>
      </w:r>
    </w:p>
    <w:p w14:paraId="5EE15FCF" w14:textId="77777777" w:rsidR="00BF64E8" w:rsidRPr="00D07731" w:rsidRDefault="00046B26" w:rsidP="003F5E57">
      <w:pPr>
        <w:pStyle w:val="Prrafodelista"/>
        <w:numPr>
          <w:ilvl w:val="0"/>
          <w:numId w:val="4"/>
        </w:numPr>
        <w:spacing w:after="0" w:line="240" w:lineRule="auto"/>
        <w:ind w:left="1418" w:hanging="284"/>
        <w:rPr>
          <w:rFonts w:ascii="Arial" w:eastAsia="SimSun" w:hAnsi="Arial" w:cs="Arial"/>
          <w:sz w:val="20"/>
          <w:szCs w:val="20"/>
          <w:lang w:val="es-ES" w:eastAsia="zh-CN"/>
        </w:rPr>
      </w:pPr>
      <w:r w:rsidRPr="00D07731">
        <w:rPr>
          <w:rFonts w:ascii="Arial" w:eastAsia="SimSun" w:hAnsi="Arial" w:cs="Arial"/>
          <w:sz w:val="20"/>
          <w:szCs w:val="20"/>
          <w:lang w:val="es-ES" w:eastAsia="zh-CN"/>
        </w:rPr>
        <w:t>MÓDULOS DE BIBLIOTECA</w:t>
      </w:r>
    </w:p>
    <w:p w14:paraId="07256D22" w14:textId="77777777" w:rsidR="00BF64E8" w:rsidRPr="00D07731" w:rsidRDefault="00046B26" w:rsidP="003F5E57">
      <w:pPr>
        <w:pStyle w:val="Prrafodelista"/>
        <w:numPr>
          <w:ilvl w:val="0"/>
          <w:numId w:val="4"/>
        </w:numPr>
        <w:spacing w:after="0" w:line="240" w:lineRule="auto"/>
        <w:ind w:left="1418" w:hanging="284"/>
        <w:rPr>
          <w:rFonts w:ascii="Arial" w:eastAsia="SimSun" w:hAnsi="Arial" w:cs="Arial"/>
          <w:sz w:val="20"/>
          <w:szCs w:val="20"/>
          <w:lang w:val="es-ES" w:eastAsia="zh-CN"/>
        </w:rPr>
      </w:pPr>
      <w:r w:rsidRPr="00D07731">
        <w:rPr>
          <w:rFonts w:ascii="Arial" w:eastAsia="SimSun" w:hAnsi="Arial" w:cs="Arial"/>
          <w:sz w:val="20"/>
          <w:szCs w:val="20"/>
          <w:lang w:val="es-ES" w:eastAsia="zh-CN"/>
        </w:rPr>
        <w:t>PÁGINAS WEB DE INTERNET</w:t>
      </w:r>
    </w:p>
    <w:p w14:paraId="41D8582A" w14:textId="77777777" w:rsidR="00BF64E8" w:rsidRPr="00D07731" w:rsidRDefault="00046B26" w:rsidP="003F5E57">
      <w:pPr>
        <w:pStyle w:val="Prrafodelista"/>
        <w:numPr>
          <w:ilvl w:val="0"/>
          <w:numId w:val="4"/>
        </w:numPr>
        <w:spacing w:after="0" w:line="240" w:lineRule="auto"/>
        <w:ind w:left="1418" w:hanging="284"/>
        <w:rPr>
          <w:rFonts w:ascii="Arial" w:eastAsia="SimSun" w:hAnsi="Arial" w:cs="Arial"/>
          <w:sz w:val="20"/>
          <w:szCs w:val="20"/>
          <w:lang w:val="es-ES" w:eastAsia="zh-CN"/>
        </w:rPr>
      </w:pPr>
      <w:r w:rsidRPr="00D07731">
        <w:rPr>
          <w:rFonts w:ascii="Arial" w:eastAsia="SimSun" w:hAnsi="Arial" w:cs="Arial"/>
          <w:sz w:val="20"/>
          <w:szCs w:val="20"/>
          <w:lang w:val="es-ES" w:eastAsia="zh-CN"/>
        </w:rPr>
        <w:t>DICCIONARIOS</w:t>
      </w:r>
    </w:p>
    <w:p w14:paraId="23BB208C" w14:textId="77777777" w:rsidR="005E3DA7" w:rsidRPr="00D07731" w:rsidRDefault="00046B26" w:rsidP="003F5E57">
      <w:pPr>
        <w:pStyle w:val="Prrafodelista"/>
        <w:numPr>
          <w:ilvl w:val="0"/>
          <w:numId w:val="4"/>
        </w:numPr>
        <w:spacing w:after="0" w:line="240" w:lineRule="auto"/>
        <w:ind w:left="1418" w:hanging="284"/>
        <w:rPr>
          <w:rFonts w:ascii="Arial" w:eastAsia="SimSun" w:hAnsi="Arial" w:cs="Arial"/>
          <w:sz w:val="20"/>
          <w:szCs w:val="20"/>
          <w:lang w:val="es-ES" w:eastAsia="zh-CN"/>
        </w:rPr>
      </w:pPr>
      <w:r w:rsidRPr="00D07731">
        <w:rPr>
          <w:rFonts w:ascii="Arial" w:eastAsia="SimSun" w:hAnsi="Arial" w:cs="Arial"/>
          <w:sz w:val="20"/>
          <w:szCs w:val="20"/>
          <w:lang w:val="es-ES" w:eastAsia="zh-CN"/>
        </w:rPr>
        <w:t>OBRAS LITERARIAS JUVENILES Y OBRAS LITERARIAS CLÁSICAS.</w:t>
      </w:r>
    </w:p>
    <w:p w14:paraId="5CDC53CE" w14:textId="77777777" w:rsidR="00AF22C2" w:rsidRDefault="00AF22C2" w:rsidP="00AF22C2">
      <w:pPr>
        <w:spacing w:after="0" w:line="240" w:lineRule="auto"/>
        <w:rPr>
          <w:rFonts w:ascii="Arial" w:eastAsia="SimSun" w:hAnsi="Arial" w:cs="Arial"/>
          <w:sz w:val="20"/>
          <w:szCs w:val="20"/>
          <w:lang w:val="es-ES" w:eastAsia="zh-CN"/>
        </w:rPr>
      </w:pPr>
    </w:p>
    <w:p w14:paraId="0B87E17A" w14:textId="77777777" w:rsidR="00AF22C2" w:rsidRDefault="00AF22C2" w:rsidP="00AF22C2">
      <w:pPr>
        <w:spacing w:after="0" w:line="240" w:lineRule="auto"/>
        <w:rPr>
          <w:rFonts w:ascii="Arial" w:eastAsia="SimSun" w:hAnsi="Arial" w:cs="Arial"/>
          <w:sz w:val="20"/>
          <w:szCs w:val="20"/>
          <w:lang w:val="es-ES" w:eastAsia="zh-CN"/>
        </w:rPr>
      </w:pPr>
    </w:p>
    <w:p w14:paraId="76E1BE6A" w14:textId="77777777" w:rsidR="00AF22C2" w:rsidRPr="00AF22C2" w:rsidRDefault="00AF22C2" w:rsidP="00AF22C2">
      <w:pPr>
        <w:spacing w:after="0" w:line="240" w:lineRule="auto"/>
        <w:rPr>
          <w:rFonts w:ascii="Arial" w:eastAsia="SimSun" w:hAnsi="Arial" w:cs="Arial"/>
          <w:sz w:val="20"/>
          <w:szCs w:val="20"/>
          <w:lang w:val="es-ES" w:eastAsia="zh-CN"/>
        </w:rPr>
      </w:pPr>
    </w:p>
    <w:sectPr w:rsidR="00AF22C2" w:rsidRPr="00AF22C2" w:rsidSect="00730934">
      <w:headerReference w:type="default" r:id="rId8"/>
      <w:pgSz w:w="16838" w:h="11906" w:orient="landscape" w:code="9"/>
      <w:pgMar w:top="1276" w:right="1245" w:bottom="851" w:left="1134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F3C40D" w14:textId="77777777" w:rsidR="00092923" w:rsidRDefault="00092923" w:rsidP="00BC4616">
      <w:pPr>
        <w:spacing w:after="0" w:line="240" w:lineRule="auto"/>
      </w:pPr>
      <w:r>
        <w:separator/>
      </w:r>
    </w:p>
  </w:endnote>
  <w:endnote w:type="continuationSeparator" w:id="0">
    <w:p w14:paraId="1A7EF606" w14:textId="77777777" w:rsidR="00092923" w:rsidRDefault="00092923" w:rsidP="00BC4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GaramondPro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enfrew">
    <w:altName w:val="Calibri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52D215" w14:textId="77777777" w:rsidR="00092923" w:rsidRDefault="00092923" w:rsidP="00BC4616">
      <w:pPr>
        <w:spacing w:after="0" w:line="240" w:lineRule="auto"/>
      </w:pPr>
      <w:r>
        <w:separator/>
      </w:r>
    </w:p>
  </w:footnote>
  <w:footnote w:type="continuationSeparator" w:id="0">
    <w:p w14:paraId="587796A9" w14:textId="77777777" w:rsidR="00092923" w:rsidRDefault="00092923" w:rsidP="00BC4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DFE546" w14:textId="77777777" w:rsidR="00092923" w:rsidRPr="00017B5F" w:rsidRDefault="00092923" w:rsidP="00AD2DD9">
    <w:pPr>
      <w:spacing w:after="0" w:line="240" w:lineRule="auto"/>
      <w:ind w:left="142"/>
      <w:rPr>
        <w:rFonts w:cstheme="minorHAnsi"/>
        <w:b/>
        <w:sz w:val="20"/>
        <w:szCs w:val="20"/>
      </w:rPr>
    </w:pPr>
    <w:r w:rsidRPr="00017B5F">
      <w:rPr>
        <w:rFonts w:cstheme="minorHAnsi"/>
        <w:b/>
        <w:sz w:val="20"/>
        <w:szCs w:val="20"/>
      </w:rPr>
      <w:t xml:space="preserve">Colegio Algarrobos                                                                                                                                                                 </w:t>
    </w:r>
  </w:p>
  <w:p w14:paraId="106B6282" w14:textId="58C6F42E" w:rsidR="00092923" w:rsidRPr="00017B5F" w:rsidRDefault="003B7B87" w:rsidP="00AD2DD9">
    <w:pPr>
      <w:spacing w:after="0" w:line="240" w:lineRule="auto"/>
      <w:ind w:left="142"/>
      <w:rPr>
        <w:rFonts w:cstheme="minorHAnsi"/>
        <w:sz w:val="20"/>
        <w:szCs w:val="20"/>
      </w:rPr>
    </w:pPr>
    <w:r>
      <w:rPr>
        <w:rFonts w:cstheme="minorHAnsi"/>
        <w:sz w:val="20"/>
        <w:szCs w:val="20"/>
      </w:rPr>
      <w:t>Prof. Franco Sergio Mejía Pérez</w:t>
    </w:r>
  </w:p>
  <w:p w14:paraId="02AED1EC" w14:textId="77777777" w:rsidR="00092923" w:rsidRPr="00383D17" w:rsidRDefault="00092923" w:rsidP="00383D17">
    <w:pPr>
      <w:spacing w:after="0" w:line="240" w:lineRule="auto"/>
      <w:rPr>
        <w:rFonts w:ascii="Renfrew" w:hAnsi="Renfrew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BC31B2"/>
    <w:multiLevelType w:val="hybridMultilevel"/>
    <w:tmpl w:val="5C1615A0"/>
    <w:lvl w:ilvl="0" w:tplc="131ED100">
      <w:start w:val="1"/>
      <w:numFmt w:val="bullet"/>
      <w:lvlText w:val=""/>
      <w:lvlJc w:val="left"/>
      <w:pPr>
        <w:ind w:left="360" w:hanging="360"/>
      </w:pPr>
      <w:rPr>
        <w:rFonts w:ascii="Wingdings" w:eastAsia="Wingdings" w:hAnsi="Wingdings" w:hint="default"/>
        <w:sz w:val="18"/>
        <w:szCs w:val="18"/>
      </w:rPr>
    </w:lvl>
    <w:lvl w:ilvl="1" w:tplc="3B9C3CD4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55260C66"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00270"/>
    <w:multiLevelType w:val="hybridMultilevel"/>
    <w:tmpl w:val="66FA1FA8"/>
    <w:lvl w:ilvl="0" w:tplc="131ED100">
      <w:start w:val="1"/>
      <w:numFmt w:val="bullet"/>
      <w:lvlText w:val=""/>
      <w:lvlJc w:val="left"/>
      <w:pPr>
        <w:ind w:left="360" w:hanging="360"/>
      </w:pPr>
      <w:rPr>
        <w:rFonts w:ascii="Wingdings" w:eastAsia="Wingdings" w:hAnsi="Wingdings" w:hint="default"/>
        <w:sz w:val="18"/>
        <w:szCs w:val="18"/>
      </w:rPr>
    </w:lvl>
    <w:lvl w:ilvl="1" w:tplc="3B9C3CD4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55260C66"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23337"/>
    <w:multiLevelType w:val="hybridMultilevel"/>
    <w:tmpl w:val="2F54F738"/>
    <w:lvl w:ilvl="0" w:tplc="A1245F62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A03CA"/>
    <w:multiLevelType w:val="hybridMultilevel"/>
    <w:tmpl w:val="08F02998"/>
    <w:lvl w:ilvl="0" w:tplc="280A0001">
      <w:start w:val="1"/>
      <w:numFmt w:val="bullet"/>
      <w:lvlText w:val=""/>
      <w:lvlJc w:val="left"/>
      <w:pPr>
        <w:ind w:left="121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93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5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7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9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1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3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5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77" w:hanging="360"/>
      </w:pPr>
      <w:rPr>
        <w:rFonts w:ascii="Wingdings" w:hAnsi="Wingdings" w:hint="default"/>
      </w:rPr>
    </w:lvl>
  </w:abstractNum>
  <w:abstractNum w:abstractNumId="4" w15:restartNumberingAfterBreak="0">
    <w:nsid w:val="1F650F86"/>
    <w:multiLevelType w:val="hybridMultilevel"/>
    <w:tmpl w:val="90A82696"/>
    <w:lvl w:ilvl="0" w:tplc="7F36A95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C81F1A"/>
    <w:multiLevelType w:val="hybridMultilevel"/>
    <w:tmpl w:val="22BE1DC0"/>
    <w:lvl w:ilvl="0" w:tplc="280A0009">
      <w:start w:val="1"/>
      <w:numFmt w:val="bullet"/>
      <w:lvlText w:val="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6" w15:restartNumberingAfterBreak="0">
    <w:nsid w:val="328A1E40"/>
    <w:multiLevelType w:val="hybridMultilevel"/>
    <w:tmpl w:val="2AC04F88"/>
    <w:lvl w:ilvl="0" w:tplc="131ED100">
      <w:start w:val="1"/>
      <w:numFmt w:val="bullet"/>
      <w:lvlText w:val=""/>
      <w:lvlJc w:val="left"/>
      <w:pPr>
        <w:ind w:left="360" w:hanging="360"/>
      </w:pPr>
      <w:rPr>
        <w:rFonts w:ascii="Wingdings" w:eastAsia="Wingdings" w:hAnsi="Wingdings" w:hint="default"/>
        <w:sz w:val="18"/>
        <w:szCs w:val="18"/>
      </w:rPr>
    </w:lvl>
    <w:lvl w:ilvl="1" w:tplc="3B9C3CD4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55260C66"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1D2B6A"/>
    <w:multiLevelType w:val="hybridMultilevel"/>
    <w:tmpl w:val="691AA09E"/>
    <w:lvl w:ilvl="0" w:tplc="495E19D0">
      <w:numFmt w:val="bullet"/>
      <w:lvlText w:val="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18"/>
        <w:szCs w:val="18"/>
        <w:lang w:val="es-ES" w:eastAsia="en-US" w:bidi="ar-SA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03308D"/>
    <w:multiLevelType w:val="multilevel"/>
    <w:tmpl w:val="95F2F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4A1AE8"/>
    <w:multiLevelType w:val="hybridMultilevel"/>
    <w:tmpl w:val="BBEAA6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AC41DE"/>
    <w:multiLevelType w:val="hybridMultilevel"/>
    <w:tmpl w:val="52B8BC64"/>
    <w:lvl w:ilvl="0" w:tplc="280A0001">
      <w:start w:val="1"/>
      <w:numFmt w:val="bullet"/>
      <w:lvlText w:val=""/>
      <w:lvlJc w:val="left"/>
      <w:pPr>
        <w:ind w:left="121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93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5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7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9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1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3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5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77" w:hanging="360"/>
      </w:pPr>
      <w:rPr>
        <w:rFonts w:ascii="Wingdings" w:hAnsi="Wingdings" w:hint="default"/>
      </w:rPr>
    </w:lvl>
  </w:abstractNum>
  <w:abstractNum w:abstractNumId="11" w15:restartNumberingAfterBreak="0">
    <w:nsid w:val="42671FC3"/>
    <w:multiLevelType w:val="hybridMultilevel"/>
    <w:tmpl w:val="4704E87C"/>
    <w:lvl w:ilvl="0" w:tplc="7F36A95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3E4A51"/>
    <w:multiLevelType w:val="hybridMultilevel"/>
    <w:tmpl w:val="AD8ECF86"/>
    <w:lvl w:ilvl="0" w:tplc="280A0009">
      <w:start w:val="1"/>
      <w:numFmt w:val="bullet"/>
      <w:lvlText w:val=""/>
      <w:lvlJc w:val="left"/>
      <w:pPr>
        <w:ind w:left="103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3" w15:restartNumberingAfterBreak="0">
    <w:nsid w:val="4B791487"/>
    <w:multiLevelType w:val="hybridMultilevel"/>
    <w:tmpl w:val="7C6254C0"/>
    <w:lvl w:ilvl="0" w:tplc="280A0001">
      <w:start w:val="1"/>
      <w:numFmt w:val="bullet"/>
      <w:lvlText w:val=""/>
      <w:lvlJc w:val="left"/>
      <w:pPr>
        <w:ind w:left="1271" w:hanging="360"/>
      </w:pPr>
      <w:rPr>
        <w:rFonts w:ascii="Symbol" w:hAnsi="Symbol" w:hint="default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99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1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3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5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7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9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1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31" w:hanging="360"/>
      </w:pPr>
      <w:rPr>
        <w:rFonts w:ascii="Wingdings" w:hAnsi="Wingdings" w:hint="default"/>
      </w:rPr>
    </w:lvl>
  </w:abstractNum>
  <w:abstractNum w:abstractNumId="14" w15:restartNumberingAfterBreak="0">
    <w:nsid w:val="4F692E1B"/>
    <w:multiLevelType w:val="hybridMultilevel"/>
    <w:tmpl w:val="4846311C"/>
    <w:lvl w:ilvl="0" w:tplc="131ED100">
      <w:start w:val="1"/>
      <w:numFmt w:val="bullet"/>
      <w:lvlText w:val=""/>
      <w:lvlJc w:val="left"/>
      <w:pPr>
        <w:ind w:left="720" w:hanging="360"/>
      </w:pPr>
      <w:rPr>
        <w:rFonts w:ascii="Wingdings" w:eastAsia="Wingdings" w:hAnsi="Wingdings" w:hint="default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A02336"/>
    <w:multiLevelType w:val="hybridMultilevel"/>
    <w:tmpl w:val="EA60E484"/>
    <w:lvl w:ilvl="0" w:tplc="7F36A95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327035"/>
    <w:multiLevelType w:val="hybridMultilevel"/>
    <w:tmpl w:val="ECF63200"/>
    <w:lvl w:ilvl="0" w:tplc="131ED100">
      <w:start w:val="1"/>
      <w:numFmt w:val="bullet"/>
      <w:lvlText w:val=""/>
      <w:lvlJc w:val="left"/>
      <w:pPr>
        <w:ind w:left="360" w:hanging="360"/>
      </w:pPr>
      <w:rPr>
        <w:rFonts w:ascii="Wingdings" w:eastAsia="Wingdings" w:hAnsi="Wingdings" w:hint="default"/>
        <w:sz w:val="18"/>
        <w:szCs w:val="18"/>
      </w:rPr>
    </w:lvl>
    <w:lvl w:ilvl="1" w:tplc="3B9C3CD4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55260C66"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F876D9"/>
    <w:multiLevelType w:val="hybridMultilevel"/>
    <w:tmpl w:val="5A20146A"/>
    <w:lvl w:ilvl="0" w:tplc="280A0001">
      <w:start w:val="1"/>
      <w:numFmt w:val="bullet"/>
      <w:lvlText w:val=""/>
      <w:lvlJc w:val="left"/>
      <w:pPr>
        <w:ind w:left="85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18" w15:restartNumberingAfterBreak="0">
    <w:nsid w:val="6FD4618E"/>
    <w:multiLevelType w:val="hybridMultilevel"/>
    <w:tmpl w:val="8C68DC3A"/>
    <w:lvl w:ilvl="0" w:tplc="131ED100">
      <w:start w:val="1"/>
      <w:numFmt w:val="bullet"/>
      <w:lvlText w:val=""/>
      <w:lvlJc w:val="left"/>
      <w:pPr>
        <w:ind w:left="785" w:hanging="360"/>
      </w:pPr>
      <w:rPr>
        <w:rFonts w:ascii="Wingdings" w:eastAsia="Wingdings" w:hAnsi="Wingdings" w:hint="default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9" w15:restartNumberingAfterBreak="0">
    <w:nsid w:val="72F155B0"/>
    <w:multiLevelType w:val="hybridMultilevel"/>
    <w:tmpl w:val="0E82E22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716F77"/>
    <w:multiLevelType w:val="multilevel"/>
    <w:tmpl w:val="E0A6C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A637704"/>
    <w:multiLevelType w:val="multilevel"/>
    <w:tmpl w:val="8BC6A2E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1"/>
  </w:num>
  <w:num w:numId="2">
    <w:abstractNumId w:val="2"/>
  </w:num>
  <w:num w:numId="3">
    <w:abstractNumId w:val="5"/>
  </w:num>
  <w:num w:numId="4">
    <w:abstractNumId w:val="9"/>
  </w:num>
  <w:num w:numId="5">
    <w:abstractNumId w:val="19"/>
  </w:num>
  <w:num w:numId="6">
    <w:abstractNumId w:val="17"/>
  </w:num>
  <w:num w:numId="7">
    <w:abstractNumId w:val="3"/>
  </w:num>
  <w:num w:numId="8">
    <w:abstractNumId w:val="10"/>
  </w:num>
  <w:num w:numId="9">
    <w:abstractNumId w:val="13"/>
  </w:num>
  <w:num w:numId="10">
    <w:abstractNumId w:val="8"/>
  </w:num>
  <w:num w:numId="11">
    <w:abstractNumId w:val="18"/>
  </w:num>
  <w:num w:numId="12">
    <w:abstractNumId w:val="1"/>
  </w:num>
  <w:num w:numId="13">
    <w:abstractNumId w:val="16"/>
  </w:num>
  <w:num w:numId="14">
    <w:abstractNumId w:val="0"/>
  </w:num>
  <w:num w:numId="15">
    <w:abstractNumId w:val="6"/>
  </w:num>
  <w:num w:numId="16">
    <w:abstractNumId w:val="14"/>
  </w:num>
  <w:num w:numId="17">
    <w:abstractNumId w:val="15"/>
  </w:num>
  <w:num w:numId="18">
    <w:abstractNumId w:val="12"/>
  </w:num>
  <w:num w:numId="19">
    <w:abstractNumId w:val="20"/>
  </w:num>
  <w:num w:numId="20">
    <w:abstractNumId w:val="4"/>
  </w:num>
  <w:num w:numId="21">
    <w:abstractNumId w:val="7"/>
  </w:num>
  <w:num w:numId="22">
    <w:abstractNumId w:val="1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4616"/>
    <w:rsid w:val="00000C12"/>
    <w:rsid w:val="00006C3C"/>
    <w:rsid w:val="00010574"/>
    <w:rsid w:val="0001456F"/>
    <w:rsid w:val="00015E39"/>
    <w:rsid w:val="00016237"/>
    <w:rsid w:val="00017B5F"/>
    <w:rsid w:val="00020432"/>
    <w:rsid w:val="00020B5A"/>
    <w:rsid w:val="00024BF4"/>
    <w:rsid w:val="0002741E"/>
    <w:rsid w:val="00031471"/>
    <w:rsid w:val="00034D0E"/>
    <w:rsid w:val="00037DD2"/>
    <w:rsid w:val="00040CB8"/>
    <w:rsid w:val="00042305"/>
    <w:rsid w:val="00046B26"/>
    <w:rsid w:val="00054519"/>
    <w:rsid w:val="00057CFE"/>
    <w:rsid w:val="00064BEF"/>
    <w:rsid w:val="0006659B"/>
    <w:rsid w:val="00066C6E"/>
    <w:rsid w:val="0007298E"/>
    <w:rsid w:val="0007684D"/>
    <w:rsid w:val="00080B18"/>
    <w:rsid w:val="000844E8"/>
    <w:rsid w:val="000926C7"/>
    <w:rsid w:val="00092923"/>
    <w:rsid w:val="000943DC"/>
    <w:rsid w:val="0009628A"/>
    <w:rsid w:val="000A4D13"/>
    <w:rsid w:val="000B2304"/>
    <w:rsid w:val="000D66BA"/>
    <w:rsid w:val="000E79F6"/>
    <w:rsid w:val="000F1382"/>
    <w:rsid w:val="00103322"/>
    <w:rsid w:val="00104F37"/>
    <w:rsid w:val="001068D0"/>
    <w:rsid w:val="00110363"/>
    <w:rsid w:val="00114ABD"/>
    <w:rsid w:val="001162CF"/>
    <w:rsid w:val="001175DD"/>
    <w:rsid w:val="00121667"/>
    <w:rsid w:val="00133905"/>
    <w:rsid w:val="00140658"/>
    <w:rsid w:val="0014321D"/>
    <w:rsid w:val="0014514D"/>
    <w:rsid w:val="00145D7A"/>
    <w:rsid w:val="00146620"/>
    <w:rsid w:val="00150753"/>
    <w:rsid w:val="00154945"/>
    <w:rsid w:val="0015499C"/>
    <w:rsid w:val="001574CA"/>
    <w:rsid w:val="00160AE3"/>
    <w:rsid w:val="00164D95"/>
    <w:rsid w:val="00171CD3"/>
    <w:rsid w:val="00171D65"/>
    <w:rsid w:val="0017379A"/>
    <w:rsid w:val="00184F2C"/>
    <w:rsid w:val="001A389C"/>
    <w:rsid w:val="001A57D3"/>
    <w:rsid w:val="001A580E"/>
    <w:rsid w:val="001A60B4"/>
    <w:rsid w:val="001B352F"/>
    <w:rsid w:val="001B6BD9"/>
    <w:rsid w:val="001B7397"/>
    <w:rsid w:val="001C0D3F"/>
    <w:rsid w:val="001D3C3C"/>
    <w:rsid w:val="001D4996"/>
    <w:rsid w:val="001E4DE1"/>
    <w:rsid w:val="001F2C5A"/>
    <w:rsid w:val="001F2F9E"/>
    <w:rsid w:val="001F6395"/>
    <w:rsid w:val="00204C21"/>
    <w:rsid w:val="002158EE"/>
    <w:rsid w:val="00217BB4"/>
    <w:rsid w:val="0022094B"/>
    <w:rsid w:val="0022635D"/>
    <w:rsid w:val="00234565"/>
    <w:rsid w:val="00241A3C"/>
    <w:rsid w:val="00244957"/>
    <w:rsid w:val="002523AF"/>
    <w:rsid w:val="00256A4D"/>
    <w:rsid w:val="00261651"/>
    <w:rsid w:val="00261AC2"/>
    <w:rsid w:val="00264062"/>
    <w:rsid w:val="00270A8F"/>
    <w:rsid w:val="00275463"/>
    <w:rsid w:val="0029031B"/>
    <w:rsid w:val="00290BF4"/>
    <w:rsid w:val="00296902"/>
    <w:rsid w:val="002A2F4F"/>
    <w:rsid w:val="002A338B"/>
    <w:rsid w:val="002A33EF"/>
    <w:rsid w:val="002A6ABB"/>
    <w:rsid w:val="002B0927"/>
    <w:rsid w:val="002B10A5"/>
    <w:rsid w:val="002C16CE"/>
    <w:rsid w:val="002D3042"/>
    <w:rsid w:val="002D4FFD"/>
    <w:rsid w:val="002D7C33"/>
    <w:rsid w:val="002E49C3"/>
    <w:rsid w:val="002F4EDE"/>
    <w:rsid w:val="002F528D"/>
    <w:rsid w:val="002F5945"/>
    <w:rsid w:val="002F737B"/>
    <w:rsid w:val="003162F9"/>
    <w:rsid w:val="00334E42"/>
    <w:rsid w:val="0034227C"/>
    <w:rsid w:val="0034239B"/>
    <w:rsid w:val="0034262E"/>
    <w:rsid w:val="003551A9"/>
    <w:rsid w:val="00360770"/>
    <w:rsid w:val="003657B6"/>
    <w:rsid w:val="00366AB2"/>
    <w:rsid w:val="00370093"/>
    <w:rsid w:val="003803F4"/>
    <w:rsid w:val="00383D17"/>
    <w:rsid w:val="00387D7B"/>
    <w:rsid w:val="0039097C"/>
    <w:rsid w:val="00396FA8"/>
    <w:rsid w:val="003977AB"/>
    <w:rsid w:val="003B0110"/>
    <w:rsid w:val="003B2D3F"/>
    <w:rsid w:val="003B6539"/>
    <w:rsid w:val="003B6B13"/>
    <w:rsid w:val="003B7B87"/>
    <w:rsid w:val="003C177A"/>
    <w:rsid w:val="003C261D"/>
    <w:rsid w:val="003C7225"/>
    <w:rsid w:val="003D2FDF"/>
    <w:rsid w:val="003E0762"/>
    <w:rsid w:val="003E0D1C"/>
    <w:rsid w:val="003E6AD0"/>
    <w:rsid w:val="003F2770"/>
    <w:rsid w:val="003F5E57"/>
    <w:rsid w:val="003F6B32"/>
    <w:rsid w:val="004001A1"/>
    <w:rsid w:val="00404D92"/>
    <w:rsid w:val="0041206B"/>
    <w:rsid w:val="0041219E"/>
    <w:rsid w:val="00415220"/>
    <w:rsid w:val="0042369C"/>
    <w:rsid w:val="00434F5F"/>
    <w:rsid w:val="0044052A"/>
    <w:rsid w:val="00441222"/>
    <w:rsid w:val="0044490B"/>
    <w:rsid w:val="00444E4B"/>
    <w:rsid w:val="00450A5E"/>
    <w:rsid w:val="00467FFB"/>
    <w:rsid w:val="0047019E"/>
    <w:rsid w:val="00480096"/>
    <w:rsid w:val="00481FFB"/>
    <w:rsid w:val="00483F4F"/>
    <w:rsid w:val="004859DF"/>
    <w:rsid w:val="00493D53"/>
    <w:rsid w:val="00494A3B"/>
    <w:rsid w:val="00495F97"/>
    <w:rsid w:val="004A0787"/>
    <w:rsid w:val="004A1138"/>
    <w:rsid w:val="004A17EA"/>
    <w:rsid w:val="004A189B"/>
    <w:rsid w:val="004A2A8B"/>
    <w:rsid w:val="004B189B"/>
    <w:rsid w:val="004B61EE"/>
    <w:rsid w:val="004D1216"/>
    <w:rsid w:val="004D3F49"/>
    <w:rsid w:val="004D46E7"/>
    <w:rsid w:val="004D785D"/>
    <w:rsid w:val="004E2F40"/>
    <w:rsid w:val="004E5A63"/>
    <w:rsid w:val="004E6C1D"/>
    <w:rsid w:val="004E7AF5"/>
    <w:rsid w:val="0050017F"/>
    <w:rsid w:val="00501C87"/>
    <w:rsid w:val="00501EFF"/>
    <w:rsid w:val="00510629"/>
    <w:rsid w:val="0051180B"/>
    <w:rsid w:val="00525452"/>
    <w:rsid w:val="00537DAC"/>
    <w:rsid w:val="00546DF4"/>
    <w:rsid w:val="0056589C"/>
    <w:rsid w:val="00582151"/>
    <w:rsid w:val="00587002"/>
    <w:rsid w:val="00594F30"/>
    <w:rsid w:val="00595E49"/>
    <w:rsid w:val="005A0FE6"/>
    <w:rsid w:val="005A490F"/>
    <w:rsid w:val="005B3374"/>
    <w:rsid w:val="005C07B1"/>
    <w:rsid w:val="005C17E8"/>
    <w:rsid w:val="005D1D72"/>
    <w:rsid w:val="005D2EAA"/>
    <w:rsid w:val="005D4FF2"/>
    <w:rsid w:val="005E3DA7"/>
    <w:rsid w:val="005E6CB4"/>
    <w:rsid w:val="005E7670"/>
    <w:rsid w:val="005F2505"/>
    <w:rsid w:val="005F2C42"/>
    <w:rsid w:val="005F5182"/>
    <w:rsid w:val="006004AB"/>
    <w:rsid w:val="0060384D"/>
    <w:rsid w:val="0061350F"/>
    <w:rsid w:val="00647014"/>
    <w:rsid w:val="00647DDA"/>
    <w:rsid w:val="00653D99"/>
    <w:rsid w:val="0065682F"/>
    <w:rsid w:val="00670ABE"/>
    <w:rsid w:val="00670EFD"/>
    <w:rsid w:val="00685BF2"/>
    <w:rsid w:val="00697E56"/>
    <w:rsid w:val="006B3409"/>
    <w:rsid w:val="006B43CD"/>
    <w:rsid w:val="006B5FCB"/>
    <w:rsid w:val="006B6926"/>
    <w:rsid w:val="006D2045"/>
    <w:rsid w:val="006D2BA9"/>
    <w:rsid w:val="006D3C59"/>
    <w:rsid w:val="006D6487"/>
    <w:rsid w:val="006D73F0"/>
    <w:rsid w:val="006E2341"/>
    <w:rsid w:val="006E5B8F"/>
    <w:rsid w:val="006F04EE"/>
    <w:rsid w:val="006F0B78"/>
    <w:rsid w:val="006F1696"/>
    <w:rsid w:val="006F7269"/>
    <w:rsid w:val="0070359C"/>
    <w:rsid w:val="007051B2"/>
    <w:rsid w:val="00714F81"/>
    <w:rsid w:val="00717093"/>
    <w:rsid w:val="00717578"/>
    <w:rsid w:val="0072062D"/>
    <w:rsid w:val="00723F59"/>
    <w:rsid w:val="00730934"/>
    <w:rsid w:val="007402B8"/>
    <w:rsid w:val="00766C8A"/>
    <w:rsid w:val="00767A2E"/>
    <w:rsid w:val="00770EB4"/>
    <w:rsid w:val="007723C3"/>
    <w:rsid w:val="00775941"/>
    <w:rsid w:val="0077660C"/>
    <w:rsid w:val="00783827"/>
    <w:rsid w:val="00791115"/>
    <w:rsid w:val="007A6454"/>
    <w:rsid w:val="007B72B8"/>
    <w:rsid w:val="007B77B2"/>
    <w:rsid w:val="007B7FA9"/>
    <w:rsid w:val="007C2F60"/>
    <w:rsid w:val="007C7A03"/>
    <w:rsid w:val="007D739A"/>
    <w:rsid w:val="007E3D2D"/>
    <w:rsid w:val="007F5590"/>
    <w:rsid w:val="00803311"/>
    <w:rsid w:val="008117CD"/>
    <w:rsid w:val="00820458"/>
    <w:rsid w:val="008247CF"/>
    <w:rsid w:val="00824C49"/>
    <w:rsid w:val="00826751"/>
    <w:rsid w:val="00832837"/>
    <w:rsid w:val="00837239"/>
    <w:rsid w:val="00837410"/>
    <w:rsid w:val="008419DD"/>
    <w:rsid w:val="00841AC4"/>
    <w:rsid w:val="00843B0E"/>
    <w:rsid w:val="0085244A"/>
    <w:rsid w:val="008534C8"/>
    <w:rsid w:val="008610B3"/>
    <w:rsid w:val="00867057"/>
    <w:rsid w:val="00881014"/>
    <w:rsid w:val="00883FEA"/>
    <w:rsid w:val="0088409F"/>
    <w:rsid w:val="0088786B"/>
    <w:rsid w:val="00893C3F"/>
    <w:rsid w:val="00895BB2"/>
    <w:rsid w:val="00895EF1"/>
    <w:rsid w:val="00897C43"/>
    <w:rsid w:val="00897CE0"/>
    <w:rsid w:val="008A3E85"/>
    <w:rsid w:val="008A738C"/>
    <w:rsid w:val="008A77FB"/>
    <w:rsid w:val="008B09FB"/>
    <w:rsid w:val="008B5FE8"/>
    <w:rsid w:val="008B6DCA"/>
    <w:rsid w:val="008B6FAE"/>
    <w:rsid w:val="008C2265"/>
    <w:rsid w:val="008C43AA"/>
    <w:rsid w:val="008C770B"/>
    <w:rsid w:val="008C774A"/>
    <w:rsid w:val="008C7D53"/>
    <w:rsid w:val="008D18A2"/>
    <w:rsid w:val="008E5887"/>
    <w:rsid w:val="008F69A4"/>
    <w:rsid w:val="008F7D71"/>
    <w:rsid w:val="0090269A"/>
    <w:rsid w:val="00923D4B"/>
    <w:rsid w:val="00927291"/>
    <w:rsid w:val="00930D1B"/>
    <w:rsid w:val="0093299A"/>
    <w:rsid w:val="00933655"/>
    <w:rsid w:val="00943DF2"/>
    <w:rsid w:val="009476BC"/>
    <w:rsid w:val="0095055E"/>
    <w:rsid w:val="00950D90"/>
    <w:rsid w:val="00952DCD"/>
    <w:rsid w:val="00955A87"/>
    <w:rsid w:val="00961725"/>
    <w:rsid w:val="0096377F"/>
    <w:rsid w:val="00963D65"/>
    <w:rsid w:val="00965B52"/>
    <w:rsid w:val="0096727F"/>
    <w:rsid w:val="00970B5E"/>
    <w:rsid w:val="0097359C"/>
    <w:rsid w:val="009757AB"/>
    <w:rsid w:val="00976648"/>
    <w:rsid w:val="009817F8"/>
    <w:rsid w:val="009867B4"/>
    <w:rsid w:val="00991A99"/>
    <w:rsid w:val="00996EFC"/>
    <w:rsid w:val="00997F9E"/>
    <w:rsid w:val="009A06E2"/>
    <w:rsid w:val="009A5B69"/>
    <w:rsid w:val="009B205D"/>
    <w:rsid w:val="009B2B36"/>
    <w:rsid w:val="009B43EC"/>
    <w:rsid w:val="009B4BFC"/>
    <w:rsid w:val="009B517D"/>
    <w:rsid w:val="009C1158"/>
    <w:rsid w:val="009E0340"/>
    <w:rsid w:val="009E60C0"/>
    <w:rsid w:val="009F4CDA"/>
    <w:rsid w:val="009F6A70"/>
    <w:rsid w:val="00A1099C"/>
    <w:rsid w:val="00A1279B"/>
    <w:rsid w:val="00A15634"/>
    <w:rsid w:val="00A24F52"/>
    <w:rsid w:val="00A26B4A"/>
    <w:rsid w:val="00A34B8E"/>
    <w:rsid w:val="00A372EB"/>
    <w:rsid w:val="00A407B9"/>
    <w:rsid w:val="00A47169"/>
    <w:rsid w:val="00A476B7"/>
    <w:rsid w:val="00A67BF4"/>
    <w:rsid w:val="00A74F12"/>
    <w:rsid w:val="00A81B1C"/>
    <w:rsid w:val="00A82B92"/>
    <w:rsid w:val="00A84B51"/>
    <w:rsid w:val="00A85E9B"/>
    <w:rsid w:val="00A879DF"/>
    <w:rsid w:val="00A97AAD"/>
    <w:rsid w:val="00AA23F0"/>
    <w:rsid w:val="00AA34EC"/>
    <w:rsid w:val="00AB425F"/>
    <w:rsid w:val="00AB5761"/>
    <w:rsid w:val="00AC09D1"/>
    <w:rsid w:val="00AC67ED"/>
    <w:rsid w:val="00AD2DD9"/>
    <w:rsid w:val="00AD415F"/>
    <w:rsid w:val="00AD52E6"/>
    <w:rsid w:val="00AD6921"/>
    <w:rsid w:val="00AF22C2"/>
    <w:rsid w:val="00B014B1"/>
    <w:rsid w:val="00B144A0"/>
    <w:rsid w:val="00B20487"/>
    <w:rsid w:val="00B23B17"/>
    <w:rsid w:val="00B451CC"/>
    <w:rsid w:val="00B46908"/>
    <w:rsid w:val="00B53900"/>
    <w:rsid w:val="00B751D2"/>
    <w:rsid w:val="00B86635"/>
    <w:rsid w:val="00BA1387"/>
    <w:rsid w:val="00BA7EFA"/>
    <w:rsid w:val="00BB4630"/>
    <w:rsid w:val="00BB5AFA"/>
    <w:rsid w:val="00BB6C84"/>
    <w:rsid w:val="00BC3462"/>
    <w:rsid w:val="00BC4616"/>
    <w:rsid w:val="00BC6204"/>
    <w:rsid w:val="00BD0DA6"/>
    <w:rsid w:val="00BE3E35"/>
    <w:rsid w:val="00BF5F93"/>
    <w:rsid w:val="00BF64E8"/>
    <w:rsid w:val="00C00004"/>
    <w:rsid w:val="00C0498A"/>
    <w:rsid w:val="00C079EE"/>
    <w:rsid w:val="00C10F97"/>
    <w:rsid w:val="00C13A24"/>
    <w:rsid w:val="00C13D2A"/>
    <w:rsid w:val="00C23601"/>
    <w:rsid w:val="00C324BB"/>
    <w:rsid w:val="00C36B2D"/>
    <w:rsid w:val="00C426BC"/>
    <w:rsid w:val="00C54847"/>
    <w:rsid w:val="00C62258"/>
    <w:rsid w:val="00C63DA1"/>
    <w:rsid w:val="00C64208"/>
    <w:rsid w:val="00C6581E"/>
    <w:rsid w:val="00C65CA4"/>
    <w:rsid w:val="00C72249"/>
    <w:rsid w:val="00C72F64"/>
    <w:rsid w:val="00C81C48"/>
    <w:rsid w:val="00C9063C"/>
    <w:rsid w:val="00C916F9"/>
    <w:rsid w:val="00C94793"/>
    <w:rsid w:val="00CA4CB1"/>
    <w:rsid w:val="00CA51CF"/>
    <w:rsid w:val="00CA5A11"/>
    <w:rsid w:val="00CB3A93"/>
    <w:rsid w:val="00CC010C"/>
    <w:rsid w:val="00CC2CD6"/>
    <w:rsid w:val="00CC3A49"/>
    <w:rsid w:val="00CC5547"/>
    <w:rsid w:val="00CD4E3A"/>
    <w:rsid w:val="00CD67DF"/>
    <w:rsid w:val="00CE1385"/>
    <w:rsid w:val="00CE4258"/>
    <w:rsid w:val="00CE565A"/>
    <w:rsid w:val="00CE7F37"/>
    <w:rsid w:val="00CF7A6C"/>
    <w:rsid w:val="00D060FC"/>
    <w:rsid w:val="00D068F2"/>
    <w:rsid w:val="00D07731"/>
    <w:rsid w:val="00D139CF"/>
    <w:rsid w:val="00D16502"/>
    <w:rsid w:val="00D217E8"/>
    <w:rsid w:val="00D21D59"/>
    <w:rsid w:val="00D2299B"/>
    <w:rsid w:val="00D27BF8"/>
    <w:rsid w:val="00D33741"/>
    <w:rsid w:val="00D33FAD"/>
    <w:rsid w:val="00D35B6B"/>
    <w:rsid w:val="00D41EEF"/>
    <w:rsid w:val="00D477A0"/>
    <w:rsid w:val="00D7077F"/>
    <w:rsid w:val="00D70C86"/>
    <w:rsid w:val="00D73AB3"/>
    <w:rsid w:val="00D74D51"/>
    <w:rsid w:val="00D84F0A"/>
    <w:rsid w:val="00D91CA2"/>
    <w:rsid w:val="00DA096A"/>
    <w:rsid w:val="00DA2D38"/>
    <w:rsid w:val="00DB6473"/>
    <w:rsid w:val="00DB6B54"/>
    <w:rsid w:val="00DC18D0"/>
    <w:rsid w:val="00DD0931"/>
    <w:rsid w:val="00DD58C7"/>
    <w:rsid w:val="00DE64A8"/>
    <w:rsid w:val="00DF2F6F"/>
    <w:rsid w:val="00E027A1"/>
    <w:rsid w:val="00E035BD"/>
    <w:rsid w:val="00E045D1"/>
    <w:rsid w:val="00E1136F"/>
    <w:rsid w:val="00E11577"/>
    <w:rsid w:val="00E2444B"/>
    <w:rsid w:val="00E248A2"/>
    <w:rsid w:val="00E3474D"/>
    <w:rsid w:val="00E35301"/>
    <w:rsid w:val="00E454D8"/>
    <w:rsid w:val="00E5021E"/>
    <w:rsid w:val="00E50265"/>
    <w:rsid w:val="00E575EE"/>
    <w:rsid w:val="00E65BA3"/>
    <w:rsid w:val="00E87152"/>
    <w:rsid w:val="00E8721E"/>
    <w:rsid w:val="00E87AC2"/>
    <w:rsid w:val="00E962DB"/>
    <w:rsid w:val="00EA4047"/>
    <w:rsid w:val="00EB5FCA"/>
    <w:rsid w:val="00EC1143"/>
    <w:rsid w:val="00EC1667"/>
    <w:rsid w:val="00EC1F11"/>
    <w:rsid w:val="00EC2D49"/>
    <w:rsid w:val="00EC363A"/>
    <w:rsid w:val="00ED1E2F"/>
    <w:rsid w:val="00ED221A"/>
    <w:rsid w:val="00ED3E83"/>
    <w:rsid w:val="00ED632C"/>
    <w:rsid w:val="00EE4E4F"/>
    <w:rsid w:val="00EE7FBE"/>
    <w:rsid w:val="00EF046C"/>
    <w:rsid w:val="00EF0B7E"/>
    <w:rsid w:val="00EF2B8B"/>
    <w:rsid w:val="00EF461E"/>
    <w:rsid w:val="00EF4FE0"/>
    <w:rsid w:val="00EF53FF"/>
    <w:rsid w:val="00EF60C0"/>
    <w:rsid w:val="00EF6EB2"/>
    <w:rsid w:val="00F04007"/>
    <w:rsid w:val="00F07F44"/>
    <w:rsid w:val="00F1688B"/>
    <w:rsid w:val="00F16F45"/>
    <w:rsid w:val="00F238ED"/>
    <w:rsid w:val="00F33CE3"/>
    <w:rsid w:val="00F36F38"/>
    <w:rsid w:val="00F502F3"/>
    <w:rsid w:val="00F508E9"/>
    <w:rsid w:val="00F526E4"/>
    <w:rsid w:val="00F531C8"/>
    <w:rsid w:val="00F56691"/>
    <w:rsid w:val="00F56B7E"/>
    <w:rsid w:val="00F66660"/>
    <w:rsid w:val="00F74A67"/>
    <w:rsid w:val="00F80833"/>
    <w:rsid w:val="00F85118"/>
    <w:rsid w:val="00F95390"/>
    <w:rsid w:val="00F95814"/>
    <w:rsid w:val="00FA0AAF"/>
    <w:rsid w:val="00FA1575"/>
    <w:rsid w:val="00FC6195"/>
    <w:rsid w:val="00FD5DAB"/>
    <w:rsid w:val="00FD70BF"/>
    <w:rsid w:val="00FE3ED0"/>
    <w:rsid w:val="00FF07B2"/>
    <w:rsid w:val="00FF664B"/>
    <w:rsid w:val="00FF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27002C53"/>
  <w15:docId w15:val="{50637331-9C04-4CDB-9B82-B0873218D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C4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BC4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C4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4616"/>
  </w:style>
  <w:style w:type="paragraph" w:styleId="Piedepgina">
    <w:name w:val="footer"/>
    <w:basedOn w:val="Normal"/>
    <w:link w:val="PiedepginaCar"/>
    <w:unhideWhenUsed/>
    <w:rsid w:val="00BC4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BC4616"/>
  </w:style>
  <w:style w:type="paragraph" w:styleId="Prrafodelista">
    <w:name w:val="List Paragraph"/>
    <w:aliases w:val="Bulleted List,Fundamentacion"/>
    <w:basedOn w:val="Normal"/>
    <w:link w:val="PrrafodelistaCar"/>
    <w:uiPriority w:val="34"/>
    <w:qFormat/>
    <w:rsid w:val="00930D1B"/>
    <w:pPr>
      <w:ind w:left="720"/>
      <w:contextualSpacing/>
    </w:pPr>
  </w:style>
  <w:style w:type="paragraph" w:customStyle="1" w:styleId="Default">
    <w:name w:val="Default"/>
    <w:rsid w:val="00F6666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ES"/>
    </w:rPr>
  </w:style>
  <w:style w:type="character" w:customStyle="1" w:styleId="Cuerpodeltexto29pto">
    <w:name w:val="Cuerpo del texto (2) + 9 pto"/>
    <w:rsid w:val="00670ABE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8"/>
      <w:szCs w:val="18"/>
      <w:u w:val="none"/>
      <w:shd w:val="clear" w:color="auto" w:fill="FFFFFF"/>
      <w:lang w:val="es-ES" w:eastAsia="es-ES" w:bidi="es-ES"/>
    </w:rPr>
  </w:style>
  <w:style w:type="paragraph" w:customStyle="1" w:styleId="a">
    <w:basedOn w:val="Normal"/>
    <w:next w:val="Ttulo"/>
    <w:qFormat/>
    <w:rsid w:val="004859D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4859D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859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uerpodeltexto2">
    <w:name w:val="Cuerpo del texto (2)_"/>
    <w:basedOn w:val="Fuentedeprrafopredeter"/>
    <w:link w:val="Cuerpodeltexto20"/>
    <w:rsid w:val="004859DF"/>
    <w:rPr>
      <w:rFonts w:ascii="Calibri" w:eastAsia="Calibri" w:hAnsi="Calibri" w:cs="Calibri"/>
      <w:sz w:val="12"/>
      <w:szCs w:val="12"/>
      <w:shd w:val="clear" w:color="auto" w:fill="FFFFFF"/>
    </w:rPr>
  </w:style>
  <w:style w:type="paragraph" w:customStyle="1" w:styleId="Cuerpodeltexto20">
    <w:name w:val="Cuerpo del texto (2)"/>
    <w:basedOn w:val="Normal"/>
    <w:link w:val="Cuerpodeltexto2"/>
    <w:rsid w:val="004859DF"/>
    <w:pPr>
      <w:widowControl w:val="0"/>
      <w:shd w:val="clear" w:color="auto" w:fill="FFFFFF"/>
      <w:spacing w:after="0" w:line="146" w:lineRule="exact"/>
    </w:pPr>
    <w:rPr>
      <w:rFonts w:ascii="Calibri" w:eastAsia="Calibri" w:hAnsi="Calibri" w:cs="Calibri"/>
      <w:sz w:val="12"/>
      <w:szCs w:val="12"/>
    </w:rPr>
  </w:style>
  <w:style w:type="character" w:customStyle="1" w:styleId="LeyendadelatablaExact">
    <w:name w:val="Leyenda de la tabla Exact"/>
    <w:basedOn w:val="Fuentedeprrafopredeter"/>
    <w:rsid w:val="00A1563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8"/>
      <w:szCs w:val="18"/>
      <w:u w:val="none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B4B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4BFC"/>
    <w:rPr>
      <w:rFonts w:ascii="Segoe UI" w:hAnsi="Segoe UI" w:cs="Segoe UI"/>
      <w:sz w:val="18"/>
      <w:szCs w:val="18"/>
    </w:rPr>
  </w:style>
  <w:style w:type="character" w:customStyle="1" w:styleId="Cuerpodeltexto2TrebuchetMS">
    <w:name w:val="Cuerpo del texto (2) + Trebuchet MS"/>
    <w:aliases w:val="10.5 pto,Escala 70%,8.5 pto,Escala 60%"/>
    <w:basedOn w:val="Cuerpodeltexto2"/>
    <w:rsid w:val="00FD5DAB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70"/>
      <w:position w:val="0"/>
      <w:sz w:val="21"/>
      <w:szCs w:val="21"/>
      <w:u w:val="none"/>
      <w:shd w:val="clear" w:color="auto" w:fill="FFFFFF"/>
      <w:lang w:val="es-ES" w:eastAsia="es-ES" w:bidi="es-ES"/>
    </w:rPr>
  </w:style>
  <w:style w:type="character" w:customStyle="1" w:styleId="Cuerpodeltexto2FranklinGothicHeavy">
    <w:name w:val="Cuerpo del texto (2) + Franklin Gothic Heavy"/>
    <w:aliases w:val="9.5 pto,Sin negrita,Escala 50%"/>
    <w:basedOn w:val="Cuerpodeltexto2"/>
    <w:rsid w:val="002D4FFD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50"/>
      <w:position w:val="0"/>
      <w:sz w:val="19"/>
      <w:szCs w:val="19"/>
      <w:u w:val="none"/>
      <w:shd w:val="clear" w:color="auto" w:fill="FFFFFF"/>
      <w:lang w:val="es-ES" w:eastAsia="es-ES" w:bidi="es-ES"/>
    </w:rPr>
  </w:style>
  <w:style w:type="character" w:customStyle="1" w:styleId="Ttulo1">
    <w:name w:val="Título #1_"/>
    <w:basedOn w:val="Fuentedeprrafopredeter"/>
    <w:link w:val="Ttulo10"/>
    <w:rsid w:val="004B61EE"/>
    <w:rPr>
      <w:rFonts w:ascii="Palatino Linotype" w:eastAsia="Palatino Linotype" w:hAnsi="Palatino Linotype" w:cs="Palatino Linotype"/>
      <w:b/>
      <w:bCs/>
      <w:sz w:val="28"/>
      <w:szCs w:val="28"/>
      <w:shd w:val="clear" w:color="auto" w:fill="FFFFFF"/>
    </w:rPr>
  </w:style>
  <w:style w:type="paragraph" w:customStyle="1" w:styleId="Ttulo10">
    <w:name w:val="Título #1"/>
    <w:basedOn w:val="Normal"/>
    <w:link w:val="Ttulo1"/>
    <w:rsid w:val="004B61EE"/>
    <w:pPr>
      <w:widowControl w:val="0"/>
      <w:shd w:val="clear" w:color="auto" w:fill="FFFFFF"/>
      <w:spacing w:after="0" w:line="0" w:lineRule="atLeast"/>
      <w:outlineLvl w:val="0"/>
    </w:pPr>
    <w:rPr>
      <w:rFonts w:ascii="Palatino Linotype" w:eastAsia="Palatino Linotype" w:hAnsi="Palatino Linotype" w:cs="Palatino Linotype"/>
      <w:b/>
      <w:bCs/>
      <w:sz w:val="28"/>
      <w:szCs w:val="28"/>
    </w:rPr>
  </w:style>
  <w:style w:type="character" w:customStyle="1" w:styleId="PrrafodelistaCar">
    <w:name w:val="Párrafo de lista Car"/>
    <w:aliases w:val="Bulleted List Car,Fundamentacion Car"/>
    <w:link w:val="Prrafodelista"/>
    <w:locked/>
    <w:rsid w:val="008534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58446-F26D-4260-B98C-D5B549248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3198</TotalTime>
  <Pages>8</Pages>
  <Words>2455</Words>
  <Characters>13505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Elmer Guevara</dc:creator>
  <cp:lastModifiedBy>franco mejía</cp:lastModifiedBy>
  <cp:revision>374</cp:revision>
  <cp:lastPrinted>2019-02-28T15:08:00Z</cp:lastPrinted>
  <dcterms:created xsi:type="dcterms:W3CDTF">2017-03-28T20:28:00Z</dcterms:created>
  <dcterms:modified xsi:type="dcterms:W3CDTF">2020-10-07T13:13:00Z</dcterms:modified>
</cp:coreProperties>
</file>