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DCDB5" w14:textId="77777777" w:rsidR="00D97283" w:rsidRDefault="00D97283" w:rsidP="00D97283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8181FB0" wp14:editId="60846BEA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965A2" w14:textId="77777777" w:rsidR="00D97283" w:rsidRPr="00111EC3" w:rsidRDefault="00D97283" w:rsidP="00D97283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</w:t>
      </w:r>
    </w:p>
    <w:p w14:paraId="4DACB943" w14:textId="77777777" w:rsidR="00D97283" w:rsidRPr="00A84CDB" w:rsidRDefault="00D97283" w:rsidP="00D97283">
      <w:pPr>
        <w:rPr>
          <w:rFonts w:ascii="Footlight MT Light" w:hAnsi="Footlight MT Light" w:cs="Arial"/>
          <w:sz w:val="22"/>
          <w:szCs w:val="22"/>
        </w:rPr>
      </w:pPr>
    </w:p>
    <w:p w14:paraId="764C2F21" w14:textId="528CC29E" w:rsidR="00D97283" w:rsidRPr="00386290" w:rsidRDefault="00D97283" w:rsidP="00D97283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PROGRAMACIÓN DE UN</w:t>
      </w:r>
      <w:r w:rsidR="004330B9">
        <w:rPr>
          <w:rFonts w:ascii="Arial" w:hAnsi="Arial" w:cs="Arial"/>
          <w:b/>
          <w:sz w:val="22"/>
          <w:szCs w:val="22"/>
        </w:rPr>
        <w:t>IDAD DE APRENDIZAJE VIRTUAL N° 3</w:t>
      </w:r>
    </w:p>
    <w:p w14:paraId="63B9057D" w14:textId="77777777" w:rsidR="00D97283" w:rsidRPr="00A84CDB" w:rsidRDefault="00D97283" w:rsidP="00D97283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4C147A08" w14:textId="77777777" w:rsidR="00D97283" w:rsidRPr="00A84CDB" w:rsidRDefault="00D97283" w:rsidP="00D97283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489A54C8" w14:textId="77777777" w:rsidR="00D97283" w:rsidRPr="00386290" w:rsidRDefault="00D97283" w:rsidP="00D97283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63B34842" w14:textId="77777777" w:rsidR="00D97283" w:rsidRPr="00386290" w:rsidRDefault="00D97283" w:rsidP="00D97283">
      <w:pPr>
        <w:spacing w:line="276" w:lineRule="auto"/>
        <w:rPr>
          <w:rFonts w:ascii="Arial" w:hAnsi="Arial" w:cs="Arial"/>
          <w:sz w:val="22"/>
          <w:szCs w:val="22"/>
        </w:rPr>
      </w:pPr>
    </w:p>
    <w:p w14:paraId="6FE7F061" w14:textId="77777777" w:rsidR="00D97283" w:rsidRPr="00796EF4" w:rsidRDefault="00D97283" w:rsidP="00D9728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Cs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 w:rsidRPr="00796EF4">
        <w:rPr>
          <w:rFonts w:ascii="Arial" w:hAnsi="Arial" w:cs="Arial"/>
          <w:bCs/>
          <w:sz w:val="22"/>
          <w:szCs w:val="22"/>
        </w:rPr>
        <w:t>Ciencia y Tecnología</w:t>
      </w:r>
      <w:r>
        <w:rPr>
          <w:rFonts w:ascii="Arial" w:hAnsi="Arial" w:cs="Arial"/>
          <w:bCs/>
          <w:sz w:val="22"/>
          <w:szCs w:val="22"/>
        </w:rPr>
        <w:t xml:space="preserve"> - Química</w:t>
      </w:r>
    </w:p>
    <w:p w14:paraId="2FFDA25D" w14:textId="77777777" w:rsidR="00D97283" w:rsidRPr="00386290" w:rsidRDefault="00D97283" w:rsidP="00D9728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  <w:t xml:space="preserve">: </w:t>
      </w:r>
      <w:r w:rsidRPr="00796EF4">
        <w:rPr>
          <w:rFonts w:ascii="Arial" w:hAnsi="Arial" w:cs="Arial"/>
          <w:bCs/>
          <w:sz w:val="22"/>
          <w:szCs w:val="22"/>
          <w:lang w:val="es-PE"/>
        </w:rPr>
        <w:t>VI</w:t>
      </w:r>
      <w:r>
        <w:rPr>
          <w:rFonts w:ascii="Arial" w:hAnsi="Arial" w:cs="Arial"/>
          <w:bCs/>
          <w:sz w:val="22"/>
          <w:szCs w:val="22"/>
          <w:lang w:val="es-PE"/>
        </w:rPr>
        <w:t>I</w:t>
      </w:r>
    </w:p>
    <w:p w14:paraId="304A9DA2" w14:textId="3A62546C" w:rsidR="00D97283" w:rsidRPr="00796EF4" w:rsidRDefault="00D97283" w:rsidP="00D9728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Cs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 w:rsidR="00C16315" w:rsidRPr="00C16315">
        <w:rPr>
          <w:rFonts w:ascii="Arial" w:hAnsi="Arial" w:cs="Arial"/>
          <w:bCs/>
          <w:sz w:val="22"/>
          <w:szCs w:val="22"/>
        </w:rPr>
        <w:t>Cuarto - única</w:t>
      </w:r>
    </w:p>
    <w:p w14:paraId="398E0D25" w14:textId="2EE5DF27" w:rsidR="00D97283" w:rsidRPr="00386290" w:rsidRDefault="00D97283" w:rsidP="00D9728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 w:rsidRPr="00796EF4">
        <w:rPr>
          <w:rFonts w:ascii="Arial" w:hAnsi="Arial" w:cs="Arial"/>
          <w:bCs/>
          <w:sz w:val="22"/>
          <w:szCs w:val="22"/>
        </w:rPr>
        <w:t>0</w:t>
      </w:r>
      <w:r w:rsidR="00D54ED9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semanas</w:t>
      </w:r>
      <w:r w:rsidRPr="00796EF4">
        <w:rPr>
          <w:rFonts w:ascii="Arial" w:hAnsi="Arial" w:cs="Arial"/>
          <w:bCs/>
          <w:sz w:val="22"/>
          <w:szCs w:val="22"/>
        </w:rPr>
        <w:t>.</w:t>
      </w:r>
    </w:p>
    <w:p w14:paraId="199B0E40" w14:textId="77777777" w:rsidR="00D97283" w:rsidRPr="00386290" w:rsidRDefault="00D97283" w:rsidP="00D9728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>Número de horas semanales</w:t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02 hrs.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6C7E5D80" w14:textId="77777777" w:rsidR="00D97283" w:rsidRPr="00386290" w:rsidRDefault="00D97283" w:rsidP="00D9728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Alvaro Ruiz Peralta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46D5F6CE" w14:textId="77777777" w:rsidR="00D97283" w:rsidRPr="00386290" w:rsidRDefault="00D97283" w:rsidP="00D97283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196A07B1" w14:textId="5482124C" w:rsidR="00D97283" w:rsidRPr="00386290" w:rsidRDefault="00D97283" w:rsidP="00D97283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330B9" w:rsidRPr="004330B9">
        <w:rPr>
          <w:rFonts w:ascii="Arial" w:hAnsi="Arial" w:cs="Arial"/>
          <w:sz w:val="22"/>
          <w:szCs w:val="22"/>
        </w:rPr>
        <w:t>El estado gaseoso y los cálculos químicos-estequiométricos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3B5D663" w14:textId="77777777" w:rsidR="00D97283" w:rsidRPr="00386290" w:rsidRDefault="00D97283" w:rsidP="00D97283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41EE5993" w14:textId="77777777" w:rsidR="00D97283" w:rsidRPr="00386290" w:rsidRDefault="00D97283" w:rsidP="00D97283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ORGANIZACIÓN DE LOS APRENDIZAJES </w:t>
      </w:r>
    </w:p>
    <w:p w14:paraId="6FEF2C6C" w14:textId="77777777" w:rsidR="00D97283" w:rsidRPr="00386290" w:rsidRDefault="00D97283" w:rsidP="00D97283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4111"/>
        <w:gridCol w:w="2126"/>
        <w:gridCol w:w="2268"/>
        <w:gridCol w:w="1985"/>
      </w:tblGrid>
      <w:tr w:rsidR="00D97283" w:rsidRPr="00386290" w14:paraId="5549901E" w14:textId="77777777" w:rsidTr="001E1004">
        <w:trPr>
          <w:trHeight w:val="229"/>
        </w:trPr>
        <w:tc>
          <w:tcPr>
            <w:tcW w:w="14317" w:type="dxa"/>
            <w:gridSpan w:val="5"/>
            <w:vAlign w:val="center"/>
          </w:tcPr>
          <w:p w14:paraId="13EBB9F4" w14:textId="087F938C" w:rsidR="00D97283" w:rsidRPr="00386290" w:rsidRDefault="00D97283" w:rsidP="001E100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D97283" w:rsidRPr="00386290" w14:paraId="5F51A807" w14:textId="77777777" w:rsidTr="00BF2514">
        <w:tc>
          <w:tcPr>
            <w:tcW w:w="3827" w:type="dxa"/>
            <w:shd w:val="clear" w:color="auto" w:fill="FFFFFF" w:themeFill="background1"/>
          </w:tcPr>
          <w:p w14:paraId="022ABDDF" w14:textId="77777777" w:rsidR="00D97283" w:rsidRPr="00386290" w:rsidRDefault="00D97283" w:rsidP="00BF25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COMPETENCIA/CAPACIDAD</w:t>
            </w:r>
          </w:p>
        </w:tc>
        <w:tc>
          <w:tcPr>
            <w:tcW w:w="4111" w:type="dxa"/>
            <w:shd w:val="clear" w:color="auto" w:fill="FFFFFF" w:themeFill="background1"/>
          </w:tcPr>
          <w:p w14:paraId="3CC2C7DD" w14:textId="77777777" w:rsidR="00D97283" w:rsidRPr="00386290" w:rsidRDefault="00D97283" w:rsidP="00BF25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126" w:type="dxa"/>
            <w:shd w:val="clear" w:color="auto" w:fill="FFFFFF" w:themeFill="background1"/>
          </w:tcPr>
          <w:p w14:paraId="177A3771" w14:textId="77777777" w:rsidR="00D97283" w:rsidRPr="00386290" w:rsidRDefault="00D97283" w:rsidP="00BF25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268" w:type="dxa"/>
            <w:shd w:val="clear" w:color="auto" w:fill="FFFFFF" w:themeFill="background1"/>
          </w:tcPr>
          <w:p w14:paraId="46AD9F79" w14:textId="77777777" w:rsidR="00D97283" w:rsidRPr="00386290" w:rsidRDefault="00D97283" w:rsidP="00BF25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0DCBD25B" w14:textId="77777777" w:rsidR="00D97283" w:rsidRPr="00386290" w:rsidRDefault="00D97283" w:rsidP="00BF25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D97283" w:rsidRPr="00386290" w14:paraId="2E0B66A5" w14:textId="77777777" w:rsidTr="00BF2514">
        <w:trPr>
          <w:trHeight w:val="570"/>
        </w:trPr>
        <w:tc>
          <w:tcPr>
            <w:tcW w:w="3827" w:type="dxa"/>
          </w:tcPr>
          <w:p w14:paraId="5AA7EC82" w14:textId="77777777" w:rsidR="00D97283" w:rsidRPr="002F4EAF" w:rsidRDefault="00D97283" w:rsidP="00BF251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77291A81" w14:textId="77777777" w:rsidR="00D97283" w:rsidRPr="002F4EAF" w:rsidRDefault="00D97283" w:rsidP="00BF251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hAnsi="Arial" w:cs="Arial"/>
                <w:color w:val="000000" w:themeColor="text1"/>
                <w:sz w:val="18"/>
                <w:szCs w:val="18"/>
              </w:rPr>
              <w:t>Problematiza situaciones para hacer indagación: plantea preguntas sobre hechos y fenómenos naturales, interpreta situaciones y formula hipótesis.</w:t>
            </w:r>
          </w:p>
          <w:p w14:paraId="7EEABA8D" w14:textId="77777777" w:rsidR="00D97283" w:rsidRPr="00386290" w:rsidRDefault="00D97283" w:rsidP="00BF2514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E039E73" w14:textId="0C5549C4" w:rsidR="00D97283" w:rsidRPr="009E6454" w:rsidRDefault="009E6454" w:rsidP="009E6454">
            <w:pPr>
              <w:pStyle w:val="Prrafodelista"/>
              <w:numPr>
                <w:ilvl w:val="0"/>
                <w:numId w:val="34"/>
              </w:numPr>
              <w:ind w:left="322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6454">
              <w:rPr>
                <w:rFonts w:ascii="Arial" w:hAnsi="Arial" w:cs="Arial"/>
                <w:color w:val="000000" w:themeColor="text1"/>
                <w:sz w:val="18"/>
                <w:szCs w:val="18"/>
              </w:rPr>
              <w:t>Formula preguntas sobre el hecho, fenómeno u objeto natural o tecnológico que indaga para delimitar el problema. Determina el comportamiento de las variables, y plantea hipótesis basadas en conocimientos científicos, en las que establece relaciones de causalidad entre las variables que serán investigadas. Considera las variables intervinientes que pueden influir en su indagación y elabora los objetivos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3BE2528E" w14:textId="74A91E69" w:rsidR="00D97283" w:rsidRPr="00795973" w:rsidRDefault="00C65E4D" w:rsidP="00C65E4D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Estado gaseosos y los procesos restringidos.</w:t>
            </w:r>
          </w:p>
        </w:tc>
        <w:tc>
          <w:tcPr>
            <w:tcW w:w="2268" w:type="dxa"/>
          </w:tcPr>
          <w:p w14:paraId="7485F4F0" w14:textId="77777777" w:rsidR="00D97283" w:rsidRPr="00386290" w:rsidRDefault="00D97283" w:rsidP="00BF251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balotario de preguntas</w:t>
            </w:r>
            <w:r w:rsidRPr="0079597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6FE00C1E" w14:textId="77777777" w:rsidR="00D97283" w:rsidRDefault="00D97283" w:rsidP="00BF25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oral</w:t>
            </w:r>
          </w:p>
          <w:p w14:paraId="521295D8" w14:textId="1A289E09" w:rsidR="00C65E4D" w:rsidRPr="00244F4A" w:rsidRDefault="00C65E4D" w:rsidP="00BF25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 calificada</w:t>
            </w:r>
          </w:p>
        </w:tc>
      </w:tr>
      <w:tr w:rsidR="00D97283" w:rsidRPr="00386290" w14:paraId="049A3EFF" w14:textId="77777777" w:rsidTr="00BF2514">
        <w:trPr>
          <w:trHeight w:val="570"/>
        </w:trPr>
        <w:tc>
          <w:tcPr>
            <w:tcW w:w="3827" w:type="dxa"/>
          </w:tcPr>
          <w:p w14:paraId="066DA65B" w14:textId="77777777" w:rsidR="00D97283" w:rsidRDefault="00D97283" w:rsidP="00BF251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37939F71" w14:textId="77777777" w:rsidR="00D97283" w:rsidRPr="002F4EAF" w:rsidRDefault="00D97283" w:rsidP="00BF251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Genera y registra datos e información: obtiene, organiza y registra datos fiables en función de las variables, utilizando </w:t>
            </w:r>
            <w:r w:rsidRPr="002F4EA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instrumentos y diversas técnicas que permitan comprobar o refutar las hipótesis.</w:t>
            </w:r>
          </w:p>
          <w:p w14:paraId="3558763D" w14:textId="77777777" w:rsidR="00D97283" w:rsidRPr="00386290" w:rsidRDefault="00D97283" w:rsidP="00BF2514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DBCC0E1" w14:textId="03B5B70A" w:rsidR="00D97283" w:rsidRPr="00905411" w:rsidRDefault="004B02C7" w:rsidP="004B02C7">
            <w:pPr>
              <w:pStyle w:val="Prrafodelista"/>
              <w:numPr>
                <w:ilvl w:val="0"/>
                <w:numId w:val="34"/>
              </w:numPr>
              <w:ind w:left="322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02C7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Obtiene      datos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cualitati</w:t>
            </w:r>
            <w:r w:rsidRPr="004B02C7">
              <w:rPr>
                <w:rFonts w:ascii="Arial" w:hAnsi="Arial" w:cs="Arial"/>
                <w:color w:val="000000" w:themeColor="text1"/>
                <w:sz w:val="18"/>
                <w:szCs w:val="18"/>
              </w:rPr>
              <w:t>vos/cuantitativos a partir de la ma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nipulación de la variable inde</w:t>
            </w:r>
            <w:r w:rsidRPr="004B02C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pendiente y mediciones repetidas de la variable dependiente. Realiza los ajustes en sus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procedi</w:t>
            </w:r>
            <w:r w:rsidRPr="004B02C7">
              <w:rPr>
                <w:rFonts w:ascii="Arial" w:hAnsi="Arial" w:cs="Arial"/>
                <w:color w:val="000000" w:themeColor="text1"/>
                <w:sz w:val="18"/>
                <w:szCs w:val="18"/>
              </w:rPr>
              <w:t>mientos y controla las variables intervinientes.</w:t>
            </w:r>
          </w:p>
        </w:tc>
        <w:tc>
          <w:tcPr>
            <w:tcW w:w="2126" w:type="dxa"/>
          </w:tcPr>
          <w:p w14:paraId="6D402C7C" w14:textId="39AEE72D" w:rsidR="00D97283" w:rsidRPr="00795973" w:rsidRDefault="00C65E4D" w:rsidP="00C65E4D">
            <w:pPr>
              <w:numPr>
                <w:ilvl w:val="0"/>
                <w:numId w:val="12"/>
              </w:numPr>
              <w:spacing w:line="276" w:lineRule="auto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Cálculos químicos de masa.</w:t>
            </w:r>
          </w:p>
        </w:tc>
        <w:tc>
          <w:tcPr>
            <w:tcW w:w="2268" w:type="dxa"/>
          </w:tcPr>
          <w:p w14:paraId="51F78C74" w14:textId="2C8B68C0" w:rsidR="00D97283" w:rsidRPr="00386290" w:rsidRDefault="00D97283" w:rsidP="00BF251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Desarrollo de </w:t>
            </w:r>
            <w:r w:rsidR="00421A35">
              <w:rPr>
                <w:rFonts w:ascii="Arial" w:hAnsi="Arial" w:cs="Arial"/>
                <w:color w:val="000000" w:themeColor="text1"/>
                <w:sz w:val="18"/>
                <w:szCs w:val="18"/>
              </w:rPr>
              <w:t>ficha de trabajo en grupos.</w:t>
            </w:r>
          </w:p>
        </w:tc>
        <w:tc>
          <w:tcPr>
            <w:tcW w:w="1985" w:type="dxa"/>
          </w:tcPr>
          <w:p w14:paraId="7074F049" w14:textId="323042E2" w:rsidR="00C65E4D" w:rsidRDefault="00C65E4D" w:rsidP="00BF2514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Trabajo grupal</w:t>
            </w:r>
          </w:p>
          <w:p w14:paraId="20D41E47" w14:textId="3C3FA39F" w:rsidR="00D97283" w:rsidRPr="00244F4A" w:rsidRDefault="00D97283" w:rsidP="00BF2514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Lista de cotejos.</w:t>
            </w:r>
          </w:p>
        </w:tc>
      </w:tr>
      <w:tr w:rsidR="00D97283" w:rsidRPr="00A84CDB" w14:paraId="3A87450A" w14:textId="77777777" w:rsidTr="00421A35">
        <w:trPr>
          <w:trHeight w:val="2470"/>
        </w:trPr>
        <w:tc>
          <w:tcPr>
            <w:tcW w:w="3827" w:type="dxa"/>
          </w:tcPr>
          <w:p w14:paraId="2C6F6EC4" w14:textId="77777777" w:rsidR="00D97283" w:rsidRDefault="00D97283" w:rsidP="00BF2514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4EAF">
              <w:rPr>
                <w:rFonts w:ascii="Arial" w:hAnsi="Arial" w:cs="Arial"/>
                <w:b/>
                <w:sz w:val="22"/>
                <w:szCs w:val="22"/>
              </w:rPr>
              <w:lastRenderedPageBreak/>
              <w:t>Explica el mundo físico, basado en conocimientos científicos.</w:t>
            </w:r>
          </w:p>
          <w:p w14:paraId="49F91C89" w14:textId="77777777" w:rsidR="00D97283" w:rsidRPr="002F4EAF" w:rsidRDefault="00D97283" w:rsidP="00BF2514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Comprende y usa conocimientos sobre los seres vivos, materia y energía, biodiversidad, Tierra y universo: establece relaciones entre varios conceptos y los transfiere a nuevas situaciones. Esto le permite construir re- presentaciones del mundo natural y artificial, que se evidencian cuando el estudiante explica, ejemplifica, aplica, justifica, compara, contextualiza y generaliza sus conocimientos.</w:t>
            </w:r>
          </w:p>
          <w:p w14:paraId="74C88A9C" w14:textId="77777777" w:rsidR="00D97283" w:rsidRPr="005322CA" w:rsidRDefault="00D97283" w:rsidP="00BF2514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C7A7084" w14:textId="4DAAB4F4" w:rsidR="00D97283" w:rsidRPr="00905411" w:rsidRDefault="00905411" w:rsidP="00905411">
            <w:pPr>
              <w:pStyle w:val="Prrafodelista"/>
              <w:numPr>
                <w:ilvl w:val="0"/>
                <w:numId w:val="34"/>
              </w:numPr>
              <w:ind w:left="322" w:hanging="283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0541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Explica la formación y degradación de las sustancias naturales y sintéticas</w:t>
            </w:r>
            <w:r w:rsidR="009D692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en el estado gaseoso.</w:t>
            </w:r>
          </w:p>
        </w:tc>
        <w:tc>
          <w:tcPr>
            <w:tcW w:w="2126" w:type="dxa"/>
          </w:tcPr>
          <w:p w14:paraId="50671747" w14:textId="570F7FEE" w:rsidR="00D97283" w:rsidRPr="00156BF0" w:rsidRDefault="00C65E4D" w:rsidP="00156BF0">
            <w:pPr>
              <w:numPr>
                <w:ilvl w:val="0"/>
                <w:numId w:val="12"/>
              </w:numPr>
              <w:spacing w:line="276" w:lineRule="auto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Cálculos químicos de masa.</w:t>
            </w:r>
          </w:p>
        </w:tc>
        <w:tc>
          <w:tcPr>
            <w:tcW w:w="2268" w:type="dxa"/>
          </w:tcPr>
          <w:p w14:paraId="1DF4DC15" w14:textId="7E721D02" w:rsidR="00D97283" w:rsidRPr="001E6155" w:rsidRDefault="00D97283" w:rsidP="00BF251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ficha instructiva</w:t>
            </w:r>
            <w:r w:rsidR="00421A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en forma individual</w:t>
            </w:r>
            <w:r w:rsidRPr="00BA433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40F3CA22" w14:textId="77777777" w:rsidR="00C65E4D" w:rsidRDefault="00C65E4D" w:rsidP="00BF2514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 calificada</w:t>
            </w:r>
          </w:p>
          <w:p w14:paraId="55ABCA93" w14:textId="1CB4036A" w:rsidR="00D97283" w:rsidRPr="00244F4A" w:rsidRDefault="00421A35" w:rsidP="00BF2514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Lista de cotejos.</w:t>
            </w:r>
          </w:p>
        </w:tc>
      </w:tr>
      <w:tr w:rsidR="00D97283" w:rsidRPr="00A84CDB" w14:paraId="51822C78" w14:textId="77777777" w:rsidTr="00BF2514">
        <w:trPr>
          <w:trHeight w:val="570"/>
        </w:trPr>
        <w:tc>
          <w:tcPr>
            <w:tcW w:w="3827" w:type="dxa"/>
          </w:tcPr>
          <w:p w14:paraId="72707017" w14:textId="77777777" w:rsidR="00D97283" w:rsidRDefault="00D97283" w:rsidP="00BF2514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4EAF">
              <w:rPr>
                <w:rFonts w:ascii="Arial" w:hAnsi="Arial" w:cs="Arial"/>
                <w:b/>
                <w:sz w:val="22"/>
                <w:szCs w:val="22"/>
              </w:rPr>
              <w:t>Explica el mundo físico, basado en conocimientos científicos.</w:t>
            </w:r>
          </w:p>
          <w:p w14:paraId="5E890BEE" w14:textId="77777777" w:rsidR="00D97283" w:rsidRPr="002F4EAF" w:rsidRDefault="00D97283" w:rsidP="00BF2514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Evalúa las implicancias del saber y del quehacer científico y tecnológico: cuando identifica los cambios generados en la sociedad por el conocimiento científico o desarrollo tecnológico, con el fin de asumir una postura crítica o tomar decisiones, considerando saberes locales, evidencia empírica y científica, con la finalidad de mejorar su calidad de vida y conservar el ambiente local y global.</w:t>
            </w:r>
          </w:p>
          <w:p w14:paraId="4A9B80C1" w14:textId="77777777" w:rsidR="00D97283" w:rsidRPr="002F4EAF" w:rsidRDefault="00D97283" w:rsidP="00BF2514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AA7370B" w14:textId="7D931F35" w:rsidR="00D97283" w:rsidRPr="00905411" w:rsidRDefault="00905411" w:rsidP="007139E1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283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0541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Sustenta cualitativa y cuantitativamente </w:t>
            </w:r>
            <w:r w:rsidR="009D692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la estructura de problema</w:t>
            </w:r>
            <w:r w:rsidR="007139E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 sobre cál</w:t>
            </w:r>
            <w:bookmarkStart w:id="0" w:name="_GoBack"/>
            <w:bookmarkEnd w:id="0"/>
            <w:r w:rsidR="007139E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culos químicos y estequiométricos</w:t>
            </w:r>
            <w:r w:rsidR="009D692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0BF76D0D" w14:textId="5620FED4" w:rsidR="00D97283" w:rsidRPr="0072564C" w:rsidRDefault="00C65E4D" w:rsidP="00C65E4D">
            <w:pPr>
              <w:pStyle w:val="Prrafodelista"/>
              <w:numPr>
                <w:ilvl w:val="0"/>
                <w:numId w:val="11"/>
              </w:numPr>
              <w:ind w:left="169" w:hanging="169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Cálculos estequiométricos</w:t>
            </w:r>
          </w:p>
        </w:tc>
        <w:tc>
          <w:tcPr>
            <w:tcW w:w="2268" w:type="dxa"/>
          </w:tcPr>
          <w:p w14:paraId="2E1F4D36" w14:textId="5DB73F7F" w:rsidR="00D97283" w:rsidRPr="00EF04D8" w:rsidRDefault="00421A35" w:rsidP="00C65E4D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Desarrollo de </w:t>
            </w:r>
            <w:r w:rsidR="00C65E4D">
              <w:rPr>
                <w:rFonts w:ascii="Arial" w:hAnsi="Arial" w:cs="Arial"/>
                <w:color w:val="000000" w:themeColor="text1"/>
                <w:sz w:val="18"/>
                <w:szCs w:val="18"/>
              </w:rPr>
              <w:t>ejercicios</w:t>
            </w:r>
          </w:p>
        </w:tc>
        <w:tc>
          <w:tcPr>
            <w:tcW w:w="1985" w:type="dxa"/>
          </w:tcPr>
          <w:p w14:paraId="58601D0D" w14:textId="77777777" w:rsidR="00C65E4D" w:rsidRDefault="00C65E4D" w:rsidP="00C65E4D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Trabajo grupal</w:t>
            </w:r>
          </w:p>
          <w:p w14:paraId="01E1E105" w14:textId="79084B12" w:rsidR="00D97283" w:rsidRPr="00244F4A" w:rsidRDefault="00C65E4D" w:rsidP="00C65E4D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Grabación de video</w:t>
            </w:r>
          </w:p>
        </w:tc>
      </w:tr>
    </w:tbl>
    <w:p w14:paraId="09F0E585" w14:textId="77777777" w:rsidR="00D97283" w:rsidRPr="00A84CDB" w:rsidRDefault="00D97283" w:rsidP="00D97283">
      <w:pPr>
        <w:rPr>
          <w:rFonts w:ascii="Footlight MT Light" w:hAnsi="Footlight MT Light"/>
          <w:b/>
          <w:sz w:val="22"/>
          <w:szCs w:val="22"/>
        </w:rPr>
      </w:pPr>
    </w:p>
    <w:p w14:paraId="3051FD8B" w14:textId="77777777" w:rsidR="00D97283" w:rsidRPr="00967DB5" w:rsidRDefault="00D97283" w:rsidP="00D9728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 xml:space="preserve">VIRTUD </w:t>
      </w:r>
    </w:p>
    <w:p w14:paraId="54789875" w14:textId="77777777" w:rsidR="00D97283" w:rsidRPr="00967DB5" w:rsidRDefault="00D97283" w:rsidP="00D97283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915"/>
      </w:tblGrid>
      <w:tr w:rsidR="00D97283" w:rsidRPr="00967DB5" w14:paraId="281E1353" w14:textId="77777777" w:rsidTr="009C3728">
        <w:trPr>
          <w:trHeight w:val="224"/>
        </w:trPr>
        <w:tc>
          <w:tcPr>
            <w:tcW w:w="2977" w:type="dxa"/>
          </w:tcPr>
          <w:p w14:paraId="317DADFA" w14:textId="77777777" w:rsidR="00D97283" w:rsidRPr="00967DB5" w:rsidRDefault="00D97283" w:rsidP="00BF2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915" w:type="dxa"/>
          </w:tcPr>
          <w:p w14:paraId="3D8811C2" w14:textId="77777777" w:rsidR="00D97283" w:rsidRPr="00967DB5" w:rsidRDefault="00D97283" w:rsidP="00BF2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D97283" w:rsidRPr="00967DB5" w14:paraId="120FBF92" w14:textId="77777777" w:rsidTr="001E1004">
        <w:trPr>
          <w:trHeight w:val="416"/>
        </w:trPr>
        <w:tc>
          <w:tcPr>
            <w:tcW w:w="2977" w:type="dxa"/>
            <w:vAlign w:val="center"/>
          </w:tcPr>
          <w:p w14:paraId="24D81472" w14:textId="77777777" w:rsidR="00D97283" w:rsidRDefault="00D97283" w:rsidP="00BF25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  <w:p w14:paraId="10952339" w14:textId="77777777" w:rsidR="00D97283" w:rsidRDefault="00D97283" w:rsidP="00BF25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  <w:p w14:paraId="4474F1F6" w14:textId="77777777" w:rsidR="00D97283" w:rsidRDefault="00D97283" w:rsidP="00BF25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5573434E" w14:textId="77777777" w:rsidR="00D97283" w:rsidRPr="00967DB5" w:rsidRDefault="00D97283" w:rsidP="00BF25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Orden </w:t>
            </w:r>
          </w:p>
        </w:tc>
        <w:tc>
          <w:tcPr>
            <w:tcW w:w="10915" w:type="dxa"/>
          </w:tcPr>
          <w:p w14:paraId="08657C39" w14:textId="77777777" w:rsidR="00DA664A" w:rsidRPr="001E1004" w:rsidRDefault="00DA664A" w:rsidP="001E1004">
            <w:pPr>
              <w:numPr>
                <w:ilvl w:val="0"/>
                <w:numId w:val="30"/>
              </w:numPr>
              <w:ind w:left="213" w:hanging="2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004">
              <w:rPr>
                <w:rFonts w:ascii="Arial" w:hAnsi="Arial" w:cs="Arial"/>
                <w:sz w:val="22"/>
                <w:szCs w:val="22"/>
              </w:rPr>
              <w:t>Colaboro con el profesor cuando lo requiera, mostrando disposición e interés, trabajando según sus instrucciones planteadas o en el trabajo   grupal que me asignen brindando sugerencias de mejora.</w:t>
            </w:r>
          </w:p>
          <w:p w14:paraId="57240C66" w14:textId="77777777" w:rsidR="00DA664A" w:rsidRPr="001E1004" w:rsidRDefault="00DA664A" w:rsidP="001E1004">
            <w:pPr>
              <w:numPr>
                <w:ilvl w:val="0"/>
                <w:numId w:val="30"/>
              </w:numPr>
              <w:ind w:left="213" w:hanging="2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004">
              <w:rPr>
                <w:rFonts w:ascii="Arial" w:hAnsi="Arial" w:cs="Arial"/>
                <w:sz w:val="22"/>
                <w:szCs w:val="22"/>
              </w:rPr>
              <w:t>Participo activamente en clase, prestando atención al tema y desarrollando las actividades de aprendizaje que el docente dispone.</w:t>
            </w:r>
          </w:p>
          <w:p w14:paraId="043D11B0" w14:textId="77777777" w:rsidR="00DA664A" w:rsidRPr="001E1004" w:rsidRDefault="00DA664A" w:rsidP="001E1004">
            <w:pPr>
              <w:numPr>
                <w:ilvl w:val="0"/>
                <w:numId w:val="30"/>
              </w:numPr>
              <w:ind w:left="213" w:hanging="2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004">
              <w:rPr>
                <w:rFonts w:ascii="Arial" w:hAnsi="Arial" w:cs="Arial"/>
                <w:sz w:val="22"/>
                <w:szCs w:val="22"/>
              </w:rPr>
              <w:t>Utilizo la plataforma Zoom de manera apropiada, levantando la mano, habilitando mi cámara durante toda la clase, activando el micrófono y/o chat cuando el profesor lo requiera.</w:t>
            </w:r>
          </w:p>
          <w:p w14:paraId="0B63E333" w14:textId="2940F269" w:rsidR="00D97283" w:rsidRPr="00DA664A" w:rsidRDefault="00DA664A" w:rsidP="001E1004">
            <w:pPr>
              <w:numPr>
                <w:ilvl w:val="0"/>
                <w:numId w:val="30"/>
              </w:numPr>
              <w:ind w:left="213" w:hanging="213"/>
              <w:jc w:val="both"/>
              <w:rPr>
                <w:rFonts w:ascii="Arial" w:hAnsi="Arial" w:cs="Arial"/>
                <w:lang w:eastAsia="en-US"/>
              </w:rPr>
            </w:pPr>
            <w:r w:rsidRPr="001E1004">
              <w:rPr>
                <w:rFonts w:ascii="Arial" w:hAnsi="Arial" w:cs="Arial"/>
                <w:sz w:val="22"/>
                <w:szCs w:val="22"/>
              </w:rPr>
              <w:t>Ingreso con puntualidad a las clases virtuales y organizo mis materiales en mi escritorio de trabajo según mi horario.</w:t>
            </w:r>
          </w:p>
        </w:tc>
      </w:tr>
    </w:tbl>
    <w:p w14:paraId="0C9F84DB" w14:textId="77777777" w:rsidR="00D97283" w:rsidRPr="00967DB5" w:rsidRDefault="00D97283" w:rsidP="00D9728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5EB872F7" w14:textId="77777777" w:rsidR="00D97283" w:rsidRPr="00967DB5" w:rsidRDefault="00D97283" w:rsidP="00D9728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937"/>
        <w:gridCol w:w="3289"/>
        <w:gridCol w:w="4602"/>
        <w:gridCol w:w="1550"/>
        <w:gridCol w:w="1744"/>
        <w:gridCol w:w="1592"/>
      </w:tblGrid>
      <w:tr w:rsidR="005F2660" w:rsidRPr="00967DB5" w14:paraId="5893A760" w14:textId="77777777" w:rsidTr="00EF11A0">
        <w:tc>
          <w:tcPr>
            <w:tcW w:w="937" w:type="dxa"/>
          </w:tcPr>
          <w:p w14:paraId="651F4A6A" w14:textId="77777777" w:rsidR="00EF11A0" w:rsidRPr="00967DB5" w:rsidRDefault="00EF11A0" w:rsidP="00BF2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289" w:type="dxa"/>
          </w:tcPr>
          <w:p w14:paraId="7C76B8CB" w14:textId="77777777" w:rsidR="00EF11A0" w:rsidRPr="00967DB5" w:rsidRDefault="00EF11A0" w:rsidP="00BF2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4602" w:type="dxa"/>
          </w:tcPr>
          <w:p w14:paraId="719C4059" w14:textId="15D24FA5" w:rsidR="00EF11A0" w:rsidRPr="00967DB5" w:rsidRDefault="00EF11A0" w:rsidP="00BF2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1550" w:type="dxa"/>
          </w:tcPr>
          <w:p w14:paraId="0B2F6A93" w14:textId="267A98E6" w:rsidR="00EF11A0" w:rsidRPr="00967DB5" w:rsidRDefault="00EF11A0" w:rsidP="00BF2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744" w:type="dxa"/>
          </w:tcPr>
          <w:p w14:paraId="125D993C" w14:textId="3C61B37C" w:rsidR="00EF11A0" w:rsidRPr="00967DB5" w:rsidRDefault="00EF11A0" w:rsidP="00BF2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592" w:type="dxa"/>
          </w:tcPr>
          <w:p w14:paraId="2BCC52DD" w14:textId="77777777" w:rsidR="00EF11A0" w:rsidRPr="00967DB5" w:rsidRDefault="00EF11A0" w:rsidP="00BF2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AD755A" w:rsidRPr="00967DB5" w14:paraId="28F5B2AD" w14:textId="77777777" w:rsidTr="00EF11A0">
        <w:trPr>
          <w:trHeight w:val="276"/>
        </w:trPr>
        <w:tc>
          <w:tcPr>
            <w:tcW w:w="937" w:type="dxa"/>
          </w:tcPr>
          <w:p w14:paraId="25D7ED09" w14:textId="07DD1AFD" w:rsidR="00AD755A" w:rsidRPr="00967DB5" w:rsidRDefault="00AD755A" w:rsidP="00AD7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79C45417" w14:textId="1AD02E7F" w:rsidR="00AD755A" w:rsidRPr="00967DB5" w:rsidRDefault="00AD755A" w:rsidP="00AD75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Analizamos el estado gaseoso y diferenciamos los procesos restringidos.</w:t>
            </w:r>
          </w:p>
        </w:tc>
        <w:tc>
          <w:tcPr>
            <w:tcW w:w="4602" w:type="dxa"/>
          </w:tcPr>
          <w:p w14:paraId="403E5E86" w14:textId="77777777" w:rsidR="00AD755A" w:rsidRDefault="00AD755A" w:rsidP="00AD755A">
            <w:pPr>
              <w:pStyle w:val="Prrafodelista"/>
              <w:numPr>
                <w:ilvl w:val="0"/>
                <w:numId w:val="3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 w:rsidRPr="00E743B3">
              <w:rPr>
                <w:rFonts w:ascii="Arial" w:hAnsi="Arial" w:cs="Arial"/>
                <w:bCs/>
                <w:sz w:val="22"/>
                <w:szCs w:val="22"/>
              </w:rPr>
              <w:t>Observación y análisis de video corto.</w:t>
            </w:r>
          </w:p>
          <w:p w14:paraId="33BCFF04" w14:textId="77777777" w:rsidR="00AD755A" w:rsidRPr="000B745E" w:rsidRDefault="00AD755A" w:rsidP="00AD755A">
            <w:pPr>
              <w:pStyle w:val="Prrafodelista"/>
              <w:numPr>
                <w:ilvl w:val="0"/>
                <w:numId w:val="3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 w:rsidRPr="000B745E">
              <w:rPr>
                <w:rFonts w:ascii="Arial" w:hAnsi="Arial" w:cs="Arial"/>
                <w:bCs/>
                <w:sz w:val="22"/>
                <w:szCs w:val="22"/>
              </w:rPr>
              <w:t>Recomendaciones y muestra de portes</w:t>
            </w:r>
          </w:p>
          <w:p w14:paraId="7490091A" w14:textId="77777777" w:rsidR="00AD755A" w:rsidRPr="00E743B3" w:rsidRDefault="00AD755A" w:rsidP="00AD755A">
            <w:pPr>
              <w:pStyle w:val="Prrafodelista"/>
              <w:ind w:left="198"/>
              <w:rPr>
                <w:rFonts w:ascii="Arial" w:hAnsi="Arial" w:cs="Arial"/>
                <w:bCs/>
                <w:sz w:val="22"/>
                <w:szCs w:val="22"/>
              </w:rPr>
            </w:pPr>
            <w:r w:rsidRPr="00E743B3">
              <w:rPr>
                <w:rFonts w:ascii="Arial" w:hAnsi="Arial" w:cs="Arial"/>
                <w:bCs/>
                <w:sz w:val="22"/>
                <w:szCs w:val="22"/>
              </w:rPr>
              <w:t>personales</w:t>
            </w:r>
          </w:p>
          <w:p w14:paraId="7BDADF07" w14:textId="54BA23AE" w:rsidR="00AD755A" w:rsidRPr="002D7206" w:rsidRDefault="00AD755A" w:rsidP="00AD755A">
            <w:pPr>
              <w:pStyle w:val="Prrafodelista"/>
              <w:numPr>
                <w:ilvl w:val="0"/>
                <w:numId w:val="3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Desarrollo de ejercicios</w:t>
            </w:r>
            <w:r w:rsidRPr="00E743B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550" w:type="dxa"/>
          </w:tcPr>
          <w:p w14:paraId="03F7A028" w14:textId="77777777" w:rsidR="00AD755A" w:rsidRDefault="00AD755A" w:rsidP="00AD755A">
            <w:pPr>
              <w:pStyle w:val="Prrafodelista"/>
              <w:numPr>
                <w:ilvl w:val="0"/>
                <w:numId w:val="31"/>
              </w:numPr>
              <w:ind w:left="154" w:hanging="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Zoom institucional</w:t>
            </w:r>
          </w:p>
          <w:p w14:paraId="7FF53D9C" w14:textId="12F52A3B" w:rsidR="00AD755A" w:rsidRPr="00625B33" w:rsidRDefault="00625B33" w:rsidP="00AD755A">
            <w:pPr>
              <w:pStyle w:val="Prrafodelista"/>
              <w:numPr>
                <w:ilvl w:val="0"/>
                <w:numId w:val="31"/>
              </w:numPr>
              <w:ind w:left="154" w:hanging="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Intranet</w:t>
            </w:r>
            <w:r w:rsidR="00AD755A" w:rsidRPr="00625B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</w:tcPr>
          <w:p w14:paraId="3A1DB46E" w14:textId="61DB0319" w:rsidR="00AD755A" w:rsidRPr="00967DB5" w:rsidRDefault="00AD755A" w:rsidP="00AD7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A02BE7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592" w:type="dxa"/>
          </w:tcPr>
          <w:p w14:paraId="209FAE7D" w14:textId="5F7330AB" w:rsidR="00AD755A" w:rsidRPr="00967DB5" w:rsidRDefault="00AD755A" w:rsidP="00AD75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07/06 al 18/06</w:t>
            </w:r>
          </w:p>
        </w:tc>
      </w:tr>
      <w:tr w:rsidR="00AD755A" w:rsidRPr="00967DB5" w14:paraId="49EDFF1C" w14:textId="77777777" w:rsidTr="00EF11A0">
        <w:tc>
          <w:tcPr>
            <w:tcW w:w="937" w:type="dxa"/>
          </w:tcPr>
          <w:p w14:paraId="74D45256" w14:textId="77777777" w:rsidR="00AD755A" w:rsidRPr="00967DB5" w:rsidRDefault="00AD755A" w:rsidP="00AD7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289" w:type="dxa"/>
          </w:tcPr>
          <w:p w14:paraId="1067B5FD" w14:textId="01FDF5DD" w:rsidR="00AD755A" w:rsidRPr="00967DB5" w:rsidRDefault="00AD755A" w:rsidP="00AD75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Nombramos y formulamos hidróxidos, hidruros y ácidos hidrácidos.</w:t>
            </w:r>
          </w:p>
        </w:tc>
        <w:tc>
          <w:tcPr>
            <w:tcW w:w="4602" w:type="dxa"/>
          </w:tcPr>
          <w:p w14:paraId="3C91A41B" w14:textId="198C718D" w:rsidR="00AD755A" w:rsidRPr="00E743B3" w:rsidRDefault="00AD755A" w:rsidP="00AD755A">
            <w:pPr>
              <w:pStyle w:val="Prrafodelista"/>
              <w:numPr>
                <w:ilvl w:val="0"/>
                <w:numId w:val="3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Desarrollo de ejercicios</w:t>
            </w:r>
            <w:r w:rsidRPr="00E743B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28F48A8" w14:textId="2CD692F5" w:rsidR="00AD755A" w:rsidRPr="00E743B3" w:rsidRDefault="00AD755A" w:rsidP="00AD755A">
            <w:pPr>
              <w:pStyle w:val="Prrafodelista"/>
              <w:numPr>
                <w:ilvl w:val="0"/>
                <w:numId w:val="3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 w:rsidRPr="00E743B3">
              <w:rPr>
                <w:rFonts w:ascii="Arial" w:hAnsi="Arial" w:cs="Arial"/>
                <w:bCs/>
                <w:sz w:val="22"/>
                <w:szCs w:val="22"/>
              </w:rPr>
              <w:t>Exposición del tema, formulación de interrogantes y aclaración de dudas.</w:t>
            </w:r>
          </w:p>
          <w:p w14:paraId="75BD716A" w14:textId="6D78BAE2" w:rsidR="00AD755A" w:rsidRPr="002D7206" w:rsidRDefault="00AD755A" w:rsidP="00AD755A">
            <w:pPr>
              <w:pStyle w:val="Prrafodelista"/>
              <w:numPr>
                <w:ilvl w:val="0"/>
                <w:numId w:val="3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 w:rsidRPr="00E743B3">
              <w:rPr>
                <w:rFonts w:ascii="Arial" w:hAnsi="Arial" w:cs="Arial"/>
                <w:bCs/>
                <w:sz w:val="22"/>
                <w:szCs w:val="22"/>
              </w:rPr>
              <w:t xml:space="preserve">Asignación de actividades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individuales</w:t>
            </w:r>
            <w:r w:rsidRPr="00E743B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550" w:type="dxa"/>
          </w:tcPr>
          <w:p w14:paraId="20AA29F8" w14:textId="77777777" w:rsidR="00AD755A" w:rsidRDefault="00AD755A" w:rsidP="00AD755A">
            <w:pPr>
              <w:pStyle w:val="Prrafodelista"/>
              <w:numPr>
                <w:ilvl w:val="0"/>
                <w:numId w:val="31"/>
              </w:numPr>
              <w:ind w:left="154" w:hanging="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Zoom institucional</w:t>
            </w:r>
          </w:p>
          <w:p w14:paraId="3B18E496" w14:textId="77777777" w:rsidR="00AD755A" w:rsidRDefault="00AD755A" w:rsidP="00AD755A">
            <w:pPr>
              <w:pStyle w:val="Prrafodelista"/>
              <w:numPr>
                <w:ilvl w:val="0"/>
                <w:numId w:val="31"/>
              </w:numPr>
              <w:ind w:left="154" w:hanging="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Intranet </w:t>
            </w:r>
          </w:p>
          <w:p w14:paraId="19B8E5DF" w14:textId="4E5513DA" w:rsidR="00AD755A" w:rsidRDefault="00AD755A" w:rsidP="00AD755A">
            <w:pPr>
              <w:pStyle w:val="Prrafodelista"/>
              <w:numPr>
                <w:ilvl w:val="0"/>
                <w:numId w:val="31"/>
              </w:numPr>
              <w:ind w:left="154" w:hanging="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Padlet </w:t>
            </w:r>
          </w:p>
          <w:p w14:paraId="65575481" w14:textId="77777777" w:rsidR="00AD755A" w:rsidRDefault="00AD755A" w:rsidP="00AD755A">
            <w:pPr>
              <w:pStyle w:val="Prrafodelista"/>
              <w:numPr>
                <w:ilvl w:val="0"/>
                <w:numId w:val="31"/>
              </w:numPr>
              <w:ind w:left="154" w:hanging="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</w:t>
            </w:r>
          </w:p>
          <w:p w14:paraId="6782D960" w14:textId="77777777" w:rsidR="00AD755A" w:rsidRDefault="00AD755A" w:rsidP="00AD75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14:paraId="7FB4ECC9" w14:textId="7E49926A" w:rsidR="00AD755A" w:rsidRPr="00967DB5" w:rsidRDefault="00AD755A" w:rsidP="00AD75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A02BE7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592" w:type="dxa"/>
          </w:tcPr>
          <w:p w14:paraId="5AECCFD5" w14:textId="2F8A9875" w:rsidR="00AD755A" w:rsidRPr="00967DB5" w:rsidRDefault="00AD755A" w:rsidP="00AD75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21/06 al 02/07</w:t>
            </w:r>
          </w:p>
        </w:tc>
      </w:tr>
      <w:tr w:rsidR="00AD755A" w:rsidRPr="00967DB5" w14:paraId="0E4AD414" w14:textId="77777777" w:rsidTr="00EF11A0">
        <w:tc>
          <w:tcPr>
            <w:tcW w:w="937" w:type="dxa"/>
          </w:tcPr>
          <w:p w14:paraId="4A60C21E" w14:textId="77777777" w:rsidR="00AD755A" w:rsidRPr="00967DB5" w:rsidRDefault="00AD755A" w:rsidP="00AD7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289" w:type="dxa"/>
          </w:tcPr>
          <w:p w14:paraId="7D03D6C8" w14:textId="280AB9E4" w:rsidR="00AD755A" w:rsidRPr="00967DB5" w:rsidRDefault="00AD755A" w:rsidP="00AD75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Nombramos y formulamos ácidos oxácidos y sales.</w:t>
            </w:r>
          </w:p>
        </w:tc>
        <w:tc>
          <w:tcPr>
            <w:tcW w:w="4602" w:type="dxa"/>
          </w:tcPr>
          <w:p w14:paraId="3807AB5D" w14:textId="386EAF08" w:rsidR="00AD755A" w:rsidRPr="00E743B3" w:rsidRDefault="00AD755A" w:rsidP="00AD755A">
            <w:pPr>
              <w:pStyle w:val="Prrafodelista"/>
              <w:numPr>
                <w:ilvl w:val="0"/>
                <w:numId w:val="3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 w:rsidRPr="00E743B3">
              <w:rPr>
                <w:rFonts w:ascii="Arial" w:hAnsi="Arial" w:cs="Arial"/>
                <w:bCs/>
                <w:sz w:val="22"/>
                <w:szCs w:val="22"/>
              </w:rPr>
              <w:t>Lluvia de ideas sobre ácidos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y sales.</w:t>
            </w:r>
          </w:p>
          <w:p w14:paraId="263FBEBC" w14:textId="02CE2BB3" w:rsidR="00AD755A" w:rsidRPr="00E743B3" w:rsidRDefault="00AD755A" w:rsidP="00AD755A">
            <w:pPr>
              <w:pStyle w:val="Prrafodelista"/>
              <w:numPr>
                <w:ilvl w:val="0"/>
                <w:numId w:val="3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 w:rsidRPr="00E743B3">
              <w:rPr>
                <w:rFonts w:ascii="Arial" w:hAnsi="Arial" w:cs="Arial"/>
                <w:bCs/>
                <w:sz w:val="22"/>
                <w:szCs w:val="22"/>
              </w:rPr>
              <w:t>Exposición del tema, formulación de interrogantes y aclaración de dudas.</w:t>
            </w:r>
          </w:p>
          <w:p w14:paraId="1753A75A" w14:textId="24F87F70" w:rsidR="00AD755A" w:rsidRPr="002D7206" w:rsidRDefault="00AD755A" w:rsidP="00AD755A">
            <w:pPr>
              <w:pStyle w:val="Prrafodelista"/>
              <w:numPr>
                <w:ilvl w:val="0"/>
                <w:numId w:val="3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 w:rsidRPr="00E743B3">
              <w:rPr>
                <w:rFonts w:ascii="Arial" w:hAnsi="Arial" w:cs="Arial"/>
                <w:bCs/>
                <w:sz w:val="22"/>
                <w:szCs w:val="22"/>
              </w:rPr>
              <w:t>Práctica dirigida del tema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550" w:type="dxa"/>
          </w:tcPr>
          <w:p w14:paraId="6251D76A" w14:textId="77777777" w:rsidR="00AD755A" w:rsidRDefault="00AD755A" w:rsidP="00AD755A">
            <w:pPr>
              <w:pStyle w:val="Prrafodelista"/>
              <w:numPr>
                <w:ilvl w:val="0"/>
                <w:numId w:val="31"/>
              </w:numPr>
              <w:ind w:left="154" w:hanging="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Zoom institucional</w:t>
            </w:r>
          </w:p>
          <w:p w14:paraId="4B38EDDA" w14:textId="0BB6C606" w:rsidR="00AD755A" w:rsidRPr="00E743B3" w:rsidRDefault="00AD755A" w:rsidP="00AD755A">
            <w:pPr>
              <w:pStyle w:val="Prrafodelista"/>
              <w:numPr>
                <w:ilvl w:val="0"/>
                <w:numId w:val="31"/>
              </w:numPr>
              <w:ind w:left="154" w:hanging="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Intranet </w:t>
            </w:r>
          </w:p>
        </w:tc>
        <w:tc>
          <w:tcPr>
            <w:tcW w:w="1744" w:type="dxa"/>
          </w:tcPr>
          <w:p w14:paraId="7F47E25C" w14:textId="21DA353B" w:rsidR="00AD755A" w:rsidRPr="00967DB5" w:rsidRDefault="00AD755A" w:rsidP="00AD75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A02BE7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592" w:type="dxa"/>
          </w:tcPr>
          <w:p w14:paraId="03C3EC3F" w14:textId="0335109D" w:rsidR="00AD755A" w:rsidRPr="00967DB5" w:rsidRDefault="00AD755A" w:rsidP="00AD75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05/07 al 16/07</w:t>
            </w:r>
          </w:p>
        </w:tc>
      </w:tr>
    </w:tbl>
    <w:p w14:paraId="1EC680A6" w14:textId="77777777" w:rsidR="00D97283" w:rsidRPr="00967DB5" w:rsidRDefault="00D97283" w:rsidP="00D97283">
      <w:pPr>
        <w:rPr>
          <w:rFonts w:ascii="Arial" w:hAnsi="Arial" w:cs="Arial"/>
          <w:b/>
          <w:sz w:val="22"/>
          <w:szCs w:val="22"/>
        </w:rPr>
      </w:pPr>
    </w:p>
    <w:p w14:paraId="40422012" w14:textId="77777777" w:rsidR="00D97283" w:rsidRPr="00967DB5" w:rsidRDefault="00D97283" w:rsidP="00D9728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43D51C1E" w14:textId="77777777" w:rsidR="00D97283" w:rsidRDefault="00D97283" w:rsidP="00D97283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>Currículo nacional 2017.</w:t>
      </w:r>
      <w:r>
        <w:rPr>
          <w:rFonts w:ascii="Arial" w:hAnsi="Arial" w:cs="Arial"/>
          <w:sz w:val="22"/>
          <w:szCs w:val="22"/>
        </w:rPr>
        <w:t xml:space="preserve"> </w:t>
      </w:r>
      <w:r w:rsidRPr="002D7206">
        <w:rPr>
          <w:rFonts w:ascii="Arial" w:hAnsi="Arial" w:cs="Arial"/>
          <w:sz w:val="22"/>
          <w:szCs w:val="22"/>
        </w:rPr>
        <w:t xml:space="preserve">MINEDU, textos de C.T.A. </w:t>
      </w:r>
      <w:r>
        <w:rPr>
          <w:rFonts w:ascii="Arial" w:hAnsi="Arial" w:cs="Arial"/>
          <w:sz w:val="22"/>
          <w:szCs w:val="22"/>
        </w:rPr>
        <w:t>tercer</w:t>
      </w:r>
      <w:r w:rsidRPr="002D7206">
        <w:rPr>
          <w:rFonts w:ascii="Arial" w:hAnsi="Arial" w:cs="Arial"/>
          <w:sz w:val="22"/>
          <w:szCs w:val="22"/>
        </w:rPr>
        <w:t xml:space="preserve"> grado.</w:t>
      </w:r>
      <w:r w:rsidRPr="002D7206">
        <w:rPr>
          <w:rFonts w:ascii="Arial" w:hAnsi="Arial" w:cs="Arial"/>
          <w:sz w:val="22"/>
          <w:szCs w:val="22"/>
        </w:rPr>
        <w:tab/>
        <w:t xml:space="preserve">                          </w:t>
      </w:r>
    </w:p>
    <w:p w14:paraId="61A492F9" w14:textId="77777777" w:rsidR="00D97283" w:rsidRPr="00603450" w:rsidRDefault="00D97283" w:rsidP="00D97283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>Cuadernos de trabajo.</w:t>
      </w:r>
      <w:r w:rsidRPr="002D7206">
        <w:rPr>
          <w:rFonts w:ascii="Arial" w:hAnsi="Arial" w:cs="Arial"/>
          <w:sz w:val="22"/>
          <w:szCs w:val="22"/>
        </w:rPr>
        <w:tab/>
      </w:r>
      <w:r w:rsidRPr="002D7206">
        <w:rPr>
          <w:rFonts w:ascii="Arial" w:hAnsi="Arial" w:cs="Arial"/>
          <w:sz w:val="22"/>
          <w:szCs w:val="22"/>
        </w:rPr>
        <w:tab/>
      </w:r>
      <w:r w:rsidRPr="002D7206">
        <w:rPr>
          <w:rFonts w:ascii="Arial" w:hAnsi="Arial" w:cs="Arial"/>
          <w:sz w:val="22"/>
          <w:szCs w:val="22"/>
        </w:rPr>
        <w:tab/>
      </w:r>
      <w:r w:rsidRPr="006034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14:paraId="01A73FC4" w14:textId="77777777" w:rsidR="00D97283" w:rsidRDefault="00D97283" w:rsidP="00D97283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 xml:space="preserve">Editorial SM, Texto de C.T.A. </w:t>
      </w:r>
      <w:r>
        <w:rPr>
          <w:rFonts w:ascii="Arial" w:hAnsi="Arial" w:cs="Arial"/>
          <w:sz w:val="22"/>
          <w:szCs w:val="22"/>
        </w:rPr>
        <w:t>tercer</w:t>
      </w:r>
      <w:r w:rsidRPr="002D7206">
        <w:rPr>
          <w:rFonts w:ascii="Arial" w:hAnsi="Arial" w:cs="Arial"/>
          <w:sz w:val="22"/>
          <w:szCs w:val="22"/>
        </w:rPr>
        <w:t xml:space="preserve"> grado</w:t>
      </w:r>
      <w:r w:rsidRPr="002D7206">
        <w:rPr>
          <w:rFonts w:ascii="Arial" w:hAnsi="Arial" w:cs="Arial"/>
          <w:sz w:val="22"/>
          <w:szCs w:val="22"/>
        </w:rPr>
        <w:tab/>
      </w:r>
      <w:r w:rsidRPr="002D7206">
        <w:rPr>
          <w:rFonts w:ascii="Arial" w:hAnsi="Arial" w:cs="Arial"/>
          <w:sz w:val="22"/>
          <w:szCs w:val="22"/>
        </w:rPr>
        <w:tab/>
        <w:t xml:space="preserve">        </w:t>
      </w:r>
    </w:p>
    <w:p w14:paraId="0845E580" w14:textId="77777777" w:rsidR="00D97283" w:rsidRPr="00603450" w:rsidRDefault="00D97283" w:rsidP="00D97283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>Cuadernos de trabajo, prácticas calificadas.</w:t>
      </w:r>
    </w:p>
    <w:p w14:paraId="7C8201D1" w14:textId="77777777" w:rsidR="00D97283" w:rsidRPr="00967DB5" w:rsidRDefault="00D97283" w:rsidP="00D97283">
      <w:pPr>
        <w:rPr>
          <w:rFonts w:ascii="Arial" w:hAnsi="Arial" w:cs="Arial"/>
          <w:sz w:val="22"/>
          <w:szCs w:val="22"/>
        </w:rPr>
      </w:pPr>
    </w:p>
    <w:p w14:paraId="228C9B9D" w14:textId="77777777" w:rsidR="00D97283" w:rsidRPr="00967DB5" w:rsidRDefault="00D97283" w:rsidP="00D9728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73A8877" w14:textId="13E54D09" w:rsidR="00D97283" w:rsidRPr="008654BA" w:rsidRDefault="00D97283" w:rsidP="00D97283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 xml:space="preserve">Proyecto Encuentros: </w:t>
      </w:r>
      <w:r>
        <w:rPr>
          <w:rFonts w:ascii="Arial" w:eastAsia="SimSun" w:hAnsi="Arial" w:cs="Arial"/>
          <w:lang w:eastAsia="zh-CN"/>
        </w:rPr>
        <w:t>Química</w:t>
      </w:r>
      <w:r w:rsidRPr="008654BA">
        <w:rPr>
          <w:rFonts w:ascii="Arial" w:eastAsia="SimSun" w:hAnsi="Arial" w:cs="Arial"/>
          <w:lang w:eastAsia="zh-CN"/>
        </w:rPr>
        <w:t xml:space="preserve">, </w:t>
      </w:r>
      <w:r>
        <w:rPr>
          <w:rFonts w:ascii="Arial" w:eastAsia="SimSun" w:hAnsi="Arial" w:cs="Arial"/>
          <w:lang w:eastAsia="zh-CN"/>
        </w:rPr>
        <w:t>3</w:t>
      </w:r>
      <w:r w:rsidRPr="008654BA">
        <w:rPr>
          <w:rFonts w:ascii="Arial" w:eastAsia="SimSun" w:hAnsi="Arial" w:cs="Arial"/>
          <w:lang w:eastAsia="zh-CN"/>
        </w:rPr>
        <w:t>ero de secundaria (libro en físico y virtual)</w:t>
      </w:r>
    </w:p>
    <w:p w14:paraId="6B91FA12" w14:textId="25F85001" w:rsidR="00D97283" w:rsidRPr="008654BA" w:rsidRDefault="00D97283" w:rsidP="00D97283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 xml:space="preserve">Módulos elaborados por el docente, a partir del Libro </w:t>
      </w:r>
      <w:r>
        <w:rPr>
          <w:rFonts w:ascii="Arial" w:eastAsia="SimSun" w:hAnsi="Arial" w:cs="Arial"/>
          <w:lang w:eastAsia="zh-CN"/>
        </w:rPr>
        <w:t>Química</w:t>
      </w:r>
      <w:r w:rsidRPr="008654BA">
        <w:rPr>
          <w:rFonts w:ascii="Arial" w:eastAsia="SimSun" w:hAnsi="Arial" w:cs="Arial"/>
          <w:lang w:eastAsia="zh-CN"/>
        </w:rPr>
        <w:t xml:space="preserve"> 1, proyecto encuentros. Editorial SM.</w:t>
      </w:r>
    </w:p>
    <w:p w14:paraId="5A337142" w14:textId="528D36D5" w:rsidR="00D97283" w:rsidRPr="008654BA" w:rsidRDefault="00656136" w:rsidP="00D97283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2E06549" wp14:editId="587BD101">
            <wp:simplePos x="0" y="0"/>
            <wp:positionH relativeFrom="column">
              <wp:posOffset>6183630</wp:posOffset>
            </wp:positionH>
            <wp:positionV relativeFrom="paragraph">
              <wp:posOffset>17145</wp:posOffset>
            </wp:positionV>
            <wp:extent cx="1322070" cy="1077595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6" t="27936" r="32509" b="27593"/>
                    <a:stretch/>
                  </pic:blipFill>
                  <pic:spPr bwMode="auto">
                    <a:xfrm>
                      <a:off x="0" y="0"/>
                      <a:ext cx="132207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283" w:rsidRPr="008654BA">
        <w:rPr>
          <w:rFonts w:ascii="Arial" w:eastAsia="SimSun" w:hAnsi="Arial" w:cs="Arial"/>
          <w:lang w:eastAsia="zh-CN"/>
        </w:rPr>
        <w:t>Libro de Ciencia y Tecnología. Editorial Santillana.</w:t>
      </w:r>
    </w:p>
    <w:p w14:paraId="028CE066" w14:textId="77777777" w:rsidR="00D97283" w:rsidRPr="00603450" w:rsidRDefault="00D97283" w:rsidP="00D97283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>Libro de Ciencia y Tecnología. Editorial Norma.</w:t>
      </w:r>
    </w:p>
    <w:p w14:paraId="71896059" w14:textId="211E8CFC" w:rsidR="00D97283" w:rsidRPr="00967DB5" w:rsidRDefault="00D97283" w:rsidP="00D97283">
      <w:pPr>
        <w:rPr>
          <w:rFonts w:ascii="Arial" w:hAnsi="Arial" w:cs="Arial"/>
          <w:sz w:val="22"/>
          <w:szCs w:val="22"/>
        </w:rPr>
      </w:pPr>
    </w:p>
    <w:p w14:paraId="4F380E1C" w14:textId="583B9BFD" w:rsidR="00B914BE" w:rsidRDefault="00B914BE" w:rsidP="00D97283">
      <w:pPr>
        <w:rPr>
          <w:rFonts w:ascii="Arial" w:hAnsi="Arial" w:cs="Arial"/>
          <w:sz w:val="22"/>
          <w:szCs w:val="22"/>
        </w:rPr>
      </w:pPr>
    </w:p>
    <w:p w14:paraId="7E264CDB" w14:textId="39D485A5" w:rsidR="00B914BE" w:rsidRPr="00967DB5" w:rsidRDefault="00B914BE" w:rsidP="00D97283">
      <w:pPr>
        <w:rPr>
          <w:rFonts w:ascii="Arial" w:hAnsi="Arial" w:cs="Arial"/>
          <w:sz w:val="22"/>
          <w:szCs w:val="22"/>
        </w:rPr>
      </w:pPr>
    </w:p>
    <w:p w14:paraId="0D7DCB16" w14:textId="77777777" w:rsidR="00D97283" w:rsidRPr="00967DB5" w:rsidRDefault="00D97283" w:rsidP="00D97283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2DE4BCE5" w14:textId="77777777" w:rsidR="00D97283" w:rsidRPr="00967DB5" w:rsidRDefault="00D97283" w:rsidP="00D97283">
      <w:pPr>
        <w:rPr>
          <w:rFonts w:ascii="Arial" w:hAnsi="Arial" w:cs="Arial"/>
          <w:b/>
          <w:sz w:val="22"/>
          <w:szCs w:val="22"/>
        </w:rPr>
      </w:pPr>
    </w:p>
    <w:p w14:paraId="3B2F75FB" w14:textId="77777777" w:rsidR="00D97283" w:rsidRPr="00967DB5" w:rsidRDefault="00D97283" w:rsidP="00D97283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97283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96B38" w14:textId="77777777" w:rsidR="008F7A10" w:rsidRDefault="008F7A10" w:rsidP="00723003">
      <w:r>
        <w:separator/>
      </w:r>
    </w:p>
  </w:endnote>
  <w:endnote w:type="continuationSeparator" w:id="0">
    <w:p w14:paraId="4823DDE0" w14:textId="77777777" w:rsidR="008F7A10" w:rsidRDefault="008F7A10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5D539" w14:textId="77777777" w:rsidR="008F7A10" w:rsidRDefault="008F7A10" w:rsidP="00723003">
      <w:r>
        <w:separator/>
      </w:r>
    </w:p>
  </w:footnote>
  <w:footnote w:type="continuationSeparator" w:id="0">
    <w:p w14:paraId="45F60CE8" w14:textId="77777777" w:rsidR="008F7A10" w:rsidRDefault="008F7A10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9496F"/>
    <w:multiLevelType w:val="hybridMultilevel"/>
    <w:tmpl w:val="922ADA40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2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A590C"/>
    <w:multiLevelType w:val="hybridMultilevel"/>
    <w:tmpl w:val="F7AAEAAA"/>
    <w:lvl w:ilvl="0" w:tplc="FCDE7956">
      <w:numFmt w:val="bullet"/>
      <w:lvlText w:val=""/>
      <w:lvlJc w:val="left"/>
      <w:pPr>
        <w:ind w:left="304" w:hanging="52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4838F360">
      <w:numFmt w:val="bullet"/>
      <w:lvlText w:val="•"/>
      <w:lvlJc w:val="left"/>
      <w:pPr>
        <w:ind w:left="452" w:hanging="148"/>
      </w:pPr>
      <w:rPr>
        <w:rFonts w:ascii="MS Gothic" w:eastAsia="MS Gothic" w:hAnsi="MS Gothic" w:cs="MS Gothic" w:hint="default"/>
        <w:w w:val="100"/>
        <w:sz w:val="20"/>
        <w:szCs w:val="20"/>
      </w:rPr>
    </w:lvl>
    <w:lvl w:ilvl="2" w:tplc="46AE0578">
      <w:numFmt w:val="bullet"/>
      <w:lvlText w:val="•"/>
      <w:lvlJc w:val="left"/>
      <w:pPr>
        <w:ind w:left="905" w:hanging="148"/>
      </w:pPr>
      <w:rPr>
        <w:rFonts w:hint="default"/>
      </w:rPr>
    </w:lvl>
    <w:lvl w:ilvl="3" w:tplc="36222D8C">
      <w:numFmt w:val="bullet"/>
      <w:lvlText w:val="•"/>
      <w:lvlJc w:val="left"/>
      <w:pPr>
        <w:ind w:left="1350" w:hanging="148"/>
      </w:pPr>
      <w:rPr>
        <w:rFonts w:hint="default"/>
      </w:rPr>
    </w:lvl>
    <w:lvl w:ilvl="4" w:tplc="DC1216D2">
      <w:numFmt w:val="bullet"/>
      <w:lvlText w:val="•"/>
      <w:lvlJc w:val="left"/>
      <w:pPr>
        <w:ind w:left="1796" w:hanging="148"/>
      </w:pPr>
      <w:rPr>
        <w:rFonts w:hint="default"/>
      </w:rPr>
    </w:lvl>
    <w:lvl w:ilvl="5" w:tplc="B8EA82D2">
      <w:numFmt w:val="bullet"/>
      <w:lvlText w:val="•"/>
      <w:lvlJc w:val="left"/>
      <w:pPr>
        <w:ind w:left="2241" w:hanging="148"/>
      </w:pPr>
      <w:rPr>
        <w:rFonts w:hint="default"/>
      </w:rPr>
    </w:lvl>
    <w:lvl w:ilvl="6" w:tplc="165E6334">
      <w:numFmt w:val="bullet"/>
      <w:lvlText w:val="•"/>
      <w:lvlJc w:val="left"/>
      <w:pPr>
        <w:ind w:left="2687" w:hanging="148"/>
      </w:pPr>
      <w:rPr>
        <w:rFonts w:hint="default"/>
      </w:rPr>
    </w:lvl>
    <w:lvl w:ilvl="7" w:tplc="5D2E2784">
      <w:numFmt w:val="bullet"/>
      <w:lvlText w:val="•"/>
      <w:lvlJc w:val="left"/>
      <w:pPr>
        <w:ind w:left="3132" w:hanging="148"/>
      </w:pPr>
      <w:rPr>
        <w:rFonts w:hint="default"/>
      </w:rPr>
    </w:lvl>
    <w:lvl w:ilvl="8" w:tplc="4F4C6B90">
      <w:numFmt w:val="bullet"/>
      <w:lvlText w:val="•"/>
      <w:lvlJc w:val="left"/>
      <w:pPr>
        <w:ind w:left="3578" w:hanging="148"/>
      </w:pPr>
      <w:rPr>
        <w:rFonts w:hint="default"/>
      </w:rPr>
    </w:lvl>
  </w:abstractNum>
  <w:abstractNum w:abstractNumId="29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55E8F"/>
    <w:multiLevelType w:val="hybridMultilevel"/>
    <w:tmpl w:val="C02C097A"/>
    <w:lvl w:ilvl="0" w:tplc="E83CF202">
      <w:numFmt w:val="bullet"/>
      <w:lvlText w:val=""/>
      <w:lvlJc w:val="left"/>
      <w:pPr>
        <w:ind w:left="304" w:hanging="20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D1C64B4A">
      <w:numFmt w:val="bullet"/>
      <w:lvlText w:val="•"/>
      <w:lvlJc w:val="left"/>
      <w:pPr>
        <w:ind w:left="581" w:hanging="201"/>
      </w:pPr>
      <w:rPr>
        <w:rFonts w:hint="default"/>
      </w:rPr>
    </w:lvl>
    <w:lvl w:ilvl="2" w:tplc="EA869BD8">
      <w:numFmt w:val="bullet"/>
      <w:lvlText w:val="•"/>
      <w:lvlJc w:val="left"/>
      <w:pPr>
        <w:ind w:left="863" w:hanging="201"/>
      </w:pPr>
      <w:rPr>
        <w:rFonts w:hint="default"/>
      </w:rPr>
    </w:lvl>
    <w:lvl w:ilvl="3" w:tplc="18804A9E">
      <w:numFmt w:val="bullet"/>
      <w:lvlText w:val="•"/>
      <w:lvlJc w:val="left"/>
      <w:pPr>
        <w:ind w:left="1144" w:hanging="201"/>
      </w:pPr>
      <w:rPr>
        <w:rFonts w:hint="default"/>
      </w:rPr>
    </w:lvl>
    <w:lvl w:ilvl="4" w:tplc="FBEAF4C8">
      <w:numFmt w:val="bullet"/>
      <w:lvlText w:val="•"/>
      <w:lvlJc w:val="left"/>
      <w:pPr>
        <w:ind w:left="1426" w:hanging="201"/>
      </w:pPr>
      <w:rPr>
        <w:rFonts w:hint="default"/>
      </w:rPr>
    </w:lvl>
    <w:lvl w:ilvl="5" w:tplc="55A03814">
      <w:numFmt w:val="bullet"/>
      <w:lvlText w:val="•"/>
      <w:lvlJc w:val="left"/>
      <w:pPr>
        <w:ind w:left="1708" w:hanging="201"/>
      </w:pPr>
      <w:rPr>
        <w:rFonts w:hint="default"/>
      </w:rPr>
    </w:lvl>
    <w:lvl w:ilvl="6" w:tplc="BABEC4DE">
      <w:numFmt w:val="bullet"/>
      <w:lvlText w:val="•"/>
      <w:lvlJc w:val="left"/>
      <w:pPr>
        <w:ind w:left="1989" w:hanging="201"/>
      </w:pPr>
      <w:rPr>
        <w:rFonts w:hint="default"/>
      </w:rPr>
    </w:lvl>
    <w:lvl w:ilvl="7" w:tplc="0A4EA2D8">
      <w:numFmt w:val="bullet"/>
      <w:lvlText w:val="•"/>
      <w:lvlJc w:val="left"/>
      <w:pPr>
        <w:ind w:left="2271" w:hanging="201"/>
      </w:pPr>
      <w:rPr>
        <w:rFonts w:hint="default"/>
      </w:rPr>
    </w:lvl>
    <w:lvl w:ilvl="8" w:tplc="B7CEE468">
      <w:numFmt w:val="bullet"/>
      <w:lvlText w:val="•"/>
      <w:lvlJc w:val="left"/>
      <w:pPr>
        <w:ind w:left="2553" w:hanging="201"/>
      </w:pPr>
      <w:rPr>
        <w:rFonts w:hint="default"/>
      </w:rPr>
    </w:lvl>
  </w:abstractNum>
  <w:abstractNum w:abstractNumId="34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5"/>
  </w:num>
  <w:num w:numId="4">
    <w:abstractNumId w:val="23"/>
  </w:num>
  <w:num w:numId="5">
    <w:abstractNumId w:val="6"/>
  </w:num>
  <w:num w:numId="6">
    <w:abstractNumId w:val="12"/>
  </w:num>
  <w:num w:numId="7">
    <w:abstractNumId w:val="9"/>
  </w:num>
  <w:num w:numId="8">
    <w:abstractNumId w:val="29"/>
  </w:num>
  <w:num w:numId="9">
    <w:abstractNumId w:val="11"/>
  </w:num>
  <w:num w:numId="10">
    <w:abstractNumId w:val="13"/>
  </w:num>
  <w:num w:numId="11">
    <w:abstractNumId w:val="17"/>
  </w:num>
  <w:num w:numId="12">
    <w:abstractNumId w:val="16"/>
  </w:num>
  <w:num w:numId="13">
    <w:abstractNumId w:val="32"/>
  </w:num>
  <w:num w:numId="14">
    <w:abstractNumId w:val="3"/>
  </w:num>
  <w:num w:numId="15">
    <w:abstractNumId w:val="8"/>
  </w:num>
  <w:num w:numId="16">
    <w:abstractNumId w:val="14"/>
  </w:num>
  <w:num w:numId="17">
    <w:abstractNumId w:val="19"/>
  </w:num>
  <w:num w:numId="18">
    <w:abstractNumId w:val="5"/>
  </w:num>
  <w:num w:numId="19">
    <w:abstractNumId w:val="21"/>
  </w:num>
  <w:num w:numId="20">
    <w:abstractNumId w:val="4"/>
  </w:num>
  <w:num w:numId="21">
    <w:abstractNumId w:val="1"/>
  </w:num>
  <w:num w:numId="22">
    <w:abstractNumId w:val="10"/>
  </w:num>
  <w:num w:numId="23">
    <w:abstractNumId w:val="2"/>
  </w:num>
  <w:num w:numId="24">
    <w:abstractNumId w:val="7"/>
  </w:num>
  <w:num w:numId="25">
    <w:abstractNumId w:val="24"/>
  </w:num>
  <w:num w:numId="26">
    <w:abstractNumId w:val="36"/>
  </w:num>
  <w:num w:numId="27">
    <w:abstractNumId w:val="31"/>
  </w:num>
  <w:num w:numId="28">
    <w:abstractNumId w:val="30"/>
  </w:num>
  <w:num w:numId="29">
    <w:abstractNumId w:val="27"/>
  </w:num>
  <w:num w:numId="30">
    <w:abstractNumId w:val="34"/>
  </w:num>
  <w:num w:numId="31">
    <w:abstractNumId w:val="20"/>
  </w:num>
  <w:num w:numId="32">
    <w:abstractNumId w:val="15"/>
  </w:num>
  <w:num w:numId="33">
    <w:abstractNumId w:val="25"/>
  </w:num>
  <w:num w:numId="34">
    <w:abstractNumId w:val="26"/>
  </w:num>
  <w:num w:numId="35">
    <w:abstractNumId w:val="20"/>
  </w:num>
  <w:num w:numId="36">
    <w:abstractNumId w:val="18"/>
  </w:num>
  <w:num w:numId="37">
    <w:abstractNumId w:val="33"/>
  </w:num>
  <w:num w:numId="3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45E"/>
    <w:rsid w:val="000B7C41"/>
    <w:rsid w:val="000C02BE"/>
    <w:rsid w:val="000C13F5"/>
    <w:rsid w:val="000C1451"/>
    <w:rsid w:val="000C406B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56BF0"/>
    <w:rsid w:val="00160A21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1004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1A35"/>
    <w:rsid w:val="00424F15"/>
    <w:rsid w:val="004330B9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02C7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2660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5B33"/>
    <w:rsid w:val="006265F8"/>
    <w:rsid w:val="0062704A"/>
    <w:rsid w:val="006275B7"/>
    <w:rsid w:val="00632D77"/>
    <w:rsid w:val="0063547C"/>
    <w:rsid w:val="00637FBA"/>
    <w:rsid w:val="006418C9"/>
    <w:rsid w:val="00641F69"/>
    <w:rsid w:val="00641FA5"/>
    <w:rsid w:val="00643FFB"/>
    <w:rsid w:val="00644152"/>
    <w:rsid w:val="00652375"/>
    <w:rsid w:val="00655097"/>
    <w:rsid w:val="00656136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21A1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06CB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06C63"/>
    <w:rsid w:val="007100AC"/>
    <w:rsid w:val="007124A2"/>
    <w:rsid w:val="007135AC"/>
    <w:rsid w:val="007139E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7F7C5F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577D5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8F7A10"/>
    <w:rsid w:val="00900946"/>
    <w:rsid w:val="00901314"/>
    <w:rsid w:val="00902C85"/>
    <w:rsid w:val="00905411"/>
    <w:rsid w:val="0091307F"/>
    <w:rsid w:val="0091396E"/>
    <w:rsid w:val="009155E3"/>
    <w:rsid w:val="00915835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3728"/>
    <w:rsid w:val="009C5014"/>
    <w:rsid w:val="009C52DF"/>
    <w:rsid w:val="009D03DC"/>
    <w:rsid w:val="009D0C79"/>
    <w:rsid w:val="009D6925"/>
    <w:rsid w:val="009E2D36"/>
    <w:rsid w:val="009E6454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0C7"/>
    <w:rsid w:val="00AD7054"/>
    <w:rsid w:val="00AD755A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1A1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4BE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6315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5E4D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54ED9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283"/>
    <w:rsid w:val="00D9759D"/>
    <w:rsid w:val="00DA0115"/>
    <w:rsid w:val="00DA1F7E"/>
    <w:rsid w:val="00DA2590"/>
    <w:rsid w:val="00DA312D"/>
    <w:rsid w:val="00DA664A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43B3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11A0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5F2C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1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4B02C7"/>
    <w:pPr>
      <w:widowControl w:val="0"/>
      <w:autoSpaceDE w:val="0"/>
      <w:autoSpaceDN w:val="0"/>
      <w:ind w:left="304"/>
      <w:jc w:val="both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5C06-E6B9-47BD-9840-2BA3B65F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31</cp:revision>
  <cp:lastPrinted>2021-03-10T18:25:00Z</cp:lastPrinted>
  <dcterms:created xsi:type="dcterms:W3CDTF">2021-02-09T18:46:00Z</dcterms:created>
  <dcterms:modified xsi:type="dcterms:W3CDTF">2021-06-07T00:41:00Z</dcterms:modified>
</cp:coreProperties>
</file>