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C18" w:rsidRPr="005222D3" w:rsidRDefault="005C0C18" w:rsidP="005C0C18">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 xml:space="preserve">PROGRAMACIÓN ANUAL - </w:t>
      </w:r>
      <w:r>
        <w:rPr>
          <w:rFonts w:ascii="Arial Narrow" w:hAnsi="Arial Narrow" w:cs="Arial"/>
          <w:b/>
          <w:sz w:val="24"/>
          <w:szCs w:val="20"/>
        </w:rPr>
        <w:t>AÑO ESCOLAR 2024</w:t>
      </w:r>
    </w:p>
    <w:p w:rsidR="005C0C18" w:rsidRPr="005222D3" w:rsidRDefault="005C0C18" w:rsidP="005C0C18">
      <w:pPr>
        <w:tabs>
          <w:tab w:val="left" w:pos="5660"/>
          <w:tab w:val="center" w:pos="7002"/>
        </w:tabs>
        <w:spacing w:after="0" w:line="240" w:lineRule="auto"/>
        <w:jc w:val="center"/>
        <w:rPr>
          <w:rFonts w:ascii="Arial Narrow" w:hAnsi="Arial Narrow" w:cs="Arial"/>
          <w:b/>
          <w:i/>
          <w:sz w:val="20"/>
          <w:szCs w:val="20"/>
        </w:rPr>
      </w:pPr>
    </w:p>
    <w:p w:rsidR="005C0C18" w:rsidRPr="005222D3" w:rsidRDefault="005C0C18" w:rsidP="005C0C18">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rsidR="005C0C18" w:rsidRPr="005222D3" w:rsidRDefault="005C0C18" w:rsidP="005C0C18">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9"/>
        <w:gridCol w:w="9711"/>
      </w:tblGrid>
      <w:tr w:rsidR="005C0C18" w:rsidRPr="005222D3" w:rsidTr="00752B84">
        <w:tc>
          <w:tcPr>
            <w:tcW w:w="4014" w:type="dxa"/>
          </w:tcPr>
          <w:p w:rsidR="005C0C18" w:rsidRPr="005222D3" w:rsidRDefault="005C0C18" w:rsidP="005C0C18">
            <w:pPr>
              <w:pStyle w:val="Prrafodelista"/>
              <w:numPr>
                <w:ilvl w:val="1"/>
                <w:numId w:val="1"/>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INSTITUCIÓN EDUCATIVA</w:t>
            </w:r>
          </w:p>
        </w:tc>
        <w:tc>
          <w:tcPr>
            <w:tcW w:w="9735" w:type="dxa"/>
          </w:tcPr>
          <w:p w:rsidR="005C0C18" w:rsidRPr="005222D3" w:rsidRDefault="005C0C18" w:rsidP="00752B84">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I.E.P. “Algarrobos”</w:t>
            </w:r>
          </w:p>
        </w:tc>
      </w:tr>
      <w:tr w:rsidR="005C0C18" w:rsidRPr="005222D3" w:rsidTr="00752B84">
        <w:tc>
          <w:tcPr>
            <w:tcW w:w="4014" w:type="dxa"/>
          </w:tcPr>
          <w:p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rsidR="005C0C18" w:rsidRPr="005222D3" w:rsidRDefault="005C0C18" w:rsidP="00752B84">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 xml:space="preserve">Primario. </w:t>
            </w:r>
          </w:p>
        </w:tc>
      </w:tr>
      <w:tr w:rsidR="005C0C18" w:rsidRPr="005222D3" w:rsidTr="00752B84">
        <w:tc>
          <w:tcPr>
            <w:tcW w:w="4014" w:type="dxa"/>
          </w:tcPr>
          <w:p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rsidR="005C0C18" w:rsidRPr="005222D3" w:rsidRDefault="005C0C18" w:rsidP="00752B84">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CE1BA2">
              <w:rPr>
                <w:rFonts w:ascii="Arial Narrow" w:eastAsia="Calibri" w:hAnsi="Arial Narrow" w:cs="Arial"/>
                <w:sz w:val="20"/>
                <w:szCs w:val="20"/>
              </w:rPr>
              <w:t xml:space="preserve"> IV</w:t>
            </w:r>
          </w:p>
        </w:tc>
      </w:tr>
      <w:tr w:rsidR="005C0C18" w:rsidRPr="005222D3" w:rsidTr="00752B84">
        <w:tc>
          <w:tcPr>
            <w:tcW w:w="4014" w:type="dxa"/>
          </w:tcPr>
          <w:p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rsidR="005C0C18" w:rsidRPr="005222D3" w:rsidRDefault="005C0C18" w:rsidP="00752B84">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Arte y Cultura.</w:t>
            </w:r>
          </w:p>
        </w:tc>
      </w:tr>
      <w:tr w:rsidR="005C0C18" w:rsidRPr="005222D3" w:rsidTr="00752B84">
        <w:tc>
          <w:tcPr>
            <w:tcW w:w="4014" w:type="dxa"/>
          </w:tcPr>
          <w:p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GRADO/AÑO</w:t>
            </w:r>
          </w:p>
        </w:tc>
        <w:tc>
          <w:tcPr>
            <w:tcW w:w="9735" w:type="dxa"/>
          </w:tcPr>
          <w:p w:rsidR="005C0C18" w:rsidRPr="005222D3" w:rsidRDefault="005C0C18" w:rsidP="00752B84">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2A40CE">
              <w:rPr>
                <w:rFonts w:ascii="Arial Narrow" w:eastAsia="Calibri" w:hAnsi="Arial Narrow" w:cs="Arial"/>
                <w:sz w:val="20"/>
                <w:szCs w:val="20"/>
              </w:rPr>
              <w:t>4to</w:t>
            </w:r>
            <w:r>
              <w:rPr>
                <w:rFonts w:ascii="Arial Narrow" w:eastAsia="Calibri" w:hAnsi="Arial Narrow" w:cs="Arial"/>
                <w:sz w:val="20"/>
                <w:szCs w:val="20"/>
              </w:rPr>
              <w:t xml:space="preserve"> grado de primaria</w:t>
            </w:r>
          </w:p>
        </w:tc>
      </w:tr>
      <w:tr w:rsidR="005C0C18" w:rsidRPr="005222D3" w:rsidTr="00752B84">
        <w:tc>
          <w:tcPr>
            <w:tcW w:w="4014" w:type="dxa"/>
          </w:tcPr>
          <w:p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rsidR="005C0C18" w:rsidRPr="005222D3" w:rsidRDefault="005C0C18" w:rsidP="00752B84">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“A” y “B”</w:t>
            </w:r>
          </w:p>
        </w:tc>
      </w:tr>
      <w:tr w:rsidR="005C0C18" w:rsidRPr="005222D3" w:rsidTr="00752B84">
        <w:tc>
          <w:tcPr>
            <w:tcW w:w="4014" w:type="dxa"/>
          </w:tcPr>
          <w:p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rsidR="005C0C18" w:rsidRPr="005222D3" w:rsidRDefault="005C0C18" w:rsidP="00752B84">
            <w:pPr>
              <w:spacing w:line="276" w:lineRule="auto"/>
              <w:rPr>
                <w:rFonts w:ascii="Arial Narrow" w:hAnsi="Arial Narrow" w:cs="Arial"/>
                <w:sz w:val="20"/>
                <w:szCs w:val="20"/>
              </w:rPr>
            </w:pPr>
            <w:r w:rsidRPr="005222D3">
              <w:rPr>
                <w:rFonts w:ascii="Arial Narrow" w:eastAsia="Calibri" w:hAnsi="Arial Narrow" w:cs="Arial"/>
                <w:sz w:val="20"/>
                <w:szCs w:val="20"/>
              </w:rPr>
              <w:t>: Pimentel</w:t>
            </w:r>
          </w:p>
        </w:tc>
      </w:tr>
      <w:tr w:rsidR="005C0C18" w:rsidRPr="005222D3" w:rsidTr="00752B84">
        <w:tc>
          <w:tcPr>
            <w:tcW w:w="4014" w:type="dxa"/>
          </w:tcPr>
          <w:p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rsidR="005C0C18" w:rsidRPr="005222D3" w:rsidRDefault="005C0C18" w:rsidP="00752B84">
            <w:pPr>
              <w:spacing w:line="276" w:lineRule="auto"/>
              <w:rPr>
                <w:rFonts w:ascii="Arial Narrow" w:hAnsi="Arial Narrow" w:cs="Arial"/>
                <w:sz w:val="20"/>
                <w:szCs w:val="20"/>
              </w:rPr>
            </w:pPr>
            <w:r w:rsidRPr="005222D3">
              <w:rPr>
                <w:rFonts w:ascii="Arial Narrow" w:eastAsia="Calibri" w:hAnsi="Arial Narrow" w:cs="Arial"/>
                <w:sz w:val="20"/>
                <w:szCs w:val="20"/>
              </w:rPr>
              <w:t xml:space="preserve">: Mg. Manuel Enrique Vera </w:t>
            </w:r>
            <w:proofErr w:type="spellStart"/>
            <w:r w:rsidRPr="005222D3">
              <w:rPr>
                <w:rFonts w:ascii="Arial Narrow" w:eastAsia="Calibri" w:hAnsi="Arial Narrow" w:cs="Arial"/>
                <w:sz w:val="20"/>
                <w:szCs w:val="20"/>
              </w:rPr>
              <w:t>Vera</w:t>
            </w:r>
            <w:proofErr w:type="spellEnd"/>
            <w:r w:rsidRPr="005222D3">
              <w:rPr>
                <w:rFonts w:ascii="Arial Narrow" w:eastAsia="Calibri" w:hAnsi="Arial Narrow" w:cs="Arial"/>
                <w:sz w:val="20"/>
                <w:szCs w:val="20"/>
              </w:rPr>
              <w:t>.</w:t>
            </w:r>
          </w:p>
        </w:tc>
      </w:tr>
      <w:tr w:rsidR="005C0C18" w:rsidRPr="005222D3" w:rsidTr="00752B84">
        <w:tc>
          <w:tcPr>
            <w:tcW w:w="4014" w:type="dxa"/>
          </w:tcPr>
          <w:p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rsidR="005C0C18" w:rsidRPr="005222D3" w:rsidRDefault="005C0C18" w:rsidP="00752B84">
            <w:pPr>
              <w:spacing w:line="276" w:lineRule="auto"/>
              <w:rPr>
                <w:rFonts w:ascii="Arial Narrow" w:hAnsi="Arial Narrow" w:cs="Arial"/>
                <w:sz w:val="20"/>
                <w:szCs w:val="20"/>
              </w:rPr>
            </w:pPr>
            <w:r>
              <w:rPr>
                <w:rFonts w:ascii="Arial Narrow" w:eastAsia="Calibri" w:hAnsi="Arial Narrow" w:cs="Arial"/>
                <w:sz w:val="20"/>
                <w:szCs w:val="20"/>
              </w:rPr>
              <w:t xml:space="preserve">: Mg. Elmer Guevara </w:t>
            </w:r>
            <w:proofErr w:type="spellStart"/>
            <w:r>
              <w:rPr>
                <w:rFonts w:ascii="Arial Narrow" w:eastAsia="Calibri" w:hAnsi="Arial Narrow" w:cs="Arial"/>
                <w:sz w:val="20"/>
                <w:szCs w:val="20"/>
              </w:rPr>
              <w:t>Nuñez</w:t>
            </w:r>
            <w:proofErr w:type="spellEnd"/>
            <w:r>
              <w:rPr>
                <w:rFonts w:ascii="Arial Narrow" w:eastAsia="Calibri" w:hAnsi="Arial Narrow" w:cs="Arial"/>
                <w:sz w:val="20"/>
                <w:szCs w:val="20"/>
              </w:rPr>
              <w:t xml:space="preserve"> </w:t>
            </w:r>
          </w:p>
        </w:tc>
      </w:tr>
      <w:tr w:rsidR="005C0C18" w:rsidRPr="005222D3" w:rsidTr="00752B84">
        <w:tc>
          <w:tcPr>
            <w:tcW w:w="4014" w:type="dxa"/>
          </w:tcPr>
          <w:p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rsidR="005C0C18" w:rsidRPr="005222D3" w:rsidRDefault="005C0C18" w:rsidP="00752B84">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 xml:space="preserve">Profesores: Manuel Edwin </w:t>
            </w:r>
            <w:proofErr w:type="spellStart"/>
            <w:r>
              <w:rPr>
                <w:rFonts w:ascii="Arial Narrow" w:eastAsia="Calibri" w:hAnsi="Arial Narrow" w:cs="Arial"/>
                <w:sz w:val="20"/>
                <w:szCs w:val="20"/>
              </w:rPr>
              <w:t>Esquén</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Llontop</w:t>
            </w:r>
            <w:proofErr w:type="spellEnd"/>
          </w:p>
        </w:tc>
      </w:tr>
    </w:tbl>
    <w:p w:rsidR="005C0C18" w:rsidRDefault="005C0C18" w:rsidP="005C0C18">
      <w:pPr>
        <w:pStyle w:val="Prrafodelista"/>
        <w:tabs>
          <w:tab w:val="left" w:pos="5247"/>
        </w:tabs>
        <w:spacing w:after="0" w:line="276" w:lineRule="auto"/>
        <w:ind w:left="426"/>
        <w:rPr>
          <w:rFonts w:ascii="Arial Narrow" w:eastAsia="Calibri" w:hAnsi="Arial Narrow" w:cs="Arial"/>
          <w:b/>
          <w:sz w:val="20"/>
          <w:szCs w:val="20"/>
        </w:rPr>
      </w:pPr>
      <w:r>
        <w:rPr>
          <w:rFonts w:ascii="Arial Narrow" w:eastAsia="Calibri" w:hAnsi="Arial Narrow" w:cs="Arial"/>
          <w:b/>
          <w:sz w:val="20"/>
          <w:szCs w:val="20"/>
        </w:rPr>
        <w:tab/>
        <w:t xml:space="preserve">   </w:t>
      </w:r>
      <w:r>
        <w:rPr>
          <w:rFonts w:ascii="Arial Narrow" w:eastAsia="Calibri" w:hAnsi="Arial Narrow" w:cs="Arial"/>
          <w:sz w:val="20"/>
          <w:szCs w:val="20"/>
        </w:rPr>
        <w:t xml:space="preserve">Kevin Aldair Santamaría </w:t>
      </w:r>
      <w:proofErr w:type="spellStart"/>
      <w:r>
        <w:rPr>
          <w:rFonts w:ascii="Arial Narrow" w:eastAsia="Calibri" w:hAnsi="Arial Narrow" w:cs="Arial"/>
          <w:sz w:val="20"/>
          <w:szCs w:val="20"/>
        </w:rPr>
        <w:t>Esquerre</w:t>
      </w:r>
      <w:proofErr w:type="spellEnd"/>
      <w:r>
        <w:rPr>
          <w:rFonts w:ascii="Arial Narrow" w:eastAsia="Calibri" w:hAnsi="Arial Narrow" w:cs="Arial"/>
          <w:sz w:val="20"/>
          <w:szCs w:val="20"/>
        </w:rPr>
        <w:t xml:space="preserve"> </w:t>
      </w:r>
    </w:p>
    <w:p w:rsidR="005C0C18" w:rsidRPr="005222D3" w:rsidRDefault="005C0C18" w:rsidP="005C0C18">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PERFIL DE EGRESO:</w:t>
      </w:r>
    </w:p>
    <w:p w:rsidR="005C0C18" w:rsidRPr="001A0243" w:rsidRDefault="005C0C18" w:rsidP="005C0C18">
      <w:pPr>
        <w:pStyle w:val="Prrafodelista"/>
        <w:spacing w:line="276" w:lineRule="auto"/>
        <w:ind w:left="1080"/>
      </w:pPr>
      <w:r>
        <w:t xml:space="preserve">El logro del perfil de egreso de los estudiantes de la Educación Básica se favorece por el desarrollo de diversas competencias. El área de Arte y Cultura se ocupa de promover y facilitar a lo largo de la Educación Básica Regular que los estudiantes desarrollen e interrelacionen las siguientes competencias: Aprecia de manera crítica manifestaciones artístico-culturales y crea proyectos desde los lenguajes artísticos. </w:t>
      </w:r>
    </w:p>
    <w:p w:rsidR="005C0C18" w:rsidRPr="005222D3" w:rsidRDefault="005C0C18" w:rsidP="005C0C18">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DESCRIPCIÓN GENERAL:</w:t>
      </w: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5C0C18" w:rsidRPr="005222D3" w:rsidTr="00752B84">
        <w:tc>
          <w:tcPr>
            <w:tcW w:w="2234" w:type="dxa"/>
            <w:shd w:val="clear" w:color="auto" w:fill="D9D9D9" w:themeFill="background1" w:themeFillShade="D9"/>
            <w:vAlign w:val="center"/>
          </w:tcPr>
          <w:p w:rsidR="005C0C18" w:rsidRPr="005222D3" w:rsidRDefault="005C0C18" w:rsidP="00752B84">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rsidR="005C0C18" w:rsidRPr="005222D3" w:rsidRDefault="005C0C18" w:rsidP="00752B84">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rsidR="005C0C18" w:rsidRPr="005222D3" w:rsidRDefault="005C0C18" w:rsidP="00752B84">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DESCRIPCIÓN DE LOS NIVELES DEL DESARROLLO DE LA COMPETENCIA</w:t>
            </w:r>
          </w:p>
        </w:tc>
      </w:tr>
      <w:tr w:rsidR="005C0C18" w:rsidRPr="005222D3" w:rsidTr="00752B84">
        <w:tc>
          <w:tcPr>
            <w:tcW w:w="2234" w:type="dxa"/>
            <w:vAlign w:val="center"/>
          </w:tcPr>
          <w:p w:rsidR="005C0C18" w:rsidRPr="00C04A06" w:rsidRDefault="005C0C18" w:rsidP="00752B84">
            <w:pPr>
              <w:spacing w:line="276" w:lineRule="auto"/>
              <w:ind w:left="18" w:right="156"/>
              <w:contextualSpacing/>
              <w:rPr>
                <w:rFonts w:ascii="Arial Narrow" w:hAnsi="Arial Narrow"/>
                <w:b/>
                <w:bCs/>
                <w:sz w:val="20"/>
                <w:szCs w:val="20"/>
              </w:rPr>
            </w:pPr>
            <w:r w:rsidRPr="00C04A06">
              <w:rPr>
                <w:rFonts w:ascii="Arial Narrow" w:hAnsi="Arial Narrow"/>
                <w:b/>
                <w:bCs/>
                <w:sz w:val="20"/>
                <w:szCs w:val="20"/>
              </w:rPr>
              <w:t>Aprecia de manera crítica manifestaciones artístico-culturales</w:t>
            </w:r>
          </w:p>
        </w:tc>
        <w:tc>
          <w:tcPr>
            <w:tcW w:w="11923" w:type="dxa"/>
          </w:tcPr>
          <w:p w:rsidR="005C0C18" w:rsidRPr="006B1078" w:rsidRDefault="005C0C18" w:rsidP="00752B84">
            <w:pPr>
              <w:pStyle w:val="Sinespaciado"/>
              <w:jc w:val="center"/>
              <w:rPr>
                <w:rFonts w:ascii="Arial Narrow" w:hAnsi="Arial Narrow"/>
                <w:b/>
                <w:sz w:val="20"/>
                <w:szCs w:val="20"/>
              </w:rPr>
            </w:pPr>
            <w:r w:rsidRPr="006B1078">
              <w:rPr>
                <w:rFonts w:ascii="Arial Narrow" w:hAnsi="Arial Narrow"/>
                <w:b/>
                <w:sz w:val="20"/>
                <w:szCs w:val="20"/>
              </w:rPr>
              <w:t>Nivel</w:t>
            </w:r>
            <w:r w:rsidR="00391724">
              <w:rPr>
                <w:rFonts w:ascii="Arial Narrow" w:hAnsi="Arial Narrow"/>
                <w:b/>
                <w:sz w:val="20"/>
                <w:szCs w:val="20"/>
              </w:rPr>
              <w:t xml:space="preserve"> esperado al final del ciclo IV</w:t>
            </w:r>
          </w:p>
          <w:p w:rsidR="005C0C18" w:rsidRPr="00CE1BA2" w:rsidRDefault="00CE1BA2" w:rsidP="00752B84">
            <w:pPr>
              <w:pStyle w:val="Sinespaciado"/>
              <w:jc w:val="both"/>
              <w:rPr>
                <w:rFonts w:ascii="Arial Narrow" w:hAnsi="Arial Narrow"/>
                <w:sz w:val="20"/>
                <w:szCs w:val="20"/>
              </w:rPr>
            </w:pPr>
            <w:r w:rsidRPr="00CE1BA2">
              <w:rPr>
                <w:rFonts w:ascii="Arial Narrow" w:hAnsi="Arial Narrow"/>
                <w:sz w:val="20"/>
              </w:rPr>
              <w:t>Aprecia de manera crítica manifestaciones artístico-culturales al observar, escuchar y describir las características claves de una manifestación artístico-cultural, su forma, los medios que utiliza, su temática; describe las ideas o sentimientos que comunica. Investiga los contextos donde se origina e infiere información acerca del lugar, la época y la cultura donde fue creada. Integra la información recogida y describe de qué manera una manifestación artístico-cultural comunica ideas, sentimientos e intenciones.</w:t>
            </w:r>
          </w:p>
        </w:tc>
      </w:tr>
      <w:tr w:rsidR="005C0C18" w:rsidRPr="005222D3" w:rsidTr="00752B84">
        <w:tc>
          <w:tcPr>
            <w:tcW w:w="2234" w:type="dxa"/>
            <w:vAlign w:val="center"/>
          </w:tcPr>
          <w:p w:rsidR="005C0C18" w:rsidRPr="00C04A06" w:rsidRDefault="005C0C18" w:rsidP="00752B84">
            <w:pPr>
              <w:spacing w:line="276" w:lineRule="auto"/>
              <w:ind w:left="18" w:right="156"/>
              <w:contextualSpacing/>
              <w:rPr>
                <w:rFonts w:ascii="Arial Narrow" w:hAnsi="Arial Narrow" w:cs="Arial"/>
                <w:b/>
                <w:sz w:val="20"/>
                <w:szCs w:val="20"/>
              </w:rPr>
            </w:pPr>
            <w:r w:rsidRPr="00C04A06">
              <w:rPr>
                <w:rFonts w:ascii="Arial Narrow" w:hAnsi="Arial Narrow"/>
                <w:b/>
                <w:bCs/>
                <w:sz w:val="20"/>
                <w:szCs w:val="20"/>
              </w:rPr>
              <w:t>Crea proyectos desde los lenguajes artísticos</w:t>
            </w:r>
          </w:p>
        </w:tc>
        <w:tc>
          <w:tcPr>
            <w:tcW w:w="11923" w:type="dxa"/>
          </w:tcPr>
          <w:p w:rsidR="005C0C18" w:rsidRPr="00C04A06" w:rsidRDefault="005C0C18" w:rsidP="00752B84">
            <w:pPr>
              <w:pStyle w:val="Sinespaciado"/>
              <w:jc w:val="center"/>
              <w:rPr>
                <w:rFonts w:ascii="Arial Narrow" w:hAnsi="Arial Narrow"/>
                <w:b/>
                <w:sz w:val="20"/>
                <w:szCs w:val="20"/>
              </w:rPr>
            </w:pPr>
            <w:r w:rsidRPr="00C04A06">
              <w:rPr>
                <w:rFonts w:ascii="Arial Narrow" w:hAnsi="Arial Narrow"/>
                <w:b/>
                <w:sz w:val="20"/>
                <w:szCs w:val="20"/>
              </w:rPr>
              <w:t>Nivel</w:t>
            </w:r>
            <w:r w:rsidR="00391724">
              <w:rPr>
                <w:rFonts w:ascii="Arial Narrow" w:hAnsi="Arial Narrow"/>
                <w:b/>
                <w:sz w:val="20"/>
                <w:szCs w:val="20"/>
              </w:rPr>
              <w:t xml:space="preserve"> esperado al final del ciclo IV</w:t>
            </w:r>
            <w:bookmarkStart w:id="0" w:name="_GoBack"/>
            <w:bookmarkEnd w:id="0"/>
          </w:p>
          <w:p w:rsidR="005C0C18" w:rsidRPr="00C04A06" w:rsidRDefault="00CE1BA2" w:rsidP="005C0C18">
            <w:pPr>
              <w:pStyle w:val="Sinespaciado"/>
              <w:rPr>
                <w:rFonts w:ascii="Arial Narrow" w:hAnsi="Arial Narrow"/>
                <w:sz w:val="20"/>
                <w:szCs w:val="20"/>
              </w:rPr>
            </w:pPr>
            <w:r w:rsidRPr="00CE1BA2">
              <w:rPr>
                <w:rFonts w:ascii="Arial Narrow" w:hAnsi="Arial Narrow"/>
                <w:sz w:val="20"/>
                <w:szCs w:val="20"/>
              </w:rPr>
              <w:t>Crea proyectos artísticos en una variedad de lenguajes que comunican experiencias, ideas, sentimientos y observaciones. Explora, selecciona y combina los elementos del arte y utiliza medios, materiales, herramientas y técnicas de los diversos lenguajes del arte para expresar de diferentes maneras sus ideas y resolver problemas creativos. Demuestra habilidad para planificar trabajos usando sus conocimientos del arte y adecúa sus procesos para ajustarse a diferentes intenciones, que se basan en observaciones o problemas del entorno natural, artístico y cultural. Comunica sus hallazgos, identificando elementos o técnicas o procesos que ha usado para enriquecer sus creaciones y mejora sus trabajos a partir de retroalimentaciones. Planifica cómo y qué necesita para compartir sus experiencias y descubrimientos hacia la comunidad educativa.</w:t>
            </w:r>
          </w:p>
        </w:tc>
      </w:tr>
    </w:tbl>
    <w:p w:rsidR="005C0C18" w:rsidRDefault="005C0C18"/>
    <w:p w:rsidR="005C0C18" w:rsidRDefault="005C0C18" w:rsidP="005C0C18">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ORGANIZACIÓN DE UNIDADES DIDÁCTICAS.</w:t>
      </w:r>
    </w:p>
    <w:p w:rsidR="00752B84" w:rsidRDefault="00752B84" w:rsidP="00752B84">
      <w:pPr>
        <w:pStyle w:val="Prrafodelista"/>
        <w:spacing w:after="0" w:line="276" w:lineRule="auto"/>
        <w:ind w:left="426"/>
        <w:rPr>
          <w:rFonts w:ascii="Arial Narrow" w:eastAsia="Calibri" w:hAnsi="Arial Narrow" w:cs="Arial"/>
          <w:b/>
          <w:sz w:val="20"/>
          <w:szCs w:val="20"/>
        </w:rPr>
      </w:pPr>
    </w:p>
    <w:tbl>
      <w:tblPr>
        <w:tblStyle w:val="Tablaconcuadrcula2"/>
        <w:tblpPr w:leftFromText="142" w:rightFromText="142" w:vertAnchor="text" w:tblpX="-618" w:tblpY="1"/>
        <w:tblOverlap w:val="never"/>
        <w:tblW w:w="150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253"/>
        <w:gridCol w:w="3993"/>
        <w:gridCol w:w="1842"/>
        <w:gridCol w:w="2694"/>
        <w:gridCol w:w="1559"/>
        <w:gridCol w:w="2126"/>
        <w:gridCol w:w="1582"/>
      </w:tblGrid>
      <w:tr w:rsidR="00752B84" w:rsidRPr="00262412" w:rsidTr="00BF5246">
        <w:trPr>
          <w:trHeight w:val="725"/>
        </w:trPr>
        <w:tc>
          <w:tcPr>
            <w:tcW w:w="1253" w:type="dxa"/>
            <w:shd w:val="clear" w:color="auto" w:fill="D9D9D9" w:themeFill="background1" w:themeFillShade="D9"/>
            <w:vAlign w:val="center"/>
          </w:tcPr>
          <w:p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TÍTULO DE LA UNIDAD DIDÁCTICA</w:t>
            </w:r>
          </w:p>
        </w:tc>
        <w:tc>
          <w:tcPr>
            <w:tcW w:w="3993" w:type="dxa"/>
            <w:shd w:val="clear" w:color="auto" w:fill="D9D9D9" w:themeFill="background1" w:themeFillShade="D9"/>
            <w:vAlign w:val="center"/>
          </w:tcPr>
          <w:p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SITUACIÓN SIGNIFICATIVA</w:t>
            </w:r>
          </w:p>
        </w:tc>
        <w:tc>
          <w:tcPr>
            <w:tcW w:w="1842" w:type="dxa"/>
            <w:shd w:val="clear" w:color="auto" w:fill="D9D9D9" w:themeFill="background1" w:themeFillShade="D9"/>
            <w:vAlign w:val="center"/>
          </w:tcPr>
          <w:p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COMPETENCIAS</w:t>
            </w:r>
          </w:p>
        </w:tc>
        <w:tc>
          <w:tcPr>
            <w:tcW w:w="2694" w:type="dxa"/>
            <w:tcBorders>
              <w:bottom w:val="single" w:sz="4" w:space="0" w:color="auto"/>
            </w:tcBorders>
            <w:shd w:val="clear" w:color="auto" w:fill="D9D9D9" w:themeFill="background1" w:themeFillShade="D9"/>
            <w:vAlign w:val="center"/>
          </w:tcPr>
          <w:p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CAPACIDADES</w:t>
            </w:r>
          </w:p>
        </w:tc>
        <w:tc>
          <w:tcPr>
            <w:tcW w:w="1559" w:type="dxa"/>
            <w:tcBorders>
              <w:bottom w:val="single" w:sz="4" w:space="0" w:color="auto"/>
            </w:tcBorders>
            <w:shd w:val="clear" w:color="auto" w:fill="D9D9D9" w:themeFill="background1" w:themeFillShade="D9"/>
            <w:vAlign w:val="center"/>
          </w:tcPr>
          <w:p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DESEMPEÑOS PRECISADOS</w:t>
            </w:r>
          </w:p>
        </w:tc>
        <w:tc>
          <w:tcPr>
            <w:tcW w:w="2126" w:type="dxa"/>
            <w:shd w:val="clear" w:color="auto" w:fill="D9D9D9" w:themeFill="background1" w:themeFillShade="D9"/>
            <w:vAlign w:val="center"/>
          </w:tcPr>
          <w:p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CAMPOS TEMÁTICOS</w:t>
            </w:r>
          </w:p>
        </w:tc>
        <w:tc>
          <w:tcPr>
            <w:tcW w:w="1582" w:type="dxa"/>
            <w:shd w:val="clear" w:color="auto" w:fill="D9D9D9" w:themeFill="background1" w:themeFillShade="D9"/>
            <w:vAlign w:val="center"/>
          </w:tcPr>
          <w:p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PRODUCTOS O EVIDENCIAS</w:t>
            </w:r>
          </w:p>
        </w:tc>
      </w:tr>
      <w:tr w:rsidR="00752B84" w:rsidRPr="00262412" w:rsidTr="00BF5246">
        <w:trPr>
          <w:cantSplit/>
          <w:trHeight w:val="220"/>
        </w:trPr>
        <w:tc>
          <w:tcPr>
            <w:tcW w:w="1253" w:type="dxa"/>
            <w:vMerge w:val="restart"/>
          </w:tcPr>
          <w:p w:rsidR="00752B84" w:rsidRPr="00262412" w:rsidRDefault="00752B84" w:rsidP="00BF5246">
            <w:pPr>
              <w:spacing w:line="276" w:lineRule="auto"/>
              <w:rPr>
                <w:rFonts w:ascii="Arial Narrow" w:eastAsia="Calibri" w:hAnsi="Arial Narrow" w:cs="Arial"/>
                <w:sz w:val="20"/>
                <w:szCs w:val="20"/>
              </w:rPr>
            </w:pPr>
          </w:p>
          <w:p w:rsidR="00752B84" w:rsidRPr="00262412" w:rsidRDefault="00752B84" w:rsidP="00BF5246">
            <w:pPr>
              <w:spacing w:line="276" w:lineRule="auto"/>
              <w:jc w:val="center"/>
              <w:rPr>
                <w:rFonts w:ascii="Arial Narrow" w:eastAsia="Calibri" w:hAnsi="Arial Narrow" w:cs="Arial"/>
                <w:sz w:val="20"/>
                <w:szCs w:val="20"/>
              </w:rPr>
            </w:pPr>
          </w:p>
          <w:p w:rsidR="00752B84" w:rsidRPr="00262412" w:rsidRDefault="00752B84" w:rsidP="00BF5246">
            <w:pPr>
              <w:spacing w:line="276" w:lineRule="auto"/>
              <w:jc w:val="center"/>
              <w:rPr>
                <w:rFonts w:ascii="Arial Narrow" w:eastAsia="Calibri" w:hAnsi="Arial Narrow" w:cs="Arial"/>
                <w:sz w:val="20"/>
                <w:szCs w:val="20"/>
              </w:rPr>
            </w:pPr>
          </w:p>
          <w:p w:rsidR="00752B84" w:rsidRPr="00262412" w:rsidRDefault="00752B84" w:rsidP="00BF5246">
            <w:pPr>
              <w:spacing w:line="276" w:lineRule="auto"/>
              <w:jc w:val="center"/>
              <w:rPr>
                <w:rFonts w:ascii="Arial Narrow" w:eastAsia="Calibri" w:hAnsi="Arial Narrow" w:cs="Arial"/>
                <w:sz w:val="20"/>
                <w:szCs w:val="20"/>
              </w:rPr>
            </w:pPr>
          </w:p>
          <w:p w:rsidR="00752B84" w:rsidRPr="00262412" w:rsidRDefault="00752B84" w:rsidP="00BF5246">
            <w:pPr>
              <w:spacing w:line="276" w:lineRule="auto"/>
              <w:jc w:val="center"/>
              <w:rPr>
                <w:rFonts w:ascii="Arial Narrow" w:eastAsia="Calibri" w:hAnsi="Arial Narrow" w:cs="Arial"/>
                <w:sz w:val="20"/>
                <w:szCs w:val="20"/>
              </w:rPr>
            </w:pPr>
          </w:p>
          <w:p w:rsidR="00752B84" w:rsidRPr="00262412" w:rsidRDefault="00752B84" w:rsidP="00BF5246">
            <w:pPr>
              <w:spacing w:line="276" w:lineRule="auto"/>
              <w:jc w:val="center"/>
              <w:rPr>
                <w:rFonts w:ascii="Arial Narrow" w:eastAsia="Calibri" w:hAnsi="Arial Narrow" w:cs="Arial"/>
                <w:sz w:val="20"/>
                <w:szCs w:val="20"/>
              </w:rPr>
            </w:pPr>
          </w:p>
          <w:p w:rsidR="00752B84" w:rsidRPr="00262412" w:rsidRDefault="00752B84" w:rsidP="00BF5246">
            <w:pPr>
              <w:spacing w:line="276" w:lineRule="auto"/>
              <w:jc w:val="center"/>
              <w:rPr>
                <w:rFonts w:ascii="Arial Narrow" w:eastAsia="Calibri" w:hAnsi="Arial Narrow" w:cs="Arial"/>
                <w:sz w:val="20"/>
                <w:szCs w:val="20"/>
              </w:rPr>
            </w:pPr>
          </w:p>
          <w:p w:rsidR="00752B84" w:rsidRPr="00262412" w:rsidRDefault="00752B84" w:rsidP="00BF5246">
            <w:pPr>
              <w:spacing w:line="276" w:lineRule="auto"/>
              <w:jc w:val="center"/>
              <w:rPr>
                <w:rFonts w:ascii="Arial Narrow" w:eastAsia="Calibri" w:hAnsi="Arial Narrow" w:cs="Arial"/>
                <w:sz w:val="20"/>
                <w:szCs w:val="20"/>
              </w:rPr>
            </w:pPr>
          </w:p>
          <w:p w:rsidR="00752B84" w:rsidRPr="00262412" w:rsidRDefault="00752B84" w:rsidP="00BF5246">
            <w:pPr>
              <w:spacing w:line="276" w:lineRule="auto"/>
              <w:jc w:val="center"/>
              <w:rPr>
                <w:rFonts w:ascii="Arial Narrow" w:eastAsia="Calibri" w:hAnsi="Arial Narrow" w:cs="Arial"/>
                <w:sz w:val="20"/>
                <w:szCs w:val="20"/>
              </w:rPr>
            </w:pPr>
          </w:p>
          <w:p w:rsidR="00752B84" w:rsidRPr="00262412" w:rsidRDefault="00752B84" w:rsidP="00BF5246">
            <w:pPr>
              <w:spacing w:line="276" w:lineRule="auto"/>
              <w:jc w:val="center"/>
              <w:rPr>
                <w:rFonts w:ascii="Arial Narrow" w:eastAsia="Calibri" w:hAnsi="Arial Narrow" w:cs="Arial"/>
                <w:sz w:val="20"/>
                <w:szCs w:val="20"/>
              </w:rPr>
            </w:pPr>
          </w:p>
          <w:p w:rsidR="00752B84" w:rsidRPr="00262412" w:rsidRDefault="00752B84" w:rsidP="00BF5246">
            <w:pPr>
              <w:spacing w:line="276" w:lineRule="auto"/>
              <w:jc w:val="center"/>
              <w:rPr>
                <w:rFonts w:ascii="Arial Narrow" w:eastAsia="Calibri" w:hAnsi="Arial Narrow" w:cs="Arial"/>
                <w:sz w:val="20"/>
                <w:szCs w:val="20"/>
              </w:rPr>
            </w:pPr>
            <w:r w:rsidRPr="00262412">
              <w:rPr>
                <w:rFonts w:ascii="Arial Narrow" w:eastAsia="Calibri" w:hAnsi="Arial Narrow" w:cs="Arial"/>
                <w:sz w:val="20"/>
                <w:szCs w:val="20"/>
              </w:rPr>
              <w:t>UNIDAD I</w:t>
            </w:r>
          </w:p>
          <w:p w:rsidR="00752B84" w:rsidRPr="00262412" w:rsidRDefault="00752B84" w:rsidP="00BF5246">
            <w:pPr>
              <w:spacing w:line="276" w:lineRule="auto"/>
              <w:jc w:val="center"/>
              <w:rPr>
                <w:rFonts w:ascii="Arial Narrow" w:eastAsia="Calibri" w:hAnsi="Arial Narrow" w:cs="Arial"/>
                <w:b/>
                <w:bCs/>
                <w:sz w:val="20"/>
                <w:szCs w:val="20"/>
              </w:rPr>
            </w:pPr>
            <w:r w:rsidRPr="00262412">
              <w:rPr>
                <w:rFonts w:ascii="Arial Narrow" w:eastAsia="Calibri" w:hAnsi="Arial Narrow" w:cs="Arial"/>
                <w:b/>
                <w:bCs/>
                <w:sz w:val="20"/>
                <w:szCs w:val="20"/>
              </w:rPr>
              <w:t>Convivamos en armonía</w:t>
            </w:r>
          </w:p>
        </w:tc>
        <w:tc>
          <w:tcPr>
            <w:tcW w:w="3993" w:type="dxa"/>
            <w:vMerge w:val="restart"/>
            <w:vAlign w:val="center"/>
          </w:tcPr>
          <w:p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En la I.E. Algarrobos los estudiantes tienen una limitada práctica de habilidades sociales, las cuales se reflejan en el quehacer diario del colegio: clases, almuerzo, recreos, talleres, etc. </w:t>
            </w:r>
          </w:p>
          <w:p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En ese sentido, necesitan un aula acogedora y organizada según sus necesidades y preferencias, donde se sientan cómodos, compartan con alegría y practiquen comportamientos solidarios y respetuosos. </w:t>
            </w:r>
          </w:p>
          <w:p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Ante esta situación, se generan las siguientes interrogantes: ¿Cómo podemos organizar y ambientar nuestra aula?  ¿Conocemos las normas de convivencia? ¿Qué responsabilidades debemos asumir dentro del aula?</w:t>
            </w:r>
          </w:p>
          <w:p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Para lograr esto, primero los estudiantes realizarán actividades para conocerse unos a otros.  Luego, planificarán cómo organizar su aula en sectores y conformarán equipos de trabajo para llevar a cabo sus ideas. Además, establecerán normas de convivencia y responsabilidades.  </w:t>
            </w:r>
          </w:p>
          <w:p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Por ello, esta unidad propone diversas situaciones en las que los niños tendrán la oportunidad de experimentar lo importante que es organizarse para trabajar de forma armoniosa y autónoma, para hacer de su aula un ambiente donde todos puedan disfrutar de las diversas posibilidades de aprendizaje.</w:t>
            </w:r>
          </w:p>
          <w:p w:rsidR="00752B84" w:rsidRPr="00262412" w:rsidRDefault="00752B84" w:rsidP="00BF5246">
            <w:pPr>
              <w:spacing w:line="276" w:lineRule="auto"/>
              <w:jc w:val="both"/>
              <w:rPr>
                <w:rFonts w:ascii="Arial Narrow" w:eastAsia="Calibri" w:hAnsi="Arial Narrow" w:cs="Arial"/>
                <w:sz w:val="20"/>
                <w:szCs w:val="20"/>
              </w:rPr>
            </w:pPr>
          </w:p>
          <w:p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lastRenderedPageBreak/>
              <w:t xml:space="preserve">En este sentido el área de arte y cultura (Música) propone a los estudiantes de 1er año de </w:t>
            </w:r>
            <w:r w:rsidR="00BF5246">
              <w:rPr>
                <w:rFonts w:ascii="Arial Narrow" w:eastAsia="Calibri" w:hAnsi="Arial Narrow" w:cs="Arial"/>
                <w:sz w:val="20"/>
                <w:szCs w:val="20"/>
              </w:rPr>
              <w:t>primari</w:t>
            </w:r>
            <w:r w:rsidRPr="00262412">
              <w:rPr>
                <w:rFonts w:ascii="Arial Narrow" w:eastAsia="Calibri" w:hAnsi="Arial Narrow" w:cs="Arial"/>
                <w:sz w:val="20"/>
                <w:szCs w:val="20"/>
              </w:rPr>
              <w:t>a el desarrollo canciones y obras musicales que ayuden a fortalecer las normas de convivencia generando la reflexión y el desarrollo de actitudes y hábitos que fortalezcan la convivencia escolar.</w:t>
            </w:r>
          </w:p>
          <w:p w:rsidR="00752B84" w:rsidRPr="00262412" w:rsidRDefault="00752B84" w:rsidP="00BF5246">
            <w:pPr>
              <w:spacing w:line="276" w:lineRule="auto"/>
              <w:jc w:val="both"/>
              <w:rPr>
                <w:rFonts w:ascii="Arial Narrow" w:eastAsia="Calibri" w:hAnsi="Arial Narrow" w:cs="Arial"/>
                <w:sz w:val="20"/>
                <w:szCs w:val="20"/>
                <w:highlight w:val="yellow"/>
              </w:rPr>
            </w:pPr>
          </w:p>
        </w:tc>
        <w:tc>
          <w:tcPr>
            <w:tcW w:w="1842" w:type="dxa"/>
            <w:vMerge w:val="restart"/>
            <w:vAlign w:val="center"/>
          </w:tcPr>
          <w:p w:rsidR="00752B84" w:rsidRPr="00262412" w:rsidRDefault="00752B84" w:rsidP="00BF5246">
            <w:pPr>
              <w:spacing w:line="276" w:lineRule="auto"/>
              <w:jc w:val="center"/>
              <w:rPr>
                <w:rFonts w:ascii="Arial Narrow" w:eastAsia="Calibri" w:hAnsi="Arial Narrow" w:cs="Arial"/>
                <w:sz w:val="20"/>
                <w:szCs w:val="20"/>
              </w:rPr>
            </w:pPr>
          </w:p>
          <w:p w:rsidR="00752B84" w:rsidRPr="00262412" w:rsidRDefault="00752B84" w:rsidP="00BF5246">
            <w:pPr>
              <w:spacing w:line="276" w:lineRule="auto"/>
              <w:jc w:val="center"/>
              <w:rPr>
                <w:rFonts w:ascii="Arial Narrow" w:eastAsia="Calibri" w:hAnsi="Arial Narrow" w:cs="Arial"/>
                <w:sz w:val="20"/>
                <w:szCs w:val="20"/>
              </w:rPr>
            </w:pPr>
          </w:p>
          <w:p w:rsidR="00752B84" w:rsidRPr="00262412" w:rsidRDefault="00752B84" w:rsidP="00BF5246">
            <w:pPr>
              <w:spacing w:line="276" w:lineRule="auto"/>
              <w:jc w:val="center"/>
              <w:rPr>
                <w:rFonts w:ascii="Arial Narrow" w:eastAsia="Calibri" w:hAnsi="Arial Narrow" w:cs="Arial"/>
                <w:sz w:val="20"/>
                <w:szCs w:val="20"/>
              </w:rPr>
            </w:pPr>
          </w:p>
          <w:p w:rsidR="00752B84" w:rsidRPr="00262412" w:rsidRDefault="00752B84" w:rsidP="00BF5246">
            <w:pPr>
              <w:spacing w:line="276" w:lineRule="auto"/>
              <w:jc w:val="center"/>
              <w:rPr>
                <w:rFonts w:ascii="Arial Narrow" w:eastAsia="Calibri" w:hAnsi="Arial Narrow" w:cs="Arial"/>
                <w:sz w:val="20"/>
                <w:szCs w:val="20"/>
              </w:rPr>
            </w:pPr>
          </w:p>
          <w:p w:rsidR="00752B84" w:rsidRPr="00262412" w:rsidRDefault="00752B84" w:rsidP="00BF5246">
            <w:pPr>
              <w:spacing w:line="276" w:lineRule="auto"/>
              <w:jc w:val="center"/>
              <w:rPr>
                <w:rFonts w:ascii="Arial Narrow" w:hAnsi="Arial Narrow" w:cs="Arial"/>
                <w:b/>
                <w:bCs/>
                <w:sz w:val="20"/>
                <w:szCs w:val="20"/>
              </w:rPr>
            </w:pPr>
            <w:r w:rsidRPr="00262412">
              <w:rPr>
                <w:rFonts w:ascii="Arial Narrow" w:eastAsia="Calibri" w:hAnsi="Arial Narrow" w:cs="Arial"/>
                <w:sz w:val="20"/>
                <w:szCs w:val="20"/>
              </w:rPr>
              <w:t>C</w:t>
            </w:r>
            <w:r w:rsidRPr="00262412">
              <w:rPr>
                <w:rFonts w:ascii="Arial Narrow" w:eastAsia="Calibri" w:hAnsi="Arial Narrow" w:cs="Arial"/>
                <w:sz w:val="20"/>
                <w:szCs w:val="20"/>
                <w:vertAlign w:val="subscript"/>
              </w:rPr>
              <w:t>1</w:t>
            </w:r>
            <w:r w:rsidRPr="00262412">
              <w:rPr>
                <w:rFonts w:ascii="Arial Narrow" w:eastAsia="Calibri" w:hAnsi="Arial Narrow" w:cs="Arial"/>
                <w:sz w:val="20"/>
                <w:szCs w:val="20"/>
              </w:rPr>
              <w:t>:</w:t>
            </w:r>
          </w:p>
          <w:p w:rsidR="00752B84" w:rsidRPr="00262412" w:rsidRDefault="00752B84" w:rsidP="00BF5246">
            <w:pPr>
              <w:spacing w:line="276" w:lineRule="auto"/>
              <w:jc w:val="both"/>
              <w:rPr>
                <w:rFonts w:ascii="Arial Narrow" w:hAnsi="Arial Narrow" w:cs="Arial"/>
                <w:b/>
                <w:bCs/>
                <w:sz w:val="20"/>
                <w:szCs w:val="20"/>
              </w:rPr>
            </w:pPr>
            <w:r w:rsidRPr="00262412">
              <w:rPr>
                <w:rFonts w:ascii="Arial Narrow" w:hAnsi="Arial Narrow" w:cs="Arial"/>
                <w:b/>
                <w:bCs/>
                <w:sz w:val="20"/>
                <w:szCs w:val="20"/>
              </w:rPr>
              <w:t>Aprecia de manera crítica manifestaciones artístico-culturales.</w:t>
            </w:r>
          </w:p>
          <w:p w:rsidR="00752B84" w:rsidRPr="00262412" w:rsidRDefault="00752B84" w:rsidP="00BF5246">
            <w:pPr>
              <w:spacing w:line="276" w:lineRule="auto"/>
              <w:jc w:val="both"/>
              <w:rPr>
                <w:rFonts w:ascii="Arial Narrow" w:hAnsi="Arial Narrow" w:cs="Arial"/>
                <w:b/>
                <w:bCs/>
                <w:sz w:val="20"/>
                <w:szCs w:val="20"/>
              </w:rPr>
            </w:pPr>
          </w:p>
          <w:p w:rsidR="00752B84" w:rsidRPr="00262412" w:rsidRDefault="00752B84" w:rsidP="00BF5246">
            <w:pPr>
              <w:spacing w:line="276" w:lineRule="auto"/>
              <w:jc w:val="both"/>
              <w:rPr>
                <w:rFonts w:ascii="Arial Narrow" w:hAnsi="Arial Narrow" w:cs="Arial"/>
                <w:b/>
                <w:bCs/>
                <w:sz w:val="20"/>
                <w:szCs w:val="20"/>
              </w:rPr>
            </w:pPr>
          </w:p>
          <w:p w:rsidR="00752B84" w:rsidRPr="00262412" w:rsidRDefault="00752B84" w:rsidP="00BF5246">
            <w:pPr>
              <w:spacing w:line="276" w:lineRule="auto"/>
              <w:jc w:val="both"/>
              <w:rPr>
                <w:rFonts w:ascii="Arial Narrow" w:hAnsi="Arial Narrow" w:cs="Arial"/>
                <w:b/>
                <w:bCs/>
                <w:sz w:val="20"/>
                <w:szCs w:val="20"/>
              </w:rPr>
            </w:pPr>
          </w:p>
          <w:p w:rsidR="00752B84" w:rsidRPr="00262412" w:rsidRDefault="00752B84" w:rsidP="00BF5246">
            <w:pPr>
              <w:spacing w:line="276" w:lineRule="auto"/>
              <w:jc w:val="both"/>
              <w:rPr>
                <w:rFonts w:ascii="Arial Narrow" w:hAnsi="Arial Narrow" w:cs="Arial"/>
                <w:b/>
                <w:bCs/>
                <w:sz w:val="20"/>
                <w:szCs w:val="20"/>
              </w:rPr>
            </w:pPr>
          </w:p>
        </w:tc>
        <w:tc>
          <w:tcPr>
            <w:tcW w:w="2694" w:type="dxa"/>
            <w:shd w:val="clear" w:color="auto" w:fill="auto"/>
            <w:vAlign w:val="center"/>
          </w:tcPr>
          <w:p w:rsidR="00752B84" w:rsidRPr="00262412" w:rsidRDefault="00752B84" w:rsidP="00BF5246">
            <w:pPr>
              <w:spacing w:line="276" w:lineRule="auto"/>
              <w:rPr>
                <w:rFonts w:ascii="Arial Narrow" w:hAnsi="Arial Narrow" w:cs="Arial"/>
                <w:sz w:val="20"/>
                <w:szCs w:val="20"/>
              </w:rPr>
            </w:pPr>
            <w:r w:rsidRPr="00262412">
              <w:rPr>
                <w:rFonts w:ascii="Arial Narrow" w:hAnsi="Arial Narrow" w:cs="Arial"/>
                <w:b/>
                <w:sz w:val="20"/>
                <w:szCs w:val="20"/>
              </w:rPr>
              <w:t>Percibe manifestaciones artístico-culturales:</w:t>
            </w:r>
            <w:r w:rsidRPr="00262412">
              <w:rPr>
                <w:rFonts w:ascii="Arial Narrow" w:hAnsi="Arial Narrow" w:cs="Arial"/>
                <w:sz w:val="20"/>
                <w:szCs w:val="20"/>
              </w:rPr>
              <w:t xml:space="preserve"> usa los sentidos para observar, escuchar, describir y analizar las cualidades visuales, táctiles, sonoras y kinestésicas de diversas manifestaciones artístico-culturales. </w:t>
            </w:r>
          </w:p>
        </w:tc>
        <w:tc>
          <w:tcPr>
            <w:tcW w:w="1559" w:type="dxa"/>
            <w:vMerge w:val="restart"/>
          </w:tcPr>
          <w:p w:rsidR="00752B84" w:rsidRPr="00262412" w:rsidRDefault="00752B84" w:rsidP="00BF5246">
            <w:pPr>
              <w:jc w:val="both"/>
              <w:rPr>
                <w:rFonts w:ascii="Arial Narrow" w:eastAsia="Calibri" w:hAnsi="Arial Narrow" w:cs="Arial"/>
                <w:b/>
                <w:color w:val="000000"/>
                <w:sz w:val="20"/>
                <w:szCs w:val="20"/>
              </w:rPr>
            </w:pPr>
          </w:p>
          <w:p w:rsidR="00752B84" w:rsidRPr="00262412" w:rsidRDefault="00752B84" w:rsidP="00BF5246">
            <w:pPr>
              <w:jc w:val="both"/>
              <w:rPr>
                <w:rFonts w:ascii="Arial Narrow" w:eastAsia="Calibri" w:hAnsi="Arial Narrow" w:cs="Arial"/>
                <w:b/>
                <w:color w:val="000000"/>
                <w:sz w:val="20"/>
                <w:szCs w:val="20"/>
              </w:rPr>
            </w:pPr>
          </w:p>
          <w:p w:rsidR="00752B84" w:rsidRPr="00262412" w:rsidRDefault="00752B84" w:rsidP="00BF5246">
            <w:pPr>
              <w:jc w:val="both"/>
              <w:rPr>
                <w:rFonts w:ascii="Arial Narrow" w:eastAsia="Calibri" w:hAnsi="Arial Narrow" w:cs="Arial"/>
                <w:b/>
                <w:color w:val="000000"/>
                <w:sz w:val="20"/>
                <w:szCs w:val="20"/>
              </w:rPr>
            </w:pPr>
          </w:p>
          <w:p w:rsidR="00752B84" w:rsidRPr="00262412" w:rsidRDefault="00752B84" w:rsidP="00BF5246">
            <w:pPr>
              <w:jc w:val="both"/>
              <w:rPr>
                <w:rFonts w:ascii="Arial Narrow" w:eastAsia="Calibri" w:hAnsi="Arial Narrow" w:cs="Arial"/>
                <w:b/>
                <w:color w:val="000000"/>
                <w:sz w:val="20"/>
                <w:szCs w:val="20"/>
              </w:rPr>
            </w:pPr>
          </w:p>
          <w:p w:rsidR="00752B84" w:rsidRPr="00262412" w:rsidRDefault="00752B84" w:rsidP="00BF5246">
            <w:pPr>
              <w:jc w:val="both"/>
              <w:rPr>
                <w:rFonts w:ascii="Arial Narrow" w:eastAsia="Calibri" w:hAnsi="Arial Narrow" w:cs="Arial"/>
                <w:b/>
                <w:color w:val="000000"/>
                <w:sz w:val="20"/>
                <w:szCs w:val="20"/>
              </w:rPr>
            </w:pPr>
          </w:p>
          <w:p w:rsidR="00752B84" w:rsidRPr="00262412" w:rsidRDefault="00752B84" w:rsidP="00BF5246">
            <w:pPr>
              <w:jc w:val="both"/>
              <w:rPr>
                <w:rFonts w:ascii="Arial Narrow" w:eastAsia="Calibri" w:hAnsi="Arial Narrow" w:cs="Arial"/>
                <w:b/>
                <w:color w:val="000000"/>
                <w:sz w:val="20"/>
                <w:szCs w:val="20"/>
              </w:rPr>
            </w:pPr>
          </w:p>
          <w:p w:rsidR="00752B84" w:rsidRPr="00262412" w:rsidRDefault="00752B84" w:rsidP="00BF5246">
            <w:pPr>
              <w:jc w:val="both"/>
              <w:rPr>
                <w:rFonts w:ascii="Arial Narrow" w:eastAsia="Calibri" w:hAnsi="Arial Narrow" w:cs="Arial"/>
                <w:b/>
                <w:color w:val="000000"/>
                <w:sz w:val="20"/>
                <w:szCs w:val="20"/>
              </w:rPr>
            </w:pPr>
          </w:p>
          <w:p w:rsidR="00752B84" w:rsidRPr="00262412" w:rsidRDefault="00752B84" w:rsidP="00BF5246">
            <w:pPr>
              <w:jc w:val="both"/>
              <w:rPr>
                <w:rFonts w:ascii="Arial Narrow" w:eastAsia="Calibri" w:hAnsi="Arial Narrow" w:cs="Arial"/>
                <w:b/>
                <w:color w:val="000000"/>
                <w:sz w:val="20"/>
                <w:szCs w:val="20"/>
              </w:rPr>
            </w:pPr>
          </w:p>
          <w:p w:rsidR="00752B84" w:rsidRPr="00262412" w:rsidRDefault="00752B84" w:rsidP="00BF5246">
            <w:pPr>
              <w:jc w:val="both"/>
              <w:rPr>
                <w:rFonts w:ascii="Arial Narrow" w:eastAsia="Calibri" w:hAnsi="Arial Narrow" w:cs="Arial"/>
                <w:bCs/>
                <w:color w:val="000000"/>
                <w:sz w:val="20"/>
                <w:szCs w:val="20"/>
              </w:rPr>
            </w:pPr>
            <w:r w:rsidRPr="00262412">
              <w:rPr>
                <w:rFonts w:ascii="Arial Narrow" w:eastAsia="Calibri" w:hAnsi="Arial Narrow" w:cs="Arial"/>
                <w:b/>
                <w:color w:val="000000"/>
                <w:sz w:val="20"/>
                <w:szCs w:val="20"/>
              </w:rPr>
              <w:t xml:space="preserve">Describe </w:t>
            </w:r>
            <w:r w:rsidRPr="00262412">
              <w:rPr>
                <w:rFonts w:ascii="Arial Narrow" w:eastAsia="Calibri" w:hAnsi="Arial Narrow" w:cs="Arial"/>
                <w:bCs/>
                <w:color w:val="000000"/>
                <w:sz w:val="20"/>
                <w:szCs w:val="20"/>
              </w:rPr>
              <w:t xml:space="preserve">las diferentes reacciones que las expresiones artístico-culturales generan en su persona. </w:t>
            </w:r>
            <w:r w:rsidRPr="00262412">
              <w:rPr>
                <w:rFonts w:ascii="Arial Narrow" w:eastAsia="Calibri" w:hAnsi="Arial Narrow" w:cs="Arial"/>
                <w:b/>
                <w:color w:val="000000"/>
                <w:sz w:val="20"/>
                <w:szCs w:val="20"/>
              </w:rPr>
              <w:t>Analizando</w:t>
            </w:r>
            <w:r w:rsidRPr="00262412">
              <w:rPr>
                <w:rFonts w:ascii="Arial Narrow" w:eastAsia="Calibri" w:hAnsi="Arial Narrow" w:cs="Arial"/>
                <w:bCs/>
                <w:color w:val="000000"/>
                <w:sz w:val="20"/>
                <w:szCs w:val="20"/>
              </w:rPr>
              <w:t xml:space="preserve"> características según su contexto y </w:t>
            </w:r>
            <w:r w:rsidRPr="00262412">
              <w:rPr>
                <w:rFonts w:ascii="Arial Narrow" w:eastAsia="Calibri" w:hAnsi="Arial Narrow" w:cs="Arial"/>
                <w:b/>
                <w:color w:val="000000"/>
                <w:sz w:val="20"/>
                <w:szCs w:val="20"/>
              </w:rPr>
              <w:t>Evalúa</w:t>
            </w:r>
            <w:r w:rsidRPr="00262412">
              <w:rPr>
                <w:rFonts w:ascii="Arial Narrow" w:eastAsia="Calibri" w:hAnsi="Arial Narrow" w:cs="Arial"/>
                <w:bCs/>
                <w:color w:val="000000"/>
                <w:sz w:val="20"/>
                <w:szCs w:val="20"/>
              </w:rPr>
              <w:t xml:space="preserve"> las técnicas aplicadas en las mismas. </w:t>
            </w:r>
          </w:p>
          <w:p w:rsidR="00752B84" w:rsidRPr="00262412" w:rsidRDefault="00752B84" w:rsidP="00BF5246">
            <w:pPr>
              <w:jc w:val="both"/>
              <w:rPr>
                <w:rFonts w:ascii="Arial Narrow" w:eastAsia="Calibri" w:hAnsi="Arial Narrow" w:cs="Arial"/>
                <w:color w:val="000000"/>
                <w:sz w:val="20"/>
                <w:szCs w:val="20"/>
              </w:rPr>
            </w:pPr>
          </w:p>
          <w:p w:rsidR="00752B84" w:rsidRPr="00262412" w:rsidRDefault="00752B84" w:rsidP="00BF5246">
            <w:pPr>
              <w:jc w:val="both"/>
              <w:rPr>
                <w:rFonts w:ascii="Arial Narrow" w:eastAsia="Calibri" w:hAnsi="Arial Narrow" w:cs="Arial"/>
                <w:sz w:val="20"/>
                <w:szCs w:val="20"/>
              </w:rPr>
            </w:pPr>
          </w:p>
        </w:tc>
        <w:tc>
          <w:tcPr>
            <w:tcW w:w="2126" w:type="dxa"/>
            <w:vMerge w:val="restart"/>
          </w:tcPr>
          <w:p w:rsidR="00752B84" w:rsidRPr="00262412" w:rsidRDefault="00752B84" w:rsidP="00BF5246">
            <w:pPr>
              <w:spacing w:line="276" w:lineRule="auto"/>
              <w:jc w:val="both"/>
              <w:rPr>
                <w:rFonts w:ascii="Arial Narrow" w:eastAsia="Calibri" w:hAnsi="Arial Narrow" w:cs="Arial"/>
                <w:sz w:val="20"/>
                <w:szCs w:val="20"/>
              </w:rPr>
            </w:pPr>
          </w:p>
          <w:p w:rsidR="00752B84" w:rsidRPr="00036BBC" w:rsidRDefault="00752B84" w:rsidP="00BF5246">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 EL SONIDO </w:t>
            </w:r>
          </w:p>
          <w:p w:rsidR="00752B84" w:rsidRDefault="00752B84" w:rsidP="00BF5246">
            <w:pPr>
              <w:pStyle w:val="Prrafodelista"/>
              <w:numPr>
                <w:ilvl w:val="0"/>
                <w:numId w:val="4"/>
              </w:numPr>
              <w:spacing w:line="276" w:lineRule="auto"/>
              <w:ind w:left="177" w:hanging="141"/>
              <w:jc w:val="both"/>
              <w:rPr>
                <w:rFonts w:ascii="Arial Narrow" w:eastAsia="Calibri" w:hAnsi="Arial Narrow" w:cs="Arial"/>
                <w:sz w:val="20"/>
                <w:szCs w:val="20"/>
              </w:rPr>
            </w:pPr>
            <w:r>
              <w:rPr>
                <w:rFonts w:ascii="Arial Narrow" w:eastAsia="Calibri" w:hAnsi="Arial Narrow" w:cs="Arial"/>
                <w:sz w:val="20"/>
                <w:szCs w:val="20"/>
              </w:rPr>
              <w:t>Sonidos determinados e indeterminados</w:t>
            </w:r>
          </w:p>
          <w:p w:rsidR="00752B84" w:rsidRDefault="00752B84" w:rsidP="00BF5246">
            <w:pPr>
              <w:pStyle w:val="Prrafodelista"/>
              <w:numPr>
                <w:ilvl w:val="0"/>
                <w:numId w:val="4"/>
              </w:numPr>
              <w:spacing w:line="276" w:lineRule="auto"/>
              <w:ind w:left="177" w:hanging="141"/>
              <w:jc w:val="both"/>
              <w:rPr>
                <w:rFonts w:ascii="Arial Narrow" w:eastAsia="Calibri" w:hAnsi="Arial Narrow" w:cs="Arial"/>
                <w:sz w:val="20"/>
                <w:szCs w:val="20"/>
              </w:rPr>
            </w:pPr>
            <w:r>
              <w:rPr>
                <w:rFonts w:ascii="Arial Narrow" w:eastAsia="Calibri" w:hAnsi="Arial Narrow" w:cs="Arial"/>
                <w:sz w:val="20"/>
                <w:szCs w:val="20"/>
              </w:rPr>
              <w:t>Cualidades del sonido</w:t>
            </w:r>
          </w:p>
          <w:p w:rsidR="00752B84" w:rsidRPr="00036BBC" w:rsidRDefault="00752B84" w:rsidP="00BF5246">
            <w:pPr>
              <w:pStyle w:val="Prrafodelista"/>
              <w:spacing w:line="276" w:lineRule="auto"/>
              <w:ind w:left="177"/>
              <w:jc w:val="both"/>
              <w:rPr>
                <w:rFonts w:ascii="Arial Narrow" w:eastAsia="Calibri" w:hAnsi="Arial Narrow" w:cs="Arial"/>
                <w:sz w:val="20"/>
                <w:szCs w:val="20"/>
              </w:rPr>
            </w:pPr>
          </w:p>
          <w:p w:rsidR="00752B84" w:rsidRPr="00036BBC" w:rsidRDefault="00752B84" w:rsidP="00BF5246">
            <w:pPr>
              <w:spacing w:line="276" w:lineRule="auto"/>
              <w:jc w:val="both"/>
              <w:rPr>
                <w:rFonts w:ascii="Arial Narrow" w:eastAsia="Calibri" w:hAnsi="Arial Narrow" w:cs="Arial"/>
                <w:sz w:val="20"/>
                <w:szCs w:val="20"/>
              </w:rPr>
            </w:pPr>
          </w:p>
          <w:p w:rsidR="00752B84" w:rsidRDefault="00752B84" w:rsidP="00BF5246">
            <w:pPr>
              <w:spacing w:line="276" w:lineRule="auto"/>
              <w:jc w:val="both"/>
              <w:rPr>
                <w:rFonts w:ascii="Arial Narrow" w:eastAsia="Calibri" w:hAnsi="Arial Narrow" w:cs="Arial"/>
                <w:sz w:val="20"/>
                <w:szCs w:val="20"/>
              </w:rPr>
            </w:pPr>
            <w:r>
              <w:rPr>
                <w:rFonts w:ascii="Arial Narrow" w:eastAsia="Calibri" w:hAnsi="Arial Narrow" w:cs="Arial"/>
                <w:sz w:val="20"/>
                <w:szCs w:val="20"/>
              </w:rPr>
              <w:t>• LA MÚSICA</w:t>
            </w:r>
          </w:p>
          <w:p w:rsidR="00752B84" w:rsidRDefault="00752B84" w:rsidP="00BF5246">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Elementos de la música</w:t>
            </w:r>
          </w:p>
          <w:p w:rsidR="00752B84" w:rsidRDefault="00752B84" w:rsidP="00BF5246">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 xml:space="preserve">Partituras </w:t>
            </w:r>
          </w:p>
          <w:p w:rsidR="00752B84" w:rsidRDefault="00752B84" w:rsidP="00BF5246">
            <w:pPr>
              <w:pStyle w:val="Prrafodelista"/>
              <w:spacing w:line="276" w:lineRule="auto"/>
              <w:ind w:left="317"/>
              <w:jc w:val="both"/>
              <w:rPr>
                <w:rFonts w:ascii="Arial Narrow" w:eastAsia="Calibri" w:hAnsi="Arial Narrow" w:cs="Arial"/>
                <w:sz w:val="20"/>
                <w:szCs w:val="20"/>
              </w:rPr>
            </w:pPr>
          </w:p>
          <w:p w:rsidR="00752B84" w:rsidRDefault="00752B84" w:rsidP="00BF5246">
            <w:pPr>
              <w:spacing w:line="276" w:lineRule="auto"/>
              <w:jc w:val="both"/>
              <w:rPr>
                <w:rFonts w:ascii="Arial Narrow" w:eastAsia="Calibri" w:hAnsi="Arial Narrow" w:cs="Arial"/>
                <w:sz w:val="20"/>
                <w:szCs w:val="20"/>
              </w:rPr>
            </w:pPr>
            <w:r>
              <w:rPr>
                <w:rFonts w:ascii="Arial Narrow" w:eastAsia="Calibri" w:hAnsi="Arial Narrow" w:cs="Arial"/>
                <w:sz w:val="20"/>
                <w:szCs w:val="20"/>
              </w:rPr>
              <w:t>• HISTORIA LA MÚSICA</w:t>
            </w:r>
          </w:p>
          <w:p w:rsidR="00752B84" w:rsidRDefault="00752B84" w:rsidP="00BF5246">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Compositores de música selecta</w:t>
            </w:r>
          </w:p>
          <w:p w:rsidR="002A40CE" w:rsidRPr="002A40CE" w:rsidRDefault="002A40CE" w:rsidP="002A40CE">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Origen del arte</w:t>
            </w:r>
          </w:p>
          <w:p w:rsidR="002A40CE" w:rsidRDefault="002A40CE" w:rsidP="00BF5246">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Edad media</w:t>
            </w:r>
          </w:p>
          <w:p w:rsidR="002A40CE" w:rsidRDefault="002A40CE" w:rsidP="00BF5246">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 xml:space="preserve">Barroco </w:t>
            </w:r>
          </w:p>
          <w:p w:rsidR="002A40CE" w:rsidRDefault="002A40CE" w:rsidP="00BF5246">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 xml:space="preserve">Clasicismo </w:t>
            </w:r>
          </w:p>
          <w:p w:rsidR="002A40CE" w:rsidRDefault="002A40CE" w:rsidP="00BF5246">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Romanticismo</w:t>
            </w:r>
          </w:p>
          <w:p w:rsidR="002A40CE" w:rsidRPr="006237B9" w:rsidRDefault="002A40CE" w:rsidP="00BF5246">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 xml:space="preserve">Contemporáneo </w:t>
            </w:r>
          </w:p>
          <w:p w:rsidR="00752B84" w:rsidRPr="006237B9" w:rsidRDefault="00752B84" w:rsidP="00BF5246">
            <w:pPr>
              <w:spacing w:line="276" w:lineRule="auto"/>
              <w:jc w:val="both"/>
              <w:rPr>
                <w:rFonts w:ascii="Arial Narrow" w:eastAsia="Calibri" w:hAnsi="Arial Narrow" w:cs="Arial"/>
                <w:sz w:val="20"/>
                <w:szCs w:val="20"/>
              </w:rPr>
            </w:pPr>
          </w:p>
          <w:p w:rsidR="00752B84" w:rsidRPr="006237B9" w:rsidRDefault="00752B84" w:rsidP="00BF5246">
            <w:pPr>
              <w:pStyle w:val="Prrafodelista"/>
              <w:spacing w:line="276" w:lineRule="auto"/>
              <w:jc w:val="both"/>
              <w:rPr>
                <w:rFonts w:ascii="Arial Narrow" w:eastAsia="Calibri" w:hAnsi="Arial Narrow" w:cs="Arial"/>
                <w:sz w:val="20"/>
                <w:szCs w:val="20"/>
              </w:rPr>
            </w:pPr>
          </w:p>
        </w:tc>
        <w:tc>
          <w:tcPr>
            <w:tcW w:w="1582" w:type="dxa"/>
            <w:vMerge w:val="restart"/>
          </w:tcPr>
          <w:p w:rsidR="00752B84" w:rsidRPr="00262412" w:rsidRDefault="00752B84" w:rsidP="00BF5246">
            <w:pPr>
              <w:spacing w:line="276" w:lineRule="auto"/>
              <w:jc w:val="both"/>
              <w:rPr>
                <w:rFonts w:ascii="Arial Narrow" w:eastAsia="Calibri" w:hAnsi="Arial Narrow" w:cs="Arial"/>
                <w:sz w:val="20"/>
                <w:szCs w:val="20"/>
              </w:rPr>
            </w:pPr>
          </w:p>
          <w:p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Fichas de trabajo.</w:t>
            </w:r>
          </w:p>
          <w:p w:rsidR="00752B84" w:rsidRPr="00262412" w:rsidRDefault="00752B84" w:rsidP="00BF5246">
            <w:pPr>
              <w:spacing w:line="276" w:lineRule="auto"/>
              <w:ind w:left="408"/>
              <w:jc w:val="both"/>
              <w:rPr>
                <w:rFonts w:ascii="Arial Narrow" w:eastAsia="Calibri" w:hAnsi="Arial Narrow" w:cs="Arial"/>
                <w:sz w:val="20"/>
                <w:szCs w:val="20"/>
              </w:rPr>
            </w:pPr>
          </w:p>
          <w:p w:rsidR="00752B84" w:rsidRPr="00262412" w:rsidRDefault="00752B84" w:rsidP="00BF5246">
            <w:pPr>
              <w:spacing w:line="276" w:lineRule="auto"/>
              <w:ind w:left="408"/>
              <w:jc w:val="both"/>
              <w:rPr>
                <w:rFonts w:ascii="Arial Narrow" w:eastAsia="Calibri" w:hAnsi="Arial Narrow" w:cs="Arial"/>
                <w:sz w:val="20"/>
                <w:szCs w:val="20"/>
              </w:rPr>
            </w:pPr>
          </w:p>
          <w:p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Fichas de observación.  </w:t>
            </w:r>
          </w:p>
          <w:p w:rsidR="00752B84" w:rsidRPr="00262412" w:rsidRDefault="00752B84" w:rsidP="00BF5246">
            <w:pPr>
              <w:spacing w:line="276" w:lineRule="auto"/>
              <w:jc w:val="both"/>
              <w:rPr>
                <w:rFonts w:ascii="Arial Narrow" w:eastAsia="Calibri" w:hAnsi="Arial Narrow" w:cs="Arial"/>
                <w:sz w:val="20"/>
                <w:szCs w:val="20"/>
              </w:rPr>
            </w:pPr>
          </w:p>
          <w:p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Trabajo de exposición Grupal. </w:t>
            </w:r>
          </w:p>
        </w:tc>
      </w:tr>
      <w:tr w:rsidR="00752B84" w:rsidRPr="00262412" w:rsidTr="00BF5246">
        <w:trPr>
          <w:cantSplit/>
          <w:trHeight w:val="2572"/>
        </w:trPr>
        <w:tc>
          <w:tcPr>
            <w:tcW w:w="1253" w:type="dxa"/>
            <w:vMerge/>
            <w:tcBorders>
              <w:bottom w:val="single" w:sz="18" w:space="0" w:color="auto"/>
            </w:tcBorders>
          </w:tcPr>
          <w:p w:rsidR="00752B84" w:rsidRPr="00262412" w:rsidRDefault="00752B84" w:rsidP="00BF5246">
            <w:pPr>
              <w:spacing w:line="276" w:lineRule="auto"/>
              <w:rPr>
                <w:rFonts w:ascii="Arial Narrow" w:eastAsia="Calibri" w:hAnsi="Arial Narrow" w:cs="Arial"/>
                <w:sz w:val="20"/>
                <w:szCs w:val="20"/>
              </w:rPr>
            </w:pPr>
          </w:p>
        </w:tc>
        <w:tc>
          <w:tcPr>
            <w:tcW w:w="3993" w:type="dxa"/>
            <w:vMerge/>
            <w:tcBorders>
              <w:bottom w:val="single" w:sz="18" w:space="0" w:color="auto"/>
            </w:tcBorders>
            <w:vAlign w:val="center"/>
          </w:tcPr>
          <w:p w:rsidR="00752B84" w:rsidRPr="00262412" w:rsidRDefault="00752B84" w:rsidP="00BF5246">
            <w:pPr>
              <w:spacing w:line="276" w:lineRule="auto"/>
              <w:jc w:val="both"/>
              <w:rPr>
                <w:rFonts w:ascii="Arial Narrow" w:eastAsia="Calibri" w:hAnsi="Arial Narrow" w:cs="Arial"/>
                <w:sz w:val="20"/>
                <w:szCs w:val="20"/>
                <w:highlight w:val="yellow"/>
              </w:rPr>
            </w:pPr>
          </w:p>
        </w:tc>
        <w:tc>
          <w:tcPr>
            <w:tcW w:w="1842" w:type="dxa"/>
            <w:vMerge/>
            <w:tcBorders>
              <w:bottom w:val="single" w:sz="18" w:space="0" w:color="auto"/>
            </w:tcBorders>
            <w:vAlign w:val="center"/>
          </w:tcPr>
          <w:p w:rsidR="00752B84" w:rsidRPr="00262412" w:rsidRDefault="00752B84" w:rsidP="00BF5246">
            <w:pPr>
              <w:spacing w:line="276" w:lineRule="auto"/>
              <w:jc w:val="both"/>
              <w:rPr>
                <w:rFonts w:ascii="Arial Narrow" w:eastAsia="Calibri" w:hAnsi="Arial Narrow" w:cs="Arial"/>
                <w:sz w:val="20"/>
                <w:szCs w:val="20"/>
              </w:rPr>
            </w:pPr>
          </w:p>
        </w:tc>
        <w:tc>
          <w:tcPr>
            <w:tcW w:w="2694" w:type="dxa"/>
            <w:tcBorders>
              <w:bottom w:val="single" w:sz="18" w:space="0" w:color="auto"/>
            </w:tcBorders>
            <w:shd w:val="clear" w:color="auto" w:fill="auto"/>
            <w:vAlign w:val="center"/>
          </w:tcPr>
          <w:p w:rsidR="00752B84" w:rsidRPr="00262412" w:rsidRDefault="00752B84" w:rsidP="00BF5246">
            <w:pPr>
              <w:spacing w:line="276" w:lineRule="auto"/>
              <w:rPr>
                <w:rFonts w:ascii="Arial Narrow" w:hAnsi="Arial Narrow" w:cs="Arial"/>
                <w:sz w:val="20"/>
                <w:szCs w:val="20"/>
              </w:rPr>
            </w:pPr>
            <w:r w:rsidRPr="00262412">
              <w:rPr>
                <w:rFonts w:ascii="Arial Narrow" w:hAnsi="Arial Narrow" w:cs="Arial"/>
                <w:b/>
                <w:sz w:val="20"/>
                <w:szCs w:val="20"/>
              </w:rPr>
              <w:t>Contextualiza las manifestaciones culturales:</w:t>
            </w:r>
            <w:r w:rsidRPr="00262412">
              <w:rPr>
                <w:rFonts w:ascii="Arial Narrow" w:hAnsi="Arial Narrow" w:cs="Arial"/>
                <w:sz w:val="20"/>
                <w:szCs w:val="20"/>
              </w:rPr>
              <w:t xml:space="preserve"> Se informar acerca de la cultura en que se origina una manifestación artística para entender cómo el contexto social, cultural e histórico de esta influye en su creación y la manera en que transmite sus significados.</w:t>
            </w:r>
          </w:p>
        </w:tc>
        <w:tc>
          <w:tcPr>
            <w:tcW w:w="1559" w:type="dxa"/>
            <w:vMerge/>
            <w:tcBorders>
              <w:bottom w:val="single" w:sz="18" w:space="0" w:color="auto"/>
            </w:tcBorders>
          </w:tcPr>
          <w:p w:rsidR="00752B84" w:rsidRPr="00262412" w:rsidRDefault="00752B84" w:rsidP="00BF5246">
            <w:pPr>
              <w:spacing w:line="276" w:lineRule="auto"/>
              <w:jc w:val="both"/>
              <w:rPr>
                <w:rFonts w:ascii="Arial Narrow" w:eastAsia="Calibri" w:hAnsi="Arial Narrow" w:cs="Arial"/>
                <w:sz w:val="20"/>
                <w:szCs w:val="20"/>
              </w:rPr>
            </w:pPr>
          </w:p>
        </w:tc>
        <w:tc>
          <w:tcPr>
            <w:tcW w:w="2126" w:type="dxa"/>
            <w:vMerge/>
            <w:tcBorders>
              <w:bottom w:val="single" w:sz="18" w:space="0" w:color="auto"/>
            </w:tcBorders>
          </w:tcPr>
          <w:p w:rsidR="00752B84" w:rsidRPr="00262412" w:rsidRDefault="00752B84" w:rsidP="00BF5246">
            <w:pPr>
              <w:numPr>
                <w:ilvl w:val="0"/>
                <w:numId w:val="3"/>
              </w:numPr>
              <w:spacing w:line="276" w:lineRule="auto"/>
              <w:jc w:val="center"/>
              <w:rPr>
                <w:rFonts w:ascii="Arial Narrow" w:eastAsia="Calibri" w:hAnsi="Arial Narrow" w:cs="Arial"/>
                <w:sz w:val="20"/>
                <w:szCs w:val="20"/>
              </w:rPr>
            </w:pPr>
          </w:p>
        </w:tc>
        <w:tc>
          <w:tcPr>
            <w:tcW w:w="1582" w:type="dxa"/>
            <w:vMerge/>
            <w:tcBorders>
              <w:bottom w:val="single" w:sz="18" w:space="0" w:color="auto"/>
            </w:tcBorders>
          </w:tcPr>
          <w:p w:rsidR="00752B84" w:rsidRPr="00262412" w:rsidRDefault="00752B84" w:rsidP="00BF5246">
            <w:pPr>
              <w:spacing w:line="276" w:lineRule="auto"/>
              <w:jc w:val="both"/>
              <w:rPr>
                <w:rFonts w:ascii="Arial Narrow" w:eastAsia="Calibri" w:hAnsi="Arial Narrow" w:cs="Arial"/>
                <w:sz w:val="20"/>
                <w:szCs w:val="20"/>
              </w:rPr>
            </w:pPr>
          </w:p>
        </w:tc>
      </w:tr>
      <w:tr w:rsidR="00752B84" w:rsidRPr="00262412" w:rsidTr="00BF5246">
        <w:trPr>
          <w:cantSplit/>
          <w:trHeight w:val="330"/>
        </w:trPr>
        <w:tc>
          <w:tcPr>
            <w:tcW w:w="1253" w:type="dxa"/>
            <w:vMerge/>
          </w:tcPr>
          <w:p w:rsidR="00752B84" w:rsidRPr="00262412" w:rsidRDefault="00752B84" w:rsidP="00BF5246">
            <w:pPr>
              <w:spacing w:line="276" w:lineRule="auto"/>
              <w:rPr>
                <w:rFonts w:ascii="Arial Narrow" w:eastAsia="Calibri" w:hAnsi="Arial Narrow" w:cs="Arial"/>
                <w:sz w:val="20"/>
                <w:szCs w:val="20"/>
              </w:rPr>
            </w:pPr>
          </w:p>
        </w:tc>
        <w:tc>
          <w:tcPr>
            <w:tcW w:w="3993" w:type="dxa"/>
            <w:vMerge/>
            <w:vAlign w:val="center"/>
          </w:tcPr>
          <w:p w:rsidR="00752B84" w:rsidRPr="00262412" w:rsidRDefault="00752B84" w:rsidP="00BF5246">
            <w:pPr>
              <w:spacing w:line="276" w:lineRule="auto"/>
              <w:jc w:val="both"/>
              <w:rPr>
                <w:rFonts w:ascii="Arial Narrow" w:eastAsia="Calibri" w:hAnsi="Arial Narrow" w:cs="Arial"/>
                <w:sz w:val="20"/>
                <w:szCs w:val="20"/>
                <w:highlight w:val="yellow"/>
              </w:rPr>
            </w:pPr>
          </w:p>
        </w:tc>
        <w:tc>
          <w:tcPr>
            <w:tcW w:w="1842" w:type="dxa"/>
            <w:vMerge/>
            <w:vAlign w:val="center"/>
          </w:tcPr>
          <w:p w:rsidR="00752B84" w:rsidRPr="00262412" w:rsidRDefault="00752B84" w:rsidP="00BF5246">
            <w:pPr>
              <w:spacing w:line="276" w:lineRule="auto"/>
              <w:jc w:val="both"/>
              <w:rPr>
                <w:rFonts w:ascii="Arial Narrow" w:eastAsia="Calibri" w:hAnsi="Arial Narrow" w:cs="Arial"/>
                <w:sz w:val="20"/>
                <w:szCs w:val="20"/>
              </w:rPr>
            </w:pPr>
          </w:p>
        </w:tc>
        <w:tc>
          <w:tcPr>
            <w:tcW w:w="2694" w:type="dxa"/>
            <w:shd w:val="clear" w:color="auto" w:fill="auto"/>
            <w:vAlign w:val="center"/>
          </w:tcPr>
          <w:p w:rsidR="00752B84" w:rsidRPr="00262412" w:rsidRDefault="00752B84" w:rsidP="00BF5246">
            <w:pPr>
              <w:spacing w:line="276" w:lineRule="auto"/>
              <w:rPr>
                <w:rFonts w:ascii="Arial Narrow" w:hAnsi="Arial Narrow" w:cs="Arial"/>
                <w:sz w:val="20"/>
                <w:szCs w:val="20"/>
              </w:rPr>
            </w:pPr>
            <w:r w:rsidRPr="00262412">
              <w:rPr>
                <w:rFonts w:ascii="Arial Narrow" w:hAnsi="Arial Narrow" w:cs="Arial"/>
                <w:b/>
                <w:sz w:val="20"/>
                <w:szCs w:val="20"/>
              </w:rPr>
              <w:t>Reflexiona creativa y críticamente:</w:t>
            </w:r>
            <w:r w:rsidRPr="00262412">
              <w:rPr>
                <w:rFonts w:ascii="Arial Narrow" w:hAnsi="Arial Narrow" w:cs="Arial"/>
                <w:sz w:val="20"/>
                <w:szCs w:val="20"/>
              </w:rPr>
              <w:t xml:space="preserve"> Interpretar las intenciones y significados de manifestaciones artístico-culturales que hayan visto o experimentado y emitir juicios de valor, entrelazando información obtenida a través de la percepción, el análisis y la comprensión de los contextos.</w:t>
            </w:r>
          </w:p>
          <w:p w:rsidR="00752B84" w:rsidRPr="00262412" w:rsidRDefault="00752B84" w:rsidP="00BF5246">
            <w:pPr>
              <w:spacing w:line="276" w:lineRule="auto"/>
              <w:jc w:val="both"/>
              <w:rPr>
                <w:rFonts w:ascii="Arial Narrow" w:eastAsia="Calibri" w:hAnsi="Arial Narrow" w:cs="Arial"/>
                <w:sz w:val="20"/>
                <w:szCs w:val="20"/>
              </w:rPr>
            </w:pPr>
          </w:p>
        </w:tc>
        <w:tc>
          <w:tcPr>
            <w:tcW w:w="1559" w:type="dxa"/>
            <w:vMerge/>
            <w:tcBorders>
              <w:bottom w:val="single" w:sz="18" w:space="0" w:color="auto"/>
            </w:tcBorders>
          </w:tcPr>
          <w:p w:rsidR="00752B84" w:rsidRPr="00262412" w:rsidRDefault="00752B84" w:rsidP="00BF5246">
            <w:pPr>
              <w:spacing w:line="276" w:lineRule="auto"/>
              <w:jc w:val="both"/>
              <w:rPr>
                <w:rFonts w:ascii="Arial Narrow" w:eastAsia="Calibri" w:hAnsi="Arial Narrow" w:cs="Arial"/>
                <w:sz w:val="20"/>
                <w:szCs w:val="20"/>
              </w:rPr>
            </w:pPr>
          </w:p>
        </w:tc>
        <w:tc>
          <w:tcPr>
            <w:tcW w:w="2126" w:type="dxa"/>
            <w:vMerge/>
            <w:tcBorders>
              <w:bottom w:val="single" w:sz="18" w:space="0" w:color="auto"/>
            </w:tcBorders>
          </w:tcPr>
          <w:p w:rsidR="00752B84" w:rsidRPr="00262412" w:rsidRDefault="00752B84" w:rsidP="00BF5246">
            <w:pPr>
              <w:spacing w:line="276" w:lineRule="auto"/>
              <w:jc w:val="both"/>
              <w:rPr>
                <w:rFonts w:ascii="Arial Narrow" w:eastAsia="Calibri" w:hAnsi="Arial Narrow" w:cs="Arial"/>
                <w:sz w:val="20"/>
                <w:szCs w:val="20"/>
              </w:rPr>
            </w:pPr>
          </w:p>
        </w:tc>
        <w:tc>
          <w:tcPr>
            <w:tcW w:w="1582" w:type="dxa"/>
            <w:vMerge/>
            <w:tcBorders>
              <w:bottom w:val="single" w:sz="18" w:space="0" w:color="auto"/>
            </w:tcBorders>
          </w:tcPr>
          <w:p w:rsidR="00752B84" w:rsidRPr="00262412" w:rsidRDefault="00752B84" w:rsidP="00BF5246">
            <w:pPr>
              <w:spacing w:line="276" w:lineRule="auto"/>
              <w:jc w:val="both"/>
              <w:rPr>
                <w:rFonts w:ascii="Arial Narrow" w:eastAsia="Calibri" w:hAnsi="Arial Narrow" w:cs="Arial"/>
                <w:sz w:val="20"/>
                <w:szCs w:val="20"/>
              </w:rPr>
            </w:pPr>
          </w:p>
        </w:tc>
      </w:tr>
      <w:tr w:rsidR="00752B84" w:rsidRPr="00262412" w:rsidTr="00BF5246">
        <w:trPr>
          <w:cantSplit/>
          <w:trHeight w:val="240"/>
        </w:trPr>
        <w:tc>
          <w:tcPr>
            <w:tcW w:w="1253" w:type="dxa"/>
            <w:vMerge/>
            <w:vAlign w:val="center"/>
          </w:tcPr>
          <w:p w:rsidR="00752B84" w:rsidRPr="00262412" w:rsidRDefault="00752B84" w:rsidP="00BF5246">
            <w:pPr>
              <w:spacing w:line="276" w:lineRule="auto"/>
              <w:jc w:val="center"/>
              <w:rPr>
                <w:rFonts w:ascii="Arial Narrow" w:eastAsia="Calibri" w:hAnsi="Arial Narrow" w:cs="Arial"/>
                <w:sz w:val="20"/>
                <w:szCs w:val="20"/>
              </w:rPr>
            </w:pPr>
          </w:p>
        </w:tc>
        <w:tc>
          <w:tcPr>
            <w:tcW w:w="3993" w:type="dxa"/>
            <w:vMerge/>
            <w:vAlign w:val="center"/>
          </w:tcPr>
          <w:p w:rsidR="00752B84" w:rsidRPr="00262412" w:rsidRDefault="00752B84" w:rsidP="00BF5246">
            <w:pPr>
              <w:spacing w:line="276" w:lineRule="auto"/>
              <w:jc w:val="both"/>
              <w:rPr>
                <w:rFonts w:ascii="Arial Narrow" w:eastAsia="Calibri" w:hAnsi="Arial Narrow" w:cs="Arial"/>
                <w:sz w:val="20"/>
                <w:szCs w:val="20"/>
              </w:rPr>
            </w:pPr>
          </w:p>
        </w:tc>
        <w:tc>
          <w:tcPr>
            <w:tcW w:w="1842" w:type="dxa"/>
            <w:vMerge w:val="restart"/>
            <w:vAlign w:val="center"/>
          </w:tcPr>
          <w:p w:rsidR="00752B84" w:rsidRPr="00262412" w:rsidRDefault="00752B84" w:rsidP="00BF5246">
            <w:pPr>
              <w:spacing w:line="276" w:lineRule="auto"/>
              <w:jc w:val="center"/>
              <w:rPr>
                <w:rFonts w:ascii="Arial Narrow" w:hAnsi="Arial Narrow" w:cs="Arial"/>
                <w:b/>
                <w:bCs/>
                <w:sz w:val="20"/>
                <w:szCs w:val="20"/>
              </w:rPr>
            </w:pPr>
            <w:r w:rsidRPr="00262412">
              <w:rPr>
                <w:rFonts w:ascii="Arial Narrow" w:eastAsia="Calibri" w:hAnsi="Arial Narrow" w:cs="Arial"/>
                <w:sz w:val="20"/>
                <w:szCs w:val="20"/>
              </w:rPr>
              <w:t>C</w:t>
            </w:r>
            <w:r w:rsidRPr="00262412">
              <w:rPr>
                <w:rFonts w:ascii="Arial Narrow" w:eastAsia="Calibri" w:hAnsi="Arial Narrow" w:cs="Arial"/>
                <w:sz w:val="20"/>
                <w:szCs w:val="20"/>
                <w:vertAlign w:val="subscript"/>
              </w:rPr>
              <w:t>2</w:t>
            </w:r>
            <w:r w:rsidRPr="00262412">
              <w:rPr>
                <w:rFonts w:ascii="Arial Narrow" w:eastAsia="Calibri" w:hAnsi="Arial Narrow" w:cs="Arial"/>
                <w:sz w:val="20"/>
                <w:szCs w:val="20"/>
              </w:rPr>
              <w:t>:</w:t>
            </w:r>
          </w:p>
          <w:p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Crea proyectos desde los lenguajes artísticos</w:t>
            </w:r>
          </w:p>
          <w:p w:rsidR="00752B84" w:rsidRPr="00262412" w:rsidRDefault="00752B84" w:rsidP="00BF5246">
            <w:pPr>
              <w:spacing w:line="276" w:lineRule="auto"/>
              <w:jc w:val="center"/>
              <w:rPr>
                <w:rFonts w:ascii="Arial Narrow" w:eastAsia="Calibri" w:hAnsi="Arial Narrow" w:cs="Arial"/>
                <w:sz w:val="20"/>
                <w:szCs w:val="20"/>
              </w:rPr>
            </w:pPr>
            <w:r w:rsidRPr="00262412">
              <w:rPr>
                <w:rFonts w:ascii="Arial Narrow" w:eastAsia="Calibri" w:hAnsi="Arial Narrow" w:cs="Arial"/>
                <w:b/>
                <w:sz w:val="20"/>
                <w:szCs w:val="20"/>
              </w:rPr>
              <w:t>.</w:t>
            </w:r>
          </w:p>
        </w:tc>
        <w:tc>
          <w:tcPr>
            <w:tcW w:w="2694" w:type="dxa"/>
            <w:tcBorders>
              <w:bottom w:val="single" w:sz="18" w:space="0" w:color="auto"/>
            </w:tcBorders>
            <w:shd w:val="clear" w:color="auto" w:fill="auto"/>
            <w:vAlign w:val="center"/>
          </w:tcPr>
          <w:p w:rsidR="00752B84" w:rsidRPr="00262412" w:rsidRDefault="00752B84" w:rsidP="00BF5246">
            <w:pPr>
              <w:spacing w:line="276" w:lineRule="auto"/>
              <w:rPr>
                <w:rFonts w:ascii="Arial Narrow" w:hAnsi="Arial Narrow" w:cs="Arial"/>
                <w:sz w:val="20"/>
                <w:szCs w:val="20"/>
              </w:rPr>
            </w:pPr>
            <w:r w:rsidRPr="00262412">
              <w:rPr>
                <w:rFonts w:ascii="Arial Narrow" w:hAnsi="Arial Narrow" w:cs="Arial"/>
                <w:b/>
                <w:sz w:val="20"/>
                <w:szCs w:val="20"/>
              </w:rPr>
              <w:t>Explora y experimenta los lenguajes del arte:</w:t>
            </w:r>
            <w:r w:rsidRPr="00262412">
              <w:rPr>
                <w:rFonts w:ascii="Arial Narrow" w:hAnsi="Arial Narrow" w:cs="Arial"/>
                <w:sz w:val="20"/>
                <w:szCs w:val="20"/>
              </w:rPr>
              <w:t xml:space="preserve"> Experimenta, improvisar y desarrollar habilidades en el uso de los medios, materiales, herramientas y técnicas de los diversos lenguajes del arte.</w:t>
            </w:r>
          </w:p>
          <w:p w:rsidR="00752B84" w:rsidRPr="00262412" w:rsidRDefault="00752B84" w:rsidP="00BF5246">
            <w:pPr>
              <w:spacing w:line="276" w:lineRule="auto"/>
              <w:jc w:val="both"/>
              <w:rPr>
                <w:rFonts w:ascii="Arial Narrow" w:eastAsia="Calibri" w:hAnsi="Arial Narrow" w:cs="Arial"/>
                <w:sz w:val="20"/>
                <w:szCs w:val="20"/>
              </w:rPr>
            </w:pPr>
          </w:p>
        </w:tc>
        <w:tc>
          <w:tcPr>
            <w:tcW w:w="1559" w:type="dxa"/>
            <w:vMerge w:val="restart"/>
            <w:tcBorders>
              <w:top w:val="single" w:sz="18" w:space="0" w:color="auto"/>
            </w:tcBorders>
          </w:tcPr>
          <w:p w:rsidR="00752B84" w:rsidRDefault="00752B84" w:rsidP="00BF5246">
            <w:pPr>
              <w:rPr>
                <w:rFonts w:ascii="Arial Narrow" w:hAnsi="Arial Narrow"/>
                <w:b/>
                <w:bCs/>
                <w:sz w:val="20"/>
                <w:szCs w:val="20"/>
              </w:rPr>
            </w:pPr>
          </w:p>
          <w:p w:rsidR="00752B84" w:rsidRDefault="00752B84" w:rsidP="00BF5246">
            <w:pPr>
              <w:rPr>
                <w:rFonts w:ascii="Arial Narrow" w:hAnsi="Arial Narrow"/>
                <w:b/>
                <w:bCs/>
                <w:sz w:val="20"/>
                <w:szCs w:val="20"/>
              </w:rPr>
            </w:pPr>
          </w:p>
          <w:p w:rsidR="00752B84" w:rsidRDefault="00752B84" w:rsidP="00BF5246">
            <w:pPr>
              <w:rPr>
                <w:rFonts w:ascii="Arial Narrow" w:hAnsi="Arial Narrow"/>
                <w:b/>
                <w:bCs/>
                <w:sz w:val="20"/>
                <w:szCs w:val="20"/>
              </w:rPr>
            </w:pPr>
          </w:p>
          <w:p w:rsidR="00752B84" w:rsidRDefault="00752B84" w:rsidP="00BF5246">
            <w:pPr>
              <w:rPr>
                <w:rFonts w:ascii="Arial Narrow" w:hAnsi="Arial Narrow"/>
                <w:b/>
                <w:bCs/>
                <w:sz w:val="20"/>
                <w:szCs w:val="20"/>
              </w:rPr>
            </w:pPr>
          </w:p>
          <w:p w:rsidR="00752B84" w:rsidRDefault="00752B84" w:rsidP="00BF5246">
            <w:pPr>
              <w:rPr>
                <w:rFonts w:ascii="Arial Narrow" w:hAnsi="Arial Narrow"/>
                <w:b/>
                <w:bCs/>
                <w:sz w:val="20"/>
                <w:szCs w:val="20"/>
              </w:rPr>
            </w:pPr>
          </w:p>
          <w:p w:rsidR="00752B84" w:rsidRDefault="00752B84" w:rsidP="00BF5246">
            <w:pPr>
              <w:rPr>
                <w:rFonts w:ascii="Arial Narrow" w:hAnsi="Arial Narrow"/>
                <w:b/>
                <w:bCs/>
                <w:sz w:val="20"/>
                <w:szCs w:val="20"/>
              </w:rPr>
            </w:pPr>
          </w:p>
          <w:p w:rsidR="00752B84" w:rsidRPr="00262412" w:rsidRDefault="00752B84" w:rsidP="00BF5246">
            <w:pPr>
              <w:rPr>
                <w:rFonts w:ascii="Arial Narrow" w:hAnsi="Arial Narrow"/>
                <w:sz w:val="20"/>
                <w:szCs w:val="20"/>
              </w:rPr>
            </w:pPr>
            <w:r w:rsidRPr="00262412">
              <w:rPr>
                <w:rFonts w:ascii="Arial Narrow" w:hAnsi="Arial Narrow"/>
                <w:b/>
                <w:bCs/>
                <w:sz w:val="20"/>
                <w:szCs w:val="20"/>
              </w:rPr>
              <w:t>Reconoce</w:t>
            </w:r>
            <w:r w:rsidRPr="00262412">
              <w:rPr>
                <w:rFonts w:ascii="Arial Narrow" w:hAnsi="Arial Narrow"/>
                <w:sz w:val="20"/>
                <w:szCs w:val="20"/>
              </w:rPr>
              <w:t xml:space="preserve"> los elementos del lenguaje musical y explora sus posibilidades expresivas. </w:t>
            </w:r>
            <w:r w:rsidRPr="00262412">
              <w:rPr>
                <w:rFonts w:ascii="Arial Narrow" w:hAnsi="Arial Narrow"/>
                <w:b/>
                <w:bCs/>
                <w:sz w:val="20"/>
                <w:szCs w:val="20"/>
              </w:rPr>
              <w:t>Desarrollando</w:t>
            </w:r>
            <w:r w:rsidRPr="00262412">
              <w:rPr>
                <w:rFonts w:ascii="Arial Narrow" w:hAnsi="Arial Narrow"/>
                <w:sz w:val="20"/>
                <w:szCs w:val="20"/>
              </w:rPr>
              <w:t xml:space="preserve"> un producto musical de manera vocal e instrumental </w:t>
            </w:r>
            <w:r w:rsidRPr="00262412">
              <w:rPr>
                <w:rFonts w:ascii="Arial Narrow" w:hAnsi="Arial Narrow"/>
                <w:b/>
                <w:bCs/>
                <w:sz w:val="20"/>
                <w:szCs w:val="20"/>
              </w:rPr>
              <w:t>reflexionando</w:t>
            </w:r>
            <w:r w:rsidRPr="00262412">
              <w:rPr>
                <w:rFonts w:ascii="Arial Narrow" w:hAnsi="Arial Narrow"/>
                <w:sz w:val="20"/>
                <w:szCs w:val="20"/>
              </w:rPr>
              <w:t xml:space="preserve"> y </w:t>
            </w:r>
            <w:r w:rsidRPr="00262412">
              <w:rPr>
                <w:rFonts w:ascii="Arial Narrow" w:hAnsi="Arial Narrow"/>
                <w:b/>
                <w:bCs/>
                <w:sz w:val="20"/>
                <w:szCs w:val="20"/>
              </w:rPr>
              <w:t>evaluando</w:t>
            </w:r>
            <w:r w:rsidRPr="00262412">
              <w:rPr>
                <w:rFonts w:ascii="Arial Narrow" w:hAnsi="Arial Narrow"/>
                <w:sz w:val="20"/>
                <w:szCs w:val="20"/>
              </w:rPr>
              <w:t xml:space="preserve"> las cualidades estéticas del tema musical en estudio.   </w:t>
            </w:r>
          </w:p>
          <w:p w:rsidR="00752B84" w:rsidRPr="00262412" w:rsidRDefault="00752B84" w:rsidP="00BF5246">
            <w:pPr>
              <w:spacing w:line="276" w:lineRule="auto"/>
              <w:jc w:val="both"/>
              <w:rPr>
                <w:rFonts w:ascii="Arial Narrow" w:eastAsia="Calibri" w:hAnsi="Arial Narrow" w:cs="Arial"/>
                <w:sz w:val="20"/>
                <w:szCs w:val="20"/>
              </w:rPr>
            </w:pPr>
          </w:p>
          <w:p w:rsidR="00752B84" w:rsidRPr="00262412" w:rsidRDefault="00752B84" w:rsidP="00BF5246">
            <w:pPr>
              <w:spacing w:line="276" w:lineRule="auto"/>
              <w:jc w:val="both"/>
              <w:rPr>
                <w:rFonts w:ascii="Arial Narrow" w:eastAsia="Calibri" w:hAnsi="Arial Narrow" w:cs="Arial"/>
                <w:sz w:val="20"/>
                <w:szCs w:val="20"/>
              </w:rPr>
            </w:pPr>
          </w:p>
          <w:p w:rsidR="00752B84" w:rsidRPr="00262412" w:rsidRDefault="00752B84" w:rsidP="00BF5246">
            <w:pPr>
              <w:spacing w:line="276" w:lineRule="auto"/>
              <w:jc w:val="both"/>
              <w:rPr>
                <w:rFonts w:ascii="Arial Narrow" w:eastAsia="Calibri" w:hAnsi="Arial Narrow" w:cs="Arial"/>
                <w:sz w:val="20"/>
                <w:szCs w:val="20"/>
              </w:rPr>
            </w:pPr>
          </w:p>
        </w:tc>
        <w:tc>
          <w:tcPr>
            <w:tcW w:w="2126" w:type="dxa"/>
            <w:vMerge w:val="restart"/>
            <w:tcBorders>
              <w:top w:val="single" w:sz="18" w:space="0" w:color="auto"/>
            </w:tcBorders>
          </w:tcPr>
          <w:p w:rsidR="00752B84" w:rsidRPr="006237B9" w:rsidRDefault="00752B84" w:rsidP="00BF5246">
            <w:pPr>
              <w:pStyle w:val="Prrafodelista"/>
              <w:numPr>
                <w:ilvl w:val="0"/>
                <w:numId w:val="3"/>
              </w:numPr>
              <w:rPr>
                <w:rFonts w:ascii="Arial Narrow" w:hAnsi="Arial Narrow"/>
                <w:sz w:val="20"/>
                <w:szCs w:val="20"/>
              </w:rPr>
            </w:pPr>
            <w:r>
              <w:rPr>
                <w:rFonts w:ascii="Arial Narrow" w:hAnsi="Arial Narrow"/>
                <w:sz w:val="20"/>
                <w:szCs w:val="20"/>
              </w:rPr>
              <w:t xml:space="preserve">EJECUCIÓN </w:t>
            </w:r>
            <w:r w:rsidRPr="006237B9">
              <w:rPr>
                <w:rFonts w:ascii="Arial Narrow" w:hAnsi="Arial Narrow"/>
                <w:sz w:val="20"/>
                <w:szCs w:val="20"/>
              </w:rPr>
              <w:t xml:space="preserve"> MUSICAL</w:t>
            </w:r>
          </w:p>
          <w:p w:rsidR="00752B84" w:rsidRPr="00262412" w:rsidRDefault="00752B84" w:rsidP="00BF5246">
            <w:pPr>
              <w:rPr>
                <w:rFonts w:ascii="Arial Narrow" w:hAnsi="Arial Narrow"/>
                <w:sz w:val="20"/>
                <w:szCs w:val="20"/>
              </w:rPr>
            </w:pPr>
          </w:p>
          <w:p w:rsidR="00752B84" w:rsidRPr="00262412" w:rsidRDefault="00752B84" w:rsidP="00BF5246">
            <w:pPr>
              <w:rPr>
                <w:rFonts w:ascii="Arial Narrow" w:hAnsi="Arial Narrow"/>
                <w:sz w:val="20"/>
                <w:szCs w:val="20"/>
              </w:rPr>
            </w:pPr>
            <w:r w:rsidRPr="00262412">
              <w:rPr>
                <w:rFonts w:ascii="Arial Narrow" w:hAnsi="Arial Narrow"/>
                <w:sz w:val="20"/>
                <w:szCs w:val="20"/>
              </w:rPr>
              <w:t>- Las notas musicales en el pentagrama.</w:t>
            </w:r>
          </w:p>
          <w:p w:rsidR="00752B84" w:rsidRPr="00262412" w:rsidRDefault="00752B84" w:rsidP="00BF5246">
            <w:pPr>
              <w:rPr>
                <w:rFonts w:ascii="Arial Narrow" w:hAnsi="Arial Narrow"/>
                <w:sz w:val="20"/>
                <w:szCs w:val="20"/>
              </w:rPr>
            </w:pPr>
            <w:r w:rsidRPr="00262412">
              <w:rPr>
                <w:rFonts w:ascii="Arial Narrow" w:hAnsi="Arial Narrow"/>
                <w:sz w:val="20"/>
                <w:szCs w:val="20"/>
              </w:rPr>
              <w:t xml:space="preserve">- Solfeo rítmico y entonado. </w:t>
            </w:r>
          </w:p>
          <w:p w:rsidR="00752B84" w:rsidRDefault="00752B84" w:rsidP="00BF5246">
            <w:pPr>
              <w:rPr>
                <w:rFonts w:ascii="Arial Narrow" w:eastAsia="Calibri" w:hAnsi="Arial Narrow" w:cs="Arial"/>
                <w:sz w:val="20"/>
                <w:szCs w:val="20"/>
              </w:rPr>
            </w:pPr>
            <w:r w:rsidRPr="00262412">
              <w:rPr>
                <w:rFonts w:ascii="Arial Narrow" w:hAnsi="Arial Narrow"/>
                <w:sz w:val="20"/>
                <w:szCs w:val="20"/>
              </w:rPr>
              <w:t>- Prácticas de motivos rítmicos y melódicos vocales y con el instrumento musical.</w:t>
            </w:r>
            <w:r w:rsidRPr="00262412">
              <w:rPr>
                <w:rFonts w:ascii="Arial Narrow" w:eastAsia="Calibri" w:hAnsi="Arial Narrow" w:cs="Arial"/>
                <w:sz w:val="20"/>
                <w:szCs w:val="20"/>
              </w:rPr>
              <w:t xml:space="preserve"> </w:t>
            </w:r>
          </w:p>
          <w:p w:rsidR="00752B84" w:rsidRDefault="00752B84" w:rsidP="00BF5246">
            <w:pPr>
              <w:rPr>
                <w:rFonts w:ascii="Arial Narrow" w:eastAsia="Calibri" w:hAnsi="Arial Narrow" w:cs="Arial"/>
                <w:sz w:val="20"/>
                <w:szCs w:val="20"/>
              </w:rPr>
            </w:pPr>
          </w:p>
          <w:p w:rsidR="00752B84" w:rsidRDefault="00752B84" w:rsidP="00BF5246">
            <w:pPr>
              <w:pStyle w:val="Prrafodelista"/>
              <w:numPr>
                <w:ilvl w:val="0"/>
                <w:numId w:val="3"/>
              </w:numPr>
              <w:rPr>
                <w:rFonts w:ascii="Arial Narrow" w:hAnsi="Arial Narrow"/>
                <w:sz w:val="20"/>
                <w:szCs w:val="20"/>
              </w:rPr>
            </w:pPr>
            <w:r>
              <w:rPr>
                <w:rFonts w:ascii="Arial Narrow" w:hAnsi="Arial Narrow"/>
                <w:sz w:val="20"/>
                <w:szCs w:val="20"/>
              </w:rPr>
              <w:t xml:space="preserve">EJECUCIÓN </w:t>
            </w:r>
            <w:r w:rsidRPr="006237B9">
              <w:rPr>
                <w:rFonts w:ascii="Arial Narrow" w:hAnsi="Arial Narrow"/>
                <w:sz w:val="20"/>
                <w:szCs w:val="20"/>
              </w:rPr>
              <w:t xml:space="preserve"> </w:t>
            </w:r>
            <w:r>
              <w:rPr>
                <w:rFonts w:ascii="Arial Narrow" w:hAnsi="Arial Narrow"/>
                <w:sz w:val="20"/>
                <w:szCs w:val="20"/>
              </w:rPr>
              <w:t>INSTRUMENTAL MUSICAL</w:t>
            </w:r>
          </w:p>
          <w:p w:rsidR="00752B84" w:rsidRDefault="00752B84" w:rsidP="00BF5246">
            <w:pPr>
              <w:pStyle w:val="Prrafodelista"/>
              <w:rPr>
                <w:rFonts w:ascii="Arial Narrow" w:hAnsi="Arial Narrow"/>
                <w:sz w:val="20"/>
                <w:szCs w:val="20"/>
              </w:rPr>
            </w:pPr>
          </w:p>
          <w:p w:rsidR="00752B84" w:rsidRPr="006237B9" w:rsidRDefault="00752B84" w:rsidP="00BF5246">
            <w:pPr>
              <w:pStyle w:val="Prrafodelista"/>
              <w:numPr>
                <w:ilvl w:val="0"/>
                <w:numId w:val="4"/>
              </w:numPr>
              <w:ind w:left="34" w:hanging="77"/>
              <w:rPr>
                <w:rFonts w:ascii="Arial Narrow" w:hAnsi="Arial Narrow"/>
                <w:sz w:val="20"/>
                <w:szCs w:val="20"/>
              </w:rPr>
            </w:pPr>
            <w:r>
              <w:rPr>
                <w:rFonts w:ascii="Arial Narrow" w:hAnsi="Arial Narrow"/>
                <w:sz w:val="20"/>
                <w:szCs w:val="20"/>
              </w:rPr>
              <w:t xml:space="preserve">Canciones de ejecución básica en </w:t>
            </w:r>
            <w:r w:rsidR="007C47FC">
              <w:rPr>
                <w:rFonts w:ascii="Arial Narrow" w:hAnsi="Arial Narrow"/>
                <w:sz w:val="20"/>
                <w:szCs w:val="20"/>
              </w:rPr>
              <w:t>el i</w:t>
            </w:r>
            <w:r w:rsidR="002A40CE">
              <w:rPr>
                <w:rFonts w:ascii="Arial Narrow" w:hAnsi="Arial Narrow"/>
                <w:sz w:val="20"/>
                <w:szCs w:val="20"/>
              </w:rPr>
              <w:t>nstrumento musical: GUITARRA</w:t>
            </w:r>
          </w:p>
          <w:p w:rsidR="00752B84" w:rsidRPr="00262412" w:rsidRDefault="00752B84" w:rsidP="00BF5246">
            <w:pPr>
              <w:rPr>
                <w:rFonts w:ascii="Arial Narrow" w:eastAsia="Calibri" w:hAnsi="Arial Narrow" w:cs="Arial"/>
                <w:sz w:val="20"/>
                <w:szCs w:val="20"/>
              </w:rPr>
            </w:pPr>
          </w:p>
        </w:tc>
        <w:tc>
          <w:tcPr>
            <w:tcW w:w="1582" w:type="dxa"/>
            <w:vMerge w:val="restart"/>
            <w:tcBorders>
              <w:top w:val="single" w:sz="18" w:space="0" w:color="auto"/>
            </w:tcBorders>
          </w:tcPr>
          <w:p w:rsidR="00752B84" w:rsidRPr="00262412" w:rsidRDefault="00752B84" w:rsidP="00BF5246">
            <w:pPr>
              <w:spacing w:line="276" w:lineRule="auto"/>
              <w:jc w:val="both"/>
              <w:rPr>
                <w:rFonts w:ascii="Arial Narrow" w:eastAsia="Calibri" w:hAnsi="Arial Narrow" w:cs="Arial"/>
                <w:sz w:val="20"/>
                <w:szCs w:val="20"/>
              </w:rPr>
            </w:pPr>
          </w:p>
          <w:p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Fichas de trabajo.</w:t>
            </w:r>
          </w:p>
          <w:p w:rsidR="00752B84" w:rsidRPr="00262412" w:rsidRDefault="00752B84" w:rsidP="00BF5246">
            <w:pPr>
              <w:spacing w:line="276" w:lineRule="auto"/>
              <w:jc w:val="both"/>
              <w:rPr>
                <w:rFonts w:ascii="Arial Narrow" w:eastAsia="Calibri" w:hAnsi="Arial Narrow" w:cs="Arial"/>
                <w:sz w:val="20"/>
                <w:szCs w:val="20"/>
              </w:rPr>
            </w:pPr>
          </w:p>
          <w:p w:rsidR="00752B84" w:rsidRPr="00262412" w:rsidRDefault="00752B84" w:rsidP="00BF5246">
            <w:pPr>
              <w:spacing w:line="276" w:lineRule="auto"/>
              <w:jc w:val="both"/>
              <w:rPr>
                <w:rFonts w:ascii="Arial Narrow" w:eastAsia="Calibri" w:hAnsi="Arial Narrow" w:cs="Arial"/>
                <w:sz w:val="20"/>
                <w:szCs w:val="20"/>
              </w:rPr>
            </w:pPr>
          </w:p>
          <w:p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Fichas de observación.  </w:t>
            </w:r>
          </w:p>
          <w:p w:rsidR="00752B84" w:rsidRPr="00262412" w:rsidRDefault="00752B84" w:rsidP="00BF5246">
            <w:pPr>
              <w:spacing w:line="276" w:lineRule="auto"/>
              <w:ind w:left="408"/>
              <w:jc w:val="both"/>
              <w:rPr>
                <w:rFonts w:ascii="Arial Narrow" w:eastAsia="Calibri" w:hAnsi="Arial Narrow" w:cs="Arial"/>
                <w:sz w:val="20"/>
                <w:szCs w:val="20"/>
              </w:rPr>
            </w:pPr>
          </w:p>
          <w:p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Audiovisual personal en intranet.</w:t>
            </w:r>
          </w:p>
          <w:p w:rsidR="00752B84" w:rsidRPr="00262412" w:rsidRDefault="00752B84" w:rsidP="00BF5246">
            <w:pPr>
              <w:spacing w:line="276" w:lineRule="auto"/>
              <w:jc w:val="both"/>
              <w:rPr>
                <w:rFonts w:ascii="Arial Narrow" w:eastAsia="Calibri" w:hAnsi="Arial Narrow" w:cs="Arial"/>
                <w:sz w:val="20"/>
                <w:szCs w:val="20"/>
              </w:rPr>
            </w:pPr>
          </w:p>
          <w:p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Exposición grupal. (Dúo, Trio, Cuarteto)</w:t>
            </w:r>
          </w:p>
          <w:p w:rsidR="00752B84" w:rsidRPr="00262412" w:rsidRDefault="00752B84" w:rsidP="00BF5246">
            <w:pPr>
              <w:spacing w:line="276" w:lineRule="auto"/>
              <w:ind w:left="408"/>
              <w:jc w:val="both"/>
              <w:rPr>
                <w:rFonts w:ascii="Arial Narrow" w:eastAsia="Calibri" w:hAnsi="Arial Narrow" w:cs="Arial"/>
                <w:sz w:val="20"/>
                <w:szCs w:val="20"/>
              </w:rPr>
            </w:pPr>
          </w:p>
        </w:tc>
      </w:tr>
      <w:tr w:rsidR="00752B84" w:rsidRPr="00262412" w:rsidTr="00BF5246">
        <w:trPr>
          <w:cantSplit/>
          <w:trHeight w:val="285"/>
        </w:trPr>
        <w:tc>
          <w:tcPr>
            <w:tcW w:w="1253" w:type="dxa"/>
            <w:vMerge/>
            <w:vAlign w:val="center"/>
          </w:tcPr>
          <w:p w:rsidR="00752B84" w:rsidRPr="00262412" w:rsidRDefault="00752B84" w:rsidP="00BF5246">
            <w:pPr>
              <w:spacing w:line="276" w:lineRule="auto"/>
              <w:jc w:val="center"/>
              <w:rPr>
                <w:rFonts w:ascii="Arial Narrow" w:eastAsia="Calibri" w:hAnsi="Arial Narrow" w:cs="Arial"/>
                <w:sz w:val="20"/>
                <w:szCs w:val="20"/>
              </w:rPr>
            </w:pPr>
          </w:p>
        </w:tc>
        <w:tc>
          <w:tcPr>
            <w:tcW w:w="3993" w:type="dxa"/>
            <w:vMerge/>
            <w:vAlign w:val="center"/>
          </w:tcPr>
          <w:p w:rsidR="00752B84" w:rsidRPr="00262412" w:rsidRDefault="00752B84" w:rsidP="00BF5246">
            <w:pPr>
              <w:spacing w:line="276" w:lineRule="auto"/>
              <w:jc w:val="both"/>
              <w:rPr>
                <w:rFonts w:ascii="Arial Narrow" w:eastAsia="Calibri" w:hAnsi="Arial Narrow" w:cs="Arial"/>
                <w:sz w:val="20"/>
                <w:szCs w:val="20"/>
              </w:rPr>
            </w:pPr>
          </w:p>
        </w:tc>
        <w:tc>
          <w:tcPr>
            <w:tcW w:w="1842" w:type="dxa"/>
            <w:vMerge/>
            <w:vAlign w:val="center"/>
          </w:tcPr>
          <w:p w:rsidR="00752B84" w:rsidRPr="00262412" w:rsidRDefault="00752B84" w:rsidP="00BF5246">
            <w:pPr>
              <w:spacing w:line="276" w:lineRule="auto"/>
              <w:jc w:val="both"/>
              <w:rPr>
                <w:rFonts w:ascii="Arial Narrow" w:eastAsia="Calibri" w:hAnsi="Arial Narrow" w:cs="Arial"/>
                <w:sz w:val="20"/>
                <w:szCs w:val="20"/>
              </w:rPr>
            </w:pPr>
          </w:p>
        </w:tc>
        <w:tc>
          <w:tcPr>
            <w:tcW w:w="2694" w:type="dxa"/>
            <w:tcBorders>
              <w:bottom w:val="single" w:sz="18" w:space="0" w:color="auto"/>
            </w:tcBorders>
            <w:shd w:val="clear" w:color="auto" w:fill="auto"/>
            <w:vAlign w:val="center"/>
          </w:tcPr>
          <w:p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hAnsi="Arial Narrow" w:cs="Arial"/>
                <w:b/>
                <w:sz w:val="20"/>
                <w:szCs w:val="20"/>
              </w:rPr>
              <w:t>Aplica procesos creativos:</w:t>
            </w:r>
            <w:r w:rsidRPr="00262412">
              <w:rPr>
                <w:rFonts w:ascii="Arial Narrow" w:hAnsi="Arial Narrow" w:cs="Arial"/>
                <w:sz w:val="20"/>
                <w:szCs w:val="20"/>
              </w:rPr>
              <w:t xml:space="preserve"> Generar ideas, investigar, tomar decisiones y práctica sus conocimientos para elaborar un proyecto artístico individual o colaborativo en relación a una intención específica.</w:t>
            </w:r>
          </w:p>
        </w:tc>
        <w:tc>
          <w:tcPr>
            <w:tcW w:w="1559" w:type="dxa"/>
            <w:vMerge/>
          </w:tcPr>
          <w:p w:rsidR="00752B84" w:rsidRPr="00262412" w:rsidRDefault="00752B84" w:rsidP="00BF5246">
            <w:pPr>
              <w:spacing w:line="276" w:lineRule="auto"/>
              <w:jc w:val="both"/>
              <w:rPr>
                <w:rFonts w:ascii="Arial Narrow" w:eastAsia="Calibri" w:hAnsi="Arial Narrow" w:cs="Arial"/>
                <w:sz w:val="20"/>
                <w:szCs w:val="20"/>
              </w:rPr>
            </w:pPr>
          </w:p>
        </w:tc>
        <w:tc>
          <w:tcPr>
            <w:tcW w:w="2126" w:type="dxa"/>
            <w:vMerge/>
          </w:tcPr>
          <w:p w:rsidR="00752B84" w:rsidRPr="00262412" w:rsidRDefault="00752B84" w:rsidP="00BF5246">
            <w:pPr>
              <w:spacing w:line="276" w:lineRule="auto"/>
              <w:jc w:val="both"/>
              <w:rPr>
                <w:rFonts w:ascii="Arial Narrow" w:eastAsia="Calibri" w:hAnsi="Arial Narrow" w:cs="Arial"/>
                <w:sz w:val="20"/>
                <w:szCs w:val="20"/>
              </w:rPr>
            </w:pPr>
          </w:p>
        </w:tc>
        <w:tc>
          <w:tcPr>
            <w:tcW w:w="1582" w:type="dxa"/>
            <w:vMerge/>
          </w:tcPr>
          <w:p w:rsidR="00752B84" w:rsidRPr="00262412" w:rsidRDefault="00752B84" w:rsidP="00BF5246">
            <w:pPr>
              <w:spacing w:line="276" w:lineRule="auto"/>
              <w:jc w:val="both"/>
              <w:rPr>
                <w:rFonts w:ascii="Arial Narrow" w:eastAsia="Calibri" w:hAnsi="Arial Narrow" w:cs="Arial"/>
                <w:sz w:val="20"/>
                <w:szCs w:val="20"/>
              </w:rPr>
            </w:pPr>
          </w:p>
        </w:tc>
      </w:tr>
      <w:tr w:rsidR="00752B84" w:rsidRPr="00262412" w:rsidTr="00BF5246">
        <w:trPr>
          <w:cantSplit/>
          <w:trHeight w:val="300"/>
        </w:trPr>
        <w:tc>
          <w:tcPr>
            <w:tcW w:w="1253" w:type="dxa"/>
            <w:vMerge/>
            <w:vAlign w:val="center"/>
          </w:tcPr>
          <w:p w:rsidR="00752B84" w:rsidRPr="00262412" w:rsidRDefault="00752B84" w:rsidP="00BF5246">
            <w:pPr>
              <w:spacing w:line="276" w:lineRule="auto"/>
              <w:jc w:val="center"/>
              <w:rPr>
                <w:rFonts w:ascii="Arial Narrow" w:eastAsia="Calibri" w:hAnsi="Arial Narrow" w:cs="Arial"/>
                <w:sz w:val="20"/>
                <w:szCs w:val="20"/>
              </w:rPr>
            </w:pPr>
          </w:p>
        </w:tc>
        <w:tc>
          <w:tcPr>
            <w:tcW w:w="3993" w:type="dxa"/>
            <w:vMerge/>
            <w:vAlign w:val="center"/>
          </w:tcPr>
          <w:p w:rsidR="00752B84" w:rsidRPr="00262412" w:rsidRDefault="00752B84" w:rsidP="00BF5246">
            <w:pPr>
              <w:spacing w:line="276" w:lineRule="auto"/>
              <w:jc w:val="both"/>
              <w:rPr>
                <w:rFonts w:ascii="Arial Narrow" w:eastAsia="Calibri" w:hAnsi="Arial Narrow" w:cs="Arial"/>
                <w:sz w:val="20"/>
                <w:szCs w:val="20"/>
              </w:rPr>
            </w:pPr>
          </w:p>
        </w:tc>
        <w:tc>
          <w:tcPr>
            <w:tcW w:w="1842" w:type="dxa"/>
            <w:vMerge/>
            <w:vAlign w:val="center"/>
          </w:tcPr>
          <w:p w:rsidR="00752B84" w:rsidRPr="00262412" w:rsidRDefault="00752B84" w:rsidP="00BF5246">
            <w:pPr>
              <w:spacing w:line="276" w:lineRule="auto"/>
              <w:jc w:val="both"/>
              <w:rPr>
                <w:rFonts w:ascii="Arial Narrow" w:eastAsia="Calibri" w:hAnsi="Arial Narrow" w:cs="Arial"/>
                <w:sz w:val="20"/>
                <w:szCs w:val="20"/>
              </w:rPr>
            </w:pPr>
          </w:p>
        </w:tc>
        <w:tc>
          <w:tcPr>
            <w:tcW w:w="2694" w:type="dxa"/>
            <w:shd w:val="clear" w:color="auto" w:fill="auto"/>
            <w:vAlign w:val="center"/>
          </w:tcPr>
          <w:p w:rsidR="00752B84" w:rsidRPr="00262412" w:rsidRDefault="00752B84" w:rsidP="00BF5246">
            <w:pPr>
              <w:spacing w:line="276" w:lineRule="auto"/>
              <w:rPr>
                <w:rFonts w:ascii="Arial Narrow" w:hAnsi="Arial Narrow" w:cs="Arial"/>
                <w:sz w:val="20"/>
                <w:szCs w:val="20"/>
              </w:rPr>
            </w:pPr>
            <w:r w:rsidRPr="00262412">
              <w:rPr>
                <w:rFonts w:ascii="Arial Narrow" w:hAnsi="Arial Narrow" w:cs="Arial"/>
                <w:b/>
                <w:sz w:val="20"/>
                <w:szCs w:val="20"/>
              </w:rPr>
              <w:t>Evalúa y socializa sus procesos y proyectos:</w:t>
            </w:r>
            <w:r w:rsidRPr="00262412">
              <w:rPr>
                <w:rFonts w:ascii="Arial Narrow" w:hAnsi="Arial Narrow" w:cs="Arial"/>
                <w:sz w:val="20"/>
                <w:szCs w:val="20"/>
              </w:rPr>
              <w:t xml:space="preserve"> Registra sus experiencias, comunicar sus descubrimientos y compartir sus creaciones con otros, para profundizar en ellos y reflexionar sobre sus ideas y experiencias.</w:t>
            </w:r>
          </w:p>
          <w:p w:rsidR="00752B84" w:rsidRPr="00262412" w:rsidRDefault="00752B84" w:rsidP="00BF5246">
            <w:pPr>
              <w:spacing w:line="276" w:lineRule="auto"/>
              <w:jc w:val="both"/>
              <w:rPr>
                <w:rFonts w:ascii="Arial Narrow" w:eastAsia="Calibri" w:hAnsi="Arial Narrow" w:cs="Arial"/>
                <w:sz w:val="20"/>
                <w:szCs w:val="20"/>
              </w:rPr>
            </w:pPr>
          </w:p>
        </w:tc>
        <w:tc>
          <w:tcPr>
            <w:tcW w:w="1559" w:type="dxa"/>
            <w:vMerge/>
            <w:tcBorders>
              <w:bottom w:val="single" w:sz="18" w:space="0" w:color="auto"/>
            </w:tcBorders>
          </w:tcPr>
          <w:p w:rsidR="00752B84" w:rsidRPr="00262412" w:rsidRDefault="00752B84" w:rsidP="00BF5246">
            <w:pPr>
              <w:spacing w:line="276" w:lineRule="auto"/>
              <w:jc w:val="both"/>
              <w:rPr>
                <w:rFonts w:ascii="Arial Narrow" w:eastAsia="Calibri" w:hAnsi="Arial Narrow" w:cs="Arial"/>
                <w:sz w:val="20"/>
                <w:szCs w:val="20"/>
              </w:rPr>
            </w:pPr>
          </w:p>
        </w:tc>
        <w:tc>
          <w:tcPr>
            <w:tcW w:w="2126" w:type="dxa"/>
            <w:vMerge/>
            <w:tcBorders>
              <w:bottom w:val="single" w:sz="18" w:space="0" w:color="auto"/>
            </w:tcBorders>
          </w:tcPr>
          <w:p w:rsidR="00752B84" w:rsidRPr="00262412" w:rsidRDefault="00752B84" w:rsidP="00BF5246">
            <w:pPr>
              <w:spacing w:line="276" w:lineRule="auto"/>
              <w:jc w:val="both"/>
              <w:rPr>
                <w:rFonts w:ascii="Arial Narrow" w:eastAsia="Calibri" w:hAnsi="Arial Narrow" w:cs="Arial"/>
                <w:sz w:val="20"/>
                <w:szCs w:val="20"/>
              </w:rPr>
            </w:pPr>
          </w:p>
        </w:tc>
        <w:tc>
          <w:tcPr>
            <w:tcW w:w="1582" w:type="dxa"/>
            <w:vMerge/>
            <w:tcBorders>
              <w:bottom w:val="single" w:sz="18" w:space="0" w:color="auto"/>
            </w:tcBorders>
          </w:tcPr>
          <w:p w:rsidR="00752B84" w:rsidRPr="00262412" w:rsidRDefault="00752B84" w:rsidP="00BF5246">
            <w:pPr>
              <w:spacing w:line="276" w:lineRule="auto"/>
              <w:jc w:val="both"/>
              <w:rPr>
                <w:rFonts w:ascii="Arial Narrow" w:eastAsia="Calibri" w:hAnsi="Arial Narrow" w:cs="Arial"/>
                <w:sz w:val="20"/>
                <w:szCs w:val="20"/>
              </w:rPr>
            </w:pPr>
          </w:p>
        </w:tc>
      </w:tr>
    </w:tbl>
    <w:p w:rsidR="005C0C18" w:rsidRDefault="005C0C18" w:rsidP="005C0C18">
      <w:pPr>
        <w:pStyle w:val="Prrafodelista"/>
        <w:spacing w:after="0" w:line="276" w:lineRule="auto"/>
        <w:ind w:left="426"/>
        <w:rPr>
          <w:rFonts w:ascii="Arial Narrow" w:eastAsia="Calibri" w:hAnsi="Arial Narrow" w:cs="Arial"/>
          <w:b/>
          <w:sz w:val="20"/>
          <w:szCs w:val="20"/>
        </w:rPr>
      </w:pPr>
    </w:p>
    <w:p w:rsidR="005C0C18" w:rsidRDefault="005C0C18"/>
    <w:p w:rsidR="00752B84" w:rsidRDefault="00752B84"/>
    <w:p w:rsidR="00752B84" w:rsidRDefault="00752B84"/>
    <w:p w:rsidR="00752B84" w:rsidRDefault="00752B84"/>
    <w:p w:rsidR="00752B84" w:rsidRDefault="00752B84"/>
    <w:p w:rsidR="00752B84" w:rsidRDefault="00752B84"/>
    <w:tbl>
      <w:tblPr>
        <w:tblStyle w:val="Tablaconcuadrcula2"/>
        <w:tblpPr w:leftFromText="142" w:rightFromText="142" w:vertAnchor="text" w:tblpX="-476" w:tblpY="1"/>
        <w:tblOverlap w:val="never"/>
        <w:tblW w:w="151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678"/>
        <w:gridCol w:w="3119"/>
        <w:gridCol w:w="992"/>
        <w:gridCol w:w="3969"/>
        <w:gridCol w:w="1985"/>
        <w:gridCol w:w="2409"/>
        <w:gridCol w:w="993"/>
      </w:tblGrid>
      <w:tr w:rsidR="00BF5246" w:rsidRPr="00262412" w:rsidTr="00BF5246">
        <w:trPr>
          <w:cantSplit/>
          <w:trHeight w:val="1661"/>
        </w:trPr>
        <w:tc>
          <w:tcPr>
            <w:tcW w:w="1678" w:type="dxa"/>
            <w:vMerge w:val="restart"/>
            <w:tcBorders>
              <w:bottom w:val="single" w:sz="18" w:space="0" w:color="auto"/>
            </w:tcBorders>
          </w:tcPr>
          <w:p w:rsidR="00D70558" w:rsidRPr="00262412" w:rsidRDefault="00D70558" w:rsidP="00D70558">
            <w:pPr>
              <w:spacing w:line="276" w:lineRule="auto"/>
              <w:rPr>
                <w:rFonts w:ascii="Arial Narrow" w:eastAsia="Calibri" w:hAnsi="Arial Narrow" w:cs="Arial"/>
                <w:sz w:val="20"/>
                <w:szCs w:val="20"/>
              </w:rPr>
            </w:pPr>
          </w:p>
          <w:p w:rsidR="00D70558" w:rsidRPr="00262412" w:rsidRDefault="00D70558" w:rsidP="00D70558">
            <w:pPr>
              <w:spacing w:line="276" w:lineRule="auto"/>
              <w:jc w:val="center"/>
              <w:rPr>
                <w:rFonts w:ascii="Arial Narrow" w:eastAsia="Calibri" w:hAnsi="Arial Narrow" w:cs="Arial"/>
                <w:sz w:val="20"/>
                <w:szCs w:val="20"/>
              </w:rPr>
            </w:pPr>
          </w:p>
          <w:p w:rsidR="00D70558" w:rsidRPr="00262412" w:rsidRDefault="00D70558" w:rsidP="00D70558">
            <w:pPr>
              <w:spacing w:line="276" w:lineRule="auto"/>
              <w:jc w:val="center"/>
              <w:rPr>
                <w:rFonts w:ascii="Arial Narrow" w:eastAsia="Calibri" w:hAnsi="Arial Narrow" w:cs="Arial"/>
                <w:sz w:val="20"/>
                <w:szCs w:val="20"/>
              </w:rPr>
            </w:pPr>
          </w:p>
          <w:p w:rsidR="00D70558" w:rsidRPr="00262412" w:rsidRDefault="00D70558" w:rsidP="00D70558">
            <w:pPr>
              <w:spacing w:line="276" w:lineRule="auto"/>
              <w:jc w:val="center"/>
              <w:rPr>
                <w:rFonts w:ascii="Arial Narrow" w:eastAsia="Calibri" w:hAnsi="Arial Narrow" w:cs="Arial"/>
                <w:sz w:val="20"/>
                <w:szCs w:val="20"/>
              </w:rPr>
            </w:pPr>
          </w:p>
          <w:p w:rsidR="00D70558" w:rsidRPr="00262412" w:rsidRDefault="00D70558" w:rsidP="00D70558">
            <w:pPr>
              <w:spacing w:line="276" w:lineRule="auto"/>
              <w:jc w:val="center"/>
              <w:rPr>
                <w:rFonts w:ascii="Arial Narrow" w:eastAsia="Calibri" w:hAnsi="Arial Narrow" w:cs="Arial"/>
                <w:sz w:val="20"/>
                <w:szCs w:val="20"/>
              </w:rPr>
            </w:pPr>
          </w:p>
          <w:p w:rsidR="00D70558" w:rsidRDefault="00D70558" w:rsidP="00D70558">
            <w:pPr>
              <w:spacing w:line="276" w:lineRule="auto"/>
              <w:jc w:val="center"/>
              <w:rPr>
                <w:rFonts w:ascii="Arial Narrow" w:eastAsia="Calibri" w:hAnsi="Arial Narrow" w:cs="Arial"/>
                <w:sz w:val="20"/>
                <w:szCs w:val="20"/>
              </w:rPr>
            </w:pPr>
          </w:p>
          <w:p w:rsidR="00BF5246" w:rsidRDefault="00BF5246" w:rsidP="00D70558">
            <w:pPr>
              <w:spacing w:line="276" w:lineRule="auto"/>
              <w:jc w:val="center"/>
              <w:rPr>
                <w:rFonts w:ascii="Arial Narrow" w:eastAsia="Calibri" w:hAnsi="Arial Narrow" w:cs="Arial"/>
                <w:sz w:val="20"/>
                <w:szCs w:val="20"/>
              </w:rPr>
            </w:pPr>
          </w:p>
          <w:p w:rsidR="00BF5246" w:rsidRDefault="00BF5246" w:rsidP="00D70558">
            <w:pPr>
              <w:spacing w:line="276" w:lineRule="auto"/>
              <w:jc w:val="center"/>
              <w:rPr>
                <w:rFonts w:ascii="Arial Narrow" w:eastAsia="Calibri" w:hAnsi="Arial Narrow" w:cs="Arial"/>
                <w:sz w:val="20"/>
                <w:szCs w:val="20"/>
              </w:rPr>
            </w:pPr>
          </w:p>
          <w:p w:rsidR="00BF5246" w:rsidRDefault="00BF5246" w:rsidP="00D70558">
            <w:pPr>
              <w:spacing w:line="276" w:lineRule="auto"/>
              <w:jc w:val="center"/>
              <w:rPr>
                <w:rFonts w:ascii="Arial Narrow" w:eastAsia="Calibri" w:hAnsi="Arial Narrow" w:cs="Arial"/>
                <w:sz w:val="20"/>
                <w:szCs w:val="20"/>
              </w:rPr>
            </w:pPr>
          </w:p>
          <w:p w:rsidR="00BF5246" w:rsidRDefault="00BF5246" w:rsidP="00D70558">
            <w:pPr>
              <w:spacing w:line="276" w:lineRule="auto"/>
              <w:jc w:val="center"/>
              <w:rPr>
                <w:rFonts w:ascii="Arial Narrow" w:eastAsia="Calibri" w:hAnsi="Arial Narrow" w:cs="Arial"/>
                <w:sz w:val="20"/>
                <w:szCs w:val="20"/>
              </w:rPr>
            </w:pPr>
          </w:p>
          <w:p w:rsidR="00BF5246" w:rsidRDefault="00BF5246" w:rsidP="00D70558">
            <w:pPr>
              <w:spacing w:line="276" w:lineRule="auto"/>
              <w:jc w:val="center"/>
              <w:rPr>
                <w:rFonts w:ascii="Arial Narrow" w:eastAsia="Calibri" w:hAnsi="Arial Narrow" w:cs="Arial"/>
                <w:sz w:val="20"/>
                <w:szCs w:val="20"/>
              </w:rPr>
            </w:pPr>
          </w:p>
          <w:p w:rsidR="00BF5246" w:rsidRDefault="00BF5246" w:rsidP="00D70558">
            <w:pPr>
              <w:spacing w:line="276" w:lineRule="auto"/>
              <w:jc w:val="center"/>
              <w:rPr>
                <w:rFonts w:ascii="Arial Narrow" w:eastAsia="Calibri" w:hAnsi="Arial Narrow" w:cs="Arial"/>
                <w:sz w:val="20"/>
                <w:szCs w:val="20"/>
              </w:rPr>
            </w:pPr>
          </w:p>
          <w:p w:rsidR="00BF5246" w:rsidRPr="00262412" w:rsidRDefault="00BF5246" w:rsidP="00D70558">
            <w:pPr>
              <w:spacing w:line="276" w:lineRule="auto"/>
              <w:jc w:val="center"/>
              <w:rPr>
                <w:rFonts w:ascii="Arial Narrow" w:eastAsia="Calibri" w:hAnsi="Arial Narrow" w:cs="Arial"/>
                <w:sz w:val="20"/>
                <w:szCs w:val="20"/>
              </w:rPr>
            </w:pPr>
          </w:p>
          <w:p w:rsidR="00D70558" w:rsidRPr="00262412" w:rsidRDefault="00D70558" w:rsidP="00D70558">
            <w:pPr>
              <w:spacing w:line="276" w:lineRule="auto"/>
              <w:jc w:val="center"/>
              <w:rPr>
                <w:rFonts w:ascii="Arial Narrow" w:eastAsia="Calibri" w:hAnsi="Arial Narrow" w:cs="Arial"/>
                <w:sz w:val="20"/>
                <w:szCs w:val="20"/>
              </w:rPr>
            </w:pPr>
          </w:p>
          <w:p w:rsidR="00D70558" w:rsidRPr="00262412" w:rsidRDefault="00D70558" w:rsidP="00D70558">
            <w:pPr>
              <w:spacing w:line="276" w:lineRule="auto"/>
              <w:jc w:val="center"/>
              <w:rPr>
                <w:rFonts w:ascii="Arial Narrow" w:eastAsia="Calibri" w:hAnsi="Arial Narrow" w:cs="Arial"/>
                <w:sz w:val="20"/>
                <w:szCs w:val="20"/>
              </w:rPr>
            </w:pPr>
          </w:p>
          <w:p w:rsidR="00D70558" w:rsidRPr="00262412" w:rsidRDefault="00D70558" w:rsidP="00D70558">
            <w:pPr>
              <w:spacing w:line="276" w:lineRule="auto"/>
              <w:jc w:val="center"/>
              <w:rPr>
                <w:rFonts w:ascii="Arial Narrow" w:eastAsia="Calibri" w:hAnsi="Arial Narrow" w:cs="Arial"/>
                <w:sz w:val="20"/>
                <w:szCs w:val="20"/>
              </w:rPr>
            </w:pPr>
          </w:p>
          <w:p w:rsidR="00D70558" w:rsidRPr="00262412" w:rsidRDefault="00D70558" w:rsidP="00D70558">
            <w:pPr>
              <w:spacing w:line="276" w:lineRule="auto"/>
              <w:jc w:val="center"/>
              <w:rPr>
                <w:rFonts w:ascii="Arial Narrow" w:eastAsia="Calibri" w:hAnsi="Arial Narrow" w:cs="Arial"/>
                <w:sz w:val="20"/>
                <w:szCs w:val="20"/>
              </w:rPr>
            </w:pPr>
            <w:r w:rsidRPr="00262412">
              <w:rPr>
                <w:rFonts w:ascii="Arial Narrow" w:eastAsia="Calibri" w:hAnsi="Arial Narrow" w:cs="Arial"/>
                <w:sz w:val="20"/>
                <w:szCs w:val="20"/>
              </w:rPr>
              <w:t>Unidad 2:</w:t>
            </w:r>
          </w:p>
          <w:p w:rsidR="00D70558" w:rsidRPr="00266568" w:rsidRDefault="00D70558" w:rsidP="00D70558">
            <w:pPr>
              <w:spacing w:line="276" w:lineRule="auto"/>
              <w:jc w:val="center"/>
              <w:rPr>
                <w:rFonts w:ascii="Arial Narrow" w:eastAsia="Calibri" w:hAnsi="Arial Narrow" w:cs="Arial"/>
                <w:b/>
                <w:sz w:val="20"/>
                <w:szCs w:val="20"/>
              </w:rPr>
            </w:pPr>
            <w:r w:rsidRPr="00266568">
              <w:rPr>
                <w:rFonts w:ascii="Arial Narrow" w:eastAsia="Calibri" w:hAnsi="Arial Narrow" w:cs="Arial"/>
                <w:b/>
                <w:sz w:val="20"/>
                <w:szCs w:val="20"/>
              </w:rPr>
              <w:t>FORTALECIENDO NUESTRA IDENTIDAD</w:t>
            </w:r>
          </w:p>
          <w:p w:rsidR="00D70558" w:rsidRPr="00262412" w:rsidRDefault="00D70558" w:rsidP="00D70558">
            <w:pPr>
              <w:spacing w:line="276" w:lineRule="auto"/>
              <w:jc w:val="center"/>
              <w:rPr>
                <w:rFonts w:ascii="Arial Narrow" w:eastAsia="Calibri" w:hAnsi="Arial Narrow" w:cs="Arial"/>
                <w:sz w:val="20"/>
                <w:szCs w:val="20"/>
              </w:rPr>
            </w:pPr>
          </w:p>
        </w:tc>
        <w:tc>
          <w:tcPr>
            <w:tcW w:w="3119" w:type="dxa"/>
            <w:vMerge w:val="restart"/>
            <w:tcBorders>
              <w:bottom w:val="single" w:sz="18" w:space="0" w:color="auto"/>
            </w:tcBorders>
            <w:vAlign w:val="center"/>
          </w:tcPr>
          <w:p w:rsidR="00D70558" w:rsidRPr="00266568" w:rsidRDefault="00D70558" w:rsidP="00D70558">
            <w:pPr>
              <w:spacing w:before="100" w:beforeAutospacing="1" w:after="100" w:afterAutospacing="1"/>
              <w:jc w:val="both"/>
              <w:textAlignment w:val="baseline"/>
              <w:rPr>
                <w:rFonts w:ascii="Arial Narrow" w:eastAsia="Times New Roman" w:hAnsi="Arial Narrow" w:cs="Arial"/>
                <w:color w:val="000000"/>
                <w:sz w:val="20"/>
                <w:szCs w:val="20"/>
                <w:lang w:eastAsia="es-PE"/>
              </w:rPr>
            </w:pPr>
            <w:r w:rsidRPr="00266568">
              <w:rPr>
                <w:rFonts w:ascii="Arial Narrow" w:eastAsia="Times New Roman" w:hAnsi="Arial Narrow" w:cs="Arial"/>
                <w:color w:val="000000"/>
                <w:sz w:val="20"/>
                <w:szCs w:val="20"/>
                <w:lang w:eastAsia="es-PE"/>
              </w:rPr>
              <w:t xml:space="preserve">En nuestra I.E se observa que la mayoría de los estudiantes no demuestran respeto a los símbolos patrios, a nuestras costumbres y tradiciones de nuestra región y país, debido a que las familias y la comunidad manifiestan indiferencia a nuestra identidad cultural: folklore, vestimentas y manifestaciones artísticas de cada región. Para que los niños vayan formando la identidad nacional es necesario fortalecer su formación cívico -patriótico y evitar de esa manera la alienación de otras culturas. </w:t>
            </w:r>
          </w:p>
          <w:p w:rsidR="00D70558" w:rsidRPr="00266568" w:rsidRDefault="00D70558" w:rsidP="00D70558">
            <w:pPr>
              <w:spacing w:before="100" w:beforeAutospacing="1" w:after="100" w:afterAutospacing="1"/>
              <w:jc w:val="both"/>
              <w:textAlignment w:val="baseline"/>
              <w:rPr>
                <w:rFonts w:ascii="Arial Narrow" w:eastAsia="Times New Roman" w:hAnsi="Arial Narrow" w:cs="Arial"/>
                <w:color w:val="000000"/>
                <w:sz w:val="20"/>
                <w:szCs w:val="20"/>
                <w:lang w:eastAsia="es-PE"/>
              </w:rPr>
            </w:pPr>
            <w:r w:rsidRPr="00266568">
              <w:rPr>
                <w:rFonts w:ascii="Arial Narrow" w:eastAsia="Times New Roman" w:hAnsi="Arial Narrow" w:cs="Arial"/>
                <w:color w:val="000000"/>
                <w:sz w:val="20"/>
                <w:szCs w:val="20"/>
                <w:lang w:eastAsia="es-PE"/>
              </w:rPr>
              <w:t>Ante esta situación en esta unidad planteamos que los niños se identifiquen con las manifestaciones culturales de su patria, buscando información sobre diversos aspectos de su cultura, en especial la tradición oral y escrita, a partir de las situaciones que se proponen en las sesiones de aprendizaje, interactuando con textos informativos y narrativos, con el propósito de promover la identidad cultural, a sus compañeros de escuela, padres de familia y comunidad.</w:t>
            </w:r>
          </w:p>
          <w:p w:rsidR="00D70558" w:rsidRPr="00262412" w:rsidRDefault="00BF5246" w:rsidP="00F32173">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En este sentido el área de arte y cultura (Música) propone a los estudiantes el desarrollo canciones y obras musicales que ayuden a fortalecer las normas de convivencia generando la reflexión y el desarrollo de actitudes y hábitos que fortalezcan la convivencia escolar.</w:t>
            </w:r>
          </w:p>
        </w:tc>
        <w:tc>
          <w:tcPr>
            <w:tcW w:w="992" w:type="dxa"/>
            <w:vMerge w:val="restart"/>
            <w:tcBorders>
              <w:bottom w:val="single" w:sz="18" w:space="0" w:color="auto"/>
            </w:tcBorders>
            <w:vAlign w:val="center"/>
          </w:tcPr>
          <w:p w:rsidR="00D70558" w:rsidRPr="00262412" w:rsidRDefault="00D70558" w:rsidP="00D70558">
            <w:pPr>
              <w:spacing w:line="276" w:lineRule="auto"/>
              <w:jc w:val="both"/>
              <w:rPr>
                <w:rFonts w:ascii="Arial Narrow" w:hAnsi="Arial Narrow" w:cs="Arial"/>
                <w:b/>
                <w:bCs/>
                <w:sz w:val="20"/>
                <w:szCs w:val="20"/>
              </w:rPr>
            </w:pPr>
            <w:r w:rsidRPr="00262412">
              <w:rPr>
                <w:rFonts w:ascii="Arial Narrow" w:eastAsia="Calibri" w:hAnsi="Arial Narrow" w:cs="Arial"/>
                <w:sz w:val="20"/>
                <w:szCs w:val="20"/>
              </w:rPr>
              <w:t>C</w:t>
            </w:r>
            <w:r w:rsidRPr="00262412">
              <w:rPr>
                <w:rFonts w:ascii="Arial Narrow" w:eastAsia="Calibri" w:hAnsi="Arial Narrow" w:cs="Arial"/>
                <w:sz w:val="20"/>
                <w:szCs w:val="20"/>
                <w:vertAlign w:val="subscript"/>
              </w:rPr>
              <w:t>1</w:t>
            </w:r>
            <w:r w:rsidRPr="00262412">
              <w:rPr>
                <w:rFonts w:ascii="Arial Narrow" w:eastAsia="Calibri" w:hAnsi="Arial Narrow" w:cs="Arial"/>
                <w:sz w:val="20"/>
                <w:szCs w:val="20"/>
              </w:rPr>
              <w:t>:</w:t>
            </w:r>
            <w:r w:rsidRPr="00262412">
              <w:rPr>
                <w:rFonts w:ascii="Arial Narrow" w:hAnsi="Arial Narrow" w:cs="Arial"/>
                <w:b/>
                <w:bCs/>
                <w:sz w:val="20"/>
                <w:szCs w:val="20"/>
              </w:rPr>
              <w:t xml:space="preserve"> </w:t>
            </w:r>
          </w:p>
          <w:p w:rsidR="00D70558" w:rsidRPr="00262412" w:rsidRDefault="00D70558" w:rsidP="00D70558">
            <w:pPr>
              <w:spacing w:line="276" w:lineRule="auto"/>
              <w:jc w:val="both"/>
              <w:rPr>
                <w:rFonts w:ascii="Arial Narrow" w:hAnsi="Arial Narrow" w:cs="Arial"/>
                <w:b/>
                <w:bCs/>
                <w:sz w:val="20"/>
                <w:szCs w:val="20"/>
              </w:rPr>
            </w:pPr>
            <w:r w:rsidRPr="00262412">
              <w:rPr>
                <w:rFonts w:ascii="Arial Narrow" w:hAnsi="Arial Narrow" w:cs="Arial"/>
                <w:b/>
                <w:bCs/>
                <w:sz w:val="20"/>
                <w:szCs w:val="20"/>
              </w:rPr>
              <w:t>Aprecia de manera crítica manifestaciones artístico-culturales.</w:t>
            </w:r>
          </w:p>
          <w:p w:rsidR="00D70558" w:rsidRPr="00262412" w:rsidRDefault="00D70558" w:rsidP="00D70558">
            <w:pPr>
              <w:spacing w:line="276" w:lineRule="auto"/>
              <w:jc w:val="both"/>
              <w:rPr>
                <w:rFonts w:ascii="Arial Narrow" w:hAnsi="Arial Narrow" w:cs="Arial"/>
                <w:b/>
                <w:bCs/>
                <w:sz w:val="20"/>
                <w:szCs w:val="20"/>
              </w:rPr>
            </w:pPr>
          </w:p>
          <w:p w:rsidR="00D70558" w:rsidRPr="00262412" w:rsidRDefault="00D70558" w:rsidP="00D70558">
            <w:pPr>
              <w:spacing w:line="276" w:lineRule="auto"/>
              <w:jc w:val="both"/>
              <w:rPr>
                <w:rFonts w:ascii="Arial Narrow" w:hAnsi="Arial Narrow" w:cs="Arial"/>
                <w:b/>
                <w:bCs/>
                <w:sz w:val="20"/>
                <w:szCs w:val="20"/>
              </w:rPr>
            </w:pPr>
          </w:p>
          <w:p w:rsidR="00D70558" w:rsidRPr="00262412" w:rsidRDefault="00D70558" w:rsidP="00D70558">
            <w:pPr>
              <w:spacing w:line="276" w:lineRule="auto"/>
              <w:jc w:val="both"/>
              <w:rPr>
                <w:rFonts w:ascii="Arial Narrow" w:hAnsi="Arial Narrow" w:cs="Arial"/>
                <w:b/>
                <w:bCs/>
                <w:sz w:val="20"/>
                <w:szCs w:val="20"/>
              </w:rPr>
            </w:pPr>
          </w:p>
          <w:p w:rsidR="00D70558" w:rsidRPr="00262412" w:rsidRDefault="00D70558" w:rsidP="00D70558">
            <w:pPr>
              <w:spacing w:line="276" w:lineRule="auto"/>
              <w:jc w:val="both"/>
              <w:rPr>
                <w:rFonts w:ascii="Arial Narrow" w:eastAsia="Calibri" w:hAnsi="Arial Narrow" w:cs="Arial"/>
                <w:sz w:val="20"/>
                <w:szCs w:val="20"/>
              </w:rPr>
            </w:pPr>
          </w:p>
        </w:tc>
        <w:tc>
          <w:tcPr>
            <w:tcW w:w="3969" w:type="dxa"/>
            <w:tcBorders>
              <w:bottom w:val="single" w:sz="18" w:space="0" w:color="auto"/>
            </w:tcBorders>
            <w:shd w:val="clear" w:color="auto" w:fill="auto"/>
            <w:vAlign w:val="center"/>
          </w:tcPr>
          <w:p w:rsidR="00D70558" w:rsidRPr="00262412" w:rsidRDefault="00D70558" w:rsidP="00D70558">
            <w:pPr>
              <w:spacing w:line="276" w:lineRule="auto"/>
              <w:rPr>
                <w:rFonts w:ascii="Arial Narrow" w:hAnsi="Arial Narrow" w:cs="Arial"/>
                <w:sz w:val="20"/>
                <w:szCs w:val="20"/>
              </w:rPr>
            </w:pPr>
            <w:r w:rsidRPr="00262412">
              <w:rPr>
                <w:rFonts w:ascii="Arial Narrow" w:hAnsi="Arial Narrow" w:cs="Arial"/>
                <w:b/>
                <w:sz w:val="20"/>
                <w:szCs w:val="20"/>
              </w:rPr>
              <w:t>Percibe manifestaciones artístico-culturales:</w:t>
            </w:r>
            <w:r w:rsidRPr="00262412">
              <w:rPr>
                <w:rFonts w:ascii="Arial Narrow" w:hAnsi="Arial Narrow" w:cs="Arial"/>
                <w:sz w:val="20"/>
                <w:szCs w:val="20"/>
              </w:rPr>
              <w:t xml:space="preserve"> usa los sentidos para observar, escuchar, describir y analizar las cualidades visuales, táctiles, sonoras y kinestésicas de diversas manifestaciones artístico-culturales. </w:t>
            </w:r>
          </w:p>
        </w:tc>
        <w:tc>
          <w:tcPr>
            <w:tcW w:w="1985" w:type="dxa"/>
            <w:vMerge w:val="restart"/>
            <w:tcBorders>
              <w:bottom w:val="single" w:sz="18" w:space="0" w:color="auto"/>
            </w:tcBorders>
          </w:tcPr>
          <w:p w:rsidR="00D70558" w:rsidRDefault="00D70558" w:rsidP="00D70558">
            <w:pPr>
              <w:pStyle w:val="Default"/>
              <w:tabs>
                <w:tab w:val="left" w:pos="172"/>
                <w:tab w:val="left" w:pos="426"/>
              </w:tabs>
              <w:jc w:val="both"/>
              <w:rPr>
                <w:rFonts w:ascii="Arial Narrow" w:hAnsi="Arial Narrow" w:cs="Arial"/>
                <w:sz w:val="20"/>
                <w:szCs w:val="20"/>
              </w:rPr>
            </w:pPr>
          </w:p>
          <w:p w:rsidR="00D70558" w:rsidRDefault="00D70558" w:rsidP="00D70558">
            <w:pPr>
              <w:pStyle w:val="Default"/>
              <w:tabs>
                <w:tab w:val="left" w:pos="172"/>
                <w:tab w:val="left" w:pos="426"/>
              </w:tabs>
              <w:jc w:val="both"/>
              <w:rPr>
                <w:rFonts w:ascii="Arial Narrow" w:hAnsi="Arial Narrow" w:cs="Arial"/>
                <w:sz w:val="20"/>
                <w:szCs w:val="20"/>
              </w:rPr>
            </w:pPr>
          </w:p>
          <w:p w:rsidR="00D70558" w:rsidRDefault="00D70558" w:rsidP="00D70558">
            <w:pPr>
              <w:pStyle w:val="Default"/>
              <w:tabs>
                <w:tab w:val="left" w:pos="172"/>
                <w:tab w:val="left" w:pos="426"/>
              </w:tabs>
              <w:jc w:val="both"/>
              <w:rPr>
                <w:rFonts w:ascii="Arial Narrow" w:hAnsi="Arial Narrow" w:cs="Arial"/>
                <w:sz w:val="20"/>
                <w:szCs w:val="20"/>
              </w:rPr>
            </w:pPr>
          </w:p>
          <w:p w:rsidR="00D70558" w:rsidRDefault="00D70558" w:rsidP="00D70558">
            <w:pPr>
              <w:pStyle w:val="Default"/>
              <w:tabs>
                <w:tab w:val="left" w:pos="172"/>
                <w:tab w:val="left" w:pos="426"/>
              </w:tabs>
              <w:jc w:val="both"/>
              <w:rPr>
                <w:rFonts w:ascii="Arial Narrow" w:hAnsi="Arial Narrow" w:cs="Arial"/>
                <w:sz w:val="20"/>
                <w:szCs w:val="20"/>
              </w:rPr>
            </w:pPr>
          </w:p>
          <w:p w:rsidR="00D70558" w:rsidRDefault="00D70558" w:rsidP="00D70558">
            <w:pPr>
              <w:pStyle w:val="Default"/>
              <w:tabs>
                <w:tab w:val="left" w:pos="172"/>
                <w:tab w:val="left" w:pos="426"/>
              </w:tabs>
              <w:jc w:val="both"/>
              <w:rPr>
                <w:rFonts w:ascii="Arial Narrow" w:hAnsi="Arial Narrow" w:cs="Arial"/>
                <w:sz w:val="20"/>
                <w:szCs w:val="20"/>
              </w:rPr>
            </w:pPr>
          </w:p>
          <w:p w:rsidR="00D70558" w:rsidRDefault="00D70558" w:rsidP="00D70558">
            <w:pPr>
              <w:pStyle w:val="Default"/>
              <w:tabs>
                <w:tab w:val="left" w:pos="172"/>
                <w:tab w:val="left" w:pos="426"/>
              </w:tabs>
              <w:jc w:val="both"/>
              <w:rPr>
                <w:rFonts w:ascii="Arial Narrow" w:hAnsi="Arial Narrow" w:cs="Arial"/>
                <w:sz w:val="20"/>
                <w:szCs w:val="20"/>
              </w:rPr>
            </w:pPr>
          </w:p>
          <w:p w:rsidR="00D70558" w:rsidRDefault="00D70558" w:rsidP="00D70558">
            <w:pPr>
              <w:pStyle w:val="Default"/>
              <w:tabs>
                <w:tab w:val="left" w:pos="172"/>
                <w:tab w:val="left" w:pos="426"/>
              </w:tabs>
              <w:jc w:val="both"/>
              <w:rPr>
                <w:rFonts w:ascii="Arial Narrow" w:hAnsi="Arial Narrow" w:cs="Arial"/>
                <w:sz w:val="20"/>
                <w:szCs w:val="20"/>
              </w:rPr>
            </w:pPr>
          </w:p>
          <w:p w:rsidR="00D70558" w:rsidRDefault="00D70558" w:rsidP="00D70558">
            <w:pPr>
              <w:pStyle w:val="Default"/>
              <w:tabs>
                <w:tab w:val="left" w:pos="172"/>
                <w:tab w:val="left" w:pos="426"/>
              </w:tabs>
              <w:jc w:val="both"/>
              <w:rPr>
                <w:rFonts w:ascii="Arial Narrow" w:hAnsi="Arial Narrow" w:cs="Arial"/>
                <w:sz w:val="20"/>
                <w:szCs w:val="20"/>
              </w:rPr>
            </w:pPr>
          </w:p>
          <w:p w:rsidR="00D70558" w:rsidRDefault="00D70558" w:rsidP="00D70558">
            <w:pPr>
              <w:pStyle w:val="Default"/>
              <w:tabs>
                <w:tab w:val="left" w:pos="172"/>
                <w:tab w:val="left" w:pos="426"/>
              </w:tabs>
              <w:jc w:val="both"/>
              <w:rPr>
                <w:rFonts w:ascii="Arial Narrow" w:hAnsi="Arial Narrow" w:cs="Arial"/>
                <w:sz w:val="20"/>
                <w:szCs w:val="20"/>
              </w:rPr>
            </w:pPr>
            <w:r w:rsidRPr="00335C6E">
              <w:rPr>
                <w:rFonts w:ascii="Arial Narrow" w:hAnsi="Arial Narrow" w:cs="Arial"/>
                <w:sz w:val="20"/>
                <w:szCs w:val="20"/>
              </w:rPr>
              <w:t>Observa, escucha y disf</w:t>
            </w:r>
            <w:r>
              <w:rPr>
                <w:rFonts w:ascii="Arial Narrow" w:hAnsi="Arial Narrow" w:cs="Arial"/>
                <w:sz w:val="20"/>
                <w:szCs w:val="20"/>
              </w:rPr>
              <w:t xml:space="preserve">ruta de los estímulos visuales pintando diversos paisajes mostrando nuestra riqueza cultural. </w:t>
            </w:r>
          </w:p>
          <w:p w:rsidR="00D70558" w:rsidRDefault="00D70558" w:rsidP="00D70558">
            <w:pPr>
              <w:pStyle w:val="Default"/>
              <w:tabs>
                <w:tab w:val="left" w:pos="172"/>
                <w:tab w:val="left" w:pos="426"/>
              </w:tabs>
              <w:jc w:val="both"/>
              <w:rPr>
                <w:rFonts w:ascii="Arial Narrow" w:hAnsi="Arial Narrow" w:cs="Arial"/>
                <w:sz w:val="20"/>
                <w:szCs w:val="20"/>
              </w:rPr>
            </w:pPr>
          </w:p>
          <w:p w:rsidR="00D70558" w:rsidRDefault="00D70558" w:rsidP="00D70558">
            <w:pPr>
              <w:pStyle w:val="Default"/>
              <w:tabs>
                <w:tab w:val="left" w:pos="172"/>
                <w:tab w:val="left" w:pos="426"/>
              </w:tabs>
              <w:jc w:val="both"/>
              <w:rPr>
                <w:rFonts w:ascii="Arial Narrow" w:hAnsi="Arial Narrow" w:cs="Arial"/>
                <w:sz w:val="20"/>
                <w:szCs w:val="20"/>
              </w:rPr>
            </w:pPr>
            <w:r>
              <w:rPr>
                <w:rFonts w:ascii="Arial Narrow" w:hAnsi="Arial Narrow" w:cs="Arial"/>
                <w:sz w:val="20"/>
                <w:szCs w:val="20"/>
              </w:rPr>
              <w:t>Aprecia y participa de los eventos culturales.</w:t>
            </w:r>
          </w:p>
          <w:p w:rsidR="00D70558" w:rsidRDefault="00D70558" w:rsidP="00D70558">
            <w:pPr>
              <w:spacing w:line="276" w:lineRule="auto"/>
              <w:jc w:val="both"/>
              <w:rPr>
                <w:rFonts w:ascii="Arial Narrow" w:eastAsia="Calibri" w:hAnsi="Arial Narrow" w:cs="Arial"/>
                <w:sz w:val="20"/>
                <w:szCs w:val="20"/>
              </w:rPr>
            </w:pPr>
          </w:p>
          <w:p w:rsidR="00D70558" w:rsidRPr="00262412" w:rsidRDefault="00D70558" w:rsidP="00D70558">
            <w:pPr>
              <w:spacing w:line="276" w:lineRule="auto"/>
              <w:jc w:val="both"/>
              <w:rPr>
                <w:rFonts w:ascii="Arial Narrow" w:eastAsia="Calibri" w:hAnsi="Arial Narrow" w:cs="Arial"/>
                <w:sz w:val="20"/>
                <w:szCs w:val="20"/>
              </w:rPr>
            </w:pPr>
          </w:p>
        </w:tc>
        <w:tc>
          <w:tcPr>
            <w:tcW w:w="2409" w:type="dxa"/>
            <w:vMerge w:val="restart"/>
          </w:tcPr>
          <w:p w:rsidR="00D70558" w:rsidRDefault="00D70558" w:rsidP="00D70558">
            <w:pPr>
              <w:spacing w:line="276" w:lineRule="auto"/>
              <w:jc w:val="both"/>
              <w:rPr>
                <w:rFonts w:ascii="Arial Narrow" w:eastAsia="Calibri" w:hAnsi="Arial Narrow" w:cs="Arial"/>
                <w:sz w:val="20"/>
                <w:szCs w:val="20"/>
              </w:rPr>
            </w:pPr>
            <w:r>
              <w:rPr>
                <w:rFonts w:ascii="Arial Narrow" w:eastAsia="Calibri" w:hAnsi="Arial Narrow" w:cs="Arial"/>
                <w:sz w:val="20"/>
                <w:szCs w:val="20"/>
              </w:rPr>
              <w:t>APRECIACÓN</w:t>
            </w:r>
          </w:p>
          <w:p w:rsidR="00D70558" w:rsidRDefault="00D70558" w:rsidP="00D70558">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Música folclórica regional</w:t>
            </w:r>
          </w:p>
          <w:p w:rsidR="00D70558" w:rsidRDefault="00D70558" w:rsidP="00D70558">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Música folclórica nacional</w:t>
            </w:r>
          </w:p>
          <w:p w:rsidR="00D70558" w:rsidRDefault="00D70558" w:rsidP="00D70558">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Canciones infantiles (internacionales)</w:t>
            </w:r>
          </w:p>
          <w:p w:rsidR="00D70558" w:rsidRDefault="00D70558" w:rsidP="00D70558">
            <w:pPr>
              <w:spacing w:line="276" w:lineRule="auto"/>
              <w:ind w:left="317" w:hanging="218"/>
              <w:jc w:val="both"/>
              <w:rPr>
                <w:rFonts w:ascii="Arial Narrow" w:eastAsia="Calibri" w:hAnsi="Arial Narrow" w:cs="Arial"/>
                <w:sz w:val="20"/>
                <w:szCs w:val="20"/>
              </w:rPr>
            </w:pPr>
          </w:p>
          <w:p w:rsidR="00BF5246" w:rsidRDefault="00BF5246" w:rsidP="00D70558">
            <w:pPr>
              <w:spacing w:line="276" w:lineRule="auto"/>
              <w:ind w:left="317" w:hanging="218"/>
              <w:jc w:val="both"/>
              <w:rPr>
                <w:rFonts w:ascii="Arial Narrow" w:eastAsia="Calibri" w:hAnsi="Arial Narrow" w:cs="Arial"/>
                <w:sz w:val="20"/>
                <w:szCs w:val="20"/>
              </w:rPr>
            </w:pPr>
          </w:p>
          <w:p w:rsidR="00BF5246" w:rsidRDefault="00BF5246" w:rsidP="00BF5246">
            <w:pPr>
              <w:spacing w:line="276" w:lineRule="auto"/>
              <w:jc w:val="both"/>
              <w:rPr>
                <w:rFonts w:ascii="Arial Narrow" w:eastAsia="Calibri" w:hAnsi="Arial Narrow" w:cs="Arial"/>
                <w:sz w:val="20"/>
                <w:szCs w:val="20"/>
              </w:rPr>
            </w:pPr>
          </w:p>
          <w:p w:rsidR="00D70558" w:rsidRDefault="00D70558" w:rsidP="00D70558">
            <w:pPr>
              <w:spacing w:line="276" w:lineRule="auto"/>
              <w:jc w:val="both"/>
              <w:rPr>
                <w:rFonts w:ascii="Arial Narrow" w:eastAsia="Calibri" w:hAnsi="Arial Narrow" w:cs="Arial"/>
                <w:sz w:val="20"/>
                <w:szCs w:val="20"/>
              </w:rPr>
            </w:pPr>
          </w:p>
          <w:p w:rsidR="00D70558" w:rsidRDefault="00D70558" w:rsidP="00D70558">
            <w:pPr>
              <w:spacing w:line="276" w:lineRule="auto"/>
              <w:jc w:val="both"/>
              <w:rPr>
                <w:rFonts w:ascii="Arial Narrow" w:eastAsia="Calibri" w:hAnsi="Arial Narrow" w:cs="Arial"/>
                <w:sz w:val="20"/>
                <w:szCs w:val="20"/>
              </w:rPr>
            </w:pPr>
          </w:p>
          <w:p w:rsidR="00D70558" w:rsidRDefault="00D70558" w:rsidP="00D70558">
            <w:pPr>
              <w:spacing w:line="276" w:lineRule="auto"/>
              <w:jc w:val="both"/>
              <w:rPr>
                <w:rFonts w:ascii="Arial Narrow" w:eastAsia="Calibri" w:hAnsi="Arial Narrow" w:cs="Arial"/>
                <w:sz w:val="20"/>
                <w:szCs w:val="20"/>
              </w:rPr>
            </w:pPr>
          </w:p>
          <w:p w:rsidR="00D70558" w:rsidRDefault="00D70558" w:rsidP="00D70558">
            <w:pPr>
              <w:rPr>
                <w:rFonts w:ascii="Arial Narrow" w:eastAsia="Calibri" w:hAnsi="Arial Narrow" w:cs="Arial"/>
                <w:sz w:val="20"/>
                <w:szCs w:val="20"/>
              </w:rPr>
            </w:pPr>
          </w:p>
          <w:p w:rsidR="00D70558" w:rsidRDefault="00D70558" w:rsidP="00D70558">
            <w:pPr>
              <w:rPr>
                <w:rFonts w:ascii="Arial Narrow" w:eastAsia="Calibri" w:hAnsi="Arial Narrow" w:cs="Arial"/>
                <w:sz w:val="20"/>
                <w:szCs w:val="20"/>
              </w:rPr>
            </w:pPr>
          </w:p>
          <w:p w:rsidR="00BF5246" w:rsidRDefault="00BF5246" w:rsidP="00D70558">
            <w:pPr>
              <w:rPr>
                <w:rFonts w:ascii="Arial Narrow" w:eastAsia="Calibri" w:hAnsi="Arial Narrow" w:cs="Arial"/>
                <w:sz w:val="20"/>
                <w:szCs w:val="20"/>
              </w:rPr>
            </w:pPr>
          </w:p>
          <w:p w:rsidR="00BF5246" w:rsidRDefault="00BF5246" w:rsidP="00D70558">
            <w:pPr>
              <w:rPr>
                <w:rFonts w:ascii="Arial Narrow" w:eastAsia="Calibri" w:hAnsi="Arial Narrow" w:cs="Arial"/>
                <w:sz w:val="20"/>
                <w:szCs w:val="20"/>
              </w:rPr>
            </w:pPr>
          </w:p>
          <w:p w:rsidR="00BF5246" w:rsidRDefault="00BF5246" w:rsidP="00D70558">
            <w:pPr>
              <w:rPr>
                <w:rFonts w:ascii="Arial Narrow" w:eastAsia="Calibri" w:hAnsi="Arial Narrow" w:cs="Arial"/>
                <w:sz w:val="20"/>
                <w:szCs w:val="20"/>
              </w:rPr>
            </w:pPr>
          </w:p>
          <w:p w:rsidR="00BF5246" w:rsidRDefault="00BF5246" w:rsidP="00D70558">
            <w:pPr>
              <w:rPr>
                <w:rFonts w:ascii="Arial Narrow" w:eastAsia="Calibri" w:hAnsi="Arial Narrow" w:cs="Arial"/>
                <w:sz w:val="20"/>
                <w:szCs w:val="20"/>
              </w:rPr>
            </w:pPr>
          </w:p>
          <w:p w:rsidR="00BF5246" w:rsidRDefault="00BF5246" w:rsidP="00D70558">
            <w:pPr>
              <w:rPr>
                <w:rFonts w:ascii="Arial Narrow" w:eastAsia="Calibri" w:hAnsi="Arial Narrow" w:cs="Arial"/>
                <w:sz w:val="20"/>
                <w:szCs w:val="20"/>
              </w:rPr>
            </w:pPr>
          </w:p>
          <w:p w:rsidR="00BF5246" w:rsidRDefault="00BF5246" w:rsidP="00D70558">
            <w:pPr>
              <w:rPr>
                <w:rFonts w:ascii="Arial Narrow" w:eastAsia="Calibri" w:hAnsi="Arial Narrow" w:cs="Arial"/>
                <w:sz w:val="20"/>
                <w:szCs w:val="20"/>
              </w:rPr>
            </w:pPr>
          </w:p>
          <w:p w:rsidR="00BF5246" w:rsidRDefault="00BF5246" w:rsidP="00D70558">
            <w:pPr>
              <w:rPr>
                <w:rFonts w:ascii="Arial Narrow" w:eastAsia="Calibri" w:hAnsi="Arial Narrow" w:cs="Arial"/>
                <w:sz w:val="20"/>
                <w:szCs w:val="20"/>
              </w:rPr>
            </w:pPr>
          </w:p>
          <w:p w:rsidR="00BF5246" w:rsidRDefault="00BF5246" w:rsidP="00D70558">
            <w:pPr>
              <w:rPr>
                <w:rFonts w:ascii="Arial Narrow" w:eastAsia="Calibri" w:hAnsi="Arial Narrow" w:cs="Arial"/>
                <w:sz w:val="20"/>
                <w:szCs w:val="20"/>
              </w:rPr>
            </w:pPr>
          </w:p>
          <w:p w:rsidR="00D70558" w:rsidRPr="006237B9" w:rsidRDefault="00D70558" w:rsidP="00D70558">
            <w:pPr>
              <w:pStyle w:val="Prrafodelista"/>
              <w:numPr>
                <w:ilvl w:val="0"/>
                <w:numId w:val="3"/>
              </w:numPr>
              <w:rPr>
                <w:rFonts w:ascii="Arial Narrow" w:hAnsi="Arial Narrow"/>
                <w:sz w:val="20"/>
                <w:szCs w:val="20"/>
              </w:rPr>
            </w:pPr>
            <w:r>
              <w:rPr>
                <w:rFonts w:ascii="Arial Narrow" w:hAnsi="Arial Narrow"/>
                <w:sz w:val="20"/>
                <w:szCs w:val="20"/>
              </w:rPr>
              <w:t xml:space="preserve">EJECUCIÓN </w:t>
            </w:r>
            <w:r w:rsidRPr="006237B9">
              <w:rPr>
                <w:rFonts w:ascii="Arial Narrow" w:hAnsi="Arial Narrow"/>
                <w:sz w:val="20"/>
                <w:szCs w:val="20"/>
              </w:rPr>
              <w:t xml:space="preserve"> MUSICAL</w:t>
            </w:r>
          </w:p>
          <w:p w:rsidR="00D70558" w:rsidRPr="00262412" w:rsidRDefault="00D70558" w:rsidP="00D70558">
            <w:pPr>
              <w:rPr>
                <w:rFonts w:ascii="Arial Narrow" w:hAnsi="Arial Narrow"/>
                <w:sz w:val="20"/>
                <w:szCs w:val="20"/>
              </w:rPr>
            </w:pPr>
          </w:p>
          <w:p w:rsidR="00D70558" w:rsidRPr="00262412" w:rsidRDefault="00D70558" w:rsidP="00D70558">
            <w:pPr>
              <w:rPr>
                <w:rFonts w:ascii="Arial Narrow" w:hAnsi="Arial Narrow"/>
                <w:sz w:val="20"/>
                <w:szCs w:val="20"/>
              </w:rPr>
            </w:pPr>
            <w:r w:rsidRPr="00262412">
              <w:rPr>
                <w:rFonts w:ascii="Arial Narrow" w:hAnsi="Arial Narrow"/>
                <w:sz w:val="20"/>
                <w:szCs w:val="20"/>
              </w:rPr>
              <w:t>- Las notas musicales en el pentagrama.</w:t>
            </w:r>
          </w:p>
          <w:p w:rsidR="00D70558" w:rsidRPr="00262412" w:rsidRDefault="00D70558" w:rsidP="00D70558">
            <w:pPr>
              <w:rPr>
                <w:rFonts w:ascii="Arial Narrow" w:hAnsi="Arial Narrow"/>
                <w:sz w:val="20"/>
                <w:szCs w:val="20"/>
              </w:rPr>
            </w:pPr>
            <w:r w:rsidRPr="00262412">
              <w:rPr>
                <w:rFonts w:ascii="Arial Narrow" w:hAnsi="Arial Narrow"/>
                <w:sz w:val="20"/>
                <w:szCs w:val="20"/>
              </w:rPr>
              <w:t xml:space="preserve">- Solfeo rítmico y entonado. </w:t>
            </w:r>
          </w:p>
          <w:p w:rsidR="00D70558" w:rsidRDefault="00D70558" w:rsidP="00D70558">
            <w:pPr>
              <w:rPr>
                <w:rFonts w:ascii="Arial Narrow" w:eastAsia="Calibri" w:hAnsi="Arial Narrow" w:cs="Arial"/>
                <w:sz w:val="20"/>
                <w:szCs w:val="20"/>
              </w:rPr>
            </w:pPr>
            <w:r w:rsidRPr="00262412">
              <w:rPr>
                <w:rFonts w:ascii="Arial Narrow" w:hAnsi="Arial Narrow"/>
                <w:sz w:val="20"/>
                <w:szCs w:val="20"/>
              </w:rPr>
              <w:t>- Prácticas de motivos rítmicos y melódicos vocales y con el instrumento musical.</w:t>
            </w:r>
            <w:r w:rsidRPr="00262412">
              <w:rPr>
                <w:rFonts w:ascii="Arial Narrow" w:eastAsia="Calibri" w:hAnsi="Arial Narrow" w:cs="Arial"/>
                <w:sz w:val="20"/>
                <w:szCs w:val="20"/>
              </w:rPr>
              <w:t xml:space="preserve"> </w:t>
            </w:r>
          </w:p>
          <w:p w:rsidR="00D70558" w:rsidRDefault="00D70558" w:rsidP="00D70558">
            <w:pPr>
              <w:rPr>
                <w:rFonts w:ascii="Arial Narrow" w:eastAsia="Calibri" w:hAnsi="Arial Narrow" w:cs="Arial"/>
                <w:sz w:val="20"/>
                <w:szCs w:val="20"/>
              </w:rPr>
            </w:pPr>
          </w:p>
          <w:p w:rsidR="00D70558" w:rsidRDefault="00D70558" w:rsidP="00D70558">
            <w:pPr>
              <w:pStyle w:val="Prrafodelista"/>
              <w:numPr>
                <w:ilvl w:val="0"/>
                <w:numId w:val="3"/>
              </w:numPr>
              <w:rPr>
                <w:rFonts w:ascii="Arial Narrow" w:hAnsi="Arial Narrow"/>
                <w:sz w:val="20"/>
                <w:szCs w:val="20"/>
              </w:rPr>
            </w:pPr>
            <w:r>
              <w:rPr>
                <w:rFonts w:ascii="Arial Narrow" w:hAnsi="Arial Narrow"/>
                <w:sz w:val="20"/>
                <w:szCs w:val="20"/>
              </w:rPr>
              <w:t xml:space="preserve">EJECUCIÓN </w:t>
            </w:r>
            <w:r w:rsidRPr="006237B9">
              <w:rPr>
                <w:rFonts w:ascii="Arial Narrow" w:hAnsi="Arial Narrow"/>
                <w:sz w:val="20"/>
                <w:szCs w:val="20"/>
              </w:rPr>
              <w:t xml:space="preserve"> </w:t>
            </w:r>
            <w:r>
              <w:rPr>
                <w:rFonts w:ascii="Arial Narrow" w:hAnsi="Arial Narrow"/>
                <w:sz w:val="20"/>
                <w:szCs w:val="20"/>
              </w:rPr>
              <w:t>INSTRUMENTAL MUSICAL</w:t>
            </w:r>
          </w:p>
          <w:p w:rsidR="00D70558" w:rsidRDefault="00D70558" w:rsidP="00D70558">
            <w:pPr>
              <w:pStyle w:val="Prrafodelista"/>
              <w:rPr>
                <w:rFonts w:ascii="Arial Narrow" w:hAnsi="Arial Narrow"/>
                <w:sz w:val="20"/>
                <w:szCs w:val="20"/>
              </w:rPr>
            </w:pPr>
          </w:p>
          <w:p w:rsidR="00D70558" w:rsidRPr="00BF5246" w:rsidRDefault="00D70558" w:rsidP="007C47FC">
            <w:pPr>
              <w:pStyle w:val="Prrafodelista"/>
              <w:ind w:left="34"/>
              <w:rPr>
                <w:rFonts w:ascii="Arial Narrow" w:hAnsi="Arial Narrow"/>
                <w:sz w:val="20"/>
                <w:szCs w:val="20"/>
              </w:rPr>
            </w:pPr>
            <w:r>
              <w:rPr>
                <w:rFonts w:ascii="Arial Narrow" w:hAnsi="Arial Narrow"/>
                <w:sz w:val="20"/>
                <w:szCs w:val="20"/>
              </w:rPr>
              <w:t xml:space="preserve">Canciones de ejecución básica en </w:t>
            </w:r>
            <w:r w:rsidR="007C47FC">
              <w:rPr>
                <w:rFonts w:ascii="Arial Narrow" w:hAnsi="Arial Narrow"/>
                <w:sz w:val="20"/>
                <w:szCs w:val="20"/>
              </w:rPr>
              <w:t>el i</w:t>
            </w:r>
            <w:r w:rsidR="002A40CE">
              <w:rPr>
                <w:rFonts w:ascii="Arial Narrow" w:hAnsi="Arial Narrow"/>
                <w:sz w:val="20"/>
                <w:szCs w:val="20"/>
              </w:rPr>
              <w:t>nstrumento musical: GUITARRA</w:t>
            </w:r>
          </w:p>
        </w:tc>
        <w:tc>
          <w:tcPr>
            <w:tcW w:w="993" w:type="dxa"/>
            <w:vMerge w:val="restart"/>
            <w:tcBorders>
              <w:bottom w:val="single" w:sz="18" w:space="0" w:color="auto"/>
            </w:tcBorders>
          </w:tcPr>
          <w:p w:rsidR="00D70558" w:rsidRDefault="00D70558" w:rsidP="00D70558">
            <w:pPr>
              <w:autoSpaceDE w:val="0"/>
              <w:autoSpaceDN w:val="0"/>
              <w:adjustRightInd w:val="0"/>
              <w:contextualSpacing/>
              <w:jc w:val="both"/>
              <w:rPr>
                <w:rFonts w:ascii="Arial Narrow" w:hAnsi="Arial Narrow" w:cs="Arial"/>
                <w:color w:val="222222"/>
              </w:rPr>
            </w:pPr>
          </w:p>
          <w:p w:rsidR="00D70558" w:rsidRDefault="00D70558" w:rsidP="00D70558">
            <w:pPr>
              <w:autoSpaceDE w:val="0"/>
              <w:autoSpaceDN w:val="0"/>
              <w:adjustRightInd w:val="0"/>
              <w:contextualSpacing/>
              <w:jc w:val="both"/>
              <w:rPr>
                <w:rFonts w:ascii="Arial Narrow" w:hAnsi="Arial Narrow" w:cs="Arial"/>
                <w:color w:val="222222"/>
              </w:rPr>
            </w:pPr>
          </w:p>
          <w:p w:rsidR="00D70558" w:rsidRDefault="00D70558" w:rsidP="00D70558">
            <w:pPr>
              <w:autoSpaceDE w:val="0"/>
              <w:autoSpaceDN w:val="0"/>
              <w:adjustRightInd w:val="0"/>
              <w:contextualSpacing/>
              <w:jc w:val="both"/>
              <w:rPr>
                <w:rFonts w:ascii="Arial Narrow" w:hAnsi="Arial Narrow" w:cs="Arial"/>
                <w:color w:val="222222"/>
              </w:rPr>
            </w:pPr>
          </w:p>
          <w:p w:rsidR="00D70558" w:rsidRDefault="00D70558" w:rsidP="00D70558">
            <w:pPr>
              <w:autoSpaceDE w:val="0"/>
              <w:autoSpaceDN w:val="0"/>
              <w:adjustRightInd w:val="0"/>
              <w:contextualSpacing/>
              <w:jc w:val="both"/>
              <w:rPr>
                <w:rFonts w:ascii="Arial Narrow" w:hAnsi="Arial Narrow" w:cs="Arial"/>
                <w:color w:val="222222"/>
              </w:rPr>
            </w:pPr>
          </w:p>
          <w:p w:rsidR="00D70558" w:rsidRDefault="00D70558" w:rsidP="00D70558">
            <w:pPr>
              <w:autoSpaceDE w:val="0"/>
              <w:autoSpaceDN w:val="0"/>
              <w:adjustRightInd w:val="0"/>
              <w:contextualSpacing/>
              <w:jc w:val="both"/>
              <w:rPr>
                <w:rFonts w:ascii="Arial Narrow" w:hAnsi="Arial Narrow" w:cs="Arial"/>
                <w:color w:val="222222"/>
              </w:rPr>
            </w:pPr>
          </w:p>
          <w:p w:rsidR="00D70558" w:rsidRDefault="00D70558" w:rsidP="00D70558">
            <w:pPr>
              <w:autoSpaceDE w:val="0"/>
              <w:autoSpaceDN w:val="0"/>
              <w:adjustRightInd w:val="0"/>
              <w:contextualSpacing/>
              <w:jc w:val="both"/>
              <w:rPr>
                <w:rFonts w:ascii="Arial Narrow" w:hAnsi="Arial Narrow" w:cs="Arial"/>
                <w:color w:val="222222"/>
              </w:rPr>
            </w:pPr>
          </w:p>
          <w:p w:rsidR="00D70558" w:rsidRDefault="00D70558" w:rsidP="00D70558">
            <w:pPr>
              <w:autoSpaceDE w:val="0"/>
              <w:autoSpaceDN w:val="0"/>
              <w:adjustRightInd w:val="0"/>
              <w:contextualSpacing/>
              <w:jc w:val="both"/>
              <w:rPr>
                <w:rFonts w:ascii="Arial Narrow" w:hAnsi="Arial Narrow" w:cs="Arial"/>
                <w:color w:val="222222"/>
              </w:rPr>
            </w:pPr>
          </w:p>
          <w:p w:rsidR="00D70558" w:rsidRDefault="00D70558" w:rsidP="00D70558">
            <w:pPr>
              <w:autoSpaceDE w:val="0"/>
              <w:autoSpaceDN w:val="0"/>
              <w:adjustRightInd w:val="0"/>
              <w:contextualSpacing/>
              <w:jc w:val="both"/>
              <w:rPr>
                <w:rFonts w:ascii="Arial Narrow" w:hAnsi="Arial Narrow" w:cs="Arial"/>
                <w:color w:val="222222"/>
              </w:rPr>
            </w:pPr>
          </w:p>
          <w:p w:rsidR="00D70558" w:rsidRPr="005A6671" w:rsidRDefault="00D70558" w:rsidP="00D70558">
            <w:pPr>
              <w:autoSpaceDE w:val="0"/>
              <w:autoSpaceDN w:val="0"/>
              <w:adjustRightInd w:val="0"/>
              <w:contextualSpacing/>
              <w:jc w:val="both"/>
              <w:rPr>
                <w:rFonts w:ascii="Arial Narrow" w:hAnsi="Arial Narrow" w:cs="Arial"/>
                <w:color w:val="222222"/>
              </w:rPr>
            </w:pPr>
            <w:r w:rsidRPr="005A6671">
              <w:rPr>
                <w:rFonts w:ascii="Arial Narrow" w:hAnsi="Arial Narrow" w:cs="Arial"/>
                <w:color w:val="222222"/>
              </w:rPr>
              <w:t xml:space="preserve">Audición </w:t>
            </w:r>
          </w:p>
          <w:p w:rsidR="00D70558" w:rsidRPr="005A6671" w:rsidRDefault="00D70558" w:rsidP="00D70558">
            <w:pPr>
              <w:autoSpaceDE w:val="0"/>
              <w:autoSpaceDN w:val="0"/>
              <w:adjustRightInd w:val="0"/>
              <w:ind w:left="360"/>
              <w:contextualSpacing/>
              <w:jc w:val="both"/>
              <w:rPr>
                <w:rFonts w:ascii="Arial Narrow" w:hAnsi="Arial Narrow" w:cs="Arial"/>
                <w:color w:val="222222"/>
              </w:rPr>
            </w:pPr>
          </w:p>
          <w:p w:rsidR="00D70558" w:rsidRPr="005A6671" w:rsidRDefault="00D70558" w:rsidP="00D70558">
            <w:pPr>
              <w:autoSpaceDE w:val="0"/>
              <w:autoSpaceDN w:val="0"/>
              <w:adjustRightInd w:val="0"/>
              <w:contextualSpacing/>
              <w:jc w:val="both"/>
              <w:rPr>
                <w:rFonts w:ascii="Arial Narrow" w:hAnsi="Arial Narrow" w:cs="Arial"/>
                <w:color w:val="222222"/>
              </w:rPr>
            </w:pPr>
            <w:r w:rsidRPr="005A6671">
              <w:rPr>
                <w:rFonts w:ascii="Arial Narrow" w:hAnsi="Arial Narrow" w:cs="Arial"/>
                <w:color w:val="222222"/>
              </w:rPr>
              <w:t xml:space="preserve">Presentación de trabajos </w:t>
            </w:r>
          </w:p>
          <w:p w:rsidR="00D70558" w:rsidRPr="005A6671" w:rsidRDefault="00D70558" w:rsidP="00D70558">
            <w:pPr>
              <w:autoSpaceDE w:val="0"/>
              <w:autoSpaceDN w:val="0"/>
              <w:adjustRightInd w:val="0"/>
              <w:ind w:left="360"/>
              <w:contextualSpacing/>
              <w:jc w:val="both"/>
              <w:rPr>
                <w:rFonts w:ascii="Arial Narrow" w:hAnsi="Arial Narrow" w:cs="Arial"/>
                <w:color w:val="222222"/>
              </w:rPr>
            </w:pPr>
          </w:p>
          <w:p w:rsidR="00D70558" w:rsidRPr="005A6671" w:rsidRDefault="00D70558" w:rsidP="00D70558">
            <w:pPr>
              <w:autoSpaceDE w:val="0"/>
              <w:autoSpaceDN w:val="0"/>
              <w:adjustRightInd w:val="0"/>
              <w:contextualSpacing/>
              <w:jc w:val="both"/>
              <w:rPr>
                <w:rFonts w:ascii="Arial Narrow" w:hAnsi="Arial Narrow" w:cs="Arial"/>
                <w:color w:val="222222"/>
              </w:rPr>
            </w:pPr>
            <w:r w:rsidRPr="005A6671">
              <w:rPr>
                <w:rFonts w:ascii="Arial Narrow" w:hAnsi="Arial Narrow" w:cs="Arial"/>
                <w:color w:val="222222"/>
              </w:rPr>
              <w:t xml:space="preserve">Fotos </w:t>
            </w:r>
          </w:p>
          <w:p w:rsidR="00D70558" w:rsidRPr="005A6671" w:rsidRDefault="00D70558" w:rsidP="00D70558">
            <w:pPr>
              <w:autoSpaceDE w:val="0"/>
              <w:autoSpaceDN w:val="0"/>
              <w:adjustRightInd w:val="0"/>
              <w:contextualSpacing/>
              <w:jc w:val="both"/>
              <w:rPr>
                <w:rFonts w:ascii="Arial Narrow" w:hAnsi="Arial Narrow" w:cs="Arial"/>
                <w:color w:val="222222"/>
              </w:rPr>
            </w:pPr>
          </w:p>
          <w:p w:rsidR="00D70558" w:rsidRPr="005A6671" w:rsidRDefault="00D70558" w:rsidP="00D70558">
            <w:pPr>
              <w:autoSpaceDE w:val="0"/>
              <w:autoSpaceDN w:val="0"/>
              <w:adjustRightInd w:val="0"/>
              <w:contextualSpacing/>
              <w:jc w:val="both"/>
              <w:rPr>
                <w:rFonts w:ascii="Arial Narrow" w:hAnsi="Arial Narrow" w:cs="Arial"/>
                <w:color w:val="222222"/>
              </w:rPr>
            </w:pPr>
          </w:p>
          <w:p w:rsidR="00D70558" w:rsidRPr="00262412" w:rsidRDefault="00D70558" w:rsidP="00D70558">
            <w:pPr>
              <w:autoSpaceDE w:val="0"/>
              <w:autoSpaceDN w:val="0"/>
              <w:adjustRightInd w:val="0"/>
              <w:ind w:left="-108" w:firstLine="108"/>
              <w:contextualSpacing/>
              <w:jc w:val="both"/>
              <w:rPr>
                <w:rFonts w:ascii="Arial Narrow" w:eastAsia="Calibri" w:hAnsi="Arial Narrow" w:cs="Arial"/>
                <w:sz w:val="20"/>
                <w:szCs w:val="20"/>
              </w:rPr>
            </w:pPr>
          </w:p>
        </w:tc>
      </w:tr>
      <w:tr w:rsidR="00BF5246" w:rsidRPr="00262412" w:rsidTr="00BF5246">
        <w:trPr>
          <w:cantSplit/>
          <w:trHeight w:val="252"/>
        </w:trPr>
        <w:tc>
          <w:tcPr>
            <w:tcW w:w="1678" w:type="dxa"/>
            <w:vMerge/>
          </w:tcPr>
          <w:p w:rsidR="00D70558" w:rsidRPr="00262412" w:rsidRDefault="00D70558" w:rsidP="00D70558">
            <w:pPr>
              <w:spacing w:line="276" w:lineRule="auto"/>
              <w:rPr>
                <w:rFonts w:ascii="Arial Narrow" w:eastAsia="Calibri" w:hAnsi="Arial Narrow" w:cs="Arial"/>
                <w:sz w:val="20"/>
                <w:szCs w:val="20"/>
              </w:rPr>
            </w:pPr>
          </w:p>
        </w:tc>
        <w:tc>
          <w:tcPr>
            <w:tcW w:w="3119" w:type="dxa"/>
            <w:vMerge/>
            <w:vAlign w:val="center"/>
          </w:tcPr>
          <w:p w:rsidR="00D70558" w:rsidRPr="00262412" w:rsidRDefault="00D70558" w:rsidP="00D70558">
            <w:pPr>
              <w:spacing w:beforeAutospacing="1" w:afterAutospacing="1"/>
              <w:jc w:val="both"/>
              <w:textAlignment w:val="baseline"/>
              <w:rPr>
                <w:rFonts w:ascii="Arial Narrow" w:eastAsia="Times New Roman" w:hAnsi="Arial Narrow" w:cs="Arial"/>
                <w:color w:val="000000"/>
                <w:sz w:val="20"/>
                <w:szCs w:val="20"/>
                <w:lang w:eastAsia="es-PE"/>
              </w:rPr>
            </w:pPr>
          </w:p>
        </w:tc>
        <w:tc>
          <w:tcPr>
            <w:tcW w:w="992" w:type="dxa"/>
            <w:vMerge/>
            <w:vAlign w:val="center"/>
          </w:tcPr>
          <w:p w:rsidR="00D70558" w:rsidRPr="00262412" w:rsidRDefault="00D70558" w:rsidP="00D70558">
            <w:pPr>
              <w:spacing w:line="276" w:lineRule="auto"/>
              <w:jc w:val="both"/>
              <w:rPr>
                <w:rFonts w:ascii="Arial Narrow" w:eastAsia="Calibri" w:hAnsi="Arial Narrow" w:cs="Arial"/>
                <w:sz w:val="20"/>
                <w:szCs w:val="20"/>
              </w:rPr>
            </w:pPr>
          </w:p>
        </w:tc>
        <w:tc>
          <w:tcPr>
            <w:tcW w:w="3969" w:type="dxa"/>
            <w:tcBorders>
              <w:bottom w:val="single" w:sz="18" w:space="0" w:color="auto"/>
            </w:tcBorders>
            <w:shd w:val="clear" w:color="auto" w:fill="auto"/>
            <w:vAlign w:val="center"/>
          </w:tcPr>
          <w:p w:rsidR="00D70558" w:rsidRPr="00262412" w:rsidRDefault="00D70558" w:rsidP="00D70558">
            <w:pPr>
              <w:spacing w:line="276" w:lineRule="auto"/>
              <w:rPr>
                <w:rFonts w:ascii="Arial Narrow" w:hAnsi="Arial Narrow" w:cs="Arial"/>
                <w:sz w:val="20"/>
                <w:szCs w:val="20"/>
              </w:rPr>
            </w:pPr>
            <w:r w:rsidRPr="00262412">
              <w:rPr>
                <w:rFonts w:ascii="Arial Narrow" w:hAnsi="Arial Narrow" w:cs="Arial"/>
                <w:b/>
                <w:sz w:val="20"/>
                <w:szCs w:val="20"/>
              </w:rPr>
              <w:t>Contextualiza las manifestaciones culturales:</w:t>
            </w:r>
            <w:r w:rsidRPr="00262412">
              <w:rPr>
                <w:rFonts w:ascii="Arial Narrow" w:hAnsi="Arial Narrow" w:cs="Arial"/>
                <w:sz w:val="20"/>
                <w:szCs w:val="20"/>
              </w:rPr>
              <w:t xml:space="preserve"> Se informar acerca de la cultura en que se origina una manifestación artística para entender cómo el contexto social, cultural e histórico de esta influye en su creación y la manera en que transmite sus significados.</w:t>
            </w:r>
          </w:p>
        </w:tc>
        <w:tc>
          <w:tcPr>
            <w:tcW w:w="1985" w:type="dxa"/>
            <w:vMerge/>
          </w:tcPr>
          <w:p w:rsidR="00D70558" w:rsidRPr="00262412" w:rsidRDefault="00D70558" w:rsidP="00D70558">
            <w:pPr>
              <w:spacing w:line="276" w:lineRule="auto"/>
              <w:jc w:val="both"/>
              <w:rPr>
                <w:rFonts w:ascii="Arial Narrow" w:eastAsia="Calibri" w:hAnsi="Arial Narrow" w:cs="Arial"/>
                <w:sz w:val="20"/>
                <w:szCs w:val="20"/>
              </w:rPr>
            </w:pPr>
          </w:p>
        </w:tc>
        <w:tc>
          <w:tcPr>
            <w:tcW w:w="2409" w:type="dxa"/>
            <w:vMerge/>
          </w:tcPr>
          <w:p w:rsidR="00D70558" w:rsidRPr="00262412" w:rsidRDefault="00D70558" w:rsidP="00D70558">
            <w:pPr>
              <w:spacing w:line="276" w:lineRule="auto"/>
              <w:jc w:val="both"/>
              <w:rPr>
                <w:rFonts w:ascii="Arial Narrow" w:eastAsia="Calibri" w:hAnsi="Arial Narrow" w:cs="Arial"/>
                <w:sz w:val="20"/>
                <w:szCs w:val="20"/>
              </w:rPr>
            </w:pPr>
          </w:p>
        </w:tc>
        <w:tc>
          <w:tcPr>
            <w:tcW w:w="993" w:type="dxa"/>
            <w:vMerge/>
          </w:tcPr>
          <w:p w:rsidR="00D70558" w:rsidRPr="00262412" w:rsidRDefault="00D70558" w:rsidP="00D70558">
            <w:pPr>
              <w:spacing w:line="276" w:lineRule="auto"/>
              <w:jc w:val="both"/>
              <w:rPr>
                <w:rFonts w:ascii="Arial Narrow" w:eastAsia="Calibri" w:hAnsi="Arial Narrow" w:cs="Arial"/>
                <w:sz w:val="20"/>
                <w:szCs w:val="20"/>
              </w:rPr>
            </w:pPr>
          </w:p>
        </w:tc>
      </w:tr>
      <w:tr w:rsidR="00BF5246" w:rsidRPr="00262412" w:rsidTr="00BF5246">
        <w:trPr>
          <w:cantSplit/>
          <w:trHeight w:val="312"/>
        </w:trPr>
        <w:tc>
          <w:tcPr>
            <w:tcW w:w="1678" w:type="dxa"/>
            <w:vMerge/>
          </w:tcPr>
          <w:p w:rsidR="00D70558" w:rsidRPr="00262412" w:rsidRDefault="00D70558" w:rsidP="00D70558">
            <w:pPr>
              <w:spacing w:line="276" w:lineRule="auto"/>
              <w:rPr>
                <w:rFonts w:ascii="Arial Narrow" w:eastAsia="Calibri" w:hAnsi="Arial Narrow" w:cs="Arial"/>
                <w:sz w:val="20"/>
                <w:szCs w:val="20"/>
              </w:rPr>
            </w:pPr>
          </w:p>
        </w:tc>
        <w:tc>
          <w:tcPr>
            <w:tcW w:w="3119" w:type="dxa"/>
            <w:vMerge/>
            <w:vAlign w:val="center"/>
          </w:tcPr>
          <w:p w:rsidR="00D70558" w:rsidRPr="00262412" w:rsidRDefault="00D70558" w:rsidP="00D70558">
            <w:pPr>
              <w:spacing w:beforeAutospacing="1" w:afterAutospacing="1"/>
              <w:jc w:val="both"/>
              <w:textAlignment w:val="baseline"/>
              <w:rPr>
                <w:rFonts w:ascii="Arial Narrow" w:eastAsia="Times New Roman" w:hAnsi="Arial Narrow" w:cs="Arial"/>
                <w:color w:val="000000"/>
                <w:sz w:val="20"/>
                <w:szCs w:val="20"/>
                <w:lang w:eastAsia="es-PE"/>
              </w:rPr>
            </w:pPr>
          </w:p>
        </w:tc>
        <w:tc>
          <w:tcPr>
            <w:tcW w:w="992" w:type="dxa"/>
            <w:vMerge/>
            <w:vAlign w:val="center"/>
          </w:tcPr>
          <w:p w:rsidR="00D70558" w:rsidRPr="00262412" w:rsidRDefault="00D70558" w:rsidP="00D70558">
            <w:pPr>
              <w:spacing w:line="276" w:lineRule="auto"/>
              <w:jc w:val="both"/>
              <w:rPr>
                <w:rFonts w:ascii="Arial Narrow" w:eastAsia="Calibri" w:hAnsi="Arial Narrow" w:cs="Arial"/>
                <w:sz w:val="20"/>
                <w:szCs w:val="20"/>
              </w:rPr>
            </w:pPr>
          </w:p>
        </w:tc>
        <w:tc>
          <w:tcPr>
            <w:tcW w:w="3969" w:type="dxa"/>
            <w:shd w:val="clear" w:color="auto" w:fill="auto"/>
            <w:vAlign w:val="center"/>
          </w:tcPr>
          <w:p w:rsidR="00D70558" w:rsidRPr="00262412" w:rsidRDefault="00D70558" w:rsidP="00D70558">
            <w:pPr>
              <w:spacing w:line="276" w:lineRule="auto"/>
              <w:rPr>
                <w:rFonts w:ascii="Arial Narrow" w:hAnsi="Arial Narrow" w:cs="Arial"/>
                <w:sz w:val="20"/>
                <w:szCs w:val="20"/>
              </w:rPr>
            </w:pPr>
            <w:r w:rsidRPr="00262412">
              <w:rPr>
                <w:rFonts w:ascii="Arial Narrow" w:hAnsi="Arial Narrow" w:cs="Arial"/>
                <w:b/>
                <w:sz w:val="20"/>
                <w:szCs w:val="20"/>
              </w:rPr>
              <w:t>Reflexiona creativa y críticamente:</w:t>
            </w:r>
            <w:r w:rsidRPr="00262412">
              <w:rPr>
                <w:rFonts w:ascii="Arial Narrow" w:hAnsi="Arial Narrow" w:cs="Arial"/>
                <w:sz w:val="20"/>
                <w:szCs w:val="20"/>
              </w:rPr>
              <w:t xml:space="preserve"> Interpretar las intenciones y significados de manifestaciones artístico-culturales que hayan visto o experimentado y emitir juicios de valor, entrelazando información obtenida a través de la percepción, el análisis y la comprensión de los contextos.</w:t>
            </w:r>
          </w:p>
        </w:tc>
        <w:tc>
          <w:tcPr>
            <w:tcW w:w="1985" w:type="dxa"/>
            <w:vMerge/>
          </w:tcPr>
          <w:p w:rsidR="00D70558" w:rsidRPr="00262412" w:rsidRDefault="00D70558" w:rsidP="00D70558">
            <w:pPr>
              <w:spacing w:line="276" w:lineRule="auto"/>
              <w:jc w:val="both"/>
              <w:rPr>
                <w:rFonts w:ascii="Arial Narrow" w:eastAsia="Calibri" w:hAnsi="Arial Narrow" w:cs="Arial"/>
                <w:sz w:val="20"/>
                <w:szCs w:val="20"/>
              </w:rPr>
            </w:pPr>
          </w:p>
        </w:tc>
        <w:tc>
          <w:tcPr>
            <w:tcW w:w="2409" w:type="dxa"/>
            <w:vMerge/>
          </w:tcPr>
          <w:p w:rsidR="00D70558" w:rsidRPr="00262412" w:rsidRDefault="00D70558" w:rsidP="00D70558">
            <w:pPr>
              <w:spacing w:line="276" w:lineRule="auto"/>
              <w:jc w:val="both"/>
              <w:rPr>
                <w:rFonts w:ascii="Arial Narrow" w:eastAsia="Calibri" w:hAnsi="Arial Narrow" w:cs="Arial"/>
                <w:sz w:val="20"/>
                <w:szCs w:val="20"/>
              </w:rPr>
            </w:pPr>
          </w:p>
        </w:tc>
        <w:tc>
          <w:tcPr>
            <w:tcW w:w="993" w:type="dxa"/>
            <w:vMerge/>
          </w:tcPr>
          <w:p w:rsidR="00D70558" w:rsidRPr="00262412" w:rsidRDefault="00D70558" w:rsidP="00D70558">
            <w:pPr>
              <w:spacing w:line="276" w:lineRule="auto"/>
              <w:jc w:val="both"/>
              <w:rPr>
                <w:rFonts w:ascii="Arial Narrow" w:eastAsia="Calibri" w:hAnsi="Arial Narrow" w:cs="Arial"/>
                <w:sz w:val="20"/>
                <w:szCs w:val="20"/>
              </w:rPr>
            </w:pPr>
          </w:p>
        </w:tc>
      </w:tr>
      <w:tr w:rsidR="00BF5246" w:rsidRPr="00262412" w:rsidTr="00BF5246">
        <w:trPr>
          <w:cantSplit/>
          <w:trHeight w:val="252"/>
        </w:trPr>
        <w:tc>
          <w:tcPr>
            <w:tcW w:w="1678" w:type="dxa"/>
            <w:vMerge/>
            <w:vAlign w:val="center"/>
          </w:tcPr>
          <w:p w:rsidR="00D70558" w:rsidRPr="00262412" w:rsidRDefault="00D70558" w:rsidP="00D70558">
            <w:pPr>
              <w:spacing w:line="276" w:lineRule="auto"/>
              <w:jc w:val="center"/>
              <w:rPr>
                <w:rFonts w:ascii="Arial Narrow" w:eastAsia="Calibri" w:hAnsi="Arial Narrow" w:cs="Arial"/>
                <w:sz w:val="20"/>
                <w:szCs w:val="20"/>
              </w:rPr>
            </w:pPr>
          </w:p>
        </w:tc>
        <w:tc>
          <w:tcPr>
            <w:tcW w:w="3119" w:type="dxa"/>
            <w:vMerge/>
            <w:vAlign w:val="center"/>
          </w:tcPr>
          <w:p w:rsidR="00D70558" w:rsidRPr="00262412" w:rsidRDefault="00D70558" w:rsidP="00D70558">
            <w:pPr>
              <w:spacing w:beforeAutospacing="1" w:afterAutospacing="1"/>
              <w:jc w:val="both"/>
              <w:textAlignment w:val="baseline"/>
              <w:rPr>
                <w:rFonts w:ascii="Arial Narrow" w:eastAsia="Calibri" w:hAnsi="Arial Narrow" w:cs="Arial"/>
                <w:sz w:val="20"/>
                <w:szCs w:val="20"/>
                <w:lang w:eastAsia="es-PE"/>
              </w:rPr>
            </w:pPr>
          </w:p>
        </w:tc>
        <w:tc>
          <w:tcPr>
            <w:tcW w:w="992" w:type="dxa"/>
            <w:vMerge w:val="restart"/>
            <w:vAlign w:val="center"/>
          </w:tcPr>
          <w:p w:rsidR="00D70558" w:rsidRPr="00262412" w:rsidRDefault="00D70558" w:rsidP="00D70558">
            <w:pPr>
              <w:spacing w:line="276" w:lineRule="auto"/>
              <w:jc w:val="both"/>
              <w:rPr>
                <w:rFonts w:ascii="Arial Narrow" w:hAnsi="Arial Narrow" w:cs="Arial"/>
                <w:b/>
                <w:bCs/>
                <w:sz w:val="20"/>
                <w:szCs w:val="20"/>
              </w:rPr>
            </w:pPr>
            <w:r w:rsidRPr="00262412">
              <w:rPr>
                <w:rFonts w:ascii="Arial Narrow" w:eastAsia="Calibri" w:hAnsi="Arial Narrow" w:cs="Arial"/>
                <w:b/>
                <w:sz w:val="20"/>
                <w:szCs w:val="20"/>
              </w:rPr>
              <w:t xml:space="preserve"> </w:t>
            </w:r>
            <w:r w:rsidRPr="00262412">
              <w:rPr>
                <w:rFonts w:ascii="Arial Narrow" w:eastAsia="Calibri" w:hAnsi="Arial Narrow" w:cs="Arial"/>
                <w:sz w:val="20"/>
                <w:szCs w:val="20"/>
              </w:rPr>
              <w:t>C</w:t>
            </w:r>
            <w:r w:rsidRPr="00262412">
              <w:rPr>
                <w:rFonts w:ascii="Arial Narrow" w:eastAsia="Calibri" w:hAnsi="Arial Narrow" w:cs="Arial"/>
                <w:sz w:val="20"/>
                <w:szCs w:val="20"/>
                <w:vertAlign w:val="subscript"/>
              </w:rPr>
              <w:t>2</w:t>
            </w:r>
            <w:r w:rsidRPr="00262412">
              <w:rPr>
                <w:rFonts w:ascii="Arial Narrow" w:eastAsia="Calibri" w:hAnsi="Arial Narrow" w:cs="Arial"/>
                <w:sz w:val="20"/>
                <w:szCs w:val="20"/>
              </w:rPr>
              <w:t>:</w:t>
            </w:r>
            <w:r w:rsidRPr="00262412">
              <w:rPr>
                <w:rFonts w:ascii="Arial Narrow" w:hAnsi="Arial Narrow" w:cs="Arial"/>
                <w:b/>
                <w:bCs/>
                <w:sz w:val="20"/>
                <w:szCs w:val="20"/>
              </w:rPr>
              <w:t xml:space="preserve"> </w:t>
            </w:r>
          </w:p>
          <w:p w:rsidR="00D70558" w:rsidRPr="00262412" w:rsidRDefault="00D70558" w:rsidP="00D70558">
            <w:pPr>
              <w:spacing w:line="276" w:lineRule="auto"/>
              <w:rPr>
                <w:rFonts w:ascii="Arial Narrow" w:eastAsia="Calibri" w:hAnsi="Arial Narrow" w:cs="Arial"/>
                <w:b/>
                <w:sz w:val="20"/>
                <w:szCs w:val="20"/>
              </w:rPr>
            </w:pPr>
            <w:r w:rsidRPr="00262412">
              <w:rPr>
                <w:rFonts w:ascii="Arial Narrow" w:eastAsia="Calibri" w:hAnsi="Arial Narrow" w:cs="Arial"/>
                <w:b/>
                <w:sz w:val="20"/>
                <w:szCs w:val="20"/>
              </w:rPr>
              <w:t>Crea proyectos desde los lenguajes artísticos</w:t>
            </w:r>
          </w:p>
          <w:p w:rsidR="00D70558" w:rsidRPr="00262412" w:rsidRDefault="00D70558" w:rsidP="00D70558">
            <w:pPr>
              <w:spacing w:line="276" w:lineRule="auto"/>
              <w:jc w:val="both"/>
              <w:rPr>
                <w:rFonts w:ascii="Arial Narrow" w:eastAsia="Calibri" w:hAnsi="Arial Narrow" w:cs="Arial"/>
                <w:sz w:val="20"/>
                <w:szCs w:val="20"/>
              </w:rPr>
            </w:pPr>
            <w:r w:rsidRPr="00262412">
              <w:rPr>
                <w:rFonts w:ascii="Arial Narrow" w:eastAsia="Calibri" w:hAnsi="Arial Narrow" w:cs="Arial"/>
                <w:b/>
                <w:sz w:val="20"/>
                <w:szCs w:val="20"/>
              </w:rPr>
              <w:t>.</w:t>
            </w:r>
          </w:p>
        </w:tc>
        <w:tc>
          <w:tcPr>
            <w:tcW w:w="3969" w:type="dxa"/>
            <w:tcBorders>
              <w:bottom w:val="single" w:sz="18" w:space="0" w:color="auto"/>
            </w:tcBorders>
            <w:shd w:val="clear" w:color="auto" w:fill="auto"/>
            <w:vAlign w:val="center"/>
          </w:tcPr>
          <w:p w:rsidR="00D70558" w:rsidRPr="00262412" w:rsidRDefault="00D70558" w:rsidP="00D70558">
            <w:pPr>
              <w:spacing w:line="276" w:lineRule="auto"/>
              <w:rPr>
                <w:rFonts w:ascii="Arial Narrow" w:hAnsi="Arial Narrow" w:cs="Arial"/>
                <w:sz w:val="20"/>
                <w:szCs w:val="20"/>
              </w:rPr>
            </w:pPr>
            <w:r w:rsidRPr="00262412">
              <w:rPr>
                <w:rFonts w:ascii="Arial Narrow" w:hAnsi="Arial Narrow" w:cs="Arial"/>
                <w:b/>
                <w:sz w:val="20"/>
                <w:szCs w:val="20"/>
              </w:rPr>
              <w:t>Explora y experimenta los lenguajes del arte:</w:t>
            </w:r>
            <w:r w:rsidRPr="00262412">
              <w:rPr>
                <w:rFonts w:ascii="Arial Narrow" w:hAnsi="Arial Narrow" w:cs="Arial"/>
                <w:sz w:val="20"/>
                <w:szCs w:val="20"/>
              </w:rPr>
              <w:t xml:space="preserve"> Experimenta, improvisar y desarrollar habilidades en el uso de los medios, materiales, herramientas y técnicas de los diversos lenguajes del arte.</w:t>
            </w:r>
          </w:p>
        </w:tc>
        <w:tc>
          <w:tcPr>
            <w:tcW w:w="1985" w:type="dxa"/>
            <w:vMerge w:val="restart"/>
          </w:tcPr>
          <w:p w:rsidR="00D70558" w:rsidRDefault="00D70558" w:rsidP="00D70558">
            <w:pPr>
              <w:spacing w:line="276" w:lineRule="auto"/>
              <w:jc w:val="both"/>
              <w:rPr>
                <w:rFonts w:ascii="Arial Narrow" w:eastAsia="Calibri" w:hAnsi="Arial Narrow" w:cs="Arial"/>
                <w:sz w:val="20"/>
                <w:szCs w:val="20"/>
              </w:rPr>
            </w:pPr>
            <w:r w:rsidRPr="0099593A">
              <w:rPr>
                <w:rFonts w:ascii="Arial Narrow" w:eastAsia="Calibri" w:hAnsi="Arial Narrow" w:cs="Arial"/>
                <w:sz w:val="20"/>
                <w:szCs w:val="20"/>
              </w:rPr>
              <w:t xml:space="preserve">Crea y experimenta con los medios, materiales y técnicas artísticas para crear efectos visuales, utilizando imaginación y creatividad pintando con colores diferentes paisajes.  </w:t>
            </w:r>
          </w:p>
          <w:p w:rsidR="00D70558" w:rsidRDefault="00D70558" w:rsidP="00D70558">
            <w:pPr>
              <w:spacing w:line="276" w:lineRule="auto"/>
              <w:jc w:val="both"/>
              <w:rPr>
                <w:rFonts w:ascii="Arial Narrow" w:eastAsia="Calibri" w:hAnsi="Arial Narrow" w:cs="Arial"/>
                <w:sz w:val="20"/>
                <w:szCs w:val="20"/>
              </w:rPr>
            </w:pPr>
          </w:p>
          <w:p w:rsidR="00D70558" w:rsidRPr="00262412" w:rsidRDefault="00D70558" w:rsidP="00D70558">
            <w:pPr>
              <w:spacing w:line="276" w:lineRule="auto"/>
              <w:jc w:val="both"/>
              <w:rPr>
                <w:rFonts w:ascii="Arial Narrow" w:eastAsia="Calibri" w:hAnsi="Arial Narrow" w:cs="Arial"/>
                <w:sz w:val="20"/>
                <w:szCs w:val="20"/>
              </w:rPr>
            </w:pPr>
            <w:r w:rsidRPr="0099593A">
              <w:rPr>
                <w:rFonts w:ascii="Arial Narrow" w:eastAsia="Calibri" w:hAnsi="Arial Narrow" w:cs="Arial"/>
                <w:sz w:val="20"/>
                <w:szCs w:val="20"/>
              </w:rPr>
              <w:t xml:space="preserve">Aplica lo aprendido en clase y participa en </w:t>
            </w:r>
            <w:r>
              <w:rPr>
                <w:rFonts w:ascii="Arial Narrow" w:eastAsia="Calibri" w:hAnsi="Arial Narrow" w:cs="Arial"/>
                <w:sz w:val="20"/>
                <w:szCs w:val="20"/>
              </w:rPr>
              <w:t>la celebración de fiestas patrias</w:t>
            </w:r>
            <w:r w:rsidRPr="0099593A">
              <w:rPr>
                <w:rFonts w:ascii="Arial Narrow" w:eastAsia="Calibri" w:hAnsi="Arial Narrow" w:cs="Arial"/>
                <w:sz w:val="20"/>
                <w:szCs w:val="20"/>
              </w:rPr>
              <w:t xml:space="preserve"> a través de la danza</w:t>
            </w:r>
            <w:r>
              <w:rPr>
                <w:rFonts w:ascii="Arial Narrow" w:eastAsia="Calibri" w:hAnsi="Arial Narrow" w:cs="Arial"/>
                <w:sz w:val="20"/>
                <w:szCs w:val="20"/>
              </w:rPr>
              <w:t>.</w:t>
            </w:r>
          </w:p>
        </w:tc>
        <w:tc>
          <w:tcPr>
            <w:tcW w:w="2409" w:type="dxa"/>
            <w:vMerge/>
          </w:tcPr>
          <w:p w:rsidR="00D70558" w:rsidRPr="00262412" w:rsidRDefault="00D70558" w:rsidP="00D70558">
            <w:pPr>
              <w:spacing w:line="276" w:lineRule="auto"/>
              <w:jc w:val="both"/>
              <w:rPr>
                <w:rFonts w:ascii="Arial Narrow" w:eastAsia="Calibri" w:hAnsi="Arial Narrow" w:cs="Arial"/>
                <w:sz w:val="20"/>
                <w:szCs w:val="20"/>
              </w:rPr>
            </w:pPr>
          </w:p>
        </w:tc>
        <w:tc>
          <w:tcPr>
            <w:tcW w:w="993" w:type="dxa"/>
            <w:vMerge w:val="restart"/>
          </w:tcPr>
          <w:p w:rsidR="00D70558" w:rsidRPr="00262412" w:rsidRDefault="00D70558" w:rsidP="00D70558">
            <w:pPr>
              <w:spacing w:line="276" w:lineRule="auto"/>
              <w:jc w:val="both"/>
              <w:rPr>
                <w:rFonts w:ascii="Arial Narrow" w:eastAsia="Calibri" w:hAnsi="Arial Narrow" w:cs="Arial"/>
                <w:sz w:val="20"/>
                <w:szCs w:val="20"/>
              </w:rPr>
            </w:pPr>
          </w:p>
        </w:tc>
      </w:tr>
      <w:tr w:rsidR="00BF5246" w:rsidRPr="00262412" w:rsidTr="00BF5246">
        <w:trPr>
          <w:cantSplit/>
          <w:trHeight w:val="288"/>
        </w:trPr>
        <w:tc>
          <w:tcPr>
            <w:tcW w:w="1678" w:type="dxa"/>
            <w:vMerge/>
            <w:vAlign w:val="center"/>
          </w:tcPr>
          <w:p w:rsidR="00D70558" w:rsidRPr="00262412" w:rsidRDefault="00D70558" w:rsidP="00D70558">
            <w:pPr>
              <w:spacing w:line="276" w:lineRule="auto"/>
              <w:jc w:val="center"/>
              <w:rPr>
                <w:rFonts w:ascii="Arial Narrow" w:eastAsia="Calibri" w:hAnsi="Arial Narrow" w:cs="Arial"/>
                <w:sz w:val="20"/>
                <w:szCs w:val="20"/>
              </w:rPr>
            </w:pPr>
          </w:p>
        </w:tc>
        <w:tc>
          <w:tcPr>
            <w:tcW w:w="3119" w:type="dxa"/>
            <w:vMerge/>
            <w:vAlign w:val="center"/>
          </w:tcPr>
          <w:p w:rsidR="00D70558" w:rsidRPr="00262412" w:rsidRDefault="00D70558" w:rsidP="00D70558">
            <w:pPr>
              <w:spacing w:beforeAutospacing="1" w:afterAutospacing="1"/>
              <w:jc w:val="both"/>
              <w:textAlignment w:val="baseline"/>
              <w:rPr>
                <w:rFonts w:ascii="Arial Narrow" w:eastAsia="Calibri" w:hAnsi="Arial Narrow" w:cs="Arial"/>
                <w:sz w:val="20"/>
                <w:szCs w:val="20"/>
                <w:lang w:eastAsia="es-PE"/>
              </w:rPr>
            </w:pPr>
          </w:p>
        </w:tc>
        <w:tc>
          <w:tcPr>
            <w:tcW w:w="992" w:type="dxa"/>
            <w:vMerge/>
            <w:vAlign w:val="center"/>
          </w:tcPr>
          <w:p w:rsidR="00D70558" w:rsidRPr="00262412" w:rsidRDefault="00D70558" w:rsidP="00D70558">
            <w:pPr>
              <w:spacing w:line="276" w:lineRule="auto"/>
              <w:jc w:val="both"/>
              <w:rPr>
                <w:rFonts w:ascii="Arial Narrow" w:eastAsia="Calibri" w:hAnsi="Arial Narrow" w:cs="Arial"/>
                <w:sz w:val="20"/>
                <w:szCs w:val="20"/>
              </w:rPr>
            </w:pPr>
          </w:p>
        </w:tc>
        <w:tc>
          <w:tcPr>
            <w:tcW w:w="3969" w:type="dxa"/>
            <w:shd w:val="clear" w:color="auto" w:fill="auto"/>
            <w:vAlign w:val="center"/>
          </w:tcPr>
          <w:p w:rsidR="00D70558" w:rsidRPr="00262412" w:rsidRDefault="00D70558" w:rsidP="00D70558">
            <w:pPr>
              <w:spacing w:line="276" w:lineRule="auto"/>
              <w:jc w:val="both"/>
              <w:rPr>
                <w:rFonts w:ascii="Arial Narrow" w:eastAsia="Calibri" w:hAnsi="Arial Narrow" w:cs="Arial"/>
                <w:sz w:val="20"/>
                <w:szCs w:val="20"/>
              </w:rPr>
            </w:pPr>
            <w:r w:rsidRPr="00262412">
              <w:rPr>
                <w:rFonts w:ascii="Arial Narrow" w:hAnsi="Arial Narrow" w:cs="Arial"/>
                <w:b/>
                <w:sz w:val="20"/>
                <w:szCs w:val="20"/>
              </w:rPr>
              <w:t>Aplica procesos creativos:</w:t>
            </w:r>
            <w:r w:rsidRPr="00262412">
              <w:rPr>
                <w:rFonts w:ascii="Arial Narrow" w:hAnsi="Arial Narrow" w:cs="Arial"/>
                <w:sz w:val="20"/>
                <w:szCs w:val="20"/>
              </w:rPr>
              <w:t xml:space="preserve"> Generar ideas, investigar, tomar decisiones y práctica sus conocimientos para elaborar un proyecto artístico individual o colaborativo en relación a una intención específica.</w:t>
            </w:r>
          </w:p>
        </w:tc>
        <w:tc>
          <w:tcPr>
            <w:tcW w:w="1985" w:type="dxa"/>
            <w:vMerge/>
          </w:tcPr>
          <w:p w:rsidR="00D70558" w:rsidRPr="00262412" w:rsidRDefault="00D70558" w:rsidP="00D70558">
            <w:pPr>
              <w:spacing w:line="276" w:lineRule="auto"/>
              <w:jc w:val="both"/>
              <w:rPr>
                <w:rFonts w:ascii="Arial Narrow" w:eastAsia="Calibri" w:hAnsi="Arial Narrow" w:cs="Arial"/>
                <w:sz w:val="20"/>
                <w:szCs w:val="20"/>
              </w:rPr>
            </w:pPr>
          </w:p>
        </w:tc>
        <w:tc>
          <w:tcPr>
            <w:tcW w:w="2409" w:type="dxa"/>
            <w:vMerge/>
          </w:tcPr>
          <w:p w:rsidR="00D70558" w:rsidRPr="00262412" w:rsidRDefault="00D70558" w:rsidP="00D70558">
            <w:pPr>
              <w:spacing w:line="276" w:lineRule="auto"/>
              <w:jc w:val="both"/>
              <w:rPr>
                <w:rFonts w:ascii="Arial Narrow" w:eastAsia="Calibri" w:hAnsi="Arial Narrow" w:cs="Arial"/>
                <w:sz w:val="20"/>
                <w:szCs w:val="20"/>
              </w:rPr>
            </w:pPr>
          </w:p>
        </w:tc>
        <w:tc>
          <w:tcPr>
            <w:tcW w:w="993" w:type="dxa"/>
            <w:vMerge/>
          </w:tcPr>
          <w:p w:rsidR="00D70558" w:rsidRPr="00262412" w:rsidRDefault="00D70558" w:rsidP="00D70558">
            <w:pPr>
              <w:spacing w:line="276" w:lineRule="auto"/>
              <w:jc w:val="both"/>
              <w:rPr>
                <w:rFonts w:ascii="Arial Narrow" w:eastAsia="Calibri" w:hAnsi="Arial Narrow" w:cs="Arial"/>
                <w:sz w:val="20"/>
                <w:szCs w:val="20"/>
              </w:rPr>
            </w:pPr>
          </w:p>
        </w:tc>
      </w:tr>
      <w:tr w:rsidR="00BF5246" w:rsidRPr="00262412" w:rsidTr="00BF5246">
        <w:trPr>
          <w:cantSplit/>
          <w:trHeight w:val="300"/>
        </w:trPr>
        <w:tc>
          <w:tcPr>
            <w:tcW w:w="1678" w:type="dxa"/>
            <w:vMerge/>
            <w:vAlign w:val="center"/>
          </w:tcPr>
          <w:p w:rsidR="00D70558" w:rsidRPr="00262412" w:rsidRDefault="00D70558" w:rsidP="00D70558">
            <w:pPr>
              <w:spacing w:line="276" w:lineRule="auto"/>
              <w:jc w:val="center"/>
              <w:rPr>
                <w:rFonts w:ascii="Arial Narrow" w:eastAsia="Calibri" w:hAnsi="Arial Narrow" w:cs="Arial"/>
                <w:sz w:val="20"/>
                <w:szCs w:val="20"/>
              </w:rPr>
            </w:pPr>
          </w:p>
        </w:tc>
        <w:tc>
          <w:tcPr>
            <w:tcW w:w="3119" w:type="dxa"/>
            <w:vMerge/>
            <w:vAlign w:val="center"/>
          </w:tcPr>
          <w:p w:rsidR="00D70558" w:rsidRPr="00262412" w:rsidRDefault="00D70558" w:rsidP="00D70558">
            <w:pPr>
              <w:spacing w:beforeAutospacing="1" w:afterAutospacing="1"/>
              <w:jc w:val="both"/>
              <w:textAlignment w:val="baseline"/>
              <w:rPr>
                <w:rFonts w:ascii="Arial Narrow" w:eastAsia="Calibri" w:hAnsi="Arial Narrow" w:cs="Arial"/>
                <w:sz w:val="20"/>
                <w:szCs w:val="20"/>
                <w:lang w:eastAsia="es-PE"/>
              </w:rPr>
            </w:pPr>
          </w:p>
        </w:tc>
        <w:tc>
          <w:tcPr>
            <w:tcW w:w="992" w:type="dxa"/>
            <w:vMerge/>
            <w:vAlign w:val="center"/>
          </w:tcPr>
          <w:p w:rsidR="00D70558" w:rsidRPr="00262412" w:rsidRDefault="00D70558" w:rsidP="00D70558">
            <w:pPr>
              <w:spacing w:line="276" w:lineRule="auto"/>
              <w:jc w:val="both"/>
              <w:rPr>
                <w:rFonts w:ascii="Arial Narrow" w:eastAsia="Calibri" w:hAnsi="Arial Narrow" w:cs="Arial"/>
                <w:sz w:val="20"/>
                <w:szCs w:val="20"/>
              </w:rPr>
            </w:pPr>
          </w:p>
        </w:tc>
        <w:tc>
          <w:tcPr>
            <w:tcW w:w="3969" w:type="dxa"/>
            <w:tcBorders>
              <w:top w:val="single" w:sz="18" w:space="0" w:color="auto"/>
            </w:tcBorders>
            <w:shd w:val="clear" w:color="auto" w:fill="auto"/>
            <w:vAlign w:val="center"/>
          </w:tcPr>
          <w:p w:rsidR="00D70558" w:rsidRPr="00262412" w:rsidRDefault="00D70558" w:rsidP="00D70558">
            <w:pPr>
              <w:spacing w:line="276" w:lineRule="auto"/>
              <w:rPr>
                <w:rFonts w:ascii="Arial Narrow" w:hAnsi="Arial Narrow" w:cs="Arial"/>
                <w:sz w:val="20"/>
                <w:szCs w:val="20"/>
              </w:rPr>
            </w:pPr>
            <w:r w:rsidRPr="00262412">
              <w:rPr>
                <w:rFonts w:ascii="Arial Narrow" w:hAnsi="Arial Narrow" w:cs="Arial"/>
                <w:b/>
                <w:sz w:val="20"/>
                <w:szCs w:val="20"/>
              </w:rPr>
              <w:t>Evalúa y socializa sus procesos y proyectos:</w:t>
            </w:r>
            <w:r w:rsidRPr="00262412">
              <w:rPr>
                <w:rFonts w:ascii="Arial Narrow" w:hAnsi="Arial Narrow" w:cs="Arial"/>
                <w:sz w:val="20"/>
                <w:szCs w:val="20"/>
              </w:rPr>
              <w:t xml:space="preserve"> Registra sus experiencias, comunicar sus descubrimientos y compartir sus creaciones con otros, para profundizar en ellos y reflexionar sobre sus ideas y experiencias.</w:t>
            </w:r>
          </w:p>
        </w:tc>
        <w:tc>
          <w:tcPr>
            <w:tcW w:w="1985" w:type="dxa"/>
            <w:vMerge/>
          </w:tcPr>
          <w:p w:rsidR="00D70558" w:rsidRPr="00262412" w:rsidRDefault="00D70558" w:rsidP="00D70558">
            <w:pPr>
              <w:spacing w:line="276" w:lineRule="auto"/>
              <w:jc w:val="both"/>
              <w:rPr>
                <w:rFonts w:ascii="Arial Narrow" w:eastAsia="Calibri" w:hAnsi="Arial Narrow" w:cs="Arial"/>
                <w:sz w:val="20"/>
                <w:szCs w:val="20"/>
              </w:rPr>
            </w:pPr>
          </w:p>
        </w:tc>
        <w:tc>
          <w:tcPr>
            <w:tcW w:w="2409" w:type="dxa"/>
            <w:vMerge/>
          </w:tcPr>
          <w:p w:rsidR="00D70558" w:rsidRPr="00262412" w:rsidRDefault="00D70558" w:rsidP="00D70558">
            <w:pPr>
              <w:spacing w:line="276" w:lineRule="auto"/>
              <w:jc w:val="both"/>
              <w:rPr>
                <w:rFonts w:ascii="Arial Narrow" w:eastAsia="Calibri" w:hAnsi="Arial Narrow" w:cs="Arial"/>
                <w:sz w:val="20"/>
                <w:szCs w:val="20"/>
              </w:rPr>
            </w:pPr>
          </w:p>
        </w:tc>
        <w:tc>
          <w:tcPr>
            <w:tcW w:w="993" w:type="dxa"/>
            <w:vMerge/>
          </w:tcPr>
          <w:p w:rsidR="00D70558" w:rsidRPr="00262412" w:rsidRDefault="00D70558" w:rsidP="00D70558">
            <w:pPr>
              <w:spacing w:line="276" w:lineRule="auto"/>
              <w:jc w:val="both"/>
              <w:rPr>
                <w:rFonts w:ascii="Arial Narrow" w:eastAsia="Calibri" w:hAnsi="Arial Narrow" w:cs="Arial"/>
                <w:sz w:val="20"/>
                <w:szCs w:val="20"/>
              </w:rPr>
            </w:pPr>
          </w:p>
        </w:tc>
      </w:tr>
    </w:tbl>
    <w:p w:rsidR="00752B84" w:rsidRDefault="00752B84"/>
    <w:tbl>
      <w:tblPr>
        <w:tblStyle w:val="Tablaconcuadrcula2"/>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678"/>
        <w:gridCol w:w="2694"/>
        <w:gridCol w:w="1842"/>
        <w:gridCol w:w="2694"/>
        <w:gridCol w:w="1559"/>
        <w:gridCol w:w="2126"/>
        <w:gridCol w:w="1582"/>
      </w:tblGrid>
      <w:tr w:rsidR="00E13CD1" w:rsidRPr="00262412" w:rsidTr="00EE13E7">
        <w:trPr>
          <w:cantSplit/>
          <w:trHeight w:val="264"/>
        </w:trPr>
        <w:tc>
          <w:tcPr>
            <w:tcW w:w="1678" w:type="dxa"/>
            <w:vMerge w:val="restart"/>
          </w:tcPr>
          <w:p w:rsidR="00E13CD1" w:rsidRPr="00262412" w:rsidRDefault="00E13CD1" w:rsidP="00EE13E7">
            <w:pPr>
              <w:spacing w:line="276" w:lineRule="auto"/>
              <w:rPr>
                <w:rFonts w:ascii="Arial Narrow" w:eastAsia="Calibri" w:hAnsi="Arial Narrow" w:cs="Arial"/>
                <w:sz w:val="20"/>
                <w:szCs w:val="20"/>
              </w:rPr>
            </w:pPr>
          </w:p>
          <w:p w:rsidR="00E13CD1" w:rsidRPr="00262412" w:rsidRDefault="00E13CD1" w:rsidP="00EE13E7">
            <w:pPr>
              <w:spacing w:line="276" w:lineRule="auto"/>
              <w:rPr>
                <w:rFonts w:ascii="Arial Narrow" w:eastAsia="Calibri" w:hAnsi="Arial Narrow" w:cs="Arial"/>
                <w:sz w:val="20"/>
                <w:szCs w:val="20"/>
              </w:rPr>
            </w:pPr>
          </w:p>
          <w:p w:rsidR="00E13CD1" w:rsidRPr="00262412" w:rsidRDefault="00E13CD1" w:rsidP="00EE13E7">
            <w:pPr>
              <w:spacing w:line="276" w:lineRule="auto"/>
              <w:rPr>
                <w:rFonts w:ascii="Arial Narrow" w:eastAsia="Calibri" w:hAnsi="Arial Narrow" w:cs="Arial"/>
                <w:sz w:val="20"/>
                <w:szCs w:val="20"/>
              </w:rPr>
            </w:pPr>
          </w:p>
          <w:p w:rsidR="00E13CD1" w:rsidRPr="00262412" w:rsidRDefault="00E13CD1" w:rsidP="00EE13E7">
            <w:pPr>
              <w:spacing w:line="276" w:lineRule="auto"/>
              <w:rPr>
                <w:rFonts w:ascii="Arial Narrow" w:eastAsia="Calibri" w:hAnsi="Arial Narrow" w:cs="Arial"/>
                <w:sz w:val="20"/>
                <w:szCs w:val="20"/>
              </w:rPr>
            </w:pPr>
          </w:p>
          <w:p w:rsidR="00E13CD1" w:rsidRPr="00262412" w:rsidRDefault="00E13CD1" w:rsidP="00EE13E7">
            <w:pPr>
              <w:spacing w:line="276" w:lineRule="auto"/>
              <w:rPr>
                <w:rFonts w:ascii="Arial Narrow" w:eastAsia="Calibri" w:hAnsi="Arial Narrow" w:cs="Arial"/>
                <w:sz w:val="20"/>
                <w:szCs w:val="20"/>
              </w:rPr>
            </w:pPr>
          </w:p>
          <w:p w:rsidR="00E13CD1" w:rsidRPr="00262412" w:rsidRDefault="00E13CD1" w:rsidP="00EE13E7">
            <w:pPr>
              <w:spacing w:line="276" w:lineRule="auto"/>
              <w:rPr>
                <w:rFonts w:ascii="Arial Narrow" w:eastAsia="Calibri" w:hAnsi="Arial Narrow" w:cs="Arial"/>
                <w:sz w:val="20"/>
                <w:szCs w:val="20"/>
              </w:rPr>
            </w:pPr>
          </w:p>
          <w:p w:rsidR="00E13CD1" w:rsidRPr="00262412" w:rsidRDefault="00E13CD1" w:rsidP="00EE13E7">
            <w:pPr>
              <w:spacing w:line="276" w:lineRule="auto"/>
              <w:rPr>
                <w:rFonts w:ascii="Arial Narrow" w:eastAsia="Calibri" w:hAnsi="Arial Narrow" w:cs="Arial"/>
                <w:sz w:val="20"/>
                <w:szCs w:val="20"/>
              </w:rPr>
            </w:pPr>
          </w:p>
          <w:p w:rsidR="00E13CD1" w:rsidRPr="00262412" w:rsidRDefault="00E13CD1" w:rsidP="00EE13E7">
            <w:pPr>
              <w:spacing w:line="276" w:lineRule="auto"/>
              <w:rPr>
                <w:rFonts w:ascii="Arial Narrow" w:eastAsia="Calibri" w:hAnsi="Arial Narrow" w:cs="Arial"/>
                <w:sz w:val="20"/>
                <w:szCs w:val="20"/>
              </w:rPr>
            </w:pPr>
          </w:p>
          <w:p w:rsidR="00E13CD1" w:rsidRPr="00262412" w:rsidRDefault="00E13CD1" w:rsidP="00EE13E7">
            <w:pPr>
              <w:spacing w:line="276" w:lineRule="auto"/>
              <w:rPr>
                <w:rFonts w:ascii="Arial Narrow" w:eastAsia="Calibri" w:hAnsi="Arial Narrow" w:cs="Arial"/>
                <w:sz w:val="20"/>
                <w:szCs w:val="20"/>
              </w:rPr>
            </w:pPr>
          </w:p>
          <w:p w:rsidR="00E13CD1" w:rsidRPr="00262412" w:rsidRDefault="00E13CD1" w:rsidP="00EE13E7">
            <w:pPr>
              <w:spacing w:line="276" w:lineRule="auto"/>
              <w:jc w:val="center"/>
              <w:rPr>
                <w:rFonts w:ascii="Arial Narrow" w:eastAsia="Calibri" w:hAnsi="Arial Narrow" w:cs="Arial"/>
                <w:sz w:val="20"/>
                <w:szCs w:val="20"/>
              </w:rPr>
            </w:pPr>
            <w:r w:rsidRPr="00262412">
              <w:rPr>
                <w:rFonts w:ascii="Arial Narrow" w:eastAsia="Calibri" w:hAnsi="Arial Narrow" w:cs="Arial"/>
                <w:sz w:val="20"/>
                <w:szCs w:val="20"/>
              </w:rPr>
              <w:t>Unidad 3:</w:t>
            </w:r>
          </w:p>
          <w:p w:rsidR="00E13CD1" w:rsidRPr="00262412" w:rsidRDefault="00E13CD1" w:rsidP="00EE13E7">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VIVIMOS EL ESPÍRITU DE LA NAVIDAD</w:t>
            </w:r>
          </w:p>
        </w:tc>
        <w:tc>
          <w:tcPr>
            <w:tcW w:w="2694" w:type="dxa"/>
            <w:vMerge w:val="restart"/>
            <w:vAlign w:val="center"/>
          </w:tcPr>
          <w:p w:rsidR="00E13CD1" w:rsidRPr="00262412" w:rsidRDefault="00E13CD1" w:rsidP="00EE13E7">
            <w:pPr>
              <w:spacing w:line="276" w:lineRule="auto"/>
              <w:jc w:val="both"/>
              <w:rPr>
                <w:rFonts w:ascii="Arial Narrow" w:eastAsia="Calibri" w:hAnsi="Arial Narrow" w:cs="Arial"/>
                <w:sz w:val="20"/>
                <w:szCs w:val="20"/>
              </w:rPr>
            </w:pPr>
          </w:p>
          <w:p w:rsidR="00E13CD1" w:rsidRPr="00262412" w:rsidRDefault="00E13CD1" w:rsidP="00EE13E7">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En el mes de diciembre en las Instituciones Educativas se enfatiza la culminación del año escolar; en la localidad en la región y en el país, toda la población se prepara para celebrar el nacimiento del niño Jesús.</w:t>
            </w:r>
          </w:p>
          <w:p w:rsidR="00E13CD1" w:rsidRPr="00262412" w:rsidRDefault="00E13CD1" w:rsidP="00EE13E7">
            <w:pPr>
              <w:spacing w:line="276" w:lineRule="auto"/>
              <w:jc w:val="both"/>
              <w:rPr>
                <w:rFonts w:ascii="Arial Narrow" w:eastAsia="Calibri" w:hAnsi="Arial Narrow" w:cs="Arial"/>
                <w:sz w:val="20"/>
                <w:szCs w:val="20"/>
              </w:rPr>
            </w:pPr>
          </w:p>
          <w:p w:rsidR="00E13CD1" w:rsidRPr="00262412" w:rsidRDefault="00E13CD1" w:rsidP="00EE13E7">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Ante esta situación nos proponemos que los niños vivencien el verdadero sentido del significado de la Navidad a través de situaciones de aprendizaje significativas, donde </w:t>
            </w:r>
            <w:proofErr w:type="spellStart"/>
            <w:r w:rsidRPr="00262412">
              <w:rPr>
                <w:rFonts w:ascii="Arial Narrow" w:eastAsia="Calibri" w:hAnsi="Arial Narrow" w:cs="Arial"/>
                <w:sz w:val="20"/>
                <w:szCs w:val="20"/>
              </w:rPr>
              <w:t>textualizarán</w:t>
            </w:r>
            <w:proofErr w:type="spellEnd"/>
            <w:r w:rsidRPr="00262412">
              <w:rPr>
                <w:rFonts w:ascii="Arial Narrow" w:eastAsia="Calibri" w:hAnsi="Arial Narrow" w:cs="Arial"/>
                <w:sz w:val="20"/>
                <w:szCs w:val="20"/>
              </w:rPr>
              <w:t xml:space="preserve"> sus experiencias: tarjetas navideñas, resuelvan situaciones problemáticas, de estadística y probabilidades. Para culminar con satisfacción el año escolar.</w:t>
            </w:r>
          </w:p>
          <w:p w:rsidR="00E13CD1" w:rsidRPr="00262412" w:rsidRDefault="00E13CD1" w:rsidP="00EE13E7">
            <w:pPr>
              <w:spacing w:line="276" w:lineRule="auto"/>
              <w:jc w:val="both"/>
              <w:rPr>
                <w:rFonts w:ascii="Arial Narrow" w:eastAsia="Calibri" w:hAnsi="Arial Narrow" w:cs="Arial"/>
                <w:sz w:val="20"/>
                <w:szCs w:val="20"/>
              </w:rPr>
            </w:pPr>
          </w:p>
          <w:p w:rsidR="00E13CD1" w:rsidRPr="00262412" w:rsidRDefault="00E13CD1" w:rsidP="00F32173">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En este sentido el de arte y cultura propone a los estudiantes la práctica </w:t>
            </w:r>
            <w:proofErr w:type="gramStart"/>
            <w:r w:rsidRPr="00262412">
              <w:rPr>
                <w:rFonts w:ascii="Arial Narrow" w:eastAsia="Calibri" w:hAnsi="Arial Narrow" w:cs="Arial"/>
                <w:sz w:val="20"/>
                <w:szCs w:val="20"/>
              </w:rPr>
              <w:t>de  villancicos</w:t>
            </w:r>
            <w:proofErr w:type="gramEnd"/>
            <w:r w:rsidRPr="00262412">
              <w:rPr>
                <w:rFonts w:ascii="Arial Narrow" w:eastAsia="Calibri" w:hAnsi="Arial Narrow" w:cs="Arial"/>
                <w:sz w:val="20"/>
                <w:szCs w:val="20"/>
              </w:rPr>
              <w:t xml:space="preserve"> dedicados a vivenciar la navidad contribuyendo con la sensibilización e identificación con los valores cristianos.</w:t>
            </w:r>
          </w:p>
        </w:tc>
        <w:tc>
          <w:tcPr>
            <w:tcW w:w="1842" w:type="dxa"/>
            <w:vMerge w:val="restart"/>
            <w:vAlign w:val="center"/>
          </w:tcPr>
          <w:p w:rsidR="00E13CD1" w:rsidRPr="00262412" w:rsidRDefault="00E13CD1" w:rsidP="00EE13E7">
            <w:pPr>
              <w:spacing w:line="276" w:lineRule="auto"/>
              <w:jc w:val="both"/>
              <w:rPr>
                <w:rFonts w:ascii="Arial Narrow" w:hAnsi="Arial Narrow" w:cs="Arial"/>
                <w:b/>
                <w:bCs/>
                <w:sz w:val="20"/>
                <w:szCs w:val="20"/>
              </w:rPr>
            </w:pPr>
            <w:r w:rsidRPr="00262412">
              <w:rPr>
                <w:rFonts w:ascii="Arial Narrow" w:eastAsia="Calibri" w:hAnsi="Arial Narrow" w:cs="Arial"/>
                <w:sz w:val="20"/>
                <w:szCs w:val="20"/>
              </w:rPr>
              <w:t>C</w:t>
            </w:r>
            <w:r w:rsidRPr="00262412">
              <w:rPr>
                <w:rFonts w:ascii="Arial Narrow" w:eastAsia="Calibri" w:hAnsi="Arial Narrow" w:cs="Arial"/>
                <w:sz w:val="20"/>
                <w:szCs w:val="20"/>
                <w:vertAlign w:val="subscript"/>
              </w:rPr>
              <w:t>1</w:t>
            </w:r>
            <w:r w:rsidRPr="00262412">
              <w:rPr>
                <w:rFonts w:ascii="Arial Narrow" w:eastAsia="Calibri" w:hAnsi="Arial Narrow" w:cs="Arial"/>
                <w:sz w:val="20"/>
                <w:szCs w:val="20"/>
              </w:rPr>
              <w:t>:</w:t>
            </w:r>
            <w:r w:rsidRPr="00262412">
              <w:rPr>
                <w:rFonts w:ascii="Arial Narrow" w:hAnsi="Arial Narrow" w:cs="Arial"/>
                <w:b/>
                <w:bCs/>
                <w:sz w:val="20"/>
                <w:szCs w:val="20"/>
              </w:rPr>
              <w:t xml:space="preserve"> </w:t>
            </w:r>
          </w:p>
          <w:p w:rsidR="00E13CD1" w:rsidRPr="00262412" w:rsidRDefault="00E13CD1" w:rsidP="00EE13E7">
            <w:pPr>
              <w:spacing w:line="276" w:lineRule="auto"/>
              <w:jc w:val="both"/>
              <w:rPr>
                <w:rFonts w:ascii="Arial Narrow" w:hAnsi="Arial Narrow" w:cs="Arial"/>
                <w:b/>
                <w:bCs/>
                <w:sz w:val="20"/>
                <w:szCs w:val="20"/>
              </w:rPr>
            </w:pPr>
            <w:r w:rsidRPr="00262412">
              <w:rPr>
                <w:rFonts w:ascii="Arial Narrow" w:hAnsi="Arial Narrow" w:cs="Arial"/>
                <w:b/>
                <w:bCs/>
                <w:sz w:val="20"/>
                <w:szCs w:val="20"/>
              </w:rPr>
              <w:t>Aprecia de manera crítica manifestaciones artístico-culturales.</w:t>
            </w:r>
          </w:p>
          <w:p w:rsidR="00E13CD1" w:rsidRPr="00262412" w:rsidRDefault="00E13CD1" w:rsidP="00EE13E7">
            <w:pPr>
              <w:spacing w:line="276" w:lineRule="auto"/>
              <w:jc w:val="both"/>
              <w:rPr>
                <w:rFonts w:ascii="Arial Narrow" w:hAnsi="Arial Narrow" w:cs="Arial"/>
                <w:b/>
                <w:bCs/>
                <w:sz w:val="20"/>
                <w:szCs w:val="20"/>
              </w:rPr>
            </w:pPr>
          </w:p>
          <w:p w:rsidR="00E13CD1" w:rsidRPr="00262412" w:rsidRDefault="00E13CD1" w:rsidP="00EE13E7">
            <w:pPr>
              <w:spacing w:line="276" w:lineRule="auto"/>
              <w:jc w:val="both"/>
              <w:rPr>
                <w:rFonts w:ascii="Arial Narrow" w:hAnsi="Arial Narrow" w:cs="Arial"/>
                <w:b/>
                <w:bCs/>
                <w:sz w:val="20"/>
                <w:szCs w:val="20"/>
              </w:rPr>
            </w:pPr>
          </w:p>
          <w:p w:rsidR="00E13CD1" w:rsidRPr="00262412" w:rsidRDefault="00E13CD1" w:rsidP="00EE13E7">
            <w:pPr>
              <w:spacing w:line="276" w:lineRule="auto"/>
              <w:jc w:val="both"/>
              <w:rPr>
                <w:rFonts w:ascii="Arial Narrow" w:hAnsi="Arial Narrow" w:cs="Arial"/>
                <w:b/>
                <w:bCs/>
                <w:sz w:val="20"/>
                <w:szCs w:val="20"/>
              </w:rPr>
            </w:pPr>
          </w:p>
          <w:p w:rsidR="00E13CD1" w:rsidRPr="00262412" w:rsidRDefault="00E13CD1" w:rsidP="00EE13E7">
            <w:pPr>
              <w:spacing w:line="276" w:lineRule="auto"/>
              <w:rPr>
                <w:rFonts w:ascii="Arial Narrow" w:eastAsia="Calibri" w:hAnsi="Arial Narrow" w:cs="Arial"/>
                <w:sz w:val="20"/>
                <w:szCs w:val="20"/>
              </w:rPr>
            </w:pPr>
          </w:p>
        </w:tc>
        <w:tc>
          <w:tcPr>
            <w:tcW w:w="2694" w:type="dxa"/>
            <w:shd w:val="clear" w:color="auto" w:fill="auto"/>
            <w:vAlign w:val="center"/>
          </w:tcPr>
          <w:p w:rsidR="00E13CD1" w:rsidRPr="00262412" w:rsidRDefault="00E13CD1" w:rsidP="00EE13E7">
            <w:pPr>
              <w:spacing w:line="276" w:lineRule="auto"/>
              <w:rPr>
                <w:rFonts w:ascii="Arial Narrow" w:hAnsi="Arial Narrow" w:cs="Arial"/>
                <w:sz w:val="20"/>
                <w:szCs w:val="20"/>
              </w:rPr>
            </w:pPr>
            <w:r w:rsidRPr="00262412">
              <w:rPr>
                <w:rFonts w:ascii="Arial Narrow" w:hAnsi="Arial Narrow" w:cs="Arial"/>
                <w:b/>
                <w:sz w:val="20"/>
                <w:szCs w:val="20"/>
              </w:rPr>
              <w:t>Percibe manifestaciones artístico-culturales:</w:t>
            </w:r>
            <w:r w:rsidRPr="00262412">
              <w:rPr>
                <w:rFonts w:ascii="Arial Narrow" w:hAnsi="Arial Narrow" w:cs="Arial"/>
                <w:sz w:val="20"/>
                <w:szCs w:val="20"/>
              </w:rPr>
              <w:t xml:space="preserve"> usa los sentidos para observar, escuchar, describir y analizar las cualidades visuales, táctiles, sonoras y kinestésicas de diversas manifestaciones artístico-culturales. </w:t>
            </w:r>
          </w:p>
        </w:tc>
        <w:tc>
          <w:tcPr>
            <w:tcW w:w="1559" w:type="dxa"/>
            <w:vMerge w:val="restart"/>
          </w:tcPr>
          <w:p w:rsidR="00E13CD1" w:rsidRPr="00262412" w:rsidRDefault="00E13CD1" w:rsidP="00EE13E7">
            <w:pPr>
              <w:jc w:val="both"/>
              <w:rPr>
                <w:rFonts w:ascii="Arial Narrow" w:eastAsia="Calibri" w:hAnsi="Arial Narrow" w:cs="Arial"/>
                <w:b/>
                <w:color w:val="000000"/>
                <w:sz w:val="20"/>
                <w:szCs w:val="20"/>
              </w:rPr>
            </w:pPr>
          </w:p>
          <w:p w:rsidR="00E13CD1" w:rsidRPr="00262412" w:rsidRDefault="00E13CD1" w:rsidP="00EE13E7">
            <w:pPr>
              <w:jc w:val="both"/>
              <w:rPr>
                <w:rFonts w:ascii="Arial Narrow" w:eastAsia="Calibri" w:hAnsi="Arial Narrow" w:cs="Arial"/>
                <w:bCs/>
                <w:color w:val="000000"/>
                <w:sz w:val="20"/>
                <w:szCs w:val="20"/>
              </w:rPr>
            </w:pPr>
            <w:r w:rsidRPr="00262412">
              <w:rPr>
                <w:rFonts w:ascii="Arial Narrow" w:eastAsia="Calibri" w:hAnsi="Arial Narrow" w:cs="Arial"/>
                <w:b/>
                <w:color w:val="000000"/>
                <w:sz w:val="20"/>
                <w:szCs w:val="20"/>
              </w:rPr>
              <w:t xml:space="preserve">Describe </w:t>
            </w:r>
            <w:r w:rsidRPr="00262412">
              <w:rPr>
                <w:rFonts w:ascii="Arial Narrow" w:eastAsia="Calibri" w:hAnsi="Arial Narrow" w:cs="Arial"/>
                <w:bCs/>
                <w:color w:val="000000"/>
                <w:sz w:val="20"/>
                <w:szCs w:val="20"/>
              </w:rPr>
              <w:t xml:space="preserve">las diferentes reacciones que las expresiones artístico-culturales generan en su persona. </w:t>
            </w:r>
            <w:r w:rsidRPr="00262412">
              <w:rPr>
                <w:rFonts w:ascii="Arial Narrow" w:eastAsia="Calibri" w:hAnsi="Arial Narrow" w:cs="Arial"/>
                <w:b/>
                <w:color w:val="000000"/>
                <w:sz w:val="20"/>
                <w:szCs w:val="20"/>
              </w:rPr>
              <w:t>Analizando</w:t>
            </w:r>
            <w:r w:rsidRPr="00262412">
              <w:rPr>
                <w:rFonts w:ascii="Arial Narrow" w:eastAsia="Calibri" w:hAnsi="Arial Narrow" w:cs="Arial"/>
                <w:bCs/>
                <w:color w:val="000000"/>
                <w:sz w:val="20"/>
                <w:szCs w:val="20"/>
              </w:rPr>
              <w:t xml:space="preserve"> características según su contexto y </w:t>
            </w:r>
            <w:r w:rsidRPr="00262412">
              <w:rPr>
                <w:rFonts w:ascii="Arial Narrow" w:eastAsia="Calibri" w:hAnsi="Arial Narrow" w:cs="Arial"/>
                <w:b/>
                <w:color w:val="000000"/>
                <w:sz w:val="20"/>
                <w:szCs w:val="20"/>
              </w:rPr>
              <w:t>Evalúa</w:t>
            </w:r>
            <w:r w:rsidRPr="00262412">
              <w:rPr>
                <w:rFonts w:ascii="Arial Narrow" w:eastAsia="Calibri" w:hAnsi="Arial Narrow" w:cs="Arial"/>
                <w:bCs/>
                <w:color w:val="000000"/>
                <w:sz w:val="20"/>
                <w:szCs w:val="20"/>
              </w:rPr>
              <w:t xml:space="preserve"> las técnicas aplicadas en las mismas. </w:t>
            </w:r>
          </w:p>
          <w:p w:rsidR="00E13CD1" w:rsidRPr="00262412" w:rsidRDefault="00E13CD1" w:rsidP="00EE13E7">
            <w:pPr>
              <w:jc w:val="both"/>
              <w:rPr>
                <w:rFonts w:ascii="Arial Narrow" w:eastAsia="Calibri" w:hAnsi="Arial Narrow" w:cs="Arial"/>
                <w:color w:val="000000"/>
                <w:sz w:val="20"/>
                <w:szCs w:val="20"/>
              </w:rPr>
            </w:pPr>
          </w:p>
          <w:p w:rsidR="00E13CD1" w:rsidRPr="00262412" w:rsidRDefault="00E13CD1" w:rsidP="00EE13E7">
            <w:pPr>
              <w:spacing w:line="276" w:lineRule="auto"/>
              <w:jc w:val="both"/>
              <w:rPr>
                <w:rFonts w:ascii="Arial Narrow" w:eastAsia="Calibri" w:hAnsi="Arial Narrow" w:cs="Arial"/>
                <w:sz w:val="20"/>
                <w:szCs w:val="20"/>
              </w:rPr>
            </w:pPr>
          </w:p>
        </w:tc>
        <w:tc>
          <w:tcPr>
            <w:tcW w:w="2126" w:type="dxa"/>
            <w:vMerge w:val="restart"/>
          </w:tcPr>
          <w:p w:rsidR="00E13CD1" w:rsidRDefault="00E13CD1" w:rsidP="00EE13E7">
            <w:pPr>
              <w:spacing w:line="276" w:lineRule="auto"/>
              <w:jc w:val="both"/>
              <w:rPr>
                <w:rFonts w:ascii="Arial Narrow" w:eastAsia="Calibri" w:hAnsi="Arial Narrow" w:cs="Arial"/>
                <w:b/>
                <w:bCs/>
                <w:sz w:val="20"/>
                <w:szCs w:val="20"/>
              </w:rPr>
            </w:pPr>
          </w:p>
          <w:p w:rsidR="00E13CD1" w:rsidRDefault="00C30E26" w:rsidP="00C30E26">
            <w:pPr>
              <w:pStyle w:val="Prrafodelista"/>
              <w:numPr>
                <w:ilvl w:val="0"/>
                <w:numId w:val="4"/>
              </w:numPr>
              <w:spacing w:line="276" w:lineRule="auto"/>
              <w:ind w:left="175" w:hanging="260"/>
              <w:jc w:val="both"/>
              <w:rPr>
                <w:rFonts w:ascii="Arial Narrow" w:eastAsia="Calibri" w:hAnsi="Arial Narrow" w:cs="Arial"/>
                <w:sz w:val="20"/>
                <w:szCs w:val="20"/>
              </w:rPr>
            </w:pPr>
            <w:r>
              <w:rPr>
                <w:rFonts w:ascii="Arial Narrow" w:eastAsia="Calibri" w:hAnsi="Arial Narrow" w:cs="Arial"/>
                <w:sz w:val="20"/>
                <w:szCs w:val="20"/>
              </w:rPr>
              <w:t>Apreciación:</w:t>
            </w:r>
          </w:p>
          <w:p w:rsidR="00C30E26" w:rsidRDefault="00C30E26" w:rsidP="00C30E26">
            <w:pPr>
              <w:pStyle w:val="Prrafodelista"/>
              <w:numPr>
                <w:ilvl w:val="0"/>
                <w:numId w:val="5"/>
              </w:numPr>
              <w:spacing w:line="276" w:lineRule="auto"/>
              <w:ind w:left="175" w:hanging="260"/>
              <w:jc w:val="both"/>
              <w:rPr>
                <w:rFonts w:ascii="Arial Narrow" w:eastAsia="Calibri" w:hAnsi="Arial Narrow" w:cs="Arial"/>
                <w:sz w:val="20"/>
                <w:szCs w:val="20"/>
              </w:rPr>
            </w:pPr>
            <w:r>
              <w:rPr>
                <w:rFonts w:ascii="Arial Narrow" w:eastAsia="Calibri" w:hAnsi="Arial Narrow" w:cs="Arial"/>
                <w:sz w:val="20"/>
                <w:szCs w:val="20"/>
              </w:rPr>
              <w:t xml:space="preserve">Música selecta europea (Mozart, Chopin, Beethoven) </w:t>
            </w:r>
          </w:p>
          <w:p w:rsidR="00E82746" w:rsidRPr="00C30E26" w:rsidRDefault="00E82746" w:rsidP="00E82746">
            <w:pPr>
              <w:pStyle w:val="Prrafodelista"/>
              <w:spacing w:line="276" w:lineRule="auto"/>
              <w:ind w:left="175"/>
              <w:jc w:val="both"/>
              <w:rPr>
                <w:rFonts w:ascii="Arial Narrow" w:eastAsia="Calibri" w:hAnsi="Arial Narrow" w:cs="Arial"/>
                <w:sz w:val="20"/>
                <w:szCs w:val="20"/>
              </w:rPr>
            </w:pPr>
          </w:p>
        </w:tc>
        <w:tc>
          <w:tcPr>
            <w:tcW w:w="1582" w:type="dxa"/>
            <w:vMerge w:val="restart"/>
          </w:tcPr>
          <w:p w:rsidR="00E13CD1" w:rsidRPr="00262412" w:rsidRDefault="00E13CD1" w:rsidP="00EE13E7">
            <w:pPr>
              <w:spacing w:line="276" w:lineRule="auto"/>
              <w:jc w:val="both"/>
              <w:rPr>
                <w:rFonts w:ascii="Arial Narrow" w:eastAsia="Calibri" w:hAnsi="Arial Narrow" w:cs="Arial"/>
                <w:sz w:val="20"/>
                <w:szCs w:val="20"/>
              </w:rPr>
            </w:pPr>
          </w:p>
          <w:p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Fichas de trabajo.</w:t>
            </w:r>
          </w:p>
          <w:p w:rsidR="00E13CD1" w:rsidRPr="00262412" w:rsidRDefault="00E13CD1" w:rsidP="00EE13E7">
            <w:pPr>
              <w:spacing w:line="276" w:lineRule="auto"/>
              <w:ind w:left="408"/>
              <w:jc w:val="both"/>
              <w:rPr>
                <w:rFonts w:ascii="Arial Narrow" w:eastAsia="Calibri" w:hAnsi="Arial Narrow" w:cs="Arial"/>
                <w:sz w:val="20"/>
                <w:szCs w:val="20"/>
              </w:rPr>
            </w:pPr>
          </w:p>
          <w:p w:rsidR="00E13CD1" w:rsidRPr="00262412" w:rsidRDefault="00E13CD1" w:rsidP="00EE13E7">
            <w:pPr>
              <w:spacing w:line="276" w:lineRule="auto"/>
              <w:ind w:left="408"/>
              <w:jc w:val="both"/>
              <w:rPr>
                <w:rFonts w:ascii="Arial Narrow" w:eastAsia="Calibri" w:hAnsi="Arial Narrow" w:cs="Arial"/>
                <w:sz w:val="20"/>
                <w:szCs w:val="20"/>
              </w:rPr>
            </w:pPr>
          </w:p>
          <w:p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Fichas de observación.  </w:t>
            </w:r>
          </w:p>
          <w:p w:rsidR="00E13CD1" w:rsidRPr="00262412" w:rsidRDefault="00E13CD1" w:rsidP="00EE13E7">
            <w:pPr>
              <w:spacing w:line="276" w:lineRule="auto"/>
              <w:jc w:val="both"/>
              <w:rPr>
                <w:rFonts w:ascii="Arial Narrow" w:eastAsia="Calibri" w:hAnsi="Arial Narrow" w:cs="Arial"/>
                <w:sz w:val="20"/>
                <w:szCs w:val="20"/>
              </w:rPr>
            </w:pPr>
          </w:p>
          <w:p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Trabajo de exposición Grupal. </w:t>
            </w:r>
          </w:p>
        </w:tc>
      </w:tr>
      <w:tr w:rsidR="00E13CD1" w:rsidRPr="00262412" w:rsidTr="00EE13E7">
        <w:trPr>
          <w:cantSplit/>
          <w:trHeight w:val="216"/>
        </w:trPr>
        <w:tc>
          <w:tcPr>
            <w:tcW w:w="1678" w:type="dxa"/>
            <w:vMerge/>
          </w:tcPr>
          <w:p w:rsidR="00E13CD1" w:rsidRPr="00262412" w:rsidRDefault="00E13CD1" w:rsidP="00EE13E7">
            <w:pPr>
              <w:spacing w:line="276" w:lineRule="auto"/>
              <w:rPr>
                <w:rFonts w:ascii="Arial Narrow" w:eastAsia="Calibri" w:hAnsi="Arial Narrow" w:cs="Arial"/>
                <w:sz w:val="20"/>
                <w:szCs w:val="20"/>
              </w:rPr>
            </w:pPr>
          </w:p>
        </w:tc>
        <w:tc>
          <w:tcPr>
            <w:tcW w:w="2694" w:type="dxa"/>
            <w:vMerge/>
            <w:vAlign w:val="center"/>
          </w:tcPr>
          <w:p w:rsidR="00E13CD1" w:rsidRPr="00262412" w:rsidRDefault="00E13CD1" w:rsidP="00EE13E7">
            <w:pPr>
              <w:spacing w:line="276" w:lineRule="auto"/>
              <w:jc w:val="both"/>
              <w:rPr>
                <w:rFonts w:ascii="Arial Narrow" w:eastAsia="Calibri" w:hAnsi="Arial Narrow" w:cs="Arial"/>
                <w:sz w:val="20"/>
                <w:szCs w:val="20"/>
              </w:rPr>
            </w:pPr>
          </w:p>
        </w:tc>
        <w:tc>
          <w:tcPr>
            <w:tcW w:w="1842" w:type="dxa"/>
            <w:vMerge/>
            <w:vAlign w:val="center"/>
          </w:tcPr>
          <w:p w:rsidR="00E13CD1" w:rsidRPr="00262412" w:rsidRDefault="00E13CD1" w:rsidP="00EE13E7">
            <w:pPr>
              <w:spacing w:line="276" w:lineRule="auto"/>
              <w:rPr>
                <w:rFonts w:ascii="Arial Narrow" w:eastAsia="Calibri" w:hAnsi="Arial Narrow" w:cs="Arial"/>
                <w:sz w:val="20"/>
                <w:szCs w:val="20"/>
              </w:rPr>
            </w:pPr>
          </w:p>
        </w:tc>
        <w:tc>
          <w:tcPr>
            <w:tcW w:w="2694" w:type="dxa"/>
            <w:shd w:val="clear" w:color="auto" w:fill="auto"/>
            <w:vAlign w:val="center"/>
          </w:tcPr>
          <w:p w:rsidR="00E13CD1" w:rsidRPr="00262412" w:rsidRDefault="00E13CD1" w:rsidP="00EE13E7">
            <w:pPr>
              <w:spacing w:line="276" w:lineRule="auto"/>
              <w:rPr>
                <w:rFonts w:ascii="Arial Narrow" w:hAnsi="Arial Narrow" w:cs="Arial"/>
                <w:sz w:val="20"/>
                <w:szCs w:val="20"/>
              </w:rPr>
            </w:pPr>
            <w:r w:rsidRPr="00262412">
              <w:rPr>
                <w:rFonts w:ascii="Arial Narrow" w:hAnsi="Arial Narrow" w:cs="Arial"/>
                <w:b/>
                <w:sz w:val="20"/>
                <w:szCs w:val="20"/>
              </w:rPr>
              <w:t>Contextualiza las manifestaciones culturales:</w:t>
            </w:r>
            <w:r w:rsidRPr="00262412">
              <w:rPr>
                <w:rFonts w:ascii="Arial Narrow" w:hAnsi="Arial Narrow" w:cs="Arial"/>
                <w:sz w:val="20"/>
                <w:szCs w:val="20"/>
              </w:rPr>
              <w:t xml:space="preserve"> Se informar acerca de la cultura en que se origina una manifestación artística para entender cómo el contexto social, cultural e histórico de esta influye en su creación y la manera en que transmite sus significados.</w:t>
            </w:r>
          </w:p>
        </w:tc>
        <w:tc>
          <w:tcPr>
            <w:tcW w:w="1559" w:type="dxa"/>
            <w:vMerge/>
            <w:tcBorders>
              <w:bottom w:val="single" w:sz="18" w:space="0" w:color="auto"/>
            </w:tcBorders>
          </w:tcPr>
          <w:p w:rsidR="00E13CD1" w:rsidRPr="00262412" w:rsidRDefault="00E13CD1" w:rsidP="00EE13E7">
            <w:pPr>
              <w:spacing w:line="276" w:lineRule="auto"/>
              <w:jc w:val="both"/>
              <w:rPr>
                <w:rFonts w:ascii="Arial Narrow" w:eastAsia="Calibri" w:hAnsi="Arial Narrow" w:cs="Arial"/>
                <w:sz w:val="20"/>
                <w:szCs w:val="20"/>
              </w:rPr>
            </w:pPr>
          </w:p>
        </w:tc>
        <w:tc>
          <w:tcPr>
            <w:tcW w:w="2126" w:type="dxa"/>
            <w:vMerge/>
            <w:tcBorders>
              <w:bottom w:val="single" w:sz="18" w:space="0" w:color="auto"/>
            </w:tcBorders>
          </w:tcPr>
          <w:p w:rsidR="00E13CD1" w:rsidRPr="00262412" w:rsidRDefault="00E13CD1" w:rsidP="00E13CD1">
            <w:pPr>
              <w:numPr>
                <w:ilvl w:val="0"/>
                <w:numId w:val="3"/>
              </w:numPr>
              <w:spacing w:line="276" w:lineRule="auto"/>
              <w:jc w:val="both"/>
              <w:rPr>
                <w:rFonts w:ascii="Arial Narrow" w:eastAsia="Calibri" w:hAnsi="Arial Narrow" w:cs="Arial"/>
                <w:sz w:val="20"/>
                <w:szCs w:val="20"/>
              </w:rPr>
            </w:pPr>
          </w:p>
        </w:tc>
        <w:tc>
          <w:tcPr>
            <w:tcW w:w="1582" w:type="dxa"/>
            <w:vMerge/>
            <w:tcBorders>
              <w:bottom w:val="single" w:sz="18" w:space="0" w:color="auto"/>
            </w:tcBorders>
          </w:tcPr>
          <w:p w:rsidR="00E13CD1" w:rsidRPr="00262412" w:rsidRDefault="00E13CD1" w:rsidP="00EE13E7">
            <w:pPr>
              <w:spacing w:line="276" w:lineRule="auto"/>
              <w:jc w:val="both"/>
              <w:rPr>
                <w:rFonts w:ascii="Arial Narrow" w:eastAsia="Calibri" w:hAnsi="Arial Narrow" w:cs="Arial"/>
                <w:sz w:val="20"/>
                <w:szCs w:val="20"/>
              </w:rPr>
            </w:pPr>
          </w:p>
        </w:tc>
      </w:tr>
      <w:tr w:rsidR="00E13CD1" w:rsidRPr="00262412" w:rsidTr="00EE13E7">
        <w:trPr>
          <w:cantSplit/>
          <w:trHeight w:val="2577"/>
        </w:trPr>
        <w:tc>
          <w:tcPr>
            <w:tcW w:w="1678" w:type="dxa"/>
            <w:vMerge/>
            <w:tcBorders>
              <w:bottom w:val="single" w:sz="18" w:space="0" w:color="auto"/>
            </w:tcBorders>
          </w:tcPr>
          <w:p w:rsidR="00E13CD1" w:rsidRPr="00262412" w:rsidRDefault="00E13CD1" w:rsidP="00EE13E7">
            <w:pPr>
              <w:spacing w:line="276" w:lineRule="auto"/>
              <w:rPr>
                <w:rFonts w:ascii="Arial Narrow" w:eastAsia="Calibri" w:hAnsi="Arial Narrow" w:cs="Arial"/>
                <w:sz w:val="20"/>
                <w:szCs w:val="20"/>
              </w:rPr>
            </w:pPr>
          </w:p>
        </w:tc>
        <w:tc>
          <w:tcPr>
            <w:tcW w:w="2694" w:type="dxa"/>
            <w:vMerge/>
            <w:tcBorders>
              <w:bottom w:val="single" w:sz="18" w:space="0" w:color="auto"/>
            </w:tcBorders>
            <w:vAlign w:val="center"/>
          </w:tcPr>
          <w:p w:rsidR="00E13CD1" w:rsidRPr="00262412" w:rsidRDefault="00E13CD1" w:rsidP="00EE13E7">
            <w:pPr>
              <w:spacing w:line="276" w:lineRule="auto"/>
              <w:jc w:val="both"/>
              <w:rPr>
                <w:rFonts w:ascii="Arial Narrow" w:eastAsia="Calibri" w:hAnsi="Arial Narrow" w:cs="Arial"/>
                <w:sz w:val="20"/>
                <w:szCs w:val="20"/>
              </w:rPr>
            </w:pPr>
          </w:p>
        </w:tc>
        <w:tc>
          <w:tcPr>
            <w:tcW w:w="1842" w:type="dxa"/>
            <w:vMerge/>
            <w:tcBorders>
              <w:bottom w:val="single" w:sz="18" w:space="0" w:color="auto"/>
            </w:tcBorders>
            <w:vAlign w:val="center"/>
          </w:tcPr>
          <w:p w:rsidR="00E13CD1" w:rsidRPr="00262412" w:rsidRDefault="00E13CD1" w:rsidP="00EE13E7">
            <w:pPr>
              <w:spacing w:line="276" w:lineRule="auto"/>
              <w:rPr>
                <w:rFonts w:ascii="Arial Narrow" w:eastAsia="Calibri" w:hAnsi="Arial Narrow" w:cs="Arial"/>
                <w:sz w:val="20"/>
                <w:szCs w:val="20"/>
              </w:rPr>
            </w:pPr>
          </w:p>
        </w:tc>
        <w:tc>
          <w:tcPr>
            <w:tcW w:w="2694" w:type="dxa"/>
            <w:tcBorders>
              <w:bottom w:val="single" w:sz="18" w:space="0" w:color="auto"/>
            </w:tcBorders>
            <w:shd w:val="clear" w:color="auto" w:fill="auto"/>
            <w:vAlign w:val="center"/>
          </w:tcPr>
          <w:p w:rsidR="00E13CD1" w:rsidRPr="00262412" w:rsidRDefault="00E13CD1" w:rsidP="00EE13E7">
            <w:pPr>
              <w:pStyle w:val="Sinespaciado"/>
              <w:rPr>
                <w:rFonts w:ascii="Arial Narrow" w:hAnsi="Arial Narrow"/>
                <w:sz w:val="20"/>
                <w:szCs w:val="20"/>
              </w:rPr>
            </w:pPr>
            <w:r w:rsidRPr="00262412">
              <w:rPr>
                <w:rFonts w:ascii="Arial Narrow" w:hAnsi="Arial Narrow"/>
                <w:b/>
                <w:sz w:val="20"/>
                <w:szCs w:val="20"/>
              </w:rPr>
              <w:t>Reflexiona creativa y críticamente:</w:t>
            </w:r>
            <w:r w:rsidRPr="00262412">
              <w:rPr>
                <w:rFonts w:ascii="Arial Narrow" w:hAnsi="Arial Narrow"/>
                <w:sz w:val="20"/>
                <w:szCs w:val="20"/>
              </w:rPr>
              <w:t xml:space="preserve"> Interpretar las intenciones y significados de manifestaciones artístico-culturales que hayan visto o experimentado y emitir juicios de valor, entrelazando información obtenida a través de la percepción, el análisis y la comprensión de los contextos.</w:t>
            </w:r>
          </w:p>
        </w:tc>
        <w:tc>
          <w:tcPr>
            <w:tcW w:w="1559" w:type="dxa"/>
            <w:vMerge/>
            <w:tcBorders>
              <w:bottom w:val="single" w:sz="18" w:space="0" w:color="auto"/>
            </w:tcBorders>
          </w:tcPr>
          <w:p w:rsidR="00E13CD1" w:rsidRPr="00262412" w:rsidRDefault="00E13CD1" w:rsidP="00EE13E7">
            <w:pPr>
              <w:spacing w:line="276" w:lineRule="auto"/>
              <w:jc w:val="both"/>
              <w:rPr>
                <w:rFonts w:ascii="Arial Narrow" w:eastAsia="Calibri" w:hAnsi="Arial Narrow" w:cs="Arial"/>
                <w:sz w:val="20"/>
                <w:szCs w:val="20"/>
              </w:rPr>
            </w:pPr>
          </w:p>
        </w:tc>
        <w:tc>
          <w:tcPr>
            <w:tcW w:w="2126" w:type="dxa"/>
            <w:vMerge/>
            <w:tcBorders>
              <w:bottom w:val="single" w:sz="18" w:space="0" w:color="auto"/>
            </w:tcBorders>
          </w:tcPr>
          <w:p w:rsidR="00E13CD1" w:rsidRPr="00262412" w:rsidRDefault="00E13CD1" w:rsidP="00E13CD1">
            <w:pPr>
              <w:numPr>
                <w:ilvl w:val="0"/>
                <w:numId w:val="3"/>
              </w:numPr>
              <w:spacing w:line="276" w:lineRule="auto"/>
              <w:jc w:val="both"/>
              <w:rPr>
                <w:rFonts w:ascii="Arial Narrow" w:eastAsia="Calibri" w:hAnsi="Arial Narrow" w:cs="Arial"/>
                <w:sz w:val="20"/>
                <w:szCs w:val="20"/>
              </w:rPr>
            </w:pPr>
          </w:p>
        </w:tc>
        <w:tc>
          <w:tcPr>
            <w:tcW w:w="1582" w:type="dxa"/>
            <w:vMerge/>
            <w:tcBorders>
              <w:bottom w:val="single" w:sz="18" w:space="0" w:color="auto"/>
            </w:tcBorders>
          </w:tcPr>
          <w:p w:rsidR="00E13CD1" w:rsidRPr="00262412" w:rsidRDefault="00E13CD1" w:rsidP="00EE13E7">
            <w:pPr>
              <w:spacing w:line="276" w:lineRule="auto"/>
              <w:jc w:val="both"/>
              <w:rPr>
                <w:rFonts w:ascii="Arial Narrow" w:eastAsia="Calibri" w:hAnsi="Arial Narrow" w:cs="Arial"/>
                <w:sz w:val="20"/>
                <w:szCs w:val="20"/>
              </w:rPr>
            </w:pPr>
          </w:p>
        </w:tc>
      </w:tr>
      <w:tr w:rsidR="00E13CD1" w:rsidRPr="00262412" w:rsidTr="00EE13E7">
        <w:trPr>
          <w:cantSplit/>
          <w:trHeight w:val="300"/>
        </w:trPr>
        <w:tc>
          <w:tcPr>
            <w:tcW w:w="1678" w:type="dxa"/>
            <w:vMerge/>
            <w:vAlign w:val="center"/>
          </w:tcPr>
          <w:p w:rsidR="00E13CD1" w:rsidRPr="00262412" w:rsidRDefault="00E13CD1" w:rsidP="00EE13E7">
            <w:pPr>
              <w:spacing w:line="276" w:lineRule="auto"/>
              <w:jc w:val="center"/>
              <w:rPr>
                <w:rFonts w:ascii="Arial Narrow" w:eastAsia="Calibri" w:hAnsi="Arial Narrow" w:cs="Arial"/>
                <w:sz w:val="20"/>
                <w:szCs w:val="20"/>
              </w:rPr>
            </w:pPr>
          </w:p>
        </w:tc>
        <w:tc>
          <w:tcPr>
            <w:tcW w:w="2694" w:type="dxa"/>
            <w:vMerge/>
            <w:vAlign w:val="center"/>
          </w:tcPr>
          <w:p w:rsidR="00E13CD1" w:rsidRPr="00262412" w:rsidRDefault="00E13CD1" w:rsidP="00EE13E7">
            <w:pPr>
              <w:spacing w:line="276" w:lineRule="auto"/>
              <w:jc w:val="both"/>
              <w:rPr>
                <w:rFonts w:ascii="Arial Narrow" w:eastAsia="Calibri" w:hAnsi="Arial Narrow" w:cs="Arial"/>
                <w:sz w:val="20"/>
                <w:szCs w:val="20"/>
              </w:rPr>
            </w:pPr>
          </w:p>
        </w:tc>
        <w:tc>
          <w:tcPr>
            <w:tcW w:w="1842" w:type="dxa"/>
            <w:vMerge w:val="restart"/>
            <w:vAlign w:val="center"/>
          </w:tcPr>
          <w:p w:rsidR="00E13CD1" w:rsidRPr="00262412" w:rsidRDefault="00E13CD1" w:rsidP="00EE13E7">
            <w:pPr>
              <w:spacing w:line="276" w:lineRule="auto"/>
              <w:jc w:val="both"/>
              <w:rPr>
                <w:rFonts w:ascii="Arial Narrow" w:hAnsi="Arial Narrow" w:cs="Arial"/>
                <w:b/>
                <w:bCs/>
                <w:sz w:val="20"/>
                <w:szCs w:val="20"/>
              </w:rPr>
            </w:pPr>
            <w:r w:rsidRPr="00262412">
              <w:rPr>
                <w:rFonts w:ascii="Arial Narrow" w:eastAsia="Calibri" w:hAnsi="Arial Narrow" w:cs="Arial"/>
                <w:b/>
                <w:sz w:val="20"/>
                <w:szCs w:val="20"/>
              </w:rPr>
              <w:t xml:space="preserve"> </w:t>
            </w:r>
            <w:r w:rsidRPr="00262412">
              <w:rPr>
                <w:rFonts w:ascii="Arial Narrow" w:eastAsia="Calibri" w:hAnsi="Arial Narrow" w:cs="Arial"/>
                <w:sz w:val="20"/>
                <w:szCs w:val="20"/>
              </w:rPr>
              <w:t>C</w:t>
            </w:r>
            <w:r w:rsidRPr="00262412">
              <w:rPr>
                <w:rFonts w:ascii="Arial Narrow" w:eastAsia="Calibri" w:hAnsi="Arial Narrow" w:cs="Arial"/>
                <w:sz w:val="20"/>
                <w:szCs w:val="20"/>
                <w:vertAlign w:val="subscript"/>
              </w:rPr>
              <w:t>2</w:t>
            </w:r>
            <w:r w:rsidRPr="00262412">
              <w:rPr>
                <w:rFonts w:ascii="Arial Narrow" w:eastAsia="Calibri" w:hAnsi="Arial Narrow" w:cs="Arial"/>
                <w:sz w:val="20"/>
                <w:szCs w:val="20"/>
              </w:rPr>
              <w:t>:</w:t>
            </w:r>
            <w:r w:rsidRPr="00262412">
              <w:rPr>
                <w:rFonts w:ascii="Arial Narrow" w:hAnsi="Arial Narrow" w:cs="Arial"/>
                <w:b/>
                <w:bCs/>
                <w:sz w:val="20"/>
                <w:szCs w:val="20"/>
              </w:rPr>
              <w:t xml:space="preserve"> </w:t>
            </w:r>
          </w:p>
          <w:p w:rsidR="00E13CD1" w:rsidRPr="00262412" w:rsidRDefault="00E13CD1" w:rsidP="00EE13E7">
            <w:pPr>
              <w:spacing w:line="276" w:lineRule="auto"/>
              <w:rPr>
                <w:rFonts w:ascii="Arial Narrow" w:eastAsia="Calibri" w:hAnsi="Arial Narrow" w:cs="Arial"/>
                <w:b/>
                <w:sz w:val="20"/>
                <w:szCs w:val="20"/>
              </w:rPr>
            </w:pPr>
            <w:r w:rsidRPr="00262412">
              <w:rPr>
                <w:rFonts w:ascii="Arial Narrow" w:eastAsia="Calibri" w:hAnsi="Arial Narrow" w:cs="Arial"/>
                <w:b/>
                <w:sz w:val="20"/>
                <w:szCs w:val="20"/>
              </w:rPr>
              <w:t>Crea proyectos desde los lenguajes artísticos</w:t>
            </w:r>
          </w:p>
          <w:p w:rsidR="00E13CD1" w:rsidRPr="00262412" w:rsidRDefault="00E13CD1" w:rsidP="00EE13E7">
            <w:pPr>
              <w:spacing w:line="276" w:lineRule="auto"/>
              <w:rPr>
                <w:rFonts w:ascii="Arial Narrow" w:eastAsia="Calibri" w:hAnsi="Arial Narrow" w:cs="Arial"/>
                <w:sz w:val="20"/>
                <w:szCs w:val="20"/>
              </w:rPr>
            </w:pPr>
            <w:r w:rsidRPr="00262412">
              <w:rPr>
                <w:rFonts w:ascii="Arial Narrow" w:eastAsia="Calibri" w:hAnsi="Arial Narrow" w:cs="Arial"/>
                <w:b/>
                <w:sz w:val="20"/>
                <w:szCs w:val="20"/>
              </w:rPr>
              <w:t>.</w:t>
            </w:r>
          </w:p>
        </w:tc>
        <w:tc>
          <w:tcPr>
            <w:tcW w:w="2694" w:type="dxa"/>
            <w:shd w:val="clear" w:color="auto" w:fill="auto"/>
            <w:vAlign w:val="center"/>
          </w:tcPr>
          <w:p w:rsidR="00E13CD1" w:rsidRPr="00262412" w:rsidRDefault="00E13CD1" w:rsidP="00EE13E7">
            <w:pPr>
              <w:spacing w:line="276" w:lineRule="auto"/>
              <w:rPr>
                <w:rFonts w:ascii="Arial Narrow" w:hAnsi="Arial Narrow" w:cs="Arial"/>
                <w:sz w:val="20"/>
                <w:szCs w:val="20"/>
              </w:rPr>
            </w:pPr>
            <w:r w:rsidRPr="00262412">
              <w:rPr>
                <w:rFonts w:ascii="Arial Narrow" w:hAnsi="Arial Narrow" w:cs="Arial"/>
                <w:b/>
                <w:sz w:val="20"/>
                <w:szCs w:val="20"/>
              </w:rPr>
              <w:t>Explora y experimenta los lenguajes del arte:</w:t>
            </w:r>
            <w:r w:rsidRPr="00262412">
              <w:rPr>
                <w:rFonts w:ascii="Arial Narrow" w:hAnsi="Arial Narrow" w:cs="Arial"/>
                <w:sz w:val="20"/>
                <w:szCs w:val="20"/>
              </w:rPr>
              <w:t xml:space="preserve"> Experimenta, improvisar y desarrollar habilidades en el uso de los medios, materiales, herramientas </w:t>
            </w:r>
            <w:r w:rsidRPr="00262412">
              <w:rPr>
                <w:rFonts w:ascii="Arial Narrow" w:hAnsi="Arial Narrow" w:cs="Arial"/>
                <w:sz w:val="20"/>
                <w:szCs w:val="20"/>
              </w:rPr>
              <w:lastRenderedPageBreak/>
              <w:t>y técnicas de los diversos lenguajes del arte.</w:t>
            </w:r>
          </w:p>
          <w:p w:rsidR="00E13CD1" w:rsidRPr="00262412" w:rsidRDefault="00E13CD1" w:rsidP="00EE13E7">
            <w:pPr>
              <w:spacing w:line="276" w:lineRule="auto"/>
              <w:jc w:val="both"/>
              <w:rPr>
                <w:rFonts w:ascii="Arial Narrow" w:eastAsia="Calibri" w:hAnsi="Arial Narrow" w:cs="Arial"/>
                <w:sz w:val="20"/>
                <w:szCs w:val="20"/>
              </w:rPr>
            </w:pPr>
          </w:p>
          <w:p w:rsidR="00E13CD1" w:rsidRPr="00262412" w:rsidRDefault="00E13CD1" w:rsidP="00EE13E7">
            <w:pPr>
              <w:spacing w:line="276" w:lineRule="auto"/>
              <w:jc w:val="both"/>
              <w:rPr>
                <w:rFonts w:ascii="Arial Narrow" w:eastAsia="Calibri" w:hAnsi="Arial Narrow" w:cs="Arial"/>
                <w:sz w:val="20"/>
                <w:szCs w:val="20"/>
              </w:rPr>
            </w:pPr>
          </w:p>
        </w:tc>
        <w:tc>
          <w:tcPr>
            <w:tcW w:w="1559" w:type="dxa"/>
            <w:vMerge w:val="restart"/>
            <w:tcBorders>
              <w:top w:val="single" w:sz="18" w:space="0" w:color="auto"/>
            </w:tcBorders>
          </w:tcPr>
          <w:p w:rsidR="00E13CD1" w:rsidRPr="00262412" w:rsidRDefault="00E13CD1" w:rsidP="00EE13E7">
            <w:pPr>
              <w:rPr>
                <w:rFonts w:ascii="Arial Narrow" w:hAnsi="Arial Narrow"/>
                <w:sz w:val="20"/>
                <w:szCs w:val="20"/>
              </w:rPr>
            </w:pPr>
            <w:r w:rsidRPr="00262412">
              <w:rPr>
                <w:rFonts w:ascii="Arial Narrow" w:hAnsi="Arial Narrow"/>
                <w:b/>
                <w:bCs/>
                <w:sz w:val="20"/>
                <w:szCs w:val="20"/>
              </w:rPr>
              <w:lastRenderedPageBreak/>
              <w:t>Reconoce</w:t>
            </w:r>
            <w:r w:rsidRPr="00262412">
              <w:rPr>
                <w:rFonts w:ascii="Arial Narrow" w:hAnsi="Arial Narrow"/>
                <w:sz w:val="20"/>
                <w:szCs w:val="20"/>
              </w:rPr>
              <w:t xml:space="preserve"> los elementos del lenguaje musical y explora sus posibilidades </w:t>
            </w:r>
            <w:r w:rsidRPr="00262412">
              <w:rPr>
                <w:rFonts w:ascii="Arial Narrow" w:hAnsi="Arial Narrow"/>
                <w:sz w:val="20"/>
                <w:szCs w:val="20"/>
              </w:rPr>
              <w:lastRenderedPageBreak/>
              <w:t xml:space="preserve">expresivas. </w:t>
            </w:r>
            <w:r w:rsidRPr="00262412">
              <w:rPr>
                <w:rFonts w:ascii="Arial Narrow" w:hAnsi="Arial Narrow"/>
                <w:b/>
                <w:bCs/>
                <w:sz w:val="20"/>
                <w:szCs w:val="20"/>
              </w:rPr>
              <w:t>Desarrollando</w:t>
            </w:r>
            <w:r w:rsidRPr="00262412">
              <w:rPr>
                <w:rFonts w:ascii="Arial Narrow" w:hAnsi="Arial Narrow"/>
                <w:sz w:val="20"/>
                <w:szCs w:val="20"/>
              </w:rPr>
              <w:t xml:space="preserve"> un producto musical de manera vocal e instrumental </w:t>
            </w:r>
            <w:r w:rsidRPr="00262412">
              <w:rPr>
                <w:rFonts w:ascii="Arial Narrow" w:hAnsi="Arial Narrow"/>
                <w:b/>
                <w:bCs/>
                <w:sz w:val="20"/>
                <w:szCs w:val="20"/>
              </w:rPr>
              <w:t>reflexionando</w:t>
            </w:r>
            <w:r w:rsidRPr="00262412">
              <w:rPr>
                <w:rFonts w:ascii="Arial Narrow" w:hAnsi="Arial Narrow"/>
                <w:sz w:val="20"/>
                <w:szCs w:val="20"/>
              </w:rPr>
              <w:t xml:space="preserve"> y </w:t>
            </w:r>
            <w:r w:rsidRPr="00262412">
              <w:rPr>
                <w:rFonts w:ascii="Arial Narrow" w:hAnsi="Arial Narrow"/>
                <w:b/>
                <w:bCs/>
                <w:sz w:val="20"/>
                <w:szCs w:val="20"/>
              </w:rPr>
              <w:t>evaluando</w:t>
            </w:r>
            <w:r w:rsidRPr="00262412">
              <w:rPr>
                <w:rFonts w:ascii="Arial Narrow" w:hAnsi="Arial Narrow"/>
                <w:sz w:val="20"/>
                <w:szCs w:val="20"/>
              </w:rPr>
              <w:t xml:space="preserve"> las cualidades estéticas del tema musical en estudio.   </w:t>
            </w:r>
          </w:p>
          <w:p w:rsidR="00E13CD1" w:rsidRPr="00262412" w:rsidRDefault="00E13CD1" w:rsidP="00EE13E7">
            <w:pPr>
              <w:spacing w:line="276" w:lineRule="auto"/>
              <w:jc w:val="both"/>
              <w:rPr>
                <w:rFonts w:ascii="Arial Narrow" w:eastAsia="Calibri" w:hAnsi="Arial Narrow" w:cs="Arial"/>
                <w:sz w:val="20"/>
                <w:szCs w:val="20"/>
              </w:rPr>
            </w:pPr>
          </w:p>
          <w:p w:rsidR="00E13CD1" w:rsidRPr="00262412" w:rsidRDefault="00E13CD1" w:rsidP="00EE13E7">
            <w:pPr>
              <w:spacing w:line="276" w:lineRule="auto"/>
              <w:jc w:val="both"/>
              <w:rPr>
                <w:rFonts w:ascii="Arial Narrow" w:eastAsia="Calibri" w:hAnsi="Arial Narrow" w:cs="Arial"/>
                <w:sz w:val="20"/>
                <w:szCs w:val="20"/>
              </w:rPr>
            </w:pPr>
          </w:p>
          <w:p w:rsidR="00E13CD1" w:rsidRPr="00262412" w:rsidRDefault="00E13CD1" w:rsidP="00EE13E7">
            <w:pPr>
              <w:spacing w:line="276" w:lineRule="auto"/>
              <w:jc w:val="both"/>
              <w:rPr>
                <w:rFonts w:ascii="Arial Narrow" w:eastAsia="Calibri" w:hAnsi="Arial Narrow" w:cs="Arial"/>
                <w:sz w:val="20"/>
                <w:szCs w:val="20"/>
              </w:rPr>
            </w:pPr>
          </w:p>
        </w:tc>
        <w:tc>
          <w:tcPr>
            <w:tcW w:w="2126" w:type="dxa"/>
            <w:vMerge w:val="restart"/>
            <w:tcBorders>
              <w:top w:val="single" w:sz="18" w:space="0" w:color="auto"/>
            </w:tcBorders>
          </w:tcPr>
          <w:p w:rsidR="00E13CD1" w:rsidRPr="006237B9" w:rsidRDefault="00E13CD1" w:rsidP="00E13CD1">
            <w:pPr>
              <w:pStyle w:val="Prrafodelista"/>
              <w:numPr>
                <w:ilvl w:val="0"/>
                <w:numId w:val="3"/>
              </w:numPr>
              <w:rPr>
                <w:rFonts w:ascii="Arial Narrow" w:hAnsi="Arial Narrow"/>
                <w:sz w:val="20"/>
                <w:szCs w:val="20"/>
              </w:rPr>
            </w:pPr>
            <w:r>
              <w:rPr>
                <w:rFonts w:ascii="Arial Narrow" w:hAnsi="Arial Narrow"/>
                <w:sz w:val="20"/>
                <w:szCs w:val="20"/>
              </w:rPr>
              <w:lastRenderedPageBreak/>
              <w:t xml:space="preserve">EJECUCIÓN </w:t>
            </w:r>
            <w:r w:rsidRPr="006237B9">
              <w:rPr>
                <w:rFonts w:ascii="Arial Narrow" w:hAnsi="Arial Narrow"/>
                <w:sz w:val="20"/>
                <w:szCs w:val="20"/>
              </w:rPr>
              <w:t xml:space="preserve"> MUSICAL</w:t>
            </w:r>
          </w:p>
          <w:p w:rsidR="00E13CD1" w:rsidRPr="00262412" w:rsidRDefault="00E13CD1" w:rsidP="00EE13E7">
            <w:pPr>
              <w:rPr>
                <w:rFonts w:ascii="Arial Narrow" w:hAnsi="Arial Narrow"/>
                <w:sz w:val="20"/>
                <w:szCs w:val="20"/>
              </w:rPr>
            </w:pPr>
          </w:p>
          <w:p w:rsidR="00E13CD1" w:rsidRPr="00262412" w:rsidRDefault="00E13CD1" w:rsidP="00EE13E7">
            <w:pPr>
              <w:rPr>
                <w:rFonts w:ascii="Arial Narrow" w:hAnsi="Arial Narrow"/>
                <w:sz w:val="20"/>
                <w:szCs w:val="20"/>
              </w:rPr>
            </w:pPr>
            <w:r w:rsidRPr="00262412">
              <w:rPr>
                <w:rFonts w:ascii="Arial Narrow" w:hAnsi="Arial Narrow"/>
                <w:sz w:val="20"/>
                <w:szCs w:val="20"/>
              </w:rPr>
              <w:t>- Las notas musicales en el pentagrama.</w:t>
            </w:r>
          </w:p>
          <w:p w:rsidR="00E13CD1" w:rsidRPr="00262412" w:rsidRDefault="00E13CD1" w:rsidP="00EE13E7">
            <w:pPr>
              <w:rPr>
                <w:rFonts w:ascii="Arial Narrow" w:hAnsi="Arial Narrow"/>
                <w:sz w:val="20"/>
                <w:szCs w:val="20"/>
              </w:rPr>
            </w:pPr>
            <w:r w:rsidRPr="00262412">
              <w:rPr>
                <w:rFonts w:ascii="Arial Narrow" w:hAnsi="Arial Narrow"/>
                <w:sz w:val="20"/>
                <w:szCs w:val="20"/>
              </w:rPr>
              <w:lastRenderedPageBreak/>
              <w:t xml:space="preserve">- Solfeo rítmico y entonado. </w:t>
            </w:r>
          </w:p>
          <w:p w:rsidR="00E13CD1" w:rsidRDefault="00E13CD1" w:rsidP="00EE13E7">
            <w:pPr>
              <w:rPr>
                <w:rFonts w:ascii="Arial Narrow" w:eastAsia="Calibri" w:hAnsi="Arial Narrow" w:cs="Arial"/>
                <w:sz w:val="20"/>
                <w:szCs w:val="20"/>
              </w:rPr>
            </w:pPr>
            <w:r w:rsidRPr="00262412">
              <w:rPr>
                <w:rFonts w:ascii="Arial Narrow" w:hAnsi="Arial Narrow"/>
                <w:sz w:val="20"/>
                <w:szCs w:val="20"/>
              </w:rPr>
              <w:t>- Prácticas de motivos rítmicos y melódicos vocales y con el instrumento musical.</w:t>
            </w:r>
            <w:r w:rsidRPr="00262412">
              <w:rPr>
                <w:rFonts w:ascii="Arial Narrow" w:eastAsia="Calibri" w:hAnsi="Arial Narrow" w:cs="Arial"/>
                <w:sz w:val="20"/>
                <w:szCs w:val="20"/>
              </w:rPr>
              <w:t xml:space="preserve"> </w:t>
            </w:r>
          </w:p>
          <w:p w:rsidR="00E13CD1" w:rsidRDefault="00E13CD1" w:rsidP="00EE13E7">
            <w:pPr>
              <w:rPr>
                <w:rFonts w:ascii="Arial Narrow" w:eastAsia="Calibri" w:hAnsi="Arial Narrow" w:cs="Arial"/>
                <w:sz w:val="20"/>
                <w:szCs w:val="20"/>
              </w:rPr>
            </w:pPr>
          </w:p>
          <w:p w:rsidR="00E13CD1" w:rsidRDefault="00E13CD1" w:rsidP="00E13CD1">
            <w:pPr>
              <w:pStyle w:val="Prrafodelista"/>
              <w:numPr>
                <w:ilvl w:val="0"/>
                <w:numId w:val="3"/>
              </w:numPr>
              <w:rPr>
                <w:rFonts w:ascii="Arial Narrow" w:hAnsi="Arial Narrow"/>
                <w:sz w:val="20"/>
                <w:szCs w:val="20"/>
              </w:rPr>
            </w:pPr>
            <w:r>
              <w:rPr>
                <w:rFonts w:ascii="Arial Narrow" w:hAnsi="Arial Narrow"/>
                <w:sz w:val="20"/>
                <w:szCs w:val="20"/>
              </w:rPr>
              <w:t xml:space="preserve">EJECUCIÓN </w:t>
            </w:r>
            <w:r w:rsidRPr="006237B9">
              <w:rPr>
                <w:rFonts w:ascii="Arial Narrow" w:hAnsi="Arial Narrow"/>
                <w:sz w:val="20"/>
                <w:szCs w:val="20"/>
              </w:rPr>
              <w:t xml:space="preserve"> </w:t>
            </w:r>
            <w:r>
              <w:rPr>
                <w:rFonts w:ascii="Arial Narrow" w:hAnsi="Arial Narrow"/>
                <w:sz w:val="20"/>
                <w:szCs w:val="20"/>
              </w:rPr>
              <w:t>INSTRUMENTAL MUSICAL</w:t>
            </w:r>
          </w:p>
          <w:p w:rsidR="00E13CD1" w:rsidRDefault="00E13CD1" w:rsidP="00EE13E7">
            <w:pPr>
              <w:pStyle w:val="Prrafodelista"/>
              <w:rPr>
                <w:rFonts w:ascii="Arial Narrow" w:hAnsi="Arial Narrow"/>
                <w:sz w:val="20"/>
                <w:szCs w:val="20"/>
              </w:rPr>
            </w:pPr>
          </w:p>
          <w:p w:rsidR="00E13CD1" w:rsidRPr="006237B9" w:rsidRDefault="00E13CD1" w:rsidP="00E13CD1">
            <w:pPr>
              <w:pStyle w:val="Prrafodelista"/>
              <w:numPr>
                <w:ilvl w:val="0"/>
                <w:numId w:val="4"/>
              </w:numPr>
              <w:ind w:left="34" w:hanging="77"/>
              <w:rPr>
                <w:rFonts w:ascii="Arial Narrow" w:hAnsi="Arial Narrow"/>
                <w:sz w:val="20"/>
                <w:szCs w:val="20"/>
              </w:rPr>
            </w:pPr>
            <w:r>
              <w:rPr>
                <w:rFonts w:ascii="Arial Narrow" w:hAnsi="Arial Narrow"/>
                <w:sz w:val="20"/>
                <w:szCs w:val="20"/>
              </w:rPr>
              <w:t xml:space="preserve">Canciones de ejecución básica en el instrumento musical: </w:t>
            </w:r>
            <w:r w:rsidR="002A40CE">
              <w:rPr>
                <w:rFonts w:ascii="Arial Narrow" w:hAnsi="Arial Narrow"/>
                <w:sz w:val="20"/>
                <w:szCs w:val="20"/>
              </w:rPr>
              <w:t>GUITARRA</w:t>
            </w:r>
          </w:p>
          <w:p w:rsidR="00E13CD1" w:rsidRPr="00262412" w:rsidRDefault="00E13CD1" w:rsidP="00EE13E7">
            <w:pPr>
              <w:rPr>
                <w:rFonts w:ascii="Arial Narrow" w:hAnsi="Arial Narrow"/>
                <w:sz w:val="20"/>
                <w:szCs w:val="20"/>
              </w:rPr>
            </w:pPr>
          </w:p>
        </w:tc>
        <w:tc>
          <w:tcPr>
            <w:tcW w:w="1582" w:type="dxa"/>
            <w:vMerge w:val="restart"/>
            <w:tcBorders>
              <w:top w:val="single" w:sz="18" w:space="0" w:color="auto"/>
            </w:tcBorders>
          </w:tcPr>
          <w:p w:rsidR="00E13CD1" w:rsidRPr="00262412" w:rsidRDefault="00E13CD1" w:rsidP="00EE13E7">
            <w:pPr>
              <w:spacing w:line="276" w:lineRule="auto"/>
              <w:jc w:val="both"/>
              <w:rPr>
                <w:rFonts w:ascii="Arial Narrow" w:eastAsia="Calibri" w:hAnsi="Arial Narrow" w:cs="Arial"/>
                <w:sz w:val="20"/>
                <w:szCs w:val="20"/>
              </w:rPr>
            </w:pPr>
          </w:p>
          <w:p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Fichas de trabajo.</w:t>
            </w:r>
          </w:p>
          <w:p w:rsidR="00E13CD1" w:rsidRPr="00262412" w:rsidRDefault="00E13CD1" w:rsidP="00EE13E7">
            <w:pPr>
              <w:spacing w:line="276" w:lineRule="auto"/>
              <w:jc w:val="both"/>
              <w:rPr>
                <w:rFonts w:ascii="Arial Narrow" w:eastAsia="Calibri" w:hAnsi="Arial Narrow" w:cs="Arial"/>
                <w:sz w:val="20"/>
                <w:szCs w:val="20"/>
              </w:rPr>
            </w:pPr>
          </w:p>
          <w:p w:rsidR="00E13CD1" w:rsidRPr="00262412" w:rsidRDefault="00E13CD1" w:rsidP="00EE13E7">
            <w:pPr>
              <w:spacing w:line="276" w:lineRule="auto"/>
              <w:jc w:val="both"/>
              <w:rPr>
                <w:rFonts w:ascii="Arial Narrow" w:eastAsia="Calibri" w:hAnsi="Arial Narrow" w:cs="Arial"/>
                <w:sz w:val="20"/>
                <w:szCs w:val="20"/>
              </w:rPr>
            </w:pPr>
          </w:p>
          <w:p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Fichas de observación.  </w:t>
            </w:r>
          </w:p>
          <w:p w:rsidR="00E13CD1" w:rsidRPr="00262412" w:rsidRDefault="00E13CD1" w:rsidP="00EE13E7">
            <w:pPr>
              <w:spacing w:line="276" w:lineRule="auto"/>
              <w:ind w:left="408"/>
              <w:jc w:val="both"/>
              <w:rPr>
                <w:rFonts w:ascii="Arial Narrow" w:eastAsia="Calibri" w:hAnsi="Arial Narrow" w:cs="Arial"/>
                <w:sz w:val="20"/>
                <w:szCs w:val="20"/>
              </w:rPr>
            </w:pPr>
          </w:p>
          <w:p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Audiovisual personal en intranet.</w:t>
            </w:r>
          </w:p>
          <w:p w:rsidR="00E13CD1" w:rsidRPr="00262412" w:rsidRDefault="00E13CD1" w:rsidP="00EE13E7">
            <w:pPr>
              <w:spacing w:line="276" w:lineRule="auto"/>
              <w:jc w:val="both"/>
              <w:rPr>
                <w:rFonts w:ascii="Arial Narrow" w:eastAsia="Calibri" w:hAnsi="Arial Narrow" w:cs="Arial"/>
                <w:sz w:val="20"/>
                <w:szCs w:val="20"/>
              </w:rPr>
            </w:pPr>
          </w:p>
          <w:p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Exposición grupal. (Dúo, Trio, Cuarteto)</w:t>
            </w:r>
          </w:p>
          <w:p w:rsidR="00E13CD1" w:rsidRPr="00262412" w:rsidRDefault="00E13CD1" w:rsidP="00EE13E7">
            <w:pPr>
              <w:spacing w:line="276" w:lineRule="auto"/>
              <w:jc w:val="both"/>
              <w:rPr>
                <w:rFonts w:ascii="Arial Narrow" w:eastAsia="Calibri" w:hAnsi="Arial Narrow" w:cs="Arial"/>
                <w:sz w:val="20"/>
                <w:szCs w:val="20"/>
              </w:rPr>
            </w:pPr>
          </w:p>
        </w:tc>
      </w:tr>
      <w:tr w:rsidR="00E13CD1" w:rsidRPr="00262412" w:rsidTr="00EE13E7">
        <w:trPr>
          <w:cantSplit/>
          <w:trHeight w:val="264"/>
        </w:trPr>
        <w:tc>
          <w:tcPr>
            <w:tcW w:w="1678" w:type="dxa"/>
            <w:vMerge/>
            <w:vAlign w:val="center"/>
          </w:tcPr>
          <w:p w:rsidR="00E13CD1" w:rsidRPr="00262412" w:rsidRDefault="00E13CD1" w:rsidP="00EE13E7">
            <w:pPr>
              <w:spacing w:line="276" w:lineRule="auto"/>
              <w:jc w:val="center"/>
              <w:rPr>
                <w:rFonts w:ascii="Arial Narrow" w:eastAsia="Calibri" w:hAnsi="Arial Narrow" w:cs="Arial"/>
                <w:sz w:val="20"/>
                <w:szCs w:val="20"/>
              </w:rPr>
            </w:pPr>
          </w:p>
        </w:tc>
        <w:tc>
          <w:tcPr>
            <w:tcW w:w="2694" w:type="dxa"/>
            <w:vMerge/>
            <w:vAlign w:val="center"/>
          </w:tcPr>
          <w:p w:rsidR="00E13CD1" w:rsidRPr="00262412" w:rsidRDefault="00E13CD1" w:rsidP="00EE13E7">
            <w:pPr>
              <w:spacing w:line="276" w:lineRule="auto"/>
              <w:jc w:val="both"/>
              <w:rPr>
                <w:rFonts w:ascii="Arial Narrow" w:eastAsia="Calibri" w:hAnsi="Arial Narrow" w:cs="Arial"/>
                <w:sz w:val="20"/>
                <w:szCs w:val="20"/>
              </w:rPr>
            </w:pPr>
          </w:p>
        </w:tc>
        <w:tc>
          <w:tcPr>
            <w:tcW w:w="1842" w:type="dxa"/>
            <w:vMerge/>
            <w:vAlign w:val="center"/>
          </w:tcPr>
          <w:p w:rsidR="00E13CD1" w:rsidRPr="00262412" w:rsidRDefault="00E13CD1" w:rsidP="00EE13E7">
            <w:pPr>
              <w:spacing w:line="276" w:lineRule="auto"/>
              <w:rPr>
                <w:rFonts w:ascii="Arial Narrow" w:eastAsia="Calibri" w:hAnsi="Arial Narrow" w:cs="Arial"/>
                <w:sz w:val="20"/>
                <w:szCs w:val="20"/>
              </w:rPr>
            </w:pPr>
          </w:p>
        </w:tc>
        <w:tc>
          <w:tcPr>
            <w:tcW w:w="2694" w:type="dxa"/>
            <w:shd w:val="clear" w:color="auto" w:fill="auto"/>
            <w:vAlign w:val="center"/>
          </w:tcPr>
          <w:p w:rsidR="00E13CD1" w:rsidRPr="00262412" w:rsidRDefault="00E13CD1" w:rsidP="00EE13E7">
            <w:pPr>
              <w:spacing w:line="276" w:lineRule="auto"/>
              <w:jc w:val="both"/>
              <w:rPr>
                <w:rFonts w:ascii="Arial Narrow" w:eastAsia="Calibri" w:hAnsi="Arial Narrow" w:cs="Arial"/>
                <w:sz w:val="20"/>
                <w:szCs w:val="20"/>
              </w:rPr>
            </w:pPr>
            <w:r w:rsidRPr="00262412">
              <w:rPr>
                <w:rFonts w:ascii="Arial Narrow" w:hAnsi="Arial Narrow" w:cs="Arial"/>
                <w:b/>
                <w:sz w:val="20"/>
                <w:szCs w:val="20"/>
              </w:rPr>
              <w:t>Aplica procesos creativos:</w:t>
            </w:r>
            <w:r w:rsidRPr="00262412">
              <w:rPr>
                <w:rFonts w:ascii="Arial Narrow" w:hAnsi="Arial Narrow" w:cs="Arial"/>
                <w:sz w:val="20"/>
                <w:szCs w:val="20"/>
              </w:rPr>
              <w:t xml:space="preserve"> Generar ideas, investigar, tomar decisiones y práctica sus conocimientos para elaborar un proyecto artístico individual o colaborativo en relación a una intención específica.</w:t>
            </w:r>
          </w:p>
        </w:tc>
        <w:tc>
          <w:tcPr>
            <w:tcW w:w="1559" w:type="dxa"/>
            <w:vMerge/>
          </w:tcPr>
          <w:p w:rsidR="00E13CD1" w:rsidRPr="00262412" w:rsidRDefault="00E13CD1" w:rsidP="00EE13E7">
            <w:pPr>
              <w:spacing w:line="276" w:lineRule="auto"/>
              <w:jc w:val="both"/>
              <w:rPr>
                <w:rFonts w:ascii="Arial Narrow" w:eastAsia="Calibri" w:hAnsi="Arial Narrow" w:cs="Arial"/>
                <w:sz w:val="20"/>
                <w:szCs w:val="20"/>
              </w:rPr>
            </w:pPr>
          </w:p>
        </w:tc>
        <w:tc>
          <w:tcPr>
            <w:tcW w:w="2126" w:type="dxa"/>
            <w:vMerge/>
          </w:tcPr>
          <w:p w:rsidR="00E13CD1" w:rsidRPr="00262412" w:rsidRDefault="00E13CD1" w:rsidP="00EE13E7">
            <w:pPr>
              <w:rPr>
                <w:rFonts w:ascii="Arial Narrow" w:eastAsia="Calibri" w:hAnsi="Arial Narrow" w:cs="Arial"/>
                <w:sz w:val="20"/>
                <w:szCs w:val="20"/>
              </w:rPr>
            </w:pPr>
          </w:p>
        </w:tc>
        <w:tc>
          <w:tcPr>
            <w:tcW w:w="1582" w:type="dxa"/>
            <w:vMerge/>
          </w:tcPr>
          <w:p w:rsidR="00E13CD1" w:rsidRPr="00262412" w:rsidRDefault="00E13CD1" w:rsidP="00EE13E7">
            <w:pPr>
              <w:spacing w:line="276" w:lineRule="auto"/>
              <w:jc w:val="both"/>
              <w:rPr>
                <w:rFonts w:ascii="Arial Narrow" w:eastAsia="Calibri" w:hAnsi="Arial Narrow" w:cs="Arial"/>
                <w:sz w:val="20"/>
                <w:szCs w:val="20"/>
              </w:rPr>
            </w:pPr>
          </w:p>
        </w:tc>
      </w:tr>
      <w:tr w:rsidR="00E13CD1" w:rsidRPr="00262412" w:rsidTr="00EE13E7">
        <w:trPr>
          <w:cantSplit/>
          <w:trHeight w:val="300"/>
        </w:trPr>
        <w:tc>
          <w:tcPr>
            <w:tcW w:w="1678" w:type="dxa"/>
            <w:vMerge/>
            <w:vAlign w:val="center"/>
          </w:tcPr>
          <w:p w:rsidR="00E13CD1" w:rsidRPr="00262412" w:rsidRDefault="00E13CD1" w:rsidP="00EE13E7">
            <w:pPr>
              <w:spacing w:line="276" w:lineRule="auto"/>
              <w:jc w:val="center"/>
              <w:rPr>
                <w:rFonts w:ascii="Arial Narrow" w:eastAsia="Calibri" w:hAnsi="Arial Narrow" w:cs="Arial"/>
                <w:sz w:val="20"/>
                <w:szCs w:val="20"/>
              </w:rPr>
            </w:pPr>
          </w:p>
        </w:tc>
        <w:tc>
          <w:tcPr>
            <w:tcW w:w="2694" w:type="dxa"/>
            <w:vMerge/>
            <w:vAlign w:val="center"/>
          </w:tcPr>
          <w:p w:rsidR="00E13CD1" w:rsidRPr="00262412" w:rsidRDefault="00E13CD1" w:rsidP="00EE13E7">
            <w:pPr>
              <w:spacing w:line="276" w:lineRule="auto"/>
              <w:jc w:val="both"/>
              <w:rPr>
                <w:rFonts w:ascii="Arial Narrow" w:eastAsia="Calibri" w:hAnsi="Arial Narrow" w:cs="Arial"/>
                <w:sz w:val="20"/>
                <w:szCs w:val="20"/>
              </w:rPr>
            </w:pPr>
          </w:p>
        </w:tc>
        <w:tc>
          <w:tcPr>
            <w:tcW w:w="1842" w:type="dxa"/>
            <w:vMerge/>
            <w:vAlign w:val="center"/>
          </w:tcPr>
          <w:p w:rsidR="00E13CD1" w:rsidRPr="00262412" w:rsidRDefault="00E13CD1" w:rsidP="00EE13E7">
            <w:pPr>
              <w:spacing w:line="276" w:lineRule="auto"/>
              <w:rPr>
                <w:rFonts w:ascii="Arial Narrow" w:eastAsia="Calibri" w:hAnsi="Arial Narrow" w:cs="Arial"/>
                <w:sz w:val="20"/>
                <w:szCs w:val="20"/>
              </w:rPr>
            </w:pPr>
          </w:p>
        </w:tc>
        <w:tc>
          <w:tcPr>
            <w:tcW w:w="2694" w:type="dxa"/>
            <w:shd w:val="clear" w:color="auto" w:fill="auto"/>
            <w:vAlign w:val="center"/>
          </w:tcPr>
          <w:p w:rsidR="00E13CD1" w:rsidRPr="00262412" w:rsidRDefault="00E13CD1" w:rsidP="00EE13E7">
            <w:pPr>
              <w:spacing w:line="276" w:lineRule="auto"/>
              <w:rPr>
                <w:rFonts w:ascii="Arial Narrow" w:hAnsi="Arial Narrow" w:cs="Arial"/>
                <w:sz w:val="20"/>
                <w:szCs w:val="20"/>
              </w:rPr>
            </w:pPr>
            <w:r w:rsidRPr="00262412">
              <w:rPr>
                <w:rFonts w:ascii="Arial Narrow" w:hAnsi="Arial Narrow" w:cs="Arial"/>
                <w:b/>
                <w:sz w:val="20"/>
                <w:szCs w:val="20"/>
              </w:rPr>
              <w:t>Evalúa y socializa sus procesos y proyectos:</w:t>
            </w:r>
            <w:r w:rsidRPr="00262412">
              <w:rPr>
                <w:rFonts w:ascii="Arial Narrow" w:hAnsi="Arial Narrow" w:cs="Arial"/>
                <w:sz w:val="20"/>
                <w:szCs w:val="20"/>
              </w:rPr>
              <w:t xml:space="preserve"> Registra sus experiencias, comunicar sus descubrimientos y compartir sus creaciones con otros, para profundizar en ellos y reflexionar sobre sus ideas y experiencias.</w:t>
            </w:r>
          </w:p>
        </w:tc>
        <w:tc>
          <w:tcPr>
            <w:tcW w:w="1559" w:type="dxa"/>
            <w:vMerge/>
            <w:tcBorders>
              <w:bottom w:val="single" w:sz="18" w:space="0" w:color="auto"/>
            </w:tcBorders>
          </w:tcPr>
          <w:p w:rsidR="00E13CD1" w:rsidRPr="00262412" w:rsidRDefault="00E13CD1" w:rsidP="00EE13E7">
            <w:pPr>
              <w:spacing w:line="276" w:lineRule="auto"/>
              <w:jc w:val="both"/>
              <w:rPr>
                <w:rFonts w:ascii="Arial Narrow" w:eastAsia="Calibri" w:hAnsi="Arial Narrow" w:cs="Arial"/>
                <w:sz w:val="20"/>
                <w:szCs w:val="20"/>
              </w:rPr>
            </w:pPr>
          </w:p>
        </w:tc>
        <w:tc>
          <w:tcPr>
            <w:tcW w:w="2126" w:type="dxa"/>
            <w:vMerge/>
            <w:tcBorders>
              <w:bottom w:val="single" w:sz="18" w:space="0" w:color="auto"/>
            </w:tcBorders>
          </w:tcPr>
          <w:p w:rsidR="00E13CD1" w:rsidRPr="00262412" w:rsidRDefault="00E13CD1" w:rsidP="00EE13E7">
            <w:pPr>
              <w:rPr>
                <w:rFonts w:ascii="Arial Narrow" w:eastAsia="Calibri" w:hAnsi="Arial Narrow" w:cs="Arial"/>
                <w:sz w:val="20"/>
                <w:szCs w:val="20"/>
              </w:rPr>
            </w:pPr>
          </w:p>
        </w:tc>
        <w:tc>
          <w:tcPr>
            <w:tcW w:w="1582" w:type="dxa"/>
            <w:vMerge/>
          </w:tcPr>
          <w:p w:rsidR="00E13CD1" w:rsidRPr="00262412" w:rsidRDefault="00E13CD1" w:rsidP="00EE13E7">
            <w:pPr>
              <w:spacing w:line="276" w:lineRule="auto"/>
              <w:jc w:val="both"/>
              <w:rPr>
                <w:rFonts w:ascii="Arial Narrow" w:eastAsia="Calibri" w:hAnsi="Arial Narrow" w:cs="Arial"/>
                <w:sz w:val="20"/>
                <w:szCs w:val="20"/>
              </w:rPr>
            </w:pPr>
          </w:p>
        </w:tc>
      </w:tr>
    </w:tbl>
    <w:p w:rsidR="008253DE" w:rsidRDefault="008253DE"/>
    <w:p w:rsidR="00C30E26" w:rsidRDefault="00C30E26"/>
    <w:p w:rsidR="00C30E26" w:rsidRDefault="00C30E26"/>
    <w:p w:rsidR="00C30E26" w:rsidRDefault="00C30E26"/>
    <w:p w:rsidR="00C30E26" w:rsidRDefault="00C30E26"/>
    <w:p w:rsidR="00C30E26" w:rsidRDefault="00C30E26"/>
    <w:p w:rsidR="00C30E26" w:rsidRDefault="00C30E26"/>
    <w:p w:rsidR="00C30E26" w:rsidRDefault="00C30E26"/>
    <w:p w:rsidR="00C30E26" w:rsidRDefault="00C30E26"/>
    <w:p w:rsidR="00C30E26" w:rsidRDefault="00C30E26" w:rsidP="00C30E26">
      <w:pPr>
        <w:pStyle w:val="Prrafodelista"/>
        <w:spacing w:after="0" w:line="276" w:lineRule="auto"/>
        <w:ind w:left="426"/>
        <w:rPr>
          <w:rFonts w:ascii="Arial Narrow" w:eastAsia="Calibri" w:hAnsi="Arial Narrow" w:cs="Arial"/>
          <w:b/>
          <w:sz w:val="20"/>
          <w:szCs w:val="20"/>
        </w:rPr>
      </w:pPr>
    </w:p>
    <w:p w:rsidR="00C30E26" w:rsidRDefault="00C30E26" w:rsidP="00C30E26">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PROPÓSITOS DE APRENDIZAJE:</w:t>
      </w:r>
    </w:p>
    <w:tbl>
      <w:tblPr>
        <w:tblStyle w:val="Tablaconcuadrcula"/>
        <w:tblW w:w="1416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52"/>
        <w:gridCol w:w="17"/>
        <w:gridCol w:w="7971"/>
        <w:gridCol w:w="1701"/>
        <w:gridCol w:w="1701"/>
        <w:gridCol w:w="1418"/>
      </w:tblGrid>
      <w:tr w:rsidR="00C30E26" w:rsidRPr="00C04A06" w:rsidTr="00EE13E7">
        <w:tc>
          <w:tcPr>
            <w:tcW w:w="1369" w:type="dxa"/>
            <w:gridSpan w:val="2"/>
            <w:vMerge w:val="restart"/>
            <w:vAlign w:val="center"/>
          </w:tcPr>
          <w:p w:rsidR="00C30E26" w:rsidRPr="00C04A06" w:rsidRDefault="00C30E26" w:rsidP="00EE13E7">
            <w:pPr>
              <w:spacing w:line="276" w:lineRule="auto"/>
              <w:ind w:left="426"/>
              <w:rPr>
                <w:rFonts w:ascii="Arial Narrow" w:eastAsia="Calibri" w:hAnsi="Arial Narrow" w:cs="Arial"/>
                <w:b/>
                <w:sz w:val="20"/>
                <w:szCs w:val="20"/>
              </w:rPr>
            </w:pPr>
            <w:r w:rsidRPr="00C04A06">
              <w:rPr>
                <w:rFonts w:ascii="Arial Narrow" w:eastAsia="Calibri" w:hAnsi="Arial Narrow" w:cs="Arial"/>
                <w:b/>
                <w:sz w:val="20"/>
                <w:szCs w:val="20"/>
              </w:rPr>
              <w:t>ÁREA</w:t>
            </w:r>
          </w:p>
        </w:tc>
        <w:tc>
          <w:tcPr>
            <w:tcW w:w="7971" w:type="dxa"/>
            <w:vMerge w:val="restart"/>
            <w:vAlign w:val="center"/>
          </w:tcPr>
          <w:p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COMPETENCIAS/CAPACIDADES</w:t>
            </w:r>
          </w:p>
        </w:tc>
        <w:tc>
          <w:tcPr>
            <w:tcW w:w="4820" w:type="dxa"/>
            <w:gridSpan w:val="3"/>
            <w:shd w:val="clear" w:color="auto" w:fill="D9D9D9" w:themeFill="background1" w:themeFillShade="D9"/>
          </w:tcPr>
          <w:p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ORGANIZACIÓN Y DISTRIBUCIÓN DEL TIEMPO</w:t>
            </w:r>
          </w:p>
        </w:tc>
      </w:tr>
      <w:tr w:rsidR="00C30E26" w:rsidRPr="00C04A06" w:rsidTr="00EE13E7">
        <w:tc>
          <w:tcPr>
            <w:tcW w:w="1369" w:type="dxa"/>
            <w:gridSpan w:val="2"/>
            <w:vMerge/>
          </w:tcPr>
          <w:p w:rsidR="00C30E26" w:rsidRPr="00C04A06" w:rsidRDefault="00C30E26" w:rsidP="00EE13E7">
            <w:pPr>
              <w:spacing w:line="276" w:lineRule="auto"/>
              <w:ind w:left="426"/>
              <w:rPr>
                <w:rFonts w:ascii="Arial Narrow" w:eastAsia="Calibri" w:hAnsi="Arial Narrow" w:cs="Arial"/>
                <w:b/>
                <w:sz w:val="20"/>
                <w:szCs w:val="20"/>
              </w:rPr>
            </w:pPr>
          </w:p>
        </w:tc>
        <w:tc>
          <w:tcPr>
            <w:tcW w:w="7971" w:type="dxa"/>
            <w:vMerge/>
          </w:tcPr>
          <w:p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1° Trimestre</w:t>
            </w:r>
          </w:p>
        </w:tc>
        <w:tc>
          <w:tcPr>
            <w:tcW w:w="1701" w:type="dxa"/>
          </w:tcPr>
          <w:p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2° Trimestre</w:t>
            </w:r>
          </w:p>
        </w:tc>
        <w:tc>
          <w:tcPr>
            <w:tcW w:w="1418" w:type="dxa"/>
          </w:tcPr>
          <w:p w:rsidR="00C30E26" w:rsidRPr="00C04A06" w:rsidRDefault="00C30E26" w:rsidP="00EE13E7">
            <w:pPr>
              <w:spacing w:line="276" w:lineRule="auto"/>
              <w:rPr>
                <w:rFonts w:ascii="Arial Narrow" w:eastAsia="Calibri" w:hAnsi="Arial Narrow" w:cs="Arial"/>
                <w:b/>
                <w:sz w:val="20"/>
                <w:szCs w:val="20"/>
              </w:rPr>
            </w:pPr>
            <w:r w:rsidRPr="00C04A06">
              <w:rPr>
                <w:rFonts w:ascii="Arial Narrow" w:eastAsia="Calibri" w:hAnsi="Arial Narrow" w:cs="Arial"/>
                <w:b/>
                <w:sz w:val="20"/>
                <w:szCs w:val="20"/>
              </w:rPr>
              <w:t>3° Trimestre</w:t>
            </w:r>
          </w:p>
        </w:tc>
      </w:tr>
      <w:tr w:rsidR="00C30E26" w:rsidRPr="00C04A06" w:rsidTr="00EE13E7">
        <w:tc>
          <w:tcPr>
            <w:tcW w:w="1369" w:type="dxa"/>
            <w:gridSpan w:val="2"/>
            <w:vMerge/>
          </w:tcPr>
          <w:p w:rsidR="00C30E26" w:rsidRPr="00C04A06" w:rsidRDefault="00C30E26" w:rsidP="00EE13E7">
            <w:pPr>
              <w:spacing w:line="276" w:lineRule="auto"/>
              <w:ind w:left="426"/>
              <w:rPr>
                <w:rFonts w:ascii="Arial Narrow" w:eastAsia="Calibri" w:hAnsi="Arial Narrow" w:cs="Arial"/>
                <w:b/>
                <w:sz w:val="20"/>
                <w:szCs w:val="20"/>
              </w:rPr>
            </w:pPr>
          </w:p>
        </w:tc>
        <w:tc>
          <w:tcPr>
            <w:tcW w:w="7971" w:type="dxa"/>
            <w:vMerge/>
          </w:tcPr>
          <w:p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rsidR="00C30E26" w:rsidRPr="00C04A06" w:rsidRDefault="00C30E26" w:rsidP="00EE13E7">
            <w:pPr>
              <w:spacing w:line="276" w:lineRule="auto"/>
              <w:jc w:val="center"/>
              <w:rPr>
                <w:rFonts w:ascii="Arial Narrow" w:eastAsia="Calibri" w:hAnsi="Arial Narrow" w:cs="Arial"/>
                <w:b/>
                <w:sz w:val="20"/>
                <w:szCs w:val="20"/>
              </w:rPr>
            </w:pPr>
            <w:r w:rsidRPr="00C04A06">
              <w:rPr>
                <w:rFonts w:ascii="Arial Narrow" w:eastAsia="Calibri" w:hAnsi="Arial Narrow" w:cs="Arial"/>
                <w:b/>
                <w:sz w:val="20"/>
                <w:szCs w:val="20"/>
              </w:rPr>
              <w:t>CONVIVAMOS EN ARMONÍA</w:t>
            </w:r>
          </w:p>
        </w:tc>
        <w:tc>
          <w:tcPr>
            <w:tcW w:w="1701" w:type="dxa"/>
          </w:tcPr>
          <w:p w:rsidR="00C30E26" w:rsidRPr="00C04A06" w:rsidRDefault="00C30E26" w:rsidP="00EE13E7">
            <w:pPr>
              <w:spacing w:line="276" w:lineRule="auto"/>
              <w:jc w:val="center"/>
              <w:rPr>
                <w:rFonts w:ascii="Arial Narrow" w:eastAsia="Calibri" w:hAnsi="Arial Narrow" w:cs="Arial"/>
                <w:b/>
                <w:sz w:val="20"/>
                <w:szCs w:val="20"/>
              </w:rPr>
            </w:pPr>
            <w:r w:rsidRPr="00C04A06">
              <w:rPr>
                <w:rFonts w:ascii="Arial Narrow" w:eastAsia="Calibri" w:hAnsi="Arial Narrow" w:cs="Arial"/>
                <w:b/>
                <w:sz w:val="20"/>
                <w:szCs w:val="20"/>
              </w:rPr>
              <w:t>FORTALECIENDO NUESTRA IDENTIDAD</w:t>
            </w:r>
          </w:p>
        </w:tc>
        <w:tc>
          <w:tcPr>
            <w:tcW w:w="1418" w:type="dxa"/>
          </w:tcPr>
          <w:p w:rsidR="00C30E26" w:rsidRPr="00C04A06" w:rsidRDefault="00C30E26" w:rsidP="00EE13E7">
            <w:pPr>
              <w:spacing w:line="276" w:lineRule="auto"/>
              <w:jc w:val="center"/>
              <w:rPr>
                <w:rFonts w:ascii="Arial Narrow" w:eastAsia="Calibri" w:hAnsi="Arial Narrow" w:cs="Arial"/>
                <w:b/>
                <w:sz w:val="20"/>
                <w:szCs w:val="20"/>
              </w:rPr>
            </w:pPr>
            <w:r w:rsidRPr="00C04A06">
              <w:rPr>
                <w:rFonts w:ascii="Arial Narrow" w:eastAsia="Calibri" w:hAnsi="Arial Narrow" w:cs="Arial"/>
                <w:b/>
                <w:sz w:val="20"/>
                <w:szCs w:val="20"/>
              </w:rPr>
              <w:t>VIVIMOS EL ESPÍRITU DE LA NAVIDAD</w:t>
            </w:r>
          </w:p>
        </w:tc>
      </w:tr>
      <w:tr w:rsidR="00C30E26" w:rsidRPr="00C04A06" w:rsidTr="00EE13E7">
        <w:trPr>
          <w:trHeight w:val="278"/>
        </w:trPr>
        <w:tc>
          <w:tcPr>
            <w:tcW w:w="1369" w:type="dxa"/>
            <w:gridSpan w:val="2"/>
            <w:vMerge/>
          </w:tcPr>
          <w:p w:rsidR="00C30E26" w:rsidRPr="00C04A06" w:rsidRDefault="00C30E26" w:rsidP="00EE13E7">
            <w:pPr>
              <w:spacing w:line="276" w:lineRule="auto"/>
              <w:ind w:left="426"/>
              <w:rPr>
                <w:rFonts w:ascii="Arial Narrow" w:eastAsia="Calibri" w:hAnsi="Arial Narrow" w:cs="Arial"/>
                <w:b/>
                <w:sz w:val="20"/>
                <w:szCs w:val="20"/>
              </w:rPr>
            </w:pPr>
          </w:p>
        </w:tc>
        <w:tc>
          <w:tcPr>
            <w:tcW w:w="7971" w:type="dxa"/>
            <w:vMerge/>
          </w:tcPr>
          <w:p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rsidR="00C30E26" w:rsidRPr="00C04A06" w:rsidRDefault="00C30E26" w:rsidP="00EE13E7">
            <w:pPr>
              <w:jc w:val="center"/>
            </w:pPr>
            <w:r w:rsidRPr="00C04A06">
              <w:t>U</w:t>
            </w:r>
            <w:r w:rsidRPr="00C04A06">
              <w:rPr>
                <w:vertAlign w:val="subscript"/>
              </w:rPr>
              <w:t>1</w:t>
            </w:r>
          </w:p>
          <w:p w:rsidR="00C30E26" w:rsidRPr="009C2A3C" w:rsidRDefault="00C30E26" w:rsidP="00EE13E7">
            <w:pPr>
              <w:jc w:val="center"/>
              <w:rPr>
                <w:b/>
                <w:sz w:val="16"/>
                <w:szCs w:val="16"/>
              </w:rPr>
            </w:pPr>
            <w:r w:rsidRPr="009C2A3C">
              <w:rPr>
                <w:b/>
                <w:sz w:val="16"/>
                <w:szCs w:val="16"/>
              </w:rPr>
              <w:t>MÚSICA</w:t>
            </w:r>
          </w:p>
        </w:tc>
        <w:tc>
          <w:tcPr>
            <w:tcW w:w="1701" w:type="dxa"/>
          </w:tcPr>
          <w:p w:rsidR="00C30E26" w:rsidRPr="00C04A06" w:rsidRDefault="00C30E26" w:rsidP="00EE13E7">
            <w:pPr>
              <w:jc w:val="center"/>
            </w:pPr>
            <w:r w:rsidRPr="00C04A06">
              <w:t>U</w:t>
            </w:r>
            <w:r w:rsidRPr="00C04A06">
              <w:rPr>
                <w:vertAlign w:val="subscript"/>
              </w:rPr>
              <w:t>2</w:t>
            </w:r>
          </w:p>
          <w:p w:rsidR="00C30E26" w:rsidRPr="009C2A3C" w:rsidRDefault="00C30E26" w:rsidP="00EE13E7">
            <w:pPr>
              <w:jc w:val="center"/>
              <w:rPr>
                <w:b/>
                <w:sz w:val="16"/>
                <w:szCs w:val="16"/>
              </w:rPr>
            </w:pPr>
            <w:r w:rsidRPr="009C2A3C">
              <w:rPr>
                <w:b/>
                <w:sz w:val="16"/>
                <w:szCs w:val="16"/>
              </w:rPr>
              <w:t>MÚSICA</w:t>
            </w:r>
          </w:p>
        </w:tc>
        <w:tc>
          <w:tcPr>
            <w:tcW w:w="1418" w:type="dxa"/>
          </w:tcPr>
          <w:p w:rsidR="00C30E26" w:rsidRPr="00C04A06" w:rsidRDefault="00C30E26" w:rsidP="00EE13E7">
            <w:pPr>
              <w:jc w:val="center"/>
            </w:pPr>
            <w:r w:rsidRPr="00C04A06">
              <w:t>U</w:t>
            </w:r>
            <w:r w:rsidRPr="00C04A06">
              <w:rPr>
                <w:vertAlign w:val="subscript"/>
              </w:rPr>
              <w:t>3</w:t>
            </w:r>
          </w:p>
          <w:p w:rsidR="00C30E26" w:rsidRPr="009C2A3C" w:rsidRDefault="00C30E26" w:rsidP="00EE13E7">
            <w:pPr>
              <w:jc w:val="center"/>
              <w:rPr>
                <w:b/>
                <w:sz w:val="16"/>
                <w:szCs w:val="16"/>
              </w:rPr>
            </w:pPr>
            <w:r w:rsidRPr="009C2A3C">
              <w:rPr>
                <w:b/>
                <w:sz w:val="16"/>
                <w:szCs w:val="16"/>
              </w:rPr>
              <w:t>MÚSICA</w:t>
            </w:r>
          </w:p>
        </w:tc>
      </w:tr>
      <w:tr w:rsidR="00C30E26" w:rsidRPr="00C04A06" w:rsidTr="00EE13E7">
        <w:trPr>
          <w:trHeight w:val="191"/>
        </w:trPr>
        <w:tc>
          <w:tcPr>
            <w:tcW w:w="9340" w:type="dxa"/>
            <w:gridSpan w:val="3"/>
            <w:tcBorders>
              <w:bottom w:val="single" w:sz="4" w:space="0" w:color="auto"/>
            </w:tcBorders>
          </w:tcPr>
          <w:p w:rsidR="00C30E26" w:rsidRPr="00C04A06" w:rsidRDefault="00C30E26" w:rsidP="00EE13E7">
            <w:pPr>
              <w:spacing w:line="276" w:lineRule="auto"/>
              <w:ind w:left="426"/>
              <w:rPr>
                <w:rFonts w:ascii="Arial Narrow" w:eastAsia="Calibri" w:hAnsi="Arial Narrow" w:cs="Arial"/>
                <w:b/>
                <w:sz w:val="20"/>
                <w:szCs w:val="20"/>
              </w:rPr>
            </w:pPr>
            <w:r w:rsidRPr="00C04A06">
              <w:rPr>
                <w:rFonts w:ascii="Arial Narrow" w:eastAsia="Calibri" w:hAnsi="Arial Narrow" w:cs="Arial"/>
                <w:b/>
                <w:sz w:val="20"/>
                <w:szCs w:val="20"/>
              </w:rPr>
              <w:t>Se desenvuelve en entornos virtuales generados por las TIC.</w:t>
            </w:r>
          </w:p>
        </w:tc>
        <w:tc>
          <w:tcPr>
            <w:tcW w:w="1701" w:type="dxa"/>
            <w:vAlign w:val="center"/>
          </w:tcPr>
          <w:p w:rsidR="00C30E26" w:rsidRPr="001C7E54" w:rsidRDefault="00C30E26" w:rsidP="00EE13E7">
            <w:pPr>
              <w:pStyle w:val="Sinespaciado"/>
              <w:jc w:val="center"/>
              <w:rPr>
                <w:b/>
              </w:rPr>
            </w:pPr>
            <w:r w:rsidRPr="001C7E54">
              <w:rPr>
                <w:b/>
              </w:rPr>
              <w:t>x</w:t>
            </w:r>
          </w:p>
        </w:tc>
        <w:tc>
          <w:tcPr>
            <w:tcW w:w="1701" w:type="dxa"/>
            <w:vAlign w:val="center"/>
          </w:tcPr>
          <w:p w:rsidR="00C30E26" w:rsidRPr="001C7E54" w:rsidRDefault="00C30E26" w:rsidP="00EE13E7">
            <w:pPr>
              <w:pStyle w:val="Sinespaciado"/>
              <w:jc w:val="center"/>
              <w:rPr>
                <w:b/>
              </w:rPr>
            </w:pPr>
            <w:r w:rsidRPr="001C7E54">
              <w:rPr>
                <w:b/>
              </w:rPr>
              <w:t>x</w:t>
            </w:r>
          </w:p>
        </w:tc>
        <w:tc>
          <w:tcPr>
            <w:tcW w:w="1418" w:type="dxa"/>
            <w:vAlign w:val="center"/>
          </w:tcPr>
          <w:p w:rsidR="00C30E26" w:rsidRPr="001C7E54" w:rsidRDefault="00C30E26" w:rsidP="00EE13E7">
            <w:pPr>
              <w:pStyle w:val="Sinespaciado"/>
              <w:jc w:val="center"/>
              <w:rPr>
                <w:b/>
              </w:rPr>
            </w:pPr>
            <w:r w:rsidRPr="001C7E54">
              <w:rPr>
                <w:b/>
              </w:rPr>
              <w:t>x</w:t>
            </w:r>
          </w:p>
        </w:tc>
      </w:tr>
      <w:tr w:rsidR="00C30E26" w:rsidRPr="00C04A06" w:rsidTr="00EE13E7">
        <w:trPr>
          <w:trHeight w:val="300"/>
        </w:trPr>
        <w:tc>
          <w:tcPr>
            <w:tcW w:w="1352" w:type="dxa"/>
            <w:vMerge w:val="restart"/>
            <w:tcBorders>
              <w:top w:val="single" w:sz="4" w:space="0" w:color="auto"/>
              <w:right w:val="single" w:sz="4" w:space="0" w:color="auto"/>
            </w:tcBorders>
          </w:tcPr>
          <w:p w:rsidR="00C30E26" w:rsidRPr="00C04A06" w:rsidRDefault="00C30E26" w:rsidP="00EE13E7">
            <w:pPr>
              <w:spacing w:line="276" w:lineRule="auto"/>
              <w:ind w:left="426"/>
              <w:rPr>
                <w:rFonts w:ascii="Arial Narrow" w:eastAsia="Calibri" w:hAnsi="Arial Narrow" w:cs="Arial"/>
                <w:b/>
                <w:sz w:val="20"/>
                <w:szCs w:val="20"/>
              </w:rPr>
            </w:pPr>
          </w:p>
          <w:p w:rsidR="00C30E26" w:rsidRPr="00C04A06" w:rsidRDefault="00C30E26" w:rsidP="00EE13E7">
            <w:pPr>
              <w:spacing w:line="276" w:lineRule="auto"/>
              <w:ind w:left="426"/>
              <w:rPr>
                <w:rFonts w:ascii="Arial Narrow" w:eastAsia="Calibri" w:hAnsi="Arial Narrow" w:cs="Arial"/>
                <w:b/>
                <w:sz w:val="20"/>
                <w:szCs w:val="20"/>
              </w:rPr>
            </w:pPr>
          </w:p>
          <w:p w:rsidR="00C30E26" w:rsidRPr="00C04A06" w:rsidRDefault="00C30E26" w:rsidP="00EE13E7">
            <w:pPr>
              <w:spacing w:line="276" w:lineRule="auto"/>
              <w:rPr>
                <w:rFonts w:ascii="Arial Narrow" w:eastAsia="Calibri" w:hAnsi="Arial Narrow" w:cs="Arial"/>
                <w:b/>
                <w:sz w:val="20"/>
                <w:szCs w:val="20"/>
              </w:rPr>
            </w:pPr>
          </w:p>
          <w:p w:rsidR="00C30E26" w:rsidRPr="00C04A06" w:rsidRDefault="00C30E26" w:rsidP="00EE13E7">
            <w:pPr>
              <w:spacing w:line="276" w:lineRule="auto"/>
              <w:ind w:left="426"/>
              <w:rPr>
                <w:rFonts w:ascii="Arial Narrow" w:eastAsia="Calibri" w:hAnsi="Arial Narrow" w:cs="Arial"/>
                <w:b/>
                <w:sz w:val="20"/>
                <w:szCs w:val="20"/>
              </w:rPr>
            </w:pPr>
          </w:p>
          <w:p w:rsidR="00C30E26" w:rsidRPr="00C04A06" w:rsidRDefault="00C30E26" w:rsidP="00EE13E7">
            <w:pPr>
              <w:spacing w:line="276" w:lineRule="auto"/>
              <w:jc w:val="center"/>
              <w:rPr>
                <w:rFonts w:ascii="Arial Narrow" w:eastAsia="Calibri" w:hAnsi="Arial Narrow" w:cs="Arial"/>
                <w:b/>
                <w:sz w:val="20"/>
                <w:szCs w:val="20"/>
              </w:rPr>
            </w:pPr>
            <w:r w:rsidRPr="00C04A06">
              <w:rPr>
                <w:rFonts w:ascii="Arial Narrow" w:eastAsia="Calibri" w:hAnsi="Arial Narrow" w:cs="Arial"/>
                <w:b/>
                <w:sz w:val="20"/>
                <w:szCs w:val="20"/>
              </w:rPr>
              <w:t>ARTE Y CULTURA</w:t>
            </w:r>
          </w:p>
        </w:tc>
        <w:tc>
          <w:tcPr>
            <w:tcW w:w="7988" w:type="dxa"/>
            <w:gridSpan w:val="2"/>
            <w:tcBorders>
              <w:top w:val="single" w:sz="4" w:space="0" w:color="auto"/>
              <w:left w:val="single" w:sz="4" w:space="0" w:color="auto"/>
              <w:bottom w:val="single" w:sz="4" w:space="0" w:color="auto"/>
            </w:tcBorders>
          </w:tcPr>
          <w:p w:rsidR="00C30E26" w:rsidRPr="00C04A06" w:rsidRDefault="00C30E26" w:rsidP="00EE13E7">
            <w:pPr>
              <w:spacing w:line="276" w:lineRule="auto"/>
              <w:jc w:val="both"/>
              <w:rPr>
                <w:rFonts w:ascii="Arial Narrow" w:eastAsia="Calibri" w:hAnsi="Arial Narrow" w:cs="Arial"/>
                <w:b/>
                <w:sz w:val="20"/>
                <w:szCs w:val="20"/>
              </w:rPr>
            </w:pPr>
            <w:r w:rsidRPr="00C04A06">
              <w:rPr>
                <w:rFonts w:ascii="Arial Narrow" w:hAnsi="Arial Narrow"/>
                <w:b/>
                <w:sz w:val="20"/>
                <w:szCs w:val="20"/>
              </w:rPr>
              <w:t>Personaliza entornos virtuales:</w:t>
            </w:r>
            <w:r w:rsidRPr="00C04A06">
              <w:rPr>
                <w:rFonts w:ascii="Arial Narrow" w:hAnsi="Arial Narrow"/>
                <w:sz w:val="20"/>
                <w:szCs w:val="20"/>
              </w:rPr>
              <w:t xml:space="preserve"> consiste en manifestar de manera organizada y coherente la individualidad en distintos entornos virtuales mediante la selección, modificación y optimización de éstos, de acuerdo con sus intereses, actividades, valores y cultura.</w:t>
            </w:r>
          </w:p>
        </w:tc>
        <w:tc>
          <w:tcPr>
            <w:tcW w:w="1701" w:type="dxa"/>
            <w:tcBorders>
              <w:top w:val="single" w:sz="4" w:space="0" w:color="auto"/>
              <w:bottom w:val="single" w:sz="4" w:space="0" w:color="auto"/>
            </w:tcBorders>
            <w:vAlign w:val="center"/>
          </w:tcPr>
          <w:p w:rsidR="00C30E26" w:rsidRPr="00C04A06" w:rsidRDefault="00C30E26" w:rsidP="00EE13E7">
            <w:pPr>
              <w:spacing w:line="276" w:lineRule="auto"/>
              <w:ind w:left="426"/>
              <w:jc w:val="center"/>
              <w:rPr>
                <w:rFonts w:ascii="Arial Narrow" w:eastAsia="Calibri" w:hAnsi="Arial Narrow" w:cs="Arial"/>
                <w:b/>
                <w:sz w:val="20"/>
                <w:szCs w:val="20"/>
              </w:rPr>
            </w:pPr>
          </w:p>
          <w:p w:rsidR="00C30E26" w:rsidRPr="00C04A06" w:rsidRDefault="00C30E26" w:rsidP="00EE13E7">
            <w:pPr>
              <w:spacing w:line="276" w:lineRule="auto"/>
              <w:ind w:left="426"/>
              <w:jc w:val="center"/>
              <w:rPr>
                <w:rFonts w:ascii="Arial Narrow" w:eastAsia="Calibri" w:hAnsi="Arial Narrow" w:cs="Arial"/>
                <w:b/>
                <w:sz w:val="20"/>
                <w:szCs w:val="20"/>
              </w:rPr>
            </w:pPr>
          </w:p>
        </w:tc>
        <w:tc>
          <w:tcPr>
            <w:tcW w:w="1701" w:type="dxa"/>
            <w:tcBorders>
              <w:top w:val="single" w:sz="4" w:space="0" w:color="auto"/>
              <w:bottom w:val="single" w:sz="4" w:space="0" w:color="auto"/>
            </w:tcBorders>
            <w:vAlign w:val="center"/>
          </w:tcPr>
          <w:p w:rsidR="00C30E26" w:rsidRPr="00C04A06" w:rsidRDefault="00C30E26" w:rsidP="00EE13E7">
            <w:pPr>
              <w:spacing w:line="276" w:lineRule="auto"/>
              <w:ind w:left="426"/>
              <w:jc w:val="center"/>
              <w:rPr>
                <w:rFonts w:ascii="Arial Narrow" w:eastAsia="Calibri" w:hAnsi="Arial Narrow" w:cs="Arial"/>
                <w:b/>
                <w:sz w:val="20"/>
                <w:szCs w:val="20"/>
              </w:rPr>
            </w:pPr>
          </w:p>
        </w:tc>
        <w:tc>
          <w:tcPr>
            <w:tcW w:w="1418" w:type="dxa"/>
            <w:tcBorders>
              <w:top w:val="single" w:sz="4" w:space="0" w:color="auto"/>
              <w:bottom w:val="single" w:sz="4" w:space="0" w:color="auto"/>
            </w:tcBorders>
            <w:vAlign w:val="center"/>
          </w:tcPr>
          <w:p w:rsidR="00C30E26" w:rsidRPr="00C04A06" w:rsidRDefault="00C30E26" w:rsidP="00EE13E7">
            <w:pPr>
              <w:spacing w:line="276" w:lineRule="auto"/>
              <w:ind w:left="426"/>
              <w:jc w:val="center"/>
              <w:rPr>
                <w:rFonts w:ascii="Arial Narrow" w:eastAsia="Calibri" w:hAnsi="Arial Narrow" w:cs="Arial"/>
                <w:b/>
                <w:sz w:val="20"/>
                <w:szCs w:val="20"/>
              </w:rPr>
            </w:pPr>
          </w:p>
        </w:tc>
      </w:tr>
      <w:tr w:rsidR="00C30E26" w:rsidRPr="00C04A06" w:rsidTr="00EE13E7">
        <w:trPr>
          <w:trHeight w:val="216"/>
        </w:trPr>
        <w:tc>
          <w:tcPr>
            <w:tcW w:w="1352" w:type="dxa"/>
            <w:vMerge/>
            <w:tcBorders>
              <w:right w:val="single" w:sz="4" w:space="0" w:color="auto"/>
            </w:tcBorders>
          </w:tcPr>
          <w:p w:rsidR="00C30E26" w:rsidRPr="00C04A06" w:rsidRDefault="00C30E26" w:rsidP="00EE13E7">
            <w:pPr>
              <w:spacing w:line="276" w:lineRule="auto"/>
              <w:ind w:left="426"/>
              <w:rPr>
                <w:rFonts w:ascii="Arial Narrow" w:eastAsia="Calibri" w:hAnsi="Arial Narrow" w:cs="Arial"/>
                <w:b/>
                <w:sz w:val="20"/>
                <w:szCs w:val="20"/>
              </w:rPr>
            </w:pPr>
          </w:p>
        </w:tc>
        <w:tc>
          <w:tcPr>
            <w:tcW w:w="7988" w:type="dxa"/>
            <w:gridSpan w:val="2"/>
            <w:tcBorders>
              <w:top w:val="single" w:sz="4" w:space="0" w:color="auto"/>
              <w:left w:val="single" w:sz="4" w:space="0" w:color="auto"/>
              <w:bottom w:val="single" w:sz="4" w:space="0" w:color="auto"/>
            </w:tcBorders>
          </w:tcPr>
          <w:p w:rsidR="00C30E26" w:rsidRPr="00C04A06" w:rsidRDefault="00C30E26" w:rsidP="00EE13E7">
            <w:pPr>
              <w:jc w:val="both"/>
              <w:rPr>
                <w:rFonts w:ascii="Arial Narrow" w:eastAsia="Calibri" w:hAnsi="Arial Narrow" w:cs="Arial"/>
                <w:b/>
                <w:sz w:val="20"/>
                <w:szCs w:val="20"/>
              </w:rPr>
            </w:pPr>
            <w:r w:rsidRPr="00C04A06">
              <w:rPr>
                <w:rFonts w:ascii="Arial Narrow" w:hAnsi="Arial Narrow"/>
                <w:b/>
                <w:sz w:val="20"/>
                <w:szCs w:val="20"/>
              </w:rPr>
              <w:t>Gestiona información del entorno virtual:</w:t>
            </w:r>
            <w:r w:rsidRPr="00C04A06">
              <w:rPr>
                <w:rFonts w:ascii="Arial Narrow" w:hAnsi="Arial Narrow"/>
                <w:sz w:val="20"/>
                <w:szCs w:val="20"/>
              </w:rPr>
              <w:t xml:space="preserve"> consiste en analizar, organizar y sistematizar diversa información disponible en los entornos virtuales, tomando en cuenta los diferentes procedimientos y formatos digitales, así como la relevancia para sus actividades de manera ética y pertinente.</w:t>
            </w:r>
          </w:p>
        </w:tc>
        <w:tc>
          <w:tcPr>
            <w:tcW w:w="1701" w:type="dxa"/>
            <w:tcBorders>
              <w:top w:val="single" w:sz="4" w:space="0" w:color="auto"/>
              <w:bottom w:val="single" w:sz="4" w:space="0" w:color="auto"/>
            </w:tcBorders>
            <w:vAlign w:val="center"/>
          </w:tcPr>
          <w:p w:rsidR="00C30E26" w:rsidRPr="00C04A06" w:rsidRDefault="00C30E26" w:rsidP="00EE13E7">
            <w:pPr>
              <w:spacing w:line="276" w:lineRule="auto"/>
              <w:ind w:left="426"/>
              <w:jc w:val="center"/>
              <w:rPr>
                <w:rFonts w:ascii="Arial Narrow" w:eastAsia="Calibri" w:hAnsi="Arial Narrow" w:cs="Arial"/>
                <w:b/>
                <w:sz w:val="20"/>
                <w:szCs w:val="20"/>
              </w:rPr>
            </w:pPr>
          </w:p>
        </w:tc>
        <w:tc>
          <w:tcPr>
            <w:tcW w:w="1701" w:type="dxa"/>
            <w:tcBorders>
              <w:top w:val="single" w:sz="4" w:space="0" w:color="auto"/>
              <w:bottom w:val="single" w:sz="4" w:space="0" w:color="auto"/>
            </w:tcBorders>
            <w:vAlign w:val="center"/>
          </w:tcPr>
          <w:p w:rsidR="00C30E26" w:rsidRPr="00C04A06" w:rsidRDefault="00C30E26" w:rsidP="00EE13E7">
            <w:pPr>
              <w:spacing w:line="276" w:lineRule="auto"/>
              <w:ind w:left="426"/>
              <w:jc w:val="center"/>
              <w:rPr>
                <w:rFonts w:ascii="Arial Narrow" w:eastAsia="Calibri" w:hAnsi="Arial Narrow" w:cs="Arial"/>
                <w:b/>
                <w:sz w:val="20"/>
                <w:szCs w:val="20"/>
              </w:rPr>
            </w:pPr>
          </w:p>
        </w:tc>
        <w:tc>
          <w:tcPr>
            <w:tcW w:w="1418" w:type="dxa"/>
            <w:tcBorders>
              <w:top w:val="single" w:sz="4" w:space="0" w:color="auto"/>
              <w:bottom w:val="single" w:sz="4" w:space="0" w:color="auto"/>
            </w:tcBorders>
            <w:vAlign w:val="center"/>
          </w:tcPr>
          <w:p w:rsidR="00C30E26" w:rsidRPr="00C04A06" w:rsidRDefault="00C30E26" w:rsidP="00EE13E7">
            <w:pPr>
              <w:spacing w:line="276" w:lineRule="auto"/>
              <w:ind w:left="426"/>
              <w:jc w:val="center"/>
              <w:rPr>
                <w:rFonts w:ascii="Arial Narrow" w:eastAsia="Calibri" w:hAnsi="Arial Narrow" w:cs="Arial"/>
                <w:b/>
                <w:sz w:val="20"/>
                <w:szCs w:val="20"/>
              </w:rPr>
            </w:pPr>
          </w:p>
        </w:tc>
      </w:tr>
      <w:tr w:rsidR="00C30E26" w:rsidRPr="00C04A06" w:rsidTr="00EE13E7">
        <w:trPr>
          <w:trHeight w:val="312"/>
        </w:trPr>
        <w:tc>
          <w:tcPr>
            <w:tcW w:w="1352" w:type="dxa"/>
            <w:vMerge/>
            <w:tcBorders>
              <w:right w:val="single" w:sz="4" w:space="0" w:color="auto"/>
            </w:tcBorders>
          </w:tcPr>
          <w:p w:rsidR="00C30E26" w:rsidRPr="00C04A06" w:rsidRDefault="00C30E26" w:rsidP="00EE13E7">
            <w:pPr>
              <w:spacing w:line="276" w:lineRule="auto"/>
              <w:ind w:left="426"/>
              <w:rPr>
                <w:rFonts w:ascii="Arial Narrow" w:eastAsia="Calibri" w:hAnsi="Arial Narrow" w:cs="Arial"/>
                <w:b/>
                <w:sz w:val="20"/>
                <w:szCs w:val="20"/>
              </w:rPr>
            </w:pPr>
          </w:p>
        </w:tc>
        <w:tc>
          <w:tcPr>
            <w:tcW w:w="7988" w:type="dxa"/>
            <w:gridSpan w:val="2"/>
            <w:tcBorders>
              <w:top w:val="single" w:sz="4" w:space="0" w:color="auto"/>
              <w:left w:val="single" w:sz="4" w:space="0" w:color="auto"/>
              <w:bottom w:val="single" w:sz="4" w:space="0" w:color="auto"/>
            </w:tcBorders>
          </w:tcPr>
          <w:p w:rsidR="00C30E26" w:rsidRPr="00C04A06" w:rsidRDefault="00C30E26" w:rsidP="00EE13E7">
            <w:pPr>
              <w:rPr>
                <w:rFonts w:ascii="Arial Narrow" w:eastAsia="Calibri" w:hAnsi="Arial Narrow" w:cs="Arial"/>
                <w:b/>
                <w:sz w:val="20"/>
                <w:szCs w:val="20"/>
              </w:rPr>
            </w:pPr>
            <w:r w:rsidRPr="00C04A06">
              <w:rPr>
                <w:rFonts w:ascii="Arial Narrow" w:hAnsi="Arial Narrow"/>
                <w:b/>
                <w:sz w:val="20"/>
                <w:szCs w:val="20"/>
              </w:rPr>
              <w:t>Interactúa en entornos virtuales:</w:t>
            </w:r>
            <w:r w:rsidRPr="00C04A06">
              <w:rPr>
                <w:rFonts w:ascii="Arial Narrow" w:hAnsi="Arial Narrow"/>
                <w:sz w:val="20"/>
                <w:szCs w:val="20"/>
              </w:rPr>
              <w:t xml:space="preserve"> consiste en participar con otros en espacios virtuales colaborativos para comunicarse, construir y mantener vínculos según edad e intereses, respetando valores, así como el contexto sociocultural propiciando que sean seguros y coherentes.</w:t>
            </w:r>
          </w:p>
        </w:tc>
        <w:tc>
          <w:tcPr>
            <w:tcW w:w="1701" w:type="dxa"/>
            <w:vAlign w:val="center"/>
          </w:tcPr>
          <w:p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x</w:t>
            </w:r>
          </w:p>
        </w:tc>
        <w:tc>
          <w:tcPr>
            <w:tcW w:w="1701" w:type="dxa"/>
            <w:vAlign w:val="center"/>
          </w:tcPr>
          <w:p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x</w:t>
            </w:r>
          </w:p>
        </w:tc>
        <w:tc>
          <w:tcPr>
            <w:tcW w:w="1418" w:type="dxa"/>
            <w:vAlign w:val="center"/>
          </w:tcPr>
          <w:p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x</w:t>
            </w:r>
          </w:p>
        </w:tc>
      </w:tr>
      <w:tr w:rsidR="00C30E26" w:rsidRPr="00C04A06" w:rsidTr="00EE13E7">
        <w:trPr>
          <w:trHeight w:val="264"/>
        </w:trPr>
        <w:tc>
          <w:tcPr>
            <w:tcW w:w="1352" w:type="dxa"/>
            <w:vMerge/>
            <w:tcBorders>
              <w:right w:val="single" w:sz="4" w:space="0" w:color="auto"/>
            </w:tcBorders>
          </w:tcPr>
          <w:p w:rsidR="00C30E26" w:rsidRPr="00C04A06" w:rsidRDefault="00C30E26" w:rsidP="00EE13E7">
            <w:pPr>
              <w:spacing w:line="276" w:lineRule="auto"/>
              <w:ind w:left="426"/>
              <w:rPr>
                <w:rFonts w:ascii="Arial Narrow" w:eastAsia="Calibri" w:hAnsi="Arial Narrow" w:cs="Arial"/>
                <w:b/>
                <w:sz w:val="20"/>
                <w:szCs w:val="20"/>
              </w:rPr>
            </w:pPr>
          </w:p>
        </w:tc>
        <w:tc>
          <w:tcPr>
            <w:tcW w:w="7988" w:type="dxa"/>
            <w:gridSpan w:val="2"/>
            <w:tcBorders>
              <w:top w:val="single" w:sz="4" w:space="0" w:color="auto"/>
              <w:left w:val="single" w:sz="4" w:space="0" w:color="auto"/>
            </w:tcBorders>
          </w:tcPr>
          <w:p w:rsidR="00C30E26" w:rsidRPr="00C04A06" w:rsidRDefault="00C30E26" w:rsidP="00EE13E7">
            <w:pPr>
              <w:jc w:val="both"/>
              <w:rPr>
                <w:rFonts w:ascii="Arial Narrow" w:eastAsia="Calibri" w:hAnsi="Arial Narrow" w:cs="Arial"/>
                <w:b/>
                <w:sz w:val="20"/>
                <w:szCs w:val="20"/>
              </w:rPr>
            </w:pPr>
            <w:r w:rsidRPr="00C04A06">
              <w:rPr>
                <w:rFonts w:ascii="Arial Narrow" w:hAnsi="Arial Narrow"/>
                <w:sz w:val="20"/>
                <w:szCs w:val="20"/>
              </w:rPr>
              <w:t>Crea objetos virtuales en diversos formatos: consiste en construir materiales digitales con diversos propósitos, siguiendo un proceso de mejoras sucesivas y retroalimentación sobre utilidad, funcionalidad y contenido desde el contexto escolar y en su vida cotidiana.</w:t>
            </w:r>
          </w:p>
        </w:tc>
        <w:tc>
          <w:tcPr>
            <w:tcW w:w="1701" w:type="dxa"/>
            <w:tcBorders>
              <w:top w:val="single" w:sz="4" w:space="0" w:color="auto"/>
            </w:tcBorders>
            <w:vAlign w:val="center"/>
          </w:tcPr>
          <w:p w:rsidR="00C30E26" w:rsidRPr="00C04A06" w:rsidRDefault="00C30E26" w:rsidP="00EE13E7">
            <w:pPr>
              <w:spacing w:line="276" w:lineRule="auto"/>
              <w:ind w:left="426"/>
              <w:jc w:val="center"/>
              <w:rPr>
                <w:rFonts w:ascii="Arial Narrow" w:eastAsia="Calibri" w:hAnsi="Arial Narrow" w:cs="Arial"/>
                <w:b/>
                <w:sz w:val="20"/>
                <w:szCs w:val="20"/>
              </w:rPr>
            </w:pPr>
          </w:p>
        </w:tc>
        <w:tc>
          <w:tcPr>
            <w:tcW w:w="1701" w:type="dxa"/>
            <w:tcBorders>
              <w:top w:val="single" w:sz="4" w:space="0" w:color="auto"/>
            </w:tcBorders>
            <w:vAlign w:val="center"/>
          </w:tcPr>
          <w:p w:rsidR="00C30E26" w:rsidRPr="00C04A06" w:rsidRDefault="00C30E26" w:rsidP="00EE13E7">
            <w:pPr>
              <w:spacing w:line="276" w:lineRule="auto"/>
              <w:ind w:left="426"/>
              <w:jc w:val="center"/>
              <w:rPr>
                <w:rFonts w:ascii="Arial Narrow" w:eastAsia="Calibri" w:hAnsi="Arial Narrow" w:cs="Arial"/>
                <w:b/>
                <w:sz w:val="20"/>
                <w:szCs w:val="20"/>
              </w:rPr>
            </w:pPr>
          </w:p>
        </w:tc>
        <w:tc>
          <w:tcPr>
            <w:tcW w:w="1418" w:type="dxa"/>
            <w:tcBorders>
              <w:top w:val="single" w:sz="4" w:space="0" w:color="auto"/>
            </w:tcBorders>
            <w:vAlign w:val="center"/>
          </w:tcPr>
          <w:p w:rsidR="00C30E26" w:rsidRPr="00C04A06" w:rsidRDefault="00C30E26" w:rsidP="00EE13E7">
            <w:pPr>
              <w:spacing w:line="276" w:lineRule="auto"/>
              <w:ind w:left="426"/>
              <w:jc w:val="center"/>
              <w:rPr>
                <w:rFonts w:ascii="Arial Narrow" w:eastAsia="Calibri" w:hAnsi="Arial Narrow" w:cs="Arial"/>
                <w:b/>
                <w:sz w:val="20"/>
                <w:szCs w:val="20"/>
              </w:rPr>
            </w:pPr>
          </w:p>
        </w:tc>
      </w:tr>
      <w:tr w:rsidR="00C30E26" w:rsidRPr="00C04A06" w:rsidTr="00EE13E7">
        <w:trPr>
          <w:trHeight w:val="232"/>
        </w:trPr>
        <w:tc>
          <w:tcPr>
            <w:tcW w:w="9340" w:type="dxa"/>
            <w:gridSpan w:val="3"/>
          </w:tcPr>
          <w:p w:rsidR="00C30E26" w:rsidRPr="00C04A06" w:rsidRDefault="00C30E26" w:rsidP="00EE13E7">
            <w:pPr>
              <w:spacing w:line="276" w:lineRule="auto"/>
              <w:ind w:left="426"/>
              <w:rPr>
                <w:rFonts w:ascii="Arial Narrow" w:eastAsia="Calibri" w:hAnsi="Arial Narrow" w:cs="Arial"/>
                <w:b/>
                <w:sz w:val="20"/>
                <w:szCs w:val="20"/>
              </w:rPr>
            </w:pPr>
            <w:r w:rsidRPr="00C04A06">
              <w:rPr>
                <w:rFonts w:ascii="Arial Narrow" w:eastAsia="Calibri" w:hAnsi="Arial Narrow" w:cs="Arial"/>
                <w:b/>
                <w:sz w:val="20"/>
                <w:szCs w:val="20"/>
              </w:rPr>
              <w:t>Gestiona su aprendizaje de manera autónoma.</w:t>
            </w:r>
          </w:p>
        </w:tc>
        <w:tc>
          <w:tcPr>
            <w:tcW w:w="1701" w:type="dxa"/>
          </w:tcPr>
          <w:p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rsidR="00C30E26" w:rsidRPr="00C04A06" w:rsidRDefault="00C30E26" w:rsidP="00EE13E7">
            <w:pPr>
              <w:spacing w:line="276" w:lineRule="auto"/>
              <w:ind w:left="426"/>
              <w:rPr>
                <w:rFonts w:ascii="Arial Narrow" w:eastAsia="Calibri" w:hAnsi="Arial Narrow" w:cs="Arial"/>
                <w:b/>
                <w:sz w:val="20"/>
                <w:szCs w:val="20"/>
              </w:rPr>
            </w:pPr>
          </w:p>
        </w:tc>
        <w:tc>
          <w:tcPr>
            <w:tcW w:w="1418" w:type="dxa"/>
          </w:tcPr>
          <w:p w:rsidR="00C30E26" w:rsidRPr="00C04A06" w:rsidRDefault="00C30E26" w:rsidP="00EE13E7">
            <w:pPr>
              <w:spacing w:line="276" w:lineRule="auto"/>
              <w:ind w:left="426"/>
              <w:rPr>
                <w:rFonts w:ascii="Arial Narrow" w:eastAsia="Calibri" w:hAnsi="Arial Narrow" w:cs="Arial"/>
                <w:b/>
                <w:sz w:val="20"/>
                <w:szCs w:val="20"/>
              </w:rPr>
            </w:pPr>
          </w:p>
        </w:tc>
      </w:tr>
      <w:tr w:rsidR="00C30E26" w:rsidRPr="00C04A06" w:rsidTr="00EE13E7">
        <w:tc>
          <w:tcPr>
            <w:tcW w:w="1369" w:type="dxa"/>
            <w:gridSpan w:val="2"/>
            <w:vMerge w:val="restart"/>
            <w:vAlign w:val="center"/>
          </w:tcPr>
          <w:p w:rsidR="00C30E26" w:rsidRPr="00C04A06" w:rsidRDefault="00C30E26" w:rsidP="00EE13E7">
            <w:pPr>
              <w:spacing w:line="276" w:lineRule="auto"/>
              <w:jc w:val="center"/>
              <w:rPr>
                <w:rFonts w:ascii="Arial Narrow" w:eastAsia="Calibri" w:hAnsi="Arial Narrow" w:cs="Arial"/>
                <w:b/>
                <w:sz w:val="20"/>
                <w:szCs w:val="20"/>
              </w:rPr>
            </w:pPr>
            <w:r w:rsidRPr="00C04A06">
              <w:rPr>
                <w:rFonts w:ascii="Arial Narrow" w:eastAsia="Calibri" w:hAnsi="Arial Narrow" w:cs="Arial"/>
                <w:b/>
                <w:sz w:val="20"/>
                <w:szCs w:val="20"/>
              </w:rPr>
              <w:t>ARTE Y CULTURA</w:t>
            </w:r>
          </w:p>
        </w:tc>
        <w:tc>
          <w:tcPr>
            <w:tcW w:w="7971" w:type="dxa"/>
          </w:tcPr>
          <w:p w:rsidR="00C30E26" w:rsidRPr="00C04A06" w:rsidRDefault="00C30E26" w:rsidP="00EE13E7">
            <w:pPr>
              <w:jc w:val="both"/>
              <w:rPr>
                <w:rFonts w:ascii="Arial Narrow" w:eastAsia="Calibri" w:hAnsi="Arial Narrow" w:cs="Arial"/>
                <w:b/>
                <w:sz w:val="20"/>
                <w:szCs w:val="20"/>
              </w:rPr>
            </w:pPr>
            <w:r w:rsidRPr="00C04A06">
              <w:rPr>
                <w:rFonts w:ascii="Arial Narrow" w:hAnsi="Arial Narrow"/>
                <w:b/>
                <w:sz w:val="20"/>
                <w:szCs w:val="20"/>
              </w:rPr>
              <w:t>Define metas de aprendizaje:</w:t>
            </w:r>
            <w:r w:rsidRPr="00C04A06">
              <w:rPr>
                <w:rFonts w:ascii="Arial Narrow" w:hAnsi="Arial Narrow"/>
                <w:sz w:val="20"/>
                <w:szCs w:val="20"/>
              </w:rPr>
              <w:t xml:space="preserve"> es darse cuenta y comprender aquello que se necesita aprender para resolver una tarea dada. Es reconocer los saberes, las habilidades y los recursos que están a su alcance y si estos le permitirán lograr la tarea, para que a partir de ello pueda plantear metas viables</w:t>
            </w:r>
          </w:p>
        </w:tc>
        <w:tc>
          <w:tcPr>
            <w:tcW w:w="1701" w:type="dxa"/>
          </w:tcPr>
          <w:p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rsidR="00C30E26" w:rsidRPr="00C04A06" w:rsidRDefault="00C30E26" w:rsidP="00EE13E7">
            <w:pPr>
              <w:spacing w:line="276" w:lineRule="auto"/>
              <w:ind w:left="426"/>
              <w:rPr>
                <w:rFonts w:ascii="Arial Narrow" w:eastAsia="Calibri" w:hAnsi="Arial Narrow" w:cs="Arial"/>
                <w:b/>
                <w:sz w:val="20"/>
                <w:szCs w:val="20"/>
              </w:rPr>
            </w:pPr>
          </w:p>
        </w:tc>
        <w:tc>
          <w:tcPr>
            <w:tcW w:w="1418" w:type="dxa"/>
          </w:tcPr>
          <w:p w:rsidR="00C30E26" w:rsidRPr="00C04A06" w:rsidRDefault="00C30E26" w:rsidP="00EE13E7">
            <w:pPr>
              <w:spacing w:line="276" w:lineRule="auto"/>
              <w:ind w:left="426"/>
              <w:rPr>
                <w:rFonts w:ascii="Arial Narrow" w:eastAsia="Calibri" w:hAnsi="Arial Narrow" w:cs="Arial"/>
                <w:b/>
                <w:sz w:val="20"/>
                <w:szCs w:val="20"/>
              </w:rPr>
            </w:pPr>
          </w:p>
        </w:tc>
      </w:tr>
      <w:tr w:rsidR="00C30E26" w:rsidRPr="00C04A06" w:rsidTr="00EE13E7">
        <w:tc>
          <w:tcPr>
            <w:tcW w:w="1369" w:type="dxa"/>
            <w:gridSpan w:val="2"/>
            <w:vMerge/>
          </w:tcPr>
          <w:p w:rsidR="00C30E26" w:rsidRPr="00C04A06" w:rsidRDefault="00C30E26" w:rsidP="00EE13E7">
            <w:pPr>
              <w:spacing w:line="276" w:lineRule="auto"/>
              <w:ind w:left="426"/>
              <w:rPr>
                <w:rFonts w:ascii="Arial Narrow" w:eastAsia="Calibri" w:hAnsi="Arial Narrow" w:cs="Arial"/>
                <w:b/>
                <w:sz w:val="20"/>
                <w:szCs w:val="20"/>
              </w:rPr>
            </w:pPr>
          </w:p>
        </w:tc>
        <w:tc>
          <w:tcPr>
            <w:tcW w:w="7971" w:type="dxa"/>
          </w:tcPr>
          <w:p w:rsidR="00C30E26" w:rsidRPr="00C04A06" w:rsidRDefault="00C30E26" w:rsidP="00EE13E7">
            <w:pPr>
              <w:jc w:val="both"/>
              <w:rPr>
                <w:rFonts w:ascii="Arial Narrow" w:eastAsia="Calibri" w:hAnsi="Arial Narrow" w:cs="Arial"/>
                <w:b/>
                <w:sz w:val="20"/>
                <w:szCs w:val="20"/>
              </w:rPr>
            </w:pPr>
            <w:r w:rsidRPr="00C04A06">
              <w:rPr>
                <w:rFonts w:ascii="Arial Narrow" w:hAnsi="Arial Narrow"/>
                <w:b/>
                <w:sz w:val="20"/>
                <w:szCs w:val="20"/>
              </w:rPr>
              <w:t>Organiza acciones estratégicas para alcanzar sus metas:</w:t>
            </w:r>
            <w:r w:rsidRPr="00C04A06">
              <w:rPr>
                <w:rFonts w:ascii="Arial Narrow" w:hAnsi="Arial Narrow"/>
                <w:sz w:val="20"/>
                <w:szCs w:val="20"/>
              </w:rPr>
              <w:t xml:space="preserve"> implica que debe pensar y proyectarse en cómo organizarse mirando el todo y las partes de su organización y determinar hasta dónde debe llegar para ser eficiente, así como establecer qué hacer para fijar los mecanismos que le permitan alcanzar sus temas de aprendizaje.</w:t>
            </w:r>
          </w:p>
        </w:tc>
        <w:tc>
          <w:tcPr>
            <w:tcW w:w="1701" w:type="dxa"/>
          </w:tcPr>
          <w:p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rsidR="00C30E26" w:rsidRPr="00C04A06" w:rsidRDefault="00C30E26" w:rsidP="00EE13E7">
            <w:pPr>
              <w:spacing w:line="276" w:lineRule="auto"/>
              <w:ind w:left="426"/>
              <w:rPr>
                <w:rFonts w:ascii="Arial Narrow" w:eastAsia="Calibri" w:hAnsi="Arial Narrow" w:cs="Arial"/>
                <w:b/>
                <w:sz w:val="20"/>
                <w:szCs w:val="20"/>
              </w:rPr>
            </w:pPr>
          </w:p>
        </w:tc>
        <w:tc>
          <w:tcPr>
            <w:tcW w:w="1418" w:type="dxa"/>
          </w:tcPr>
          <w:p w:rsidR="00C30E26" w:rsidRPr="00C04A06" w:rsidRDefault="00C30E26" w:rsidP="00EE13E7">
            <w:pPr>
              <w:spacing w:line="276" w:lineRule="auto"/>
              <w:ind w:left="426"/>
              <w:rPr>
                <w:rFonts w:ascii="Arial Narrow" w:eastAsia="Calibri" w:hAnsi="Arial Narrow" w:cs="Arial"/>
                <w:b/>
                <w:sz w:val="20"/>
                <w:szCs w:val="20"/>
              </w:rPr>
            </w:pPr>
          </w:p>
        </w:tc>
      </w:tr>
      <w:tr w:rsidR="00C30E26" w:rsidRPr="00C04A06" w:rsidTr="00EE13E7">
        <w:tc>
          <w:tcPr>
            <w:tcW w:w="1369" w:type="dxa"/>
            <w:gridSpan w:val="2"/>
            <w:vMerge/>
          </w:tcPr>
          <w:p w:rsidR="00C30E26" w:rsidRPr="00C04A06" w:rsidRDefault="00C30E26" w:rsidP="00EE13E7">
            <w:pPr>
              <w:spacing w:line="276" w:lineRule="auto"/>
              <w:ind w:left="426"/>
              <w:rPr>
                <w:rFonts w:ascii="Arial Narrow" w:eastAsia="Calibri" w:hAnsi="Arial Narrow" w:cs="Arial"/>
                <w:b/>
                <w:sz w:val="20"/>
                <w:szCs w:val="20"/>
              </w:rPr>
            </w:pPr>
          </w:p>
        </w:tc>
        <w:tc>
          <w:tcPr>
            <w:tcW w:w="7971" w:type="dxa"/>
          </w:tcPr>
          <w:p w:rsidR="00C30E26" w:rsidRPr="00C04A06" w:rsidRDefault="00C30E26" w:rsidP="00EE13E7">
            <w:pPr>
              <w:jc w:val="both"/>
              <w:rPr>
                <w:rFonts w:ascii="Arial Narrow" w:eastAsia="Calibri" w:hAnsi="Arial Narrow" w:cs="Arial"/>
                <w:b/>
                <w:sz w:val="20"/>
                <w:szCs w:val="20"/>
              </w:rPr>
            </w:pPr>
            <w:r w:rsidRPr="00C04A06">
              <w:rPr>
                <w:rFonts w:ascii="Arial Narrow" w:hAnsi="Arial Narrow"/>
                <w:b/>
                <w:sz w:val="20"/>
                <w:szCs w:val="20"/>
              </w:rPr>
              <w:t>Monitorea y ajusta su desempeño durante el proceso de aprendizaje:</w:t>
            </w:r>
            <w:r w:rsidRPr="00C04A06">
              <w:rPr>
                <w:rFonts w:ascii="Arial Narrow" w:hAnsi="Arial Narrow"/>
                <w:sz w:val="20"/>
                <w:szCs w:val="20"/>
              </w:rPr>
              <w:t xml:space="preserve"> es hacer seguimiento de su propio grado de avance con relación a las metas de aprendizaje que se ha propuesto, mostrando confianza en sí mismo y capacidad para autorregularse. Evalúa si las acciones seleccionadas y su planificación son las más pertinentes para alcanzar sus metas de aprendizaje. Implica la disposición e iniciativa para hacer ajustes oportunos a sus acciones con el fin de lograr los resultados previstos.</w:t>
            </w:r>
          </w:p>
        </w:tc>
        <w:tc>
          <w:tcPr>
            <w:tcW w:w="1701" w:type="dxa"/>
          </w:tcPr>
          <w:p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rsidR="00C30E26" w:rsidRPr="00C04A06" w:rsidRDefault="00C30E26" w:rsidP="00EE13E7">
            <w:pPr>
              <w:spacing w:line="276" w:lineRule="auto"/>
              <w:ind w:left="426"/>
              <w:rPr>
                <w:rFonts w:ascii="Arial Narrow" w:eastAsia="Calibri" w:hAnsi="Arial Narrow" w:cs="Arial"/>
                <w:b/>
                <w:sz w:val="20"/>
                <w:szCs w:val="20"/>
              </w:rPr>
            </w:pPr>
          </w:p>
        </w:tc>
        <w:tc>
          <w:tcPr>
            <w:tcW w:w="1418" w:type="dxa"/>
          </w:tcPr>
          <w:p w:rsidR="00C30E26" w:rsidRPr="00C04A06" w:rsidRDefault="00C30E26" w:rsidP="00EE13E7">
            <w:pPr>
              <w:spacing w:line="276" w:lineRule="auto"/>
              <w:ind w:left="426"/>
              <w:rPr>
                <w:rFonts w:ascii="Arial Narrow" w:eastAsia="Calibri" w:hAnsi="Arial Narrow" w:cs="Arial"/>
                <w:b/>
                <w:sz w:val="20"/>
                <w:szCs w:val="20"/>
              </w:rPr>
            </w:pPr>
          </w:p>
        </w:tc>
      </w:tr>
      <w:tr w:rsidR="00C30E26" w:rsidRPr="00C04A06" w:rsidTr="00EE13E7">
        <w:tc>
          <w:tcPr>
            <w:tcW w:w="9340" w:type="dxa"/>
            <w:gridSpan w:val="3"/>
          </w:tcPr>
          <w:p w:rsidR="00C30E26" w:rsidRPr="00C04A06" w:rsidRDefault="00C30E26" w:rsidP="00EE13E7">
            <w:pPr>
              <w:spacing w:line="276" w:lineRule="auto"/>
              <w:jc w:val="center"/>
              <w:rPr>
                <w:rFonts w:ascii="Arial Narrow" w:eastAsia="Calibri" w:hAnsi="Arial Narrow" w:cs="Arial"/>
                <w:b/>
                <w:sz w:val="20"/>
                <w:szCs w:val="20"/>
              </w:rPr>
            </w:pPr>
            <w:r>
              <w:rPr>
                <w:rFonts w:ascii="Arial Narrow" w:eastAsia="Calibri" w:hAnsi="Arial Narrow" w:cs="Arial"/>
                <w:b/>
                <w:sz w:val="20"/>
                <w:szCs w:val="20"/>
              </w:rPr>
              <w:t>T</w:t>
            </w:r>
            <w:r w:rsidRPr="00C04A06">
              <w:rPr>
                <w:rFonts w:ascii="Arial Narrow" w:eastAsia="Calibri" w:hAnsi="Arial Narrow" w:cs="Arial"/>
                <w:b/>
                <w:sz w:val="20"/>
                <w:szCs w:val="20"/>
              </w:rPr>
              <w:t>utoría y orientación educacional</w:t>
            </w:r>
          </w:p>
        </w:tc>
        <w:tc>
          <w:tcPr>
            <w:tcW w:w="1701" w:type="dxa"/>
            <w:vAlign w:val="center"/>
          </w:tcPr>
          <w:p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x</w:t>
            </w:r>
          </w:p>
        </w:tc>
        <w:tc>
          <w:tcPr>
            <w:tcW w:w="1701" w:type="dxa"/>
            <w:vAlign w:val="center"/>
          </w:tcPr>
          <w:p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x</w:t>
            </w:r>
          </w:p>
        </w:tc>
        <w:tc>
          <w:tcPr>
            <w:tcW w:w="1418" w:type="dxa"/>
            <w:vAlign w:val="center"/>
          </w:tcPr>
          <w:p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x</w:t>
            </w:r>
          </w:p>
        </w:tc>
      </w:tr>
    </w:tbl>
    <w:p w:rsidR="00C30E26" w:rsidRDefault="00C30E26"/>
    <w:p w:rsidR="00F32173" w:rsidRDefault="00F32173" w:rsidP="00F32173">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ENFOQUES TRANSVERSALES:</w:t>
      </w:r>
    </w:p>
    <w:tbl>
      <w:tblPr>
        <w:tblStyle w:val="Tablaconcuadrcula3"/>
        <w:tblW w:w="1387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1985"/>
        <w:gridCol w:w="5528"/>
        <w:gridCol w:w="1276"/>
        <w:gridCol w:w="1134"/>
        <w:gridCol w:w="1275"/>
      </w:tblGrid>
      <w:tr w:rsidR="00F32173" w:rsidRPr="00626192" w:rsidTr="00EE13E7">
        <w:trPr>
          <w:trHeight w:val="340"/>
        </w:trPr>
        <w:tc>
          <w:tcPr>
            <w:tcW w:w="2678" w:type="dxa"/>
            <w:tcBorders>
              <w:right w:val="single" w:sz="4" w:space="0" w:color="auto"/>
            </w:tcBorders>
            <w:shd w:val="clear" w:color="auto" w:fill="D9D9D9" w:themeFill="background1" w:themeFillShade="D9"/>
            <w:vAlign w:val="center"/>
          </w:tcPr>
          <w:p w:rsidR="00F32173" w:rsidRPr="00626192" w:rsidRDefault="00F32173" w:rsidP="00EE13E7">
            <w:pPr>
              <w:rPr>
                <w:rFonts w:ascii="Arial Narrow" w:eastAsia="Calibri" w:hAnsi="Arial Narrow" w:cs="Arial"/>
                <w:b/>
                <w:sz w:val="20"/>
                <w:szCs w:val="20"/>
              </w:rPr>
            </w:pPr>
            <w:r w:rsidRPr="00626192">
              <w:rPr>
                <w:rFonts w:ascii="Arial Narrow" w:eastAsia="Calibri" w:hAnsi="Arial Narrow" w:cs="Arial"/>
                <w:b/>
                <w:sz w:val="20"/>
                <w:szCs w:val="20"/>
              </w:rPr>
              <w:t>ENFOQUES TRANSVERSALES</w:t>
            </w:r>
          </w:p>
        </w:tc>
        <w:tc>
          <w:tcPr>
            <w:tcW w:w="1985" w:type="dxa"/>
            <w:tcBorders>
              <w:left w:val="single" w:sz="4" w:space="0" w:color="auto"/>
              <w:right w:val="single" w:sz="4" w:space="0" w:color="auto"/>
            </w:tcBorders>
            <w:shd w:val="clear" w:color="auto" w:fill="D9D9D9" w:themeFill="background1" w:themeFillShade="D9"/>
            <w:vAlign w:val="center"/>
          </w:tcPr>
          <w:p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Valores</w:t>
            </w:r>
          </w:p>
        </w:tc>
        <w:tc>
          <w:tcPr>
            <w:tcW w:w="5528" w:type="dxa"/>
            <w:tcBorders>
              <w:left w:val="single" w:sz="4" w:space="0" w:color="auto"/>
              <w:right w:val="single" w:sz="4" w:space="0" w:color="auto"/>
            </w:tcBorders>
            <w:shd w:val="clear" w:color="auto" w:fill="D9D9D9" w:themeFill="background1" w:themeFillShade="D9"/>
            <w:vAlign w:val="center"/>
          </w:tcPr>
          <w:p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Busca</w:t>
            </w:r>
          </w:p>
        </w:tc>
        <w:tc>
          <w:tcPr>
            <w:tcW w:w="1276" w:type="dxa"/>
            <w:shd w:val="clear" w:color="auto" w:fill="D9D9D9" w:themeFill="background1" w:themeFillShade="D9"/>
            <w:vAlign w:val="center"/>
          </w:tcPr>
          <w:p w:rsidR="00F32173" w:rsidRPr="00626192" w:rsidRDefault="00F32173" w:rsidP="00EE13E7">
            <w:pPr>
              <w:jc w:val="center"/>
              <w:textAlignment w:val="baseline"/>
              <w:rPr>
                <w:rFonts w:ascii="Arial Narrow" w:eastAsia="Times New Roman" w:hAnsi="Arial Narrow" w:cs="Arial"/>
                <w:b/>
                <w:bCs/>
                <w:sz w:val="20"/>
                <w:szCs w:val="20"/>
                <w:lang w:eastAsia="es-PE"/>
              </w:rPr>
            </w:pPr>
            <w:r w:rsidRPr="00626192">
              <w:rPr>
                <w:rFonts w:ascii="Arial Narrow" w:eastAsia="Times New Roman" w:hAnsi="Arial Narrow" w:cs="Arial"/>
                <w:b/>
                <w:bCs/>
                <w:color w:val="000000"/>
                <w:sz w:val="20"/>
                <w:szCs w:val="20"/>
                <w:lang w:eastAsia="es-PE"/>
              </w:rPr>
              <w:t>U</w:t>
            </w:r>
            <w:r w:rsidRPr="00626192">
              <w:rPr>
                <w:rFonts w:ascii="Arial Narrow" w:eastAsia="Times New Roman" w:hAnsi="Arial Narrow" w:cs="Arial"/>
                <w:b/>
                <w:bCs/>
                <w:color w:val="000000"/>
                <w:sz w:val="20"/>
                <w:szCs w:val="20"/>
                <w:vertAlign w:val="subscript"/>
                <w:lang w:eastAsia="es-PE"/>
              </w:rPr>
              <w:t>1</w:t>
            </w:r>
          </w:p>
        </w:tc>
        <w:tc>
          <w:tcPr>
            <w:tcW w:w="1134" w:type="dxa"/>
            <w:shd w:val="clear" w:color="auto" w:fill="D9D9D9" w:themeFill="background1" w:themeFillShade="D9"/>
            <w:vAlign w:val="center"/>
          </w:tcPr>
          <w:p w:rsidR="00F32173" w:rsidRPr="00626192" w:rsidRDefault="00F32173" w:rsidP="00EE13E7">
            <w:pPr>
              <w:jc w:val="center"/>
              <w:rPr>
                <w:rFonts w:ascii="Arial Narrow" w:eastAsia="Calibri" w:hAnsi="Arial Narrow" w:cs="Arial"/>
                <w:b/>
                <w:bCs/>
                <w:sz w:val="20"/>
                <w:szCs w:val="20"/>
              </w:rPr>
            </w:pPr>
            <w:r w:rsidRPr="00626192">
              <w:rPr>
                <w:rFonts w:ascii="Arial Narrow" w:hAnsi="Arial Narrow" w:cs="Arial"/>
                <w:b/>
                <w:bCs/>
                <w:color w:val="000000"/>
                <w:sz w:val="20"/>
                <w:szCs w:val="20"/>
              </w:rPr>
              <w:t>U</w:t>
            </w:r>
            <w:r w:rsidRPr="00626192">
              <w:rPr>
                <w:rFonts w:ascii="Arial Narrow" w:hAnsi="Arial Narrow" w:cs="Arial"/>
                <w:b/>
                <w:bCs/>
                <w:color w:val="000000"/>
                <w:sz w:val="20"/>
                <w:szCs w:val="20"/>
                <w:vertAlign w:val="subscript"/>
              </w:rPr>
              <w:t>2</w:t>
            </w:r>
          </w:p>
        </w:tc>
        <w:tc>
          <w:tcPr>
            <w:tcW w:w="1275" w:type="dxa"/>
            <w:shd w:val="clear" w:color="auto" w:fill="D9D9D9" w:themeFill="background1" w:themeFillShade="D9"/>
            <w:vAlign w:val="center"/>
          </w:tcPr>
          <w:p w:rsidR="00F32173" w:rsidRPr="00626192" w:rsidRDefault="00F32173" w:rsidP="00EE13E7">
            <w:pPr>
              <w:jc w:val="center"/>
              <w:rPr>
                <w:rFonts w:ascii="Arial Narrow" w:eastAsia="Calibri" w:hAnsi="Arial Narrow" w:cs="Arial"/>
                <w:b/>
                <w:bCs/>
                <w:sz w:val="20"/>
                <w:szCs w:val="20"/>
              </w:rPr>
            </w:pPr>
            <w:r w:rsidRPr="00626192">
              <w:rPr>
                <w:rFonts w:ascii="Arial Narrow" w:hAnsi="Arial Narrow" w:cs="Arial"/>
                <w:b/>
                <w:bCs/>
                <w:color w:val="000000"/>
                <w:sz w:val="20"/>
                <w:szCs w:val="20"/>
              </w:rPr>
              <w:t>U</w:t>
            </w:r>
            <w:r w:rsidRPr="00626192">
              <w:rPr>
                <w:rFonts w:ascii="Arial Narrow" w:hAnsi="Arial Narrow" w:cs="Arial"/>
                <w:b/>
                <w:bCs/>
                <w:color w:val="000000"/>
                <w:sz w:val="20"/>
                <w:szCs w:val="20"/>
                <w:vertAlign w:val="subscript"/>
              </w:rPr>
              <w:t>3</w:t>
            </w:r>
          </w:p>
        </w:tc>
      </w:tr>
      <w:tr w:rsidR="00F32173" w:rsidRPr="00626192" w:rsidTr="00EE13E7">
        <w:trPr>
          <w:trHeight w:val="340"/>
        </w:trPr>
        <w:tc>
          <w:tcPr>
            <w:tcW w:w="2678" w:type="dxa"/>
            <w:tcBorders>
              <w:right w:val="single" w:sz="4" w:space="0" w:color="auto"/>
            </w:tcBorders>
            <w:vAlign w:val="center"/>
          </w:tcPr>
          <w:p w:rsidR="00F32173" w:rsidRPr="00B40F95" w:rsidRDefault="00F32173" w:rsidP="00EE13E7">
            <w:pPr>
              <w:jc w:val="center"/>
              <w:rPr>
                <w:rFonts w:ascii="Arial Narrow" w:eastAsia="Calibri" w:hAnsi="Arial Narrow" w:cs="Arial"/>
                <w:b/>
                <w:bCs/>
                <w:sz w:val="20"/>
                <w:szCs w:val="20"/>
              </w:rPr>
            </w:pPr>
            <w:r w:rsidRPr="00B40F95">
              <w:rPr>
                <w:rFonts w:ascii="Arial Narrow" w:eastAsia="Calibri" w:hAnsi="Arial Narrow" w:cs="Arial"/>
                <w:b/>
                <w:bCs/>
                <w:sz w:val="20"/>
                <w:szCs w:val="20"/>
              </w:rPr>
              <w:t>Enfoque Intercultural</w:t>
            </w:r>
          </w:p>
        </w:tc>
        <w:tc>
          <w:tcPr>
            <w:tcW w:w="1985" w:type="dxa"/>
            <w:tcBorders>
              <w:left w:val="single" w:sz="4" w:space="0" w:color="auto"/>
              <w:right w:val="single" w:sz="4" w:space="0" w:color="auto"/>
            </w:tcBorders>
            <w:vAlign w:val="center"/>
          </w:tcPr>
          <w:p w:rsidR="00F32173" w:rsidRPr="00626192" w:rsidRDefault="00F32173" w:rsidP="00F32173">
            <w:pPr>
              <w:numPr>
                <w:ilvl w:val="0"/>
                <w:numId w:val="6"/>
              </w:numPr>
              <w:ind w:left="229" w:hanging="283"/>
              <w:jc w:val="both"/>
              <w:rPr>
                <w:rFonts w:ascii="Times New Roman" w:eastAsia="Calibri" w:hAnsi="Times New Roman" w:cs="Times New Roman"/>
                <w:sz w:val="18"/>
                <w:szCs w:val="20"/>
                <w:lang w:val="en-US"/>
              </w:rPr>
            </w:pPr>
            <w:proofErr w:type="spellStart"/>
            <w:r w:rsidRPr="00626192">
              <w:rPr>
                <w:rFonts w:ascii="Times New Roman" w:eastAsia="Calibri" w:hAnsi="Times New Roman" w:cs="Times New Roman"/>
                <w:sz w:val="18"/>
                <w:szCs w:val="20"/>
                <w:lang w:val="en-US"/>
              </w:rPr>
              <w:t>Respeto</w:t>
            </w:r>
            <w:proofErr w:type="spellEnd"/>
            <w:r w:rsidRPr="00626192">
              <w:rPr>
                <w:rFonts w:ascii="Times New Roman" w:eastAsia="Calibri" w:hAnsi="Times New Roman" w:cs="Times New Roman"/>
                <w:sz w:val="18"/>
                <w:szCs w:val="20"/>
                <w:lang w:val="en-US"/>
              </w:rPr>
              <w:t xml:space="preserve"> a la </w:t>
            </w:r>
            <w:proofErr w:type="spellStart"/>
            <w:r w:rsidRPr="00626192">
              <w:rPr>
                <w:rFonts w:ascii="Times New Roman" w:eastAsia="Calibri" w:hAnsi="Times New Roman" w:cs="Times New Roman"/>
                <w:sz w:val="18"/>
                <w:szCs w:val="20"/>
                <w:lang w:val="en-US"/>
              </w:rPr>
              <w:t>identidad</w:t>
            </w:r>
            <w:proofErr w:type="spellEnd"/>
            <w:r w:rsidRPr="00626192">
              <w:rPr>
                <w:rFonts w:ascii="Times New Roman" w:eastAsia="Calibri" w:hAnsi="Times New Roman" w:cs="Times New Roman"/>
                <w:sz w:val="18"/>
                <w:szCs w:val="20"/>
                <w:lang w:val="en-US"/>
              </w:rPr>
              <w:t xml:space="preserve"> cultural</w:t>
            </w:r>
          </w:p>
          <w:p w:rsidR="00F32173" w:rsidRPr="00626192" w:rsidRDefault="00F32173" w:rsidP="00F32173">
            <w:pPr>
              <w:numPr>
                <w:ilvl w:val="0"/>
                <w:numId w:val="6"/>
              </w:numPr>
              <w:ind w:left="229" w:hanging="283"/>
              <w:jc w:val="both"/>
              <w:rPr>
                <w:rFonts w:ascii="Times New Roman" w:eastAsia="Calibri" w:hAnsi="Times New Roman" w:cs="Times New Roman"/>
                <w:sz w:val="18"/>
                <w:szCs w:val="20"/>
                <w:lang w:val="en-US"/>
              </w:rPr>
            </w:pPr>
            <w:proofErr w:type="spellStart"/>
            <w:r w:rsidRPr="00626192">
              <w:rPr>
                <w:rFonts w:ascii="Times New Roman" w:eastAsia="Calibri" w:hAnsi="Times New Roman" w:cs="Times New Roman"/>
                <w:sz w:val="18"/>
                <w:szCs w:val="20"/>
                <w:lang w:val="en-US"/>
              </w:rPr>
              <w:t>Justicia</w:t>
            </w:r>
            <w:proofErr w:type="spellEnd"/>
          </w:p>
          <w:p w:rsidR="00F32173" w:rsidRPr="00626192" w:rsidRDefault="00F32173" w:rsidP="00F32173">
            <w:pPr>
              <w:numPr>
                <w:ilvl w:val="0"/>
                <w:numId w:val="6"/>
              </w:numPr>
              <w:ind w:left="229" w:hanging="283"/>
              <w:jc w:val="both"/>
              <w:rPr>
                <w:rFonts w:ascii="Times New Roman" w:eastAsia="Calibri" w:hAnsi="Times New Roman" w:cs="Times New Roman"/>
                <w:sz w:val="18"/>
                <w:szCs w:val="20"/>
                <w:lang w:val="en-US"/>
              </w:rPr>
            </w:pPr>
            <w:r w:rsidRPr="00626192">
              <w:rPr>
                <w:rFonts w:ascii="Times New Roman" w:eastAsia="Times New Roman" w:hAnsi="Times New Roman" w:cs="Times New Roman"/>
                <w:sz w:val="18"/>
                <w:szCs w:val="20"/>
                <w:lang w:eastAsia="es-PE"/>
              </w:rPr>
              <w:t>Diálogo intercultural</w:t>
            </w:r>
          </w:p>
        </w:tc>
        <w:tc>
          <w:tcPr>
            <w:tcW w:w="5528" w:type="dxa"/>
            <w:tcBorders>
              <w:left w:val="single" w:sz="4" w:space="0" w:color="auto"/>
              <w:right w:val="single" w:sz="4" w:space="0" w:color="auto"/>
            </w:tcBorders>
            <w:vAlign w:val="center"/>
          </w:tcPr>
          <w:p w:rsidR="00F32173" w:rsidRPr="00626192" w:rsidRDefault="00F32173" w:rsidP="00EE13E7">
            <w:pPr>
              <w:rPr>
                <w:rFonts w:ascii="Arial Narrow" w:eastAsia="Calibri" w:hAnsi="Arial Narrow" w:cs="Arial"/>
                <w:bCs/>
                <w:sz w:val="20"/>
                <w:szCs w:val="20"/>
              </w:rPr>
            </w:pPr>
            <w:r w:rsidRPr="00626192">
              <w:rPr>
                <w:rFonts w:ascii="Times New Roman" w:hAnsi="Times New Roman"/>
                <w:sz w:val="20"/>
                <w:szCs w:val="20"/>
              </w:rPr>
              <w:t>Reconoce al valor de las diversas identidades culturales y relaciones de pertenencia de los estudiantes.</w:t>
            </w:r>
          </w:p>
        </w:tc>
        <w:tc>
          <w:tcPr>
            <w:tcW w:w="1276" w:type="dxa"/>
            <w:vAlign w:val="center"/>
          </w:tcPr>
          <w:p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134" w:type="dxa"/>
            <w:vAlign w:val="center"/>
          </w:tcPr>
          <w:p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275" w:type="dxa"/>
            <w:vAlign w:val="center"/>
          </w:tcPr>
          <w:p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r>
      <w:tr w:rsidR="00F32173" w:rsidRPr="00626192" w:rsidTr="00EE13E7">
        <w:trPr>
          <w:trHeight w:val="340"/>
        </w:trPr>
        <w:tc>
          <w:tcPr>
            <w:tcW w:w="2678" w:type="dxa"/>
            <w:tcBorders>
              <w:right w:val="single" w:sz="4" w:space="0" w:color="auto"/>
            </w:tcBorders>
            <w:vAlign w:val="center"/>
          </w:tcPr>
          <w:p w:rsidR="00F32173" w:rsidRPr="00626192" w:rsidRDefault="00F32173" w:rsidP="00EE13E7">
            <w:pPr>
              <w:jc w:val="center"/>
              <w:rPr>
                <w:rFonts w:ascii="Arial Narrow" w:eastAsia="Calibri" w:hAnsi="Arial Narrow" w:cs="Arial"/>
                <w:bCs/>
                <w:sz w:val="20"/>
                <w:szCs w:val="20"/>
              </w:rPr>
            </w:pPr>
            <w:r w:rsidRPr="00626192">
              <w:rPr>
                <w:rFonts w:ascii="Arial Narrow" w:eastAsia="Calibri" w:hAnsi="Arial Narrow" w:cs="Arial"/>
                <w:bCs/>
                <w:sz w:val="20"/>
                <w:szCs w:val="20"/>
              </w:rPr>
              <w:t>Enfoque de atención a la diversidad</w:t>
            </w:r>
          </w:p>
        </w:tc>
        <w:tc>
          <w:tcPr>
            <w:tcW w:w="1985" w:type="dxa"/>
            <w:tcBorders>
              <w:left w:val="single" w:sz="4" w:space="0" w:color="auto"/>
              <w:right w:val="single" w:sz="4" w:space="0" w:color="auto"/>
            </w:tcBorders>
            <w:vAlign w:val="center"/>
          </w:tcPr>
          <w:p w:rsidR="00F32173" w:rsidRPr="00626192" w:rsidRDefault="00F32173" w:rsidP="00F32173">
            <w:pPr>
              <w:numPr>
                <w:ilvl w:val="0"/>
                <w:numId w:val="6"/>
              </w:numPr>
              <w:ind w:left="229" w:hanging="283"/>
              <w:jc w:val="both"/>
              <w:rPr>
                <w:rFonts w:ascii="Times New Roman" w:eastAsia="Calibri" w:hAnsi="Times New Roman" w:cs="Times New Roman"/>
                <w:sz w:val="18"/>
                <w:szCs w:val="20"/>
                <w:lang w:val="en-US"/>
              </w:rPr>
            </w:pPr>
            <w:proofErr w:type="spellStart"/>
            <w:r w:rsidRPr="00626192">
              <w:rPr>
                <w:rFonts w:ascii="Times New Roman" w:eastAsia="Calibri" w:hAnsi="Times New Roman" w:cs="Times New Roman"/>
                <w:sz w:val="18"/>
                <w:szCs w:val="20"/>
                <w:lang w:val="en-US"/>
              </w:rPr>
              <w:t>Respeto</w:t>
            </w:r>
            <w:proofErr w:type="spellEnd"/>
            <w:r w:rsidRPr="00626192">
              <w:rPr>
                <w:rFonts w:ascii="Times New Roman" w:eastAsia="Calibri" w:hAnsi="Times New Roman" w:cs="Times New Roman"/>
                <w:sz w:val="18"/>
                <w:szCs w:val="20"/>
                <w:lang w:val="en-US"/>
              </w:rPr>
              <w:t xml:space="preserve"> </w:t>
            </w:r>
            <w:proofErr w:type="spellStart"/>
            <w:r w:rsidRPr="00626192">
              <w:rPr>
                <w:rFonts w:ascii="Times New Roman" w:eastAsia="Calibri" w:hAnsi="Times New Roman" w:cs="Times New Roman"/>
                <w:sz w:val="18"/>
                <w:szCs w:val="20"/>
                <w:lang w:val="en-US"/>
              </w:rPr>
              <w:t>por</w:t>
            </w:r>
            <w:proofErr w:type="spellEnd"/>
            <w:r w:rsidRPr="00626192">
              <w:rPr>
                <w:rFonts w:ascii="Times New Roman" w:eastAsia="Calibri" w:hAnsi="Times New Roman" w:cs="Times New Roman"/>
                <w:sz w:val="18"/>
                <w:szCs w:val="20"/>
                <w:lang w:val="en-US"/>
              </w:rPr>
              <w:t xml:space="preserve"> </w:t>
            </w:r>
            <w:proofErr w:type="spellStart"/>
            <w:r w:rsidRPr="00626192">
              <w:rPr>
                <w:rFonts w:ascii="Times New Roman" w:eastAsia="Calibri" w:hAnsi="Times New Roman" w:cs="Times New Roman"/>
                <w:sz w:val="18"/>
                <w:szCs w:val="20"/>
                <w:lang w:val="en-US"/>
              </w:rPr>
              <w:t>las</w:t>
            </w:r>
            <w:proofErr w:type="spellEnd"/>
            <w:r w:rsidRPr="00626192">
              <w:rPr>
                <w:rFonts w:ascii="Times New Roman" w:eastAsia="Calibri" w:hAnsi="Times New Roman" w:cs="Times New Roman"/>
                <w:sz w:val="18"/>
                <w:szCs w:val="20"/>
                <w:lang w:val="en-US"/>
              </w:rPr>
              <w:t xml:space="preserve"> </w:t>
            </w:r>
            <w:proofErr w:type="spellStart"/>
            <w:r w:rsidRPr="00626192">
              <w:rPr>
                <w:rFonts w:ascii="Times New Roman" w:eastAsia="Calibri" w:hAnsi="Times New Roman" w:cs="Times New Roman"/>
                <w:sz w:val="18"/>
                <w:szCs w:val="20"/>
                <w:lang w:val="en-US"/>
              </w:rPr>
              <w:t>diferencias</w:t>
            </w:r>
            <w:proofErr w:type="spellEnd"/>
          </w:p>
          <w:p w:rsidR="00F32173" w:rsidRPr="00626192" w:rsidRDefault="00F32173" w:rsidP="00F32173">
            <w:pPr>
              <w:numPr>
                <w:ilvl w:val="0"/>
                <w:numId w:val="6"/>
              </w:numPr>
              <w:ind w:left="229" w:hanging="283"/>
              <w:jc w:val="both"/>
              <w:rPr>
                <w:rFonts w:ascii="Times New Roman" w:eastAsia="Calibri" w:hAnsi="Times New Roman" w:cs="Times New Roman"/>
                <w:sz w:val="18"/>
                <w:szCs w:val="20"/>
                <w:lang w:val="en-US"/>
              </w:rPr>
            </w:pPr>
            <w:proofErr w:type="spellStart"/>
            <w:r w:rsidRPr="00626192">
              <w:rPr>
                <w:rFonts w:ascii="Times New Roman" w:eastAsia="Calibri" w:hAnsi="Times New Roman" w:cs="Times New Roman"/>
                <w:sz w:val="18"/>
                <w:szCs w:val="20"/>
                <w:lang w:val="en-US"/>
              </w:rPr>
              <w:t>Equidad</w:t>
            </w:r>
            <w:proofErr w:type="spellEnd"/>
            <w:r w:rsidRPr="00626192">
              <w:rPr>
                <w:rFonts w:ascii="Times New Roman" w:eastAsia="Calibri" w:hAnsi="Times New Roman" w:cs="Times New Roman"/>
                <w:sz w:val="18"/>
                <w:szCs w:val="20"/>
                <w:lang w:val="en-US"/>
              </w:rPr>
              <w:t xml:space="preserve"> en la </w:t>
            </w:r>
            <w:proofErr w:type="spellStart"/>
            <w:r w:rsidRPr="00626192">
              <w:rPr>
                <w:rFonts w:ascii="Times New Roman" w:eastAsia="Calibri" w:hAnsi="Times New Roman" w:cs="Times New Roman"/>
                <w:sz w:val="18"/>
                <w:szCs w:val="20"/>
                <w:lang w:val="en-US"/>
              </w:rPr>
              <w:t>enseñanza</w:t>
            </w:r>
            <w:proofErr w:type="spellEnd"/>
          </w:p>
          <w:p w:rsidR="00F32173" w:rsidRPr="00626192" w:rsidRDefault="00F32173" w:rsidP="00F32173">
            <w:pPr>
              <w:numPr>
                <w:ilvl w:val="0"/>
                <w:numId w:val="6"/>
              </w:numPr>
              <w:ind w:left="229" w:hanging="283"/>
              <w:jc w:val="both"/>
              <w:rPr>
                <w:rFonts w:ascii="Times New Roman" w:eastAsia="Calibri" w:hAnsi="Times New Roman" w:cs="Times New Roman"/>
                <w:sz w:val="18"/>
                <w:szCs w:val="20"/>
                <w:lang w:val="en-US"/>
              </w:rPr>
            </w:pPr>
            <w:r w:rsidRPr="00626192">
              <w:rPr>
                <w:rFonts w:ascii="Times New Roman" w:eastAsia="Times New Roman" w:hAnsi="Times New Roman" w:cs="Times New Roman"/>
                <w:sz w:val="18"/>
                <w:szCs w:val="20"/>
                <w:lang w:eastAsia="es-PE"/>
              </w:rPr>
              <w:t>Confianza en la persona</w:t>
            </w:r>
          </w:p>
        </w:tc>
        <w:tc>
          <w:tcPr>
            <w:tcW w:w="5528" w:type="dxa"/>
            <w:tcBorders>
              <w:left w:val="single" w:sz="4" w:space="0" w:color="auto"/>
              <w:right w:val="single" w:sz="4" w:space="0" w:color="auto"/>
            </w:tcBorders>
            <w:vAlign w:val="center"/>
          </w:tcPr>
          <w:p w:rsidR="00F32173" w:rsidRPr="00626192" w:rsidRDefault="00F32173" w:rsidP="00EE13E7">
            <w:pPr>
              <w:jc w:val="both"/>
              <w:rPr>
                <w:rFonts w:ascii="Times New Roman" w:hAnsi="Times New Roman"/>
                <w:sz w:val="20"/>
                <w:szCs w:val="20"/>
              </w:rPr>
            </w:pPr>
            <w:r w:rsidRPr="00626192">
              <w:rPr>
                <w:rFonts w:ascii="Times New Roman" w:hAnsi="Times New Roman"/>
                <w:sz w:val="20"/>
                <w:szCs w:val="20"/>
              </w:rPr>
              <w:t>Reconoce y valora a todas las personas por igual, con el fin de erradicar la exclusión, discriminación y desigualdad de oportunidades</w:t>
            </w:r>
          </w:p>
          <w:p w:rsidR="00F32173" w:rsidRPr="00626192" w:rsidRDefault="00F32173" w:rsidP="00EE13E7">
            <w:pPr>
              <w:rPr>
                <w:rFonts w:ascii="Arial Narrow" w:eastAsia="Calibri" w:hAnsi="Arial Narrow" w:cs="Arial"/>
                <w:bCs/>
                <w:sz w:val="20"/>
                <w:szCs w:val="20"/>
              </w:rPr>
            </w:pPr>
          </w:p>
        </w:tc>
        <w:tc>
          <w:tcPr>
            <w:tcW w:w="1276" w:type="dxa"/>
            <w:vAlign w:val="center"/>
          </w:tcPr>
          <w:p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134" w:type="dxa"/>
            <w:vAlign w:val="center"/>
          </w:tcPr>
          <w:p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c>
          <w:tcPr>
            <w:tcW w:w="1275" w:type="dxa"/>
            <w:vAlign w:val="center"/>
          </w:tcPr>
          <w:p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r>
      <w:tr w:rsidR="00F32173" w:rsidRPr="00626192" w:rsidTr="00EE13E7">
        <w:trPr>
          <w:trHeight w:val="340"/>
        </w:trPr>
        <w:tc>
          <w:tcPr>
            <w:tcW w:w="2678" w:type="dxa"/>
            <w:tcBorders>
              <w:right w:val="single" w:sz="4" w:space="0" w:color="auto"/>
            </w:tcBorders>
            <w:vAlign w:val="center"/>
          </w:tcPr>
          <w:p w:rsidR="00F32173" w:rsidRPr="00626192" w:rsidRDefault="00F32173" w:rsidP="00EE13E7">
            <w:pPr>
              <w:jc w:val="center"/>
              <w:rPr>
                <w:rFonts w:ascii="Arial Narrow" w:eastAsia="Calibri" w:hAnsi="Arial Narrow" w:cs="Arial"/>
                <w:bCs/>
                <w:sz w:val="20"/>
                <w:szCs w:val="20"/>
              </w:rPr>
            </w:pPr>
            <w:r w:rsidRPr="00626192">
              <w:rPr>
                <w:rFonts w:ascii="Arial Narrow" w:eastAsia="Calibri" w:hAnsi="Arial Narrow" w:cs="Arial"/>
                <w:bCs/>
                <w:sz w:val="20"/>
                <w:szCs w:val="20"/>
              </w:rPr>
              <w:t>Enfoque de igualdad de género</w:t>
            </w:r>
          </w:p>
        </w:tc>
        <w:tc>
          <w:tcPr>
            <w:tcW w:w="1985" w:type="dxa"/>
            <w:tcBorders>
              <w:left w:val="single" w:sz="4" w:space="0" w:color="auto"/>
              <w:right w:val="single" w:sz="4" w:space="0" w:color="auto"/>
            </w:tcBorders>
            <w:vAlign w:val="center"/>
          </w:tcPr>
          <w:p w:rsidR="00F32173" w:rsidRPr="00626192" w:rsidRDefault="00F32173" w:rsidP="00F32173">
            <w:pPr>
              <w:numPr>
                <w:ilvl w:val="0"/>
                <w:numId w:val="6"/>
              </w:numPr>
              <w:ind w:left="229" w:right="34" w:hanging="283"/>
              <w:rPr>
                <w:rFonts w:ascii="Times New Roman" w:eastAsia="Calibri" w:hAnsi="Times New Roman" w:cs="Times New Roman"/>
                <w:sz w:val="18"/>
                <w:szCs w:val="18"/>
                <w:lang w:val="en-US"/>
              </w:rPr>
            </w:pPr>
            <w:proofErr w:type="spellStart"/>
            <w:r w:rsidRPr="00626192">
              <w:rPr>
                <w:rFonts w:ascii="Times New Roman" w:eastAsia="Calibri" w:hAnsi="Times New Roman" w:cs="Times New Roman"/>
                <w:sz w:val="18"/>
                <w:szCs w:val="18"/>
                <w:lang w:val="en-US"/>
              </w:rPr>
              <w:t>Igualdad</w:t>
            </w:r>
            <w:proofErr w:type="spellEnd"/>
            <w:r w:rsidRPr="00626192">
              <w:rPr>
                <w:rFonts w:ascii="Times New Roman" w:eastAsia="Calibri" w:hAnsi="Times New Roman" w:cs="Times New Roman"/>
                <w:sz w:val="18"/>
                <w:szCs w:val="18"/>
                <w:lang w:val="en-US"/>
              </w:rPr>
              <w:t xml:space="preserve"> y </w:t>
            </w:r>
            <w:proofErr w:type="spellStart"/>
            <w:r w:rsidRPr="00626192">
              <w:rPr>
                <w:rFonts w:ascii="Times New Roman" w:eastAsia="Calibri" w:hAnsi="Times New Roman" w:cs="Times New Roman"/>
                <w:sz w:val="18"/>
                <w:szCs w:val="18"/>
                <w:lang w:val="en-US"/>
              </w:rPr>
              <w:t>dignidad</w:t>
            </w:r>
            <w:proofErr w:type="spellEnd"/>
            <w:r w:rsidRPr="00626192">
              <w:rPr>
                <w:rFonts w:ascii="Times New Roman" w:eastAsia="Calibri" w:hAnsi="Times New Roman" w:cs="Times New Roman"/>
                <w:sz w:val="18"/>
                <w:szCs w:val="18"/>
                <w:lang w:val="en-US"/>
              </w:rPr>
              <w:t>.</w:t>
            </w:r>
          </w:p>
          <w:p w:rsidR="00F32173" w:rsidRPr="00626192" w:rsidRDefault="00F32173" w:rsidP="00F32173">
            <w:pPr>
              <w:numPr>
                <w:ilvl w:val="0"/>
                <w:numId w:val="6"/>
              </w:numPr>
              <w:ind w:left="229" w:right="34" w:hanging="283"/>
              <w:rPr>
                <w:rFonts w:ascii="Times New Roman" w:eastAsia="Calibri" w:hAnsi="Times New Roman" w:cs="Times New Roman"/>
                <w:sz w:val="18"/>
                <w:szCs w:val="18"/>
                <w:lang w:val="en-US"/>
              </w:rPr>
            </w:pPr>
            <w:proofErr w:type="spellStart"/>
            <w:r w:rsidRPr="00626192">
              <w:rPr>
                <w:rFonts w:ascii="Times New Roman" w:eastAsia="Calibri" w:hAnsi="Times New Roman" w:cs="Times New Roman"/>
                <w:sz w:val="18"/>
                <w:szCs w:val="18"/>
                <w:lang w:val="en-US"/>
              </w:rPr>
              <w:t>Justicia</w:t>
            </w:r>
            <w:proofErr w:type="spellEnd"/>
            <w:r w:rsidRPr="00626192">
              <w:rPr>
                <w:rFonts w:ascii="Times New Roman" w:eastAsia="Calibri" w:hAnsi="Times New Roman" w:cs="Times New Roman"/>
                <w:sz w:val="18"/>
                <w:szCs w:val="18"/>
                <w:lang w:val="en-US"/>
              </w:rPr>
              <w:t xml:space="preserve"> </w:t>
            </w:r>
          </w:p>
          <w:p w:rsidR="00F32173" w:rsidRPr="00626192" w:rsidRDefault="00F32173" w:rsidP="00F32173">
            <w:pPr>
              <w:numPr>
                <w:ilvl w:val="0"/>
                <w:numId w:val="6"/>
              </w:numPr>
              <w:ind w:left="229" w:right="34" w:hanging="283"/>
              <w:rPr>
                <w:rFonts w:ascii="Times New Roman" w:eastAsia="Calibri" w:hAnsi="Times New Roman" w:cs="Times New Roman"/>
                <w:sz w:val="18"/>
                <w:szCs w:val="18"/>
                <w:lang w:val="en-US"/>
              </w:rPr>
            </w:pPr>
            <w:r w:rsidRPr="00626192">
              <w:rPr>
                <w:rFonts w:ascii="Times New Roman" w:eastAsia="Times New Roman" w:hAnsi="Times New Roman" w:cs="Times New Roman"/>
                <w:sz w:val="18"/>
                <w:szCs w:val="18"/>
                <w:lang w:eastAsia="es-PE"/>
              </w:rPr>
              <w:t>Empatía</w:t>
            </w:r>
          </w:p>
        </w:tc>
        <w:tc>
          <w:tcPr>
            <w:tcW w:w="5528" w:type="dxa"/>
            <w:tcBorders>
              <w:left w:val="single" w:sz="4" w:space="0" w:color="auto"/>
              <w:right w:val="single" w:sz="4" w:space="0" w:color="auto"/>
            </w:tcBorders>
            <w:vAlign w:val="center"/>
          </w:tcPr>
          <w:p w:rsidR="00F32173" w:rsidRPr="00626192" w:rsidRDefault="00F32173" w:rsidP="00EE13E7">
            <w:pPr>
              <w:rPr>
                <w:rFonts w:ascii="Arial Narrow" w:eastAsia="Calibri" w:hAnsi="Arial Narrow" w:cs="Arial"/>
                <w:bCs/>
                <w:sz w:val="20"/>
                <w:szCs w:val="20"/>
              </w:rPr>
            </w:pPr>
            <w:r w:rsidRPr="00626192">
              <w:rPr>
                <w:rFonts w:ascii="Times New Roman" w:eastAsia="Calibri" w:hAnsi="Times New Roman"/>
                <w:sz w:val="20"/>
                <w:szCs w:val="20"/>
              </w:rPr>
              <w:t>Fomenta el respeto y brinda las oportunidades a hombres y mujeres, eliminando situaciones que generan desigualdades entre ellos.</w:t>
            </w:r>
          </w:p>
        </w:tc>
        <w:tc>
          <w:tcPr>
            <w:tcW w:w="1276" w:type="dxa"/>
            <w:vAlign w:val="center"/>
          </w:tcPr>
          <w:p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134" w:type="dxa"/>
            <w:vAlign w:val="center"/>
          </w:tcPr>
          <w:p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c>
          <w:tcPr>
            <w:tcW w:w="1275" w:type="dxa"/>
            <w:vAlign w:val="center"/>
          </w:tcPr>
          <w:p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r>
      <w:tr w:rsidR="00F32173" w:rsidRPr="00626192" w:rsidTr="00EE13E7">
        <w:trPr>
          <w:trHeight w:val="340"/>
        </w:trPr>
        <w:tc>
          <w:tcPr>
            <w:tcW w:w="2678" w:type="dxa"/>
            <w:tcBorders>
              <w:right w:val="single" w:sz="4" w:space="0" w:color="auto"/>
            </w:tcBorders>
            <w:vAlign w:val="center"/>
          </w:tcPr>
          <w:p w:rsidR="00F32173" w:rsidRPr="00626192" w:rsidRDefault="00F32173" w:rsidP="00EE13E7">
            <w:pPr>
              <w:jc w:val="center"/>
              <w:rPr>
                <w:rFonts w:ascii="Arial Narrow" w:eastAsia="Calibri" w:hAnsi="Arial Narrow" w:cs="Arial"/>
                <w:bCs/>
                <w:sz w:val="20"/>
                <w:szCs w:val="20"/>
              </w:rPr>
            </w:pPr>
            <w:r w:rsidRPr="00626192">
              <w:rPr>
                <w:rFonts w:ascii="Arial Narrow" w:eastAsia="Calibri" w:hAnsi="Arial Narrow" w:cs="Arial"/>
                <w:bCs/>
                <w:sz w:val="20"/>
                <w:szCs w:val="20"/>
              </w:rPr>
              <w:t>Enfoque ambiental</w:t>
            </w:r>
          </w:p>
        </w:tc>
        <w:tc>
          <w:tcPr>
            <w:tcW w:w="1985" w:type="dxa"/>
            <w:tcBorders>
              <w:left w:val="single" w:sz="4" w:space="0" w:color="auto"/>
              <w:right w:val="single" w:sz="4" w:space="0" w:color="auto"/>
            </w:tcBorders>
            <w:vAlign w:val="center"/>
          </w:tcPr>
          <w:p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Solidaridad planetaria y equidad intergeneracional</w:t>
            </w:r>
          </w:p>
          <w:p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Justicia y solidaridad</w:t>
            </w:r>
          </w:p>
          <w:p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Respeto a toda forma de vida</w:t>
            </w:r>
          </w:p>
        </w:tc>
        <w:tc>
          <w:tcPr>
            <w:tcW w:w="5528" w:type="dxa"/>
            <w:tcBorders>
              <w:left w:val="single" w:sz="4" w:space="0" w:color="auto"/>
              <w:right w:val="single" w:sz="4" w:space="0" w:color="auto"/>
            </w:tcBorders>
            <w:vAlign w:val="center"/>
          </w:tcPr>
          <w:p w:rsidR="00F32173" w:rsidRPr="00626192" w:rsidRDefault="00F32173" w:rsidP="00EE13E7">
            <w:pPr>
              <w:rPr>
                <w:rFonts w:ascii="Arial Narrow" w:eastAsia="Calibri" w:hAnsi="Arial Narrow" w:cs="Arial"/>
                <w:bCs/>
                <w:sz w:val="20"/>
                <w:szCs w:val="20"/>
              </w:rPr>
            </w:pPr>
            <w:r w:rsidRPr="00626192">
              <w:rPr>
                <w:rFonts w:ascii="Times New Roman" w:hAnsi="Times New Roman"/>
                <w:sz w:val="20"/>
                <w:szCs w:val="18"/>
              </w:rPr>
              <w:t>Forma personas conscientes del cuidado del ambiente, que promuevan el desarrollo de estilos de vida saludable y sostenible.</w:t>
            </w:r>
          </w:p>
        </w:tc>
        <w:tc>
          <w:tcPr>
            <w:tcW w:w="1276" w:type="dxa"/>
            <w:vAlign w:val="center"/>
          </w:tcPr>
          <w:p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c>
          <w:tcPr>
            <w:tcW w:w="1134" w:type="dxa"/>
            <w:vAlign w:val="center"/>
          </w:tcPr>
          <w:p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275" w:type="dxa"/>
            <w:vAlign w:val="center"/>
          </w:tcPr>
          <w:p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r>
      <w:tr w:rsidR="00F32173" w:rsidRPr="00626192" w:rsidTr="00EE13E7">
        <w:trPr>
          <w:trHeight w:val="340"/>
        </w:trPr>
        <w:tc>
          <w:tcPr>
            <w:tcW w:w="2678" w:type="dxa"/>
            <w:tcBorders>
              <w:right w:val="single" w:sz="4" w:space="0" w:color="auto"/>
            </w:tcBorders>
            <w:vAlign w:val="center"/>
          </w:tcPr>
          <w:p w:rsidR="00F32173" w:rsidRPr="00B40F95" w:rsidRDefault="00F32173" w:rsidP="00EE13E7">
            <w:pPr>
              <w:jc w:val="center"/>
              <w:rPr>
                <w:rFonts w:ascii="Arial Narrow" w:eastAsia="Calibri" w:hAnsi="Arial Narrow" w:cs="Arial"/>
                <w:b/>
                <w:bCs/>
                <w:sz w:val="20"/>
                <w:szCs w:val="20"/>
              </w:rPr>
            </w:pPr>
            <w:r w:rsidRPr="00B40F95">
              <w:rPr>
                <w:rFonts w:ascii="Arial Narrow" w:eastAsia="Calibri" w:hAnsi="Arial Narrow" w:cs="Arial"/>
                <w:b/>
                <w:bCs/>
                <w:sz w:val="20"/>
                <w:szCs w:val="20"/>
              </w:rPr>
              <w:t>Enfoque de derechos</w:t>
            </w:r>
          </w:p>
        </w:tc>
        <w:tc>
          <w:tcPr>
            <w:tcW w:w="1985" w:type="dxa"/>
            <w:tcBorders>
              <w:left w:val="single" w:sz="4" w:space="0" w:color="auto"/>
              <w:right w:val="single" w:sz="4" w:space="0" w:color="auto"/>
            </w:tcBorders>
            <w:vAlign w:val="center"/>
          </w:tcPr>
          <w:p w:rsidR="00F32173" w:rsidRPr="00626192" w:rsidRDefault="00F32173" w:rsidP="00F32173">
            <w:pPr>
              <w:numPr>
                <w:ilvl w:val="0"/>
                <w:numId w:val="6"/>
              </w:numPr>
              <w:ind w:left="229" w:right="34" w:hanging="283"/>
              <w:rPr>
                <w:rFonts w:ascii="Times New Roman" w:eastAsia="Calibri" w:hAnsi="Times New Roman" w:cs="Times New Roman"/>
                <w:sz w:val="18"/>
                <w:szCs w:val="18"/>
                <w:lang w:val="en-US"/>
              </w:rPr>
            </w:pPr>
            <w:proofErr w:type="spellStart"/>
            <w:r w:rsidRPr="00626192">
              <w:rPr>
                <w:rFonts w:ascii="Times New Roman" w:eastAsia="Calibri" w:hAnsi="Times New Roman" w:cs="Times New Roman"/>
                <w:sz w:val="18"/>
                <w:szCs w:val="18"/>
                <w:lang w:val="en-US"/>
              </w:rPr>
              <w:t>Conciencia</w:t>
            </w:r>
            <w:proofErr w:type="spellEnd"/>
            <w:r w:rsidRPr="00626192">
              <w:rPr>
                <w:rFonts w:ascii="Times New Roman" w:eastAsia="Calibri" w:hAnsi="Times New Roman" w:cs="Times New Roman"/>
                <w:sz w:val="18"/>
                <w:szCs w:val="18"/>
                <w:lang w:val="en-US"/>
              </w:rPr>
              <w:t xml:space="preserve"> de </w:t>
            </w:r>
            <w:proofErr w:type="spellStart"/>
            <w:r w:rsidRPr="00626192">
              <w:rPr>
                <w:rFonts w:ascii="Times New Roman" w:eastAsia="Calibri" w:hAnsi="Times New Roman" w:cs="Times New Roman"/>
                <w:sz w:val="18"/>
                <w:szCs w:val="18"/>
                <w:lang w:val="en-US"/>
              </w:rPr>
              <w:t>derechos</w:t>
            </w:r>
            <w:proofErr w:type="spellEnd"/>
          </w:p>
          <w:p w:rsidR="00F32173" w:rsidRPr="00626192" w:rsidRDefault="00F32173" w:rsidP="00F32173">
            <w:pPr>
              <w:numPr>
                <w:ilvl w:val="0"/>
                <w:numId w:val="6"/>
              </w:numPr>
              <w:ind w:left="229" w:right="34" w:hanging="283"/>
              <w:rPr>
                <w:rFonts w:ascii="Times New Roman" w:eastAsia="Calibri" w:hAnsi="Times New Roman" w:cs="Times New Roman"/>
                <w:sz w:val="18"/>
                <w:szCs w:val="18"/>
                <w:lang w:val="en-US"/>
              </w:rPr>
            </w:pPr>
            <w:r w:rsidRPr="00626192">
              <w:rPr>
                <w:rFonts w:ascii="Times New Roman" w:eastAsia="Calibri" w:hAnsi="Times New Roman" w:cs="Times New Roman"/>
                <w:sz w:val="18"/>
                <w:szCs w:val="18"/>
                <w:lang w:val="en-US"/>
              </w:rPr>
              <w:t xml:space="preserve">Libertad y </w:t>
            </w:r>
            <w:proofErr w:type="spellStart"/>
            <w:r w:rsidRPr="00626192">
              <w:rPr>
                <w:rFonts w:ascii="Times New Roman" w:eastAsia="Calibri" w:hAnsi="Times New Roman" w:cs="Times New Roman"/>
                <w:sz w:val="18"/>
                <w:szCs w:val="18"/>
                <w:lang w:val="en-US"/>
              </w:rPr>
              <w:t>Responsabilidad</w:t>
            </w:r>
            <w:proofErr w:type="spellEnd"/>
          </w:p>
          <w:p w:rsidR="00F32173" w:rsidRPr="00626192" w:rsidRDefault="00F32173" w:rsidP="00F32173">
            <w:pPr>
              <w:numPr>
                <w:ilvl w:val="0"/>
                <w:numId w:val="6"/>
              </w:numPr>
              <w:ind w:left="229" w:right="34" w:hanging="283"/>
              <w:rPr>
                <w:rFonts w:ascii="Times New Roman" w:eastAsia="Calibri" w:hAnsi="Times New Roman" w:cs="Times New Roman"/>
                <w:sz w:val="18"/>
                <w:szCs w:val="18"/>
                <w:lang w:val="en-US"/>
              </w:rPr>
            </w:pPr>
            <w:r w:rsidRPr="00626192">
              <w:rPr>
                <w:rFonts w:ascii="Times New Roman" w:eastAsia="Times New Roman" w:hAnsi="Times New Roman" w:cs="Times New Roman"/>
                <w:sz w:val="18"/>
                <w:szCs w:val="18"/>
                <w:lang w:eastAsia="es-PE"/>
              </w:rPr>
              <w:t>Diálogo y concertación</w:t>
            </w:r>
          </w:p>
        </w:tc>
        <w:tc>
          <w:tcPr>
            <w:tcW w:w="5528" w:type="dxa"/>
            <w:tcBorders>
              <w:left w:val="single" w:sz="4" w:space="0" w:color="auto"/>
              <w:right w:val="single" w:sz="4" w:space="0" w:color="auto"/>
            </w:tcBorders>
            <w:vAlign w:val="center"/>
          </w:tcPr>
          <w:p w:rsidR="00F32173" w:rsidRPr="00626192" w:rsidRDefault="00F32173" w:rsidP="00EE13E7">
            <w:pPr>
              <w:rPr>
                <w:rFonts w:ascii="Arial Narrow" w:eastAsia="Calibri" w:hAnsi="Arial Narrow" w:cs="Arial"/>
                <w:bCs/>
                <w:sz w:val="20"/>
                <w:szCs w:val="20"/>
              </w:rPr>
            </w:pPr>
            <w:r w:rsidRPr="00626192">
              <w:rPr>
                <w:rFonts w:ascii="Times New Roman" w:hAnsi="Times New Roman"/>
                <w:sz w:val="20"/>
                <w:szCs w:val="20"/>
              </w:rPr>
              <w:t>Reconoce y fomenta el reconocimiento de los derechos y deberes, así mismo promueve el diálogo, la participación y la democracia.</w:t>
            </w:r>
          </w:p>
        </w:tc>
        <w:tc>
          <w:tcPr>
            <w:tcW w:w="1276" w:type="dxa"/>
            <w:vAlign w:val="center"/>
          </w:tcPr>
          <w:p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c>
          <w:tcPr>
            <w:tcW w:w="1134" w:type="dxa"/>
            <w:vAlign w:val="center"/>
          </w:tcPr>
          <w:p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275" w:type="dxa"/>
            <w:vAlign w:val="center"/>
          </w:tcPr>
          <w:p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r>
      <w:tr w:rsidR="00F32173" w:rsidRPr="00626192" w:rsidTr="00EE13E7">
        <w:trPr>
          <w:trHeight w:val="340"/>
        </w:trPr>
        <w:tc>
          <w:tcPr>
            <w:tcW w:w="2678" w:type="dxa"/>
            <w:tcBorders>
              <w:right w:val="single" w:sz="4" w:space="0" w:color="auto"/>
            </w:tcBorders>
            <w:vAlign w:val="center"/>
          </w:tcPr>
          <w:p w:rsidR="00F32173" w:rsidRPr="00B40F95" w:rsidRDefault="00F32173" w:rsidP="00EE13E7">
            <w:pPr>
              <w:jc w:val="center"/>
              <w:rPr>
                <w:rFonts w:ascii="Arial Narrow" w:eastAsia="Calibri" w:hAnsi="Arial Narrow" w:cs="Arial"/>
                <w:b/>
                <w:bCs/>
                <w:sz w:val="20"/>
                <w:szCs w:val="20"/>
              </w:rPr>
            </w:pPr>
            <w:r w:rsidRPr="00B40F95">
              <w:rPr>
                <w:rFonts w:ascii="Arial Narrow" w:eastAsia="Calibri" w:hAnsi="Arial Narrow" w:cs="Arial"/>
                <w:b/>
                <w:bCs/>
                <w:sz w:val="20"/>
                <w:szCs w:val="20"/>
              </w:rPr>
              <w:t>Enfoque de búsqueda de la excelencia</w:t>
            </w:r>
          </w:p>
        </w:tc>
        <w:tc>
          <w:tcPr>
            <w:tcW w:w="1985" w:type="dxa"/>
            <w:tcBorders>
              <w:left w:val="single" w:sz="4" w:space="0" w:color="auto"/>
              <w:right w:val="single" w:sz="4" w:space="0" w:color="auto"/>
            </w:tcBorders>
            <w:vAlign w:val="center"/>
          </w:tcPr>
          <w:p w:rsidR="00F32173" w:rsidRPr="00626192" w:rsidRDefault="00F32173" w:rsidP="00F32173">
            <w:pPr>
              <w:numPr>
                <w:ilvl w:val="0"/>
                <w:numId w:val="6"/>
              </w:numPr>
              <w:ind w:left="229" w:hanging="283"/>
              <w:jc w:val="both"/>
              <w:rPr>
                <w:rFonts w:ascii="Times New Roman" w:eastAsia="Times New Roman" w:hAnsi="Times New Roman" w:cs="Times New Roman"/>
                <w:sz w:val="18"/>
                <w:szCs w:val="18"/>
                <w:lang w:eastAsia="es-PE"/>
              </w:rPr>
            </w:pPr>
            <w:r w:rsidRPr="00626192">
              <w:rPr>
                <w:rFonts w:ascii="Times New Roman" w:eastAsia="Times New Roman" w:hAnsi="Times New Roman" w:cs="Times New Roman"/>
                <w:sz w:val="18"/>
                <w:szCs w:val="18"/>
                <w:lang w:eastAsia="es-PE"/>
              </w:rPr>
              <w:t>Flexibilidad y apertura</w:t>
            </w:r>
          </w:p>
          <w:p w:rsidR="00F32173" w:rsidRPr="00626192" w:rsidRDefault="00F32173" w:rsidP="00F32173">
            <w:pPr>
              <w:numPr>
                <w:ilvl w:val="0"/>
                <w:numId w:val="6"/>
              </w:numPr>
              <w:ind w:left="229" w:hanging="283"/>
              <w:jc w:val="both"/>
              <w:rPr>
                <w:rFonts w:ascii="Times New Roman" w:eastAsia="Times New Roman" w:hAnsi="Times New Roman" w:cs="Times New Roman"/>
                <w:sz w:val="18"/>
                <w:szCs w:val="18"/>
                <w:lang w:eastAsia="es-PE"/>
              </w:rPr>
            </w:pPr>
            <w:r w:rsidRPr="00626192">
              <w:rPr>
                <w:rFonts w:ascii="Times New Roman" w:eastAsia="Times New Roman" w:hAnsi="Times New Roman" w:cs="Times New Roman"/>
                <w:sz w:val="18"/>
                <w:szCs w:val="18"/>
                <w:lang w:eastAsia="es-PE"/>
              </w:rPr>
              <w:t>Superación personal</w:t>
            </w:r>
          </w:p>
        </w:tc>
        <w:tc>
          <w:tcPr>
            <w:tcW w:w="5528" w:type="dxa"/>
            <w:tcBorders>
              <w:left w:val="single" w:sz="4" w:space="0" w:color="auto"/>
              <w:right w:val="single" w:sz="4" w:space="0" w:color="auto"/>
            </w:tcBorders>
            <w:vAlign w:val="center"/>
          </w:tcPr>
          <w:p w:rsidR="00F32173" w:rsidRPr="00626192" w:rsidRDefault="00F32173" w:rsidP="00EE13E7">
            <w:pPr>
              <w:rPr>
                <w:rFonts w:ascii="Arial Narrow" w:eastAsia="Calibri" w:hAnsi="Arial Narrow" w:cs="Arial"/>
                <w:bCs/>
                <w:sz w:val="20"/>
                <w:szCs w:val="20"/>
              </w:rPr>
            </w:pPr>
            <w:r w:rsidRPr="00626192">
              <w:rPr>
                <w:rFonts w:ascii="Times New Roman" w:hAnsi="Times New Roman"/>
                <w:sz w:val="20"/>
                <w:szCs w:val="18"/>
              </w:rPr>
              <w:t>Incentiva a los estudiantes a dar lo mejor de sí mismos para alcanzar sus metas y contribuir con su comunidad</w:t>
            </w:r>
          </w:p>
        </w:tc>
        <w:tc>
          <w:tcPr>
            <w:tcW w:w="1276" w:type="dxa"/>
            <w:vAlign w:val="center"/>
          </w:tcPr>
          <w:p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c>
          <w:tcPr>
            <w:tcW w:w="1134" w:type="dxa"/>
            <w:vAlign w:val="center"/>
          </w:tcPr>
          <w:p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c>
          <w:tcPr>
            <w:tcW w:w="1275" w:type="dxa"/>
            <w:vAlign w:val="center"/>
          </w:tcPr>
          <w:p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r>
      <w:tr w:rsidR="00F32173" w:rsidRPr="00626192" w:rsidTr="00EE13E7">
        <w:trPr>
          <w:trHeight w:val="340"/>
        </w:trPr>
        <w:tc>
          <w:tcPr>
            <w:tcW w:w="2678" w:type="dxa"/>
            <w:tcBorders>
              <w:right w:val="single" w:sz="4" w:space="0" w:color="auto"/>
            </w:tcBorders>
            <w:vAlign w:val="center"/>
          </w:tcPr>
          <w:p w:rsidR="00F32173" w:rsidRPr="00B40F95" w:rsidRDefault="00F32173" w:rsidP="00EE13E7">
            <w:pPr>
              <w:jc w:val="center"/>
              <w:rPr>
                <w:rFonts w:ascii="Arial Narrow" w:eastAsia="Calibri" w:hAnsi="Arial Narrow" w:cs="Arial"/>
                <w:b/>
                <w:bCs/>
                <w:sz w:val="20"/>
                <w:szCs w:val="20"/>
              </w:rPr>
            </w:pPr>
            <w:r w:rsidRPr="00B40F95">
              <w:rPr>
                <w:rFonts w:ascii="Arial Narrow" w:eastAsia="Calibri" w:hAnsi="Arial Narrow" w:cs="Arial"/>
                <w:b/>
                <w:bCs/>
                <w:sz w:val="20"/>
                <w:szCs w:val="20"/>
              </w:rPr>
              <w:t>Enfoque de orientación al bien común</w:t>
            </w:r>
          </w:p>
        </w:tc>
        <w:tc>
          <w:tcPr>
            <w:tcW w:w="1985" w:type="dxa"/>
            <w:tcBorders>
              <w:left w:val="single" w:sz="4" w:space="0" w:color="auto"/>
              <w:right w:val="single" w:sz="4" w:space="0" w:color="auto"/>
            </w:tcBorders>
            <w:vAlign w:val="center"/>
          </w:tcPr>
          <w:p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Equidad y justicia</w:t>
            </w:r>
          </w:p>
          <w:p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Solidaridad</w:t>
            </w:r>
          </w:p>
          <w:p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Empatía</w:t>
            </w:r>
          </w:p>
          <w:p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Responsabilidad</w:t>
            </w:r>
          </w:p>
        </w:tc>
        <w:tc>
          <w:tcPr>
            <w:tcW w:w="5528" w:type="dxa"/>
            <w:tcBorders>
              <w:left w:val="single" w:sz="4" w:space="0" w:color="auto"/>
              <w:right w:val="single" w:sz="4" w:space="0" w:color="auto"/>
            </w:tcBorders>
            <w:vAlign w:val="center"/>
          </w:tcPr>
          <w:p w:rsidR="00F32173" w:rsidRPr="00626192" w:rsidRDefault="00F32173" w:rsidP="00EE13E7">
            <w:pPr>
              <w:rPr>
                <w:rFonts w:ascii="Arial Narrow" w:eastAsia="Calibri" w:hAnsi="Arial Narrow" w:cs="Arial"/>
                <w:bCs/>
                <w:sz w:val="20"/>
                <w:szCs w:val="20"/>
              </w:rPr>
            </w:pPr>
            <w:r w:rsidRPr="00626192">
              <w:rPr>
                <w:rFonts w:ascii="Times New Roman" w:eastAsia="Calibri" w:hAnsi="Times New Roman"/>
                <w:sz w:val="20"/>
                <w:szCs w:val="20"/>
              </w:rPr>
              <w:t>Busca que el conocimiento, los valores y la educación sean bienes que todos compartimos, promoviendo relaciones solidarias en comunidad.</w:t>
            </w:r>
          </w:p>
        </w:tc>
        <w:tc>
          <w:tcPr>
            <w:tcW w:w="1276" w:type="dxa"/>
            <w:vAlign w:val="center"/>
          </w:tcPr>
          <w:p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134" w:type="dxa"/>
            <w:vAlign w:val="center"/>
          </w:tcPr>
          <w:p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275" w:type="dxa"/>
            <w:vAlign w:val="center"/>
          </w:tcPr>
          <w:p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r>
    </w:tbl>
    <w:p w:rsidR="00C30E26" w:rsidRDefault="00C30E26"/>
    <w:p w:rsidR="00F32173" w:rsidRDefault="00F32173"/>
    <w:p w:rsidR="00F32173" w:rsidRDefault="00F32173"/>
    <w:p w:rsidR="00F32173" w:rsidRDefault="00F32173"/>
    <w:p w:rsidR="00F32173" w:rsidRDefault="00F32173" w:rsidP="00F32173">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VALORES INSTITUCIONALES:</w:t>
      </w:r>
    </w:p>
    <w:tbl>
      <w:tblPr>
        <w:tblStyle w:val="Tablaconcuadrcula4"/>
        <w:tblW w:w="1416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0"/>
        <w:gridCol w:w="4111"/>
        <w:gridCol w:w="2977"/>
        <w:gridCol w:w="3402"/>
      </w:tblGrid>
      <w:tr w:rsidR="00F32173" w:rsidRPr="00271A20" w:rsidTr="00EE13E7">
        <w:trPr>
          <w:trHeight w:val="340"/>
        </w:trPr>
        <w:tc>
          <w:tcPr>
            <w:tcW w:w="3670" w:type="dxa"/>
            <w:shd w:val="clear" w:color="auto" w:fill="D9D9D9" w:themeFill="background1" w:themeFillShade="D9"/>
          </w:tcPr>
          <w:p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VALORES</w:t>
            </w:r>
          </w:p>
        </w:tc>
        <w:tc>
          <w:tcPr>
            <w:tcW w:w="4111" w:type="dxa"/>
            <w:shd w:val="clear" w:color="auto" w:fill="D9D9D9" w:themeFill="background1" w:themeFillShade="D9"/>
            <w:vAlign w:val="center"/>
          </w:tcPr>
          <w:p w:rsidR="00F32173" w:rsidRPr="00271A20" w:rsidRDefault="00F32173" w:rsidP="00EE13E7">
            <w:pPr>
              <w:jc w:val="center"/>
              <w:textAlignment w:val="baseline"/>
              <w:rPr>
                <w:rFonts w:ascii="Arial Narrow" w:eastAsia="Times New Roman" w:hAnsi="Arial Narrow" w:cs="Arial"/>
                <w:b/>
                <w:bCs/>
                <w:sz w:val="20"/>
                <w:szCs w:val="20"/>
                <w:lang w:eastAsia="es-PE"/>
              </w:rPr>
            </w:pPr>
            <w:r w:rsidRPr="00271A20">
              <w:rPr>
                <w:rFonts w:ascii="Arial Narrow" w:eastAsia="Times New Roman" w:hAnsi="Arial Narrow" w:cs="Arial"/>
                <w:b/>
                <w:bCs/>
                <w:color w:val="000000"/>
                <w:sz w:val="20"/>
                <w:szCs w:val="20"/>
                <w:lang w:eastAsia="es-PE"/>
              </w:rPr>
              <w:t>U</w:t>
            </w:r>
            <w:r w:rsidRPr="00271A20">
              <w:rPr>
                <w:rFonts w:ascii="Arial Narrow" w:eastAsia="Times New Roman" w:hAnsi="Arial Narrow" w:cs="Arial"/>
                <w:b/>
                <w:bCs/>
                <w:color w:val="000000"/>
                <w:sz w:val="20"/>
                <w:szCs w:val="20"/>
                <w:vertAlign w:val="subscript"/>
                <w:lang w:eastAsia="es-PE"/>
              </w:rPr>
              <w:t>1</w:t>
            </w:r>
          </w:p>
        </w:tc>
        <w:tc>
          <w:tcPr>
            <w:tcW w:w="2977" w:type="dxa"/>
            <w:shd w:val="clear" w:color="auto" w:fill="D9D9D9" w:themeFill="background1" w:themeFillShade="D9"/>
            <w:vAlign w:val="center"/>
          </w:tcPr>
          <w:p w:rsidR="00F32173" w:rsidRPr="00271A20" w:rsidRDefault="00F32173" w:rsidP="00EE13E7">
            <w:pPr>
              <w:jc w:val="center"/>
              <w:rPr>
                <w:rFonts w:ascii="Arial Narrow" w:eastAsia="Calibri" w:hAnsi="Arial Narrow" w:cs="Arial"/>
                <w:b/>
                <w:bCs/>
                <w:sz w:val="20"/>
                <w:szCs w:val="20"/>
              </w:rPr>
            </w:pPr>
            <w:r w:rsidRPr="00271A20">
              <w:rPr>
                <w:rFonts w:ascii="Arial Narrow" w:hAnsi="Arial Narrow" w:cs="Arial"/>
                <w:b/>
                <w:bCs/>
                <w:color w:val="000000"/>
                <w:sz w:val="20"/>
                <w:szCs w:val="20"/>
              </w:rPr>
              <w:t>U</w:t>
            </w:r>
            <w:r w:rsidRPr="00271A20">
              <w:rPr>
                <w:rFonts w:ascii="Arial Narrow" w:hAnsi="Arial Narrow" w:cs="Arial"/>
                <w:b/>
                <w:bCs/>
                <w:color w:val="000000"/>
                <w:sz w:val="20"/>
                <w:szCs w:val="20"/>
                <w:vertAlign w:val="subscript"/>
              </w:rPr>
              <w:t>2</w:t>
            </w:r>
          </w:p>
        </w:tc>
        <w:tc>
          <w:tcPr>
            <w:tcW w:w="3402" w:type="dxa"/>
            <w:shd w:val="clear" w:color="auto" w:fill="D9D9D9" w:themeFill="background1" w:themeFillShade="D9"/>
            <w:vAlign w:val="center"/>
          </w:tcPr>
          <w:p w:rsidR="00F32173" w:rsidRPr="00271A20" w:rsidRDefault="00F32173" w:rsidP="00EE13E7">
            <w:pPr>
              <w:jc w:val="center"/>
              <w:rPr>
                <w:rFonts w:ascii="Arial Narrow" w:eastAsia="Calibri" w:hAnsi="Arial Narrow" w:cs="Arial"/>
                <w:b/>
                <w:bCs/>
                <w:sz w:val="20"/>
                <w:szCs w:val="20"/>
              </w:rPr>
            </w:pPr>
            <w:r w:rsidRPr="00271A20">
              <w:rPr>
                <w:rFonts w:ascii="Arial Narrow" w:hAnsi="Arial Narrow" w:cs="Arial"/>
                <w:b/>
                <w:bCs/>
                <w:color w:val="000000"/>
                <w:sz w:val="20"/>
                <w:szCs w:val="20"/>
              </w:rPr>
              <w:t>U</w:t>
            </w:r>
            <w:r w:rsidRPr="00271A20">
              <w:rPr>
                <w:rFonts w:ascii="Arial Narrow" w:hAnsi="Arial Narrow" w:cs="Arial"/>
                <w:b/>
                <w:bCs/>
                <w:color w:val="000000"/>
                <w:sz w:val="20"/>
                <w:szCs w:val="20"/>
                <w:vertAlign w:val="subscript"/>
              </w:rPr>
              <w:t>3</w:t>
            </w:r>
          </w:p>
        </w:tc>
      </w:tr>
      <w:tr w:rsidR="00F32173" w:rsidRPr="00271A20" w:rsidTr="00EE13E7">
        <w:trPr>
          <w:trHeight w:val="340"/>
        </w:trPr>
        <w:tc>
          <w:tcPr>
            <w:tcW w:w="3670" w:type="dxa"/>
          </w:tcPr>
          <w:p w:rsidR="00F32173" w:rsidRPr="00271A20" w:rsidRDefault="00F32173" w:rsidP="00EE13E7">
            <w:pPr>
              <w:jc w:val="center"/>
              <w:rPr>
                <w:rFonts w:ascii="Arial Narrow" w:eastAsia="Calibri" w:hAnsi="Arial Narrow" w:cs="Arial"/>
                <w:bCs/>
                <w:sz w:val="20"/>
                <w:szCs w:val="20"/>
              </w:rPr>
            </w:pPr>
            <w:r w:rsidRPr="00271A20">
              <w:rPr>
                <w:rFonts w:ascii="Arial Narrow" w:eastAsia="Calibri" w:hAnsi="Arial Narrow" w:cs="Arial"/>
                <w:bCs/>
                <w:sz w:val="20"/>
                <w:szCs w:val="20"/>
              </w:rPr>
              <w:t>Orden</w:t>
            </w:r>
          </w:p>
        </w:tc>
        <w:tc>
          <w:tcPr>
            <w:tcW w:w="4111" w:type="dxa"/>
            <w:vAlign w:val="center"/>
          </w:tcPr>
          <w:p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2977" w:type="dxa"/>
            <w:vAlign w:val="center"/>
          </w:tcPr>
          <w:p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3402" w:type="dxa"/>
            <w:vAlign w:val="center"/>
          </w:tcPr>
          <w:p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r>
      <w:tr w:rsidR="00F32173" w:rsidRPr="00271A20" w:rsidTr="00EE13E7">
        <w:trPr>
          <w:trHeight w:val="340"/>
        </w:trPr>
        <w:tc>
          <w:tcPr>
            <w:tcW w:w="3670" w:type="dxa"/>
          </w:tcPr>
          <w:p w:rsidR="00F32173" w:rsidRPr="00271A20" w:rsidRDefault="00F32173" w:rsidP="00EE13E7">
            <w:pPr>
              <w:jc w:val="center"/>
              <w:rPr>
                <w:rFonts w:ascii="Arial Narrow" w:eastAsia="Calibri" w:hAnsi="Arial Narrow" w:cs="Arial"/>
                <w:bCs/>
                <w:sz w:val="20"/>
                <w:szCs w:val="20"/>
              </w:rPr>
            </w:pPr>
            <w:r w:rsidRPr="00271A20">
              <w:rPr>
                <w:rFonts w:ascii="Arial Narrow" w:eastAsia="Calibri" w:hAnsi="Arial Narrow" w:cs="Arial"/>
                <w:bCs/>
                <w:sz w:val="20"/>
                <w:szCs w:val="20"/>
              </w:rPr>
              <w:t>Trabajo</w:t>
            </w:r>
          </w:p>
        </w:tc>
        <w:tc>
          <w:tcPr>
            <w:tcW w:w="4111" w:type="dxa"/>
            <w:vAlign w:val="center"/>
          </w:tcPr>
          <w:p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2977" w:type="dxa"/>
            <w:vAlign w:val="center"/>
          </w:tcPr>
          <w:p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3402" w:type="dxa"/>
            <w:vAlign w:val="center"/>
          </w:tcPr>
          <w:p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r>
      <w:tr w:rsidR="00F32173" w:rsidRPr="00271A20" w:rsidTr="00EE13E7">
        <w:trPr>
          <w:trHeight w:val="340"/>
        </w:trPr>
        <w:tc>
          <w:tcPr>
            <w:tcW w:w="3670" w:type="dxa"/>
          </w:tcPr>
          <w:p w:rsidR="00F32173" w:rsidRPr="00271A20" w:rsidRDefault="00F32173" w:rsidP="00EE13E7">
            <w:pPr>
              <w:jc w:val="center"/>
              <w:rPr>
                <w:rFonts w:ascii="Arial Narrow" w:eastAsia="Calibri" w:hAnsi="Arial Narrow" w:cs="Arial"/>
                <w:bCs/>
                <w:sz w:val="20"/>
                <w:szCs w:val="20"/>
              </w:rPr>
            </w:pPr>
            <w:r w:rsidRPr="00271A20">
              <w:rPr>
                <w:rFonts w:ascii="Arial Narrow" w:eastAsia="Calibri" w:hAnsi="Arial Narrow" w:cs="Arial"/>
                <w:bCs/>
                <w:sz w:val="20"/>
                <w:szCs w:val="20"/>
              </w:rPr>
              <w:t>Responsabilidad</w:t>
            </w:r>
          </w:p>
        </w:tc>
        <w:tc>
          <w:tcPr>
            <w:tcW w:w="4111" w:type="dxa"/>
            <w:vAlign w:val="center"/>
          </w:tcPr>
          <w:p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2977" w:type="dxa"/>
            <w:vAlign w:val="center"/>
          </w:tcPr>
          <w:p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3402" w:type="dxa"/>
            <w:vAlign w:val="center"/>
          </w:tcPr>
          <w:p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r>
      <w:tr w:rsidR="00F32173" w:rsidRPr="00271A20" w:rsidTr="00EE13E7">
        <w:trPr>
          <w:trHeight w:val="340"/>
        </w:trPr>
        <w:tc>
          <w:tcPr>
            <w:tcW w:w="3670" w:type="dxa"/>
          </w:tcPr>
          <w:p w:rsidR="00F32173" w:rsidRPr="00271A20" w:rsidRDefault="00F32173" w:rsidP="00EE13E7">
            <w:pPr>
              <w:jc w:val="center"/>
              <w:rPr>
                <w:rFonts w:ascii="Arial Narrow" w:eastAsia="Calibri" w:hAnsi="Arial Narrow" w:cs="Arial"/>
                <w:bCs/>
                <w:sz w:val="20"/>
                <w:szCs w:val="20"/>
              </w:rPr>
            </w:pPr>
            <w:r w:rsidRPr="00271A20">
              <w:rPr>
                <w:rFonts w:ascii="Arial Narrow" w:eastAsia="Calibri" w:hAnsi="Arial Narrow" w:cs="Arial"/>
                <w:bCs/>
                <w:sz w:val="20"/>
                <w:szCs w:val="20"/>
              </w:rPr>
              <w:t>Generosidad</w:t>
            </w:r>
          </w:p>
        </w:tc>
        <w:tc>
          <w:tcPr>
            <w:tcW w:w="4111" w:type="dxa"/>
            <w:vAlign w:val="center"/>
          </w:tcPr>
          <w:p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2977" w:type="dxa"/>
            <w:vAlign w:val="center"/>
          </w:tcPr>
          <w:p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3402" w:type="dxa"/>
            <w:vAlign w:val="center"/>
          </w:tcPr>
          <w:p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r>
    </w:tbl>
    <w:p w:rsidR="00F32173" w:rsidRDefault="00F32173" w:rsidP="00F32173">
      <w:pPr>
        <w:pStyle w:val="Prrafodelista"/>
        <w:spacing w:after="0" w:line="276" w:lineRule="auto"/>
        <w:ind w:left="426"/>
        <w:rPr>
          <w:rFonts w:ascii="Arial Narrow" w:eastAsia="Calibri" w:hAnsi="Arial Narrow" w:cs="Arial"/>
          <w:b/>
          <w:sz w:val="20"/>
          <w:szCs w:val="20"/>
        </w:rPr>
      </w:pPr>
    </w:p>
    <w:p w:rsidR="00F32173" w:rsidRPr="005222D3" w:rsidRDefault="00F32173" w:rsidP="00F32173">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ESTRATEGIAS METODOLÓGICAS E INSTRUMENTOS / RECURSOS TECNOLÓGICOS DE EVALUACIÓN DEL ÁREA:</w:t>
      </w: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F32173" w:rsidRPr="005222D3" w:rsidTr="00EE13E7">
        <w:trPr>
          <w:trHeight w:val="77"/>
        </w:trPr>
        <w:tc>
          <w:tcPr>
            <w:tcW w:w="850" w:type="dxa"/>
            <w:shd w:val="clear" w:color="auto" w:fill="D9D9D9" w:themeFill="background1" w:themeFillShade="D9"/>
            <w:vAlign w:val="center"/>
          </w:tcPr>
          <w:p w:rsidR="00F32173" w:rsidRPr="005222D3" w:rsidRDefault="00F32173" w:rsidP="00EE13E7">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rsidR="00F32173" w:rsidRPr="005222D3" w:rsidRDefault="00F32173" w:rsidP="00EE13E7">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rsidR="00F32173" w:rsidRPr="005222D3" w:rsidRDefault="00F32173" w:rsidP="00EE13E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rsidR="00F32173" w:rsidRPr="005222D3" w:rsidRDefault="00F32173" w:rsidP="00EE13E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F32173" w:rsidRPr="005222D3" w:rsidTr="00EE13E7">
        <w:trPr>
          <w:cantSplit/>
          <w:trHeight w:val="1900"/>
        </w:trPr>
        <w:tc>
          <w:tcPr>
            <w:tcW w:w="850" w:type="dxa"/>
            <w:textDirection w:val="btLr"/>
            <w:vAlign w:val="center"/>
          </w:tcPr>
          <w:p w:rsidR="00F32173" w:rsidRPr="005222D3" w:rsidRDefault="00F32173" w:rsidP="00EE13E7">
            <w:pPr>
              <w:ind w:left="113" w:right="113"/>
              <w:jc w:val="center"/>
              <w:rPr>
                <w:rFonts w:ascii="Arial Narrow" w:eastAsia="Calibri" w:hAnsi="Arial Narrow" w:cs="Arial"/>
                <w:b/>
                <w:sz w:val="20"/>
                <w:szCs w:val="20"/>
              </w:rPr>
            </w:pPr>
          </w:p>
        </w:tc>
        <w:tc>
          <w:tcPr>
            <w:tcW w:w="3260" w:type="dxa"/>
            <w:vAlign w:val="center"/>
          </w:tcPr>
          <w:p w:rsidR="00F32173" w:rsidRPr="005222D3" w:rsidRDefault="00F32173" w:rsidP="00F32173">
            <w:pPr>
              <w:pStyle w:val="Prrafodelista"/>
              <w:numPr>
                <w:ilvl w:val="0"/>
                <w:numId w:val="7"/>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rsidR="00F32173" w:rsidRPr="005222D3" w:rsidRDefault="00F32173" w:rsidP="00F32173">
            <w:pPr>
              <w:pStyle w:val="Prrafodelista"/>
              <w:numPr>
                <w:ilvl w:val="0"/>
                <w:numId w:val="7"/>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rsidR="00F32173" w:rsidRPr="005222D3" w:rsidRDefault="00F32173" w:rsidP="00F32173">
            <w:pPr>
              <w:pStyle w:val="Prrafodelista"/>
              <w:numPr>
                <w:ilvl w:val="0"/>
                <w:numId w:val="7"/>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rsidR="00F32173" w:rsidRPr="005222D3" w:rsidRDefault="00F32173" w:rsidP="00F32173">
            <w:pPr>
              <w:pStyle w:val="Prrafodelista"/>
              <w:numPr>
                <w:ilvl w:val="0"/>
                <w:numId w:val="7"/>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p w:rsidR="00F32173" w:rsidRPr="005222D3" w:rsidRDefault="00F32173" w:rsidP="00EE13E7">
            <w:pPr>
              <w:pStyle w:val="Prrafodelista"/>
              <w:spacing w:line="360" w:lineRule="auto"/>
              <w:rPr>
                <w:rFonts w:ascii="Arial Narrow" w:hAnsi="Arial Narrow" w:cs="Arial"/>
                <w:bCs/>
                <w:sz w:val="20"/>
                <w:szCs w:val="20"/>
              </w:rPr>
            </w:pPr>
          </w:p>
          <w:p w:rsidR="00F32173" w:rsidRPr="005222D3" w:rsidRDefault="00F32173" w:rsidP="00EE13E7">
            <w:pPr>
              <w:spacing w:line="360" w:lineRule="auto"/>
              <w:ind w:left="720"/>
              <w:rPr>
                <w:rFonts w:ascii="Arial Narrow" w:hAnsi="Arial Narrow" w:cs="Arial"/>
                <w:bCs/>
                <w:sz w:val="20"/>
                <w:szCs w:val="20"/>
              </w:rPr>
            </w:pPr>
          </w:p>
        </w:tc>
        <w:tc>
          <w:tcPr>
            <w:tcW w:w="4802" w:type="dxa"/>
            <w:vAlign w:val="center"/>
          </w:tcPr>
          <w:p w:rsidR="00F32173" w:rsidRPr="005222D3" w:rsidRDefault="00F32173" w:rsidP="00EE13E7">
            <w:pPr>
              <w:spacing w:line="360" w:lineRule="auto"/>
              <w:ind w:left="306" w:hanging="284"/>
              <w:rPr>
                <w:rFonts w:ascii="Arial Narrow" w:hAnsi="Arial Narrow" w:cs="Arial"/>
                <w:bCs/>
                <w:sz w:val="20"/>
                <w:szCs w:val="20"/>
              </w:rPr>
            </w:pPr>
          </w:p>
          <w:p w:rsidR="00F32173" w:rsidRPr="005222D3" w:rsidRDefault="00F32173" w:rsidP="00F32173">
            <w:pPr>
              <w:numPr>
                <w:ilvl w:val="0"/>
                <w:numId w:val="7"/>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rsidR="00F32173" w:rsidRPr="005222D3" w:rsidRDefault="00F32173" w:rsidP="00F32173">
            <w:pPr>
              <w:numPr>
                <w:ilvl w:val="0"/>
                <w:numId w:val="7"/>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rsidR="00F32173" w:rsidRPr="005222D3" w:rsidRDefault="00F32173" w:rsidP="00F32173">
            <w:pPr>
              <w:numPr>
                <w:ilvl w:val="0"/>
                <w:numId w:val="7"/>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rsidR="00F32173" w:rsidRPr="005222D3" w:rsidRDefault="00F32173" w:rsidP="00F32173">
            <w:pPr>
              <w:numPr>
                <w:ilvl w:val="0"/>
                <w:numId w:val="7"/>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rsidR="00F32173" w:rsidRPr="00D3687B" w:rsidRDefault="00F32173" w:rsidP="00F32173">
            <w:pPr>
              <w:numPr>
                <w:ilvl w:val="0"/>
                <w:numId w:val="7"/>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tc>
        <w:tc>
          <w:tcPr>
            <w:tcW w:w="5387" w:type="dxa"/>
          </w:tcPr>
          <w:p w:rsidR="00F32173" w:rsidRPr="005222D3" w:rsidRDefault="00F32173" w:rsidP="00F32173">
            <w:pPr>
              <w:numPr>
                <w:ilvl w:val="0"/>
                <w:numId w:val="7"/>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rsidR="00F32173" w:rsidRPr="005222D3" w:rsidRDefault="00F32173" w:rsidP="00F32173">
            <w:pPr>
              <w:numPr>
                <w:ilvl w:val="0"/>
                <w:numId w:val="7"/>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rsidR="00F32173" w:rsidRPr="005222D3" w:rsidRDefault="00F32173" w:rsidP="00F32173">
            <w:pPr>
              <w:numPr>
                <w:ilvl w:val="0"/>
                <w:numId w:val="7"/>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rsidR="00F32173" w:rsidRPr="005222D3" w:rsidRDefault="00F32173" w:rsidP="00F32173">
            <w:pPr>
              <w:numPr>
                <w:ilvl w:val="0"/>
                <w:numId w:val="7"/>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rsidR="00F32173" w:rsidRPr="005222D3" w:rsidRDefault="00F32173" w:rsidP="00EE13E7">
            <w:pPr>
              <w:spacing w:line="360" w:lineRule="auto"/>
              <w:ind w:left="720"/>
              <w:jc w:val="both"/>
              <w:rPr>
                <w:rFonts w:ascii="Arial Narrow" w:hAnsi="Arial Narrow" w:cs="Arial"/>
                <w:bCs/>
                <w:sz w:val="20"/>
                <w:szCs w:val="20"/>
              </w:rPr>
            </w:pPr>
          </w:p>
        </w:tc>
      </w:tr>
    </w:tbl>
    <w:p w:rsidR="00F32173" w:rsidRDefault="00F32173"/>
    <w:p w:rsidR="00F32173" w:rsidRPr="005222D3" w:rsidRDefault="00F32173" w:rsidP="00F32173">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p>
    <w:p w:rsidR="00F32173" w:rsidRPr="005222D3" w:rsidRDefault="00F32173" w:rsidP="00F32173">
      <w:pPr>
        <w:spacing w:after="0" w:line="240" w:lineRule="auto"/>
        <w:rPr>
          <w:rFonts w:ascii="Arial Narrow" w:eastAsia="Calibri" w:hAnsi="Arial Narrow" w:cs="Arial"/>
          <w:b/>
          <w:sz w:val="20"/>
          <w:szCs w:val="20"/>
        </w:rPr>
      </w:pPr>
    </w:p>
    <w:p w:rsidR="00F32173" w:rsidRPr="005222D3" w:rsidRDefault="00F32173" w:rsidP="00F32173">
      <w:pPr>
        <w:pStyle w:val="Prrafodelista"/>
        <w:numPr>
          <w:ilvl w:val="0"/>
          <w:numId w:val="8"/>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rsidR="00F32173" w:rsidRPr="005222D3" w:rsidRDefault="00F32173" w:rsidP="00F32173">
      <w:pPr>
        <w:pStyle w:val="Prrafodelista"/>
        <w:numPr>
          <w:ilvl w:val="0"/>
          <w:numId w:val="8"/>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rsidR="00F32173" w:rsidRPr="005222D3" w:rsidRDefault="00F32173" w:rsidP="00F32173">
      <w:pPr>
        <w:pStyle w:val="Prrafodelista"/>
        <w:numPr>
          <w:ilvl w:val="0"/>
          <w:numId w:val="8"/>
        </w:numPr>
        <w:spacing w:line="360" w:lineRule="auto"/>
        <w:ind w:left="709" w:hanging="425"/>
        <w:rPr>
          <w:rFonts w:ascii="Arial Narrow" w:hAnsi="Arial Narrow" w:cs="Arial"/>
          <w:sz w:val="20"/>
          <w:szCs w:val="20"/>
        </w:rPr>
      </w:pPr>
      <w:r w:rsidRPr="005222D3">
        <w:rPr>
          <w:rFonts w:ascii="Arial Narrow" w:hAnsi="Arial Narrow" w:cs="Arial"/>
          <w:sz w:val="20"/>
          <w:szCs w:val="20"/>
        </w:rPr>
        <w:t xml:space="preserve">Se promoverá la autoevaluación, </w:t>
      </w:r>
      <w:proofErr w:type="spellStart"/>
      <w:r w:rsidRPr="005222D3">
        <w:rPr>
          <w:rFonts w:ascii="Arial Narrow" w:hAnsi="Arial Narrow" w:cs="Arial"/>
          <w:sz w:val="20"/>
          <w:szCs w:val="20"/>
        </w:rPr>
        <w:t>coevaluación</w:t>
      </w:r>
      <w:proofErr w:type="spellEnd"/>
      <w:r w:rsidRPr="005222D3">
        <w:rPr>
          <w:rFonts w:ascii="Arial Narrow" w:hAnsi="Arial Narrow" w:cs="Arial"/>
          <w:sz w:val="20"/>
          <w:szCs w:val="20"/>
        </w:rPr>
        <w:t xml:space="preserve"> y </w:t>
      </w:r>
      <w:proofErr w:type="spellStart"/>
      <w:r w:rsidRPr="005222D3">
        <w:rPr>
          <w:rFonts w:ascii="Arial Narrow" w:hAnsi="Arial Narrow" w:cs="Arial"/>
          <w:sz w:val="20"/>
          <w:szCs w:val="20"/>
        </w:rPr>
        <w:t>heteroevaluación</w:t>
      </w:r>
      <w:proofErr w:type="spellEnd"/>
      <w:r w:rsidRPr="005222D3">
        <w:rPr>
          <w:rFonts w:ascii="Arial Narrow" w:hAnsi="Arial Narrow" w:cs="Arial"/>
          <w:sz w:val="20"/>
          <w:szCs w:val="20"/>
        </w:rPr>
        <w:t>.</w:t>
      </w:r>
    </w:p>
    <w:p w:rsidR="00F32173" w:rsidRPr="005222D3" w:rsidRDefault="00F32173" w:rsidP="00F32173">
      <w:pPr>
        <w:pStyle w:val="Prrafodelista"/>
        <w:numPr>
          <w:ilvl w:val="0"/>
          <w:numId w:val="8"/>
        </w:numPr>
        <w:spacing w:line="360" w:lineRule="auto"/>
        <w:ind w:left="709" w:hanging="425"/>
        <w:rPr>
          <w:rFonts w:ascii="Arial Narrow" w:hAnsi="Arial Narrow" w:cs="Arial"/>
          <w:sz w:val="20"/>
          <w:szCs w:val="20"/>
        </w:rPr>
      </w:pPr>
      <w:r w:rsidRPr="005222D3">
        <w:rPr>
          <w:rFonts w:ascii="Arial Narrow" w:hAnsi="Arial Narrow" w:cs="Arial"/>
          <w:sz w:val="20"/>
          <w:szCs w:val="20"/>
        </w:rPr>
        <w:t xml:space="preserve">Se desarrollarán actividades </w:t>
      </w:r>
      <w:proofErr w:type="spellStart"/>
      <w:r w:rsidRPr="005222D3">
        <w:rPr>
          <w:rFonts w:ascii="Arial Narrow" w:hAnsi="Arial Narrow" w:cs="Arial"/>
          <w:sz w:val="20"/>
          <w:szCs w:val="20"/>
        </w:rPr>
        <w:t>metacognitivas</w:t>
      </w:r>
      <w:proofErr w:type="spellEnd"/>
      <w:r w:rsidRPr="005222D3">
        <w:rPr>
          <w:rFonts w:ascii="Arial Narrow" w:hAnsi="Arial Narrow" w:cs="Arial"/>
          <w:sz w:val="20"/>
          <w:szCs w:val="20"/>
        </w:rPr>
        <w:t>.</w:t>
      </w:r>
    </w:p>
    <w:p w:rsidR="00F32173" w:rsidRDefault="00F32173" w:rsidP="00F32173">
      <w:pPr>
        <w:pStyle w:val="Prrafodelista"/>
        <w:numPr>
          <w:ilvl w:val="0"/>
          <w:numId w:val="8"/>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rsidR="00F32173" w:rsidRPr="00271A20" w:rsidRDefault="00F32173" w:rsidP="00F32173">
      <w:pPr>
        <w:pStyle w:val="Prrafodelista"/>
        <w:numPr>
          <w:ilvl w:val="0"/>
          <w:numId w:val="8"/>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rsidR="00F32173" w:rsidRDefault="00F32173"/>
    <w:p w:rsidR="00F32173" w:rsidRDefault="00F32173"/>
    <w:p w:rsidR="00F32173" w:rsidRPr="005222D3" w:rsidRDefault="00F32173" w:rsidP="00F32173">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MEDIOS Y MATERIALES:</w:t>
      </w:r>
    </w:p>
    <w:p w:rsidR="00F32173" w:rsidRPr="00D3687B" w:rsidRDefault="00F32173" w:rsidP="00F32173">
      <w:pPr>
        <w:pStyle w:val="Prrafodelista"/>
        <w:spacing w:after="0" w:line="240" w:lineRule="auto"/>
        <w:ind w:left="284"/>
        <w:rPr>
          <w:rFonts w:ascii="Arial Narrow" w:eastAsia="Calibri" w:hAnsi="Arial Narrow" w:cs="Arial"/>
          <w:b/>
          <w:sz w:val="8"/>
          <w:szCs w:val="8"/>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F32173" w:rsidRPr="005222D3" w:rsidTr="00EE13E7">
        <w:trPr>
          <w:trHeight w:val="308"/>
        </w:trPr>
        <w:tc>
          <w:tcPr>
            <w:tcW w:w="5721" w:type="dxa"/>
            <w:shd w:val="clear" w:color="auto" w:fill="D9D9D9" w:themeFill="background1" w:themeFillShade="D9"/>
          </w:tcPr>
          <w:p w:rsidR="00F32173" w:rsidRPr="005222D3" w:rsidRDefault="00F32173" w:rsidP="00EE13E7">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MEDIOS / HERRAMIENTAS</w:t>
            </w:r>
          </w:p>
        </w:tc>
      </w:tr>
      <w:tr w:rsidR="00F32173" w:rsidRPr="005222D3" w:rsidTr="00EE13E7">
        <w:trPr>
          <w:trHeight w:val="1971"/>
        </w:trPr>
        <w:tc>
          <w:tcPr>
            <w:tcW w:w="5721" w:type="dxa"/>
            <w:shd w:val="clear" w:color="auto" w:fill="FFFFFF" w:themeFill="background1"/>
          </w:tcPr>
          <w:p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rsidR="00F32173" w:rsidRPr="00D3687B" w:rsidRDefault="00F32173" w:rsidP="00F32173">
      <w:pPr>
        <w:pStyle w:val="Prrafodelista"/>
        <w:spacing w:after="0" w:line="240" w:lineRule="auto"/>
        <w:ind w:left="284"/>
        <w:rPr>
          <w:rFonts w:ascii="Arial Narrow" w:eastAsia="Calibri" w:hAnsi="Arial Narrow" w:cs="Arial"/>
          <w:b/>
          <w:sz w:val="8"/>
          <w:szCs w:val="8"/>
        </w:rPr>
      </w:pPr>
    </w:p>
    <w:p w:rsidR="00F32173" w:rsidRPr="005222D3" w:rsidRDefault="00F32173" w:rsidP="00F32173">
      <w:pPr>
        <w:pStyle w:val="Prrafodelista"/>
        <w:spacing w:after="0" w:line="240" w:lineRule="auto"/>
        <w:ind w:left="284"/>
        <w:rPr>
          <w:rFonts w:ascii="Arial Narrow" w:eastAsia="Calibri" w:hAnsi="Arial Narrow" w:cs="Arial"/>
          <w:b/>
          <w:sz w:val="20"/>
          <w:szCs w:val="20"/>
        </w:rPr>
      </w:pPr>
    </w:p>
    <w:p w:rsidR="00F32173" w:rsidRPr="005222D3" w:rsidRDefault="00F32173" w:rsidP="00F32173">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rsidR="00F32173" w:rsidRPr="00D3687B" w:rsidRDefault="00F32173" w:rsidP="00F32173">
      <w:pPr>
        <w:pStyle w:val="Prrafodelista"/>
        <w:spacing w:after="0" w:line="240" w:lineRule="auto"/>
        <w:ind w:left="284"/>
        <w:rPr>
          <w:rFonts w:ascii="Arial Narrow" w:eastAsia="Calibri" w:hAnsi="Arial Narrow" w:cs="Arial"/>
          <w:b/>
          <w:sz w:val="8"/>
          <w:szCs w:val="8"/>
        </w:rPr>
      </w:pPr>
    </w:p>
    <w:p w:rsidR="00F32173" w:rsidRPr="003E1AF3" w:rsidRDefault="00F32173" w:rsidP="00F32173">
      <w:pPr>
        <w:pStyle w:val="Prrafodelista"/>
        <w:numPr>
          <w:ilvl w:val="0"/>
          <w:numId w:val="11"/>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rsidR="00F32173" w:rsidRPr="00D3687B" w:rsidRDefault="00F32173" w:rsidP="00F32173">
      <w:pPr>
        <w:pStyle w:val="Prrafodelista"/>
        <w:spacing w:after="0" w:line="240" w:lineRule="auto"/>
        <w:ind w:left="284"/>
        <w:rPr>
          <w:rFonts w:ascii="Arial Narrow" w:eastAsia="Calibri" w:hAnsi="Arial Narrow" w:cs="Arial"/>
          <w:b/>
          <w:sz w:val="8"/>
          <w:szCs w:val="8"/>
        </w:rPr>
      </w:pPr>
    </w:p>
    <w:p w:rsidR="00F32173" w:rsidRPr="005222D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Pr="005222D3">
        <w:rPr>
          <w:rFonts w:ascii="Arial Narrow" w:eastAsia="SimSun" w:hAnsi="Arial Narrow" w:cs="Arial"/>
          <w:sz w:val="20"/>
          <w:szCs w:val="20"/>
          <w:lang w:val="es-ES" w:eastAsia="zh-CN"/>
        </w:rPr>
        <w:t>) Currículo Nacional de la Educación Básica”. Lima</w:t>
      </w:r>
    </w:p>
    <w:p w:rsidR="00F3217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rsidR="00F3217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sidRPr="00E121E1">
        <w:rPr>
          <w:rFonts w:ascii="Arial Narrow" w:eastAsia="SimSun" w:hAnsi="Arial Narrow" w:cs="Arial"/>
          <w:sz w:val="20"/>
          <w:szCs w:val="20"/>
          <w:lang w:val="es-ES" w:eastAsia="zh-CN"/>
        </w:rPr>
        <w:t xml:space="preserve">RUBERTIS, V. “Teoría Completa de la música” Buenos Aires 1937. </w:t>
      </w:r>
    </w:p>
    <w:p w:rsidR="00F3217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sidRPr="00E121E1">
        <w:rPr>
          <w:rFonts w:ascii="Arial Narrow" w:eastAsia="SimSun" w:hAnsi="Arial Narrow" w:cs="Arial"/>
          <w:sz w:val="20"/>
          <w:szCs w:val="20"/>
          <w:lang w:val="es-ES" w:eastAsia="zh-CN"/>
        </w:rPr>
        <w:t>FRED HAMEL &amp; MARTIN HURLIMANN. “Enciclopedia de la música” Barcelona 1969</w:t>
      </w:r>
    </w:p>
    <w:p w:rsidR="00F3217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sidRPr="00E121E1">
        <w:rPr>
          <w:rFonts w:ascii="Arial Narrow" w:eastAsia="SimSun" w:hAnsi="Arial Narrow" w:cs="Arial"/>
          <w:sz w:val="20"/>
          <w:szCs w:val="20"/>
          <w:lang w:val="es-ES" w:eastAsia="zh-CN"/>
        </w:rPr>
        <w:t>BOLAÑOS, C. (1985) La Música en el Perú. (1a.ed.) Lima, Perú: Patronato Popular y Porvenir Pro Música Clásica.</w:t>
      </w:r>
    </w:p>
    <w:p w:rsidR="00F3217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sidRPr="00E121E1">
        <w:rPr>
          <w:rFonts w:ascii="Arial Narrow" w:eastAsia="SimSun" w:hAnsi="Arial Narrow" w:cs="Arial"/>
          <w:sz w:val="20"/>
          <w:szCs w:val="20"/>
          <w:lang w:val="es-ES" w:eastAsia="zh-CN"/>
        </w:rPr>
        <w:t>BOLAÑOS, C. (1988). Las Antaras Nazca: Historia y Análisis. (1a. ed.) Lima, Perú: INDEA.</w:t>
      </w:r>
    </w:p>
    <w:p w:rsidR="00F3217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sidRPr="00E121E1">
        <w:rPr>
          <w:rFonts w:ascii="Arial Narrow" w:eastAsia="SimSun" w:hAnsi="Arial Narrow" w:cs="Arial"/>
          <w:sz w:val="20"/>
          <w:szCs w:val="20"/>
          <w:lang w:val="es-ES" w:eastAsia="zh-CN"/>
        </w:rPr>
        <w:t xml:space="preserve">D’HARCOURT, R. &amp;D’HARCOURT, M. (1990). La Música de los Incas y sus Supervivencias. (1a. ed.) Lima, Perú: Occidental </w:t>
      </w:r>
      <w:proofErr w:type="spellStart"/>
      <w:r w:rsidRPr="00E121E1">
        <w:rPr>
          <w:rFonts w:ascii="Arial Narrow" w:eastAsia="SimSun" w:hAnsi="Arial Narrow" w:cs="Arial"/>
          <w:sz w:val="20"/>
          <w:szCs w:val="20"/>
          <w:lang w:val="es-ES" w:eastAsia="zh-CN"/>
        </w:rPr>
        <w:t>Petroleum</w:t>
      </w:r>
      <w:proofErr w:type="spellEnd"/>
      <w:r w:rsidRPr="00E121E1">
        <w:rPr>
          <w:rFonts w:ascii="Arial Narrow" w:eastAsia="SimSun" w:hAnsi="Arial Narrow" w:cs="Arial"/>
          <w:sz w:val="20"/>
          <w:szCs w:val="20"/>
          <w:lang w:val="es-ES" w:eastAsia="zh-CN"/>
        </w:rPr>
        <w:t xml:space="preserve"> </w:t>
      </w:r>
      <w:proofErr w:type="spellStart"/>
      <w:r w:rsidRPr="00E121E1">
        <w:rPr>
          <w:rFonts w:ascii="Arial Narrow" w:eastAsia="SimSun" w:hAnsi="Arial Narrow" w:cs="Arial"/>
          <w:sz w:val="20"/>
          <w:szCs w:val="20"/>
          <w:lang w:val="es-ES" w:eastAsia="zh-CN"/>
        </w:rPr>
        <w:t>Corporation</w:t>
      </w:r>
      <w:proofErr w:type="spellEnd"/>
      <w:r w:rsidRPr="00E121E1">
        <w:rPr>
          <w:rFonts w:ascii="Arial Narrow" w:eastAsia="SimSun" w:hAnsi="Arial Narrow" w:cs="Arial"/>
          <w:sz w:val="20"/>
          <w:szCs w:val="20"/>
          <w:lang w:val="es-ES" w:eastAsia="zh-CN"/>
        </w:rPr>
        <w:t xml:space="preserve"> of Perú.</w:t>
      </w:r>
    </w:p>
    <w:p w:rsidR="00F32173" w:rsidRPr="00D3687B" w:rsidRDefault="00F32173" w:rsidP="00F32173">
      <w:pPr>
        <w:spacing w:after="0" w:line="240" w:lineRule="auto"/>
        <w:rPr>
          <w:rFonts w:ascii="Arial Narrow" w:eastAsia="SimSun" w:hAnsi="Arial Narrow" w:cs="Arial"/>
          <w:sz w:val="8"/>
          <w:szCs w:val="8"/>
          <w:lang w:val="es-ES" w:eastAsia="zh-CN"/>
        </w:rPr>
      </w:pPr>
    </w:p>
    <w:p w:rsidR="00F32173" w:rsidRPr="005222D3" w:rsidRDefault="00F32173" w:rsidP="00F32173">
      <w:pPr>
        <w:pStyle w:val="Prrafodelista"/>
        <w:numPr>
          <w:ilvl w:val="0"/>
          <w:numId w:val="11"/>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rsidR="00F32173" w:rsidRPr="00D3687B" w:rsidRDefault="00F32173" w:rsidP="00F32173">
      <w:pPr>
        <w:pStyle w:val="Prrafodelista"/>
        <w:spacing w:after="0" w:line="240" w:lineRule="auto"/>
        <w:ind w:left="284"/>
        <w:rPr>
          <w:rFonts w:ascii="Arial Narrow" w:eastAsia="Calibri" w:hAnsi="Arial Narrow" w:cs="Arial"/>
          <w:b/>
          <w:sz w:val="8"/>
          <w:szCs w:val="8"/>
        </w:rPr>
      </w:pPr>
    </w:p>
    <w:p w:rsidR="00F32173" w:rsidRDefault="002661B9"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hyperlink r:id="rId7" w:history="1">
        <w:r w:rsidR="00F32173" w:rsidRPr="00E121E1">
          <w:rPr>
            <w:rStyle w:val="Hipervnculo"/>
            <w:rFonts w:ascii="Arial Narrow" w:eastAsia="SimSun" w:hAnsi="Arial Narrow" w:cs="Arial"/>
            <w:sz w:val="20"/>
            <w:szCs w:val="20"/>
            <w:lang w:val="es-ES" w:eastAsia="zh-CN"/>
          </w:rPr>
          <w:t>https://partiturasjosecorh.blogspot.com/</w:t>
        </w:r>
      </w:hyperlink>
    </w:p>
    <w:p w:rsidR="00F32173" w:rsidRDefault="002661B9"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hyperlink r:id="rId8" w:history="1">
        <w:r w:rsidR="00F32173" w:rsidRPr="00E121E1">
          <w:rPr>
            <w:rStyle w:val="Hipervnculo"/>
            <w:rFonts w:ascii="Arial Narrow" w:eastAsia="SimSun" w:hAnsi="Arial Narrow" w:cs="Arial"/>
            <w:sz w:val="20"/>
            <w:szCs w:val="20"/>
            <w:lang w:val="es-ES" w:eastAsia="zh-CN"/>
          </w:rPr>
          <w:t>https://youtube.com/@elcaminantemusical9183</w:t>
        </w:r>
      </w:hyperlink>
    </w:p>
    <w:p w:rsidR="00F32173" w:rsidRPr="00D3687B" w:rsidRDefault="002661B9"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hyperlink r:id="rId9" w:history="1">
        <w:r w:rsidR="00F32173" w:rsidRPr="00E121E1">
          <w:rPr>
            <w:rStyle w:val="Hipervnculo"/>
            <w:rFonts w:ascii="Arial Narrow" w:eastAsia="SimSun" w:hAnsi="Arial Narrow" w:cs="Arial"/>
            <w:sz w:val="20"/>
            <w:szCs w:val="20"/>
            <w:lang w:val="es-ES" w:eastAsia="zh-CN"/>
          </w:rPr>
          <w:t>https://es.wikipedia.org/wiki/M%C3%BAsica</w:t>
        </w:r>
      </w:hyperlink>
    </w:p>
    <w:p w:rsidR="00F32173" w:rsidRPr="005222D3" w:rsidRDefault="00F32173" w:rsidP="00F32173">
      <w:pPr>
        <w:spacing w:after="0" w:line="240" w:lineRule="auto"/>
        <w:jc w:val="right"/>
        <w:rPr>
          <w:rFonts w:ascii="Arial Narrow" w:hAnsi="Arial Narrow" w:cs="Arial"/>
          <w:sz w:val="20"/>
          <w:szCs w:val="20"/>
        </w:rPr>
      </w:pPr>
      <w:r w:rsidRPr="00196F41">
        <w:rPr>
          <w:rFonts w:ascii="Arial Narrow" w:hAnsi="Arial Narrow" w:cs="Arial"/>
          <w:noProof/>
          <w:sz w:val="20"/>
          <w:szCs w:val="20"/>
          <w:lang w:eastAsia="es-PE"/>
        </w:rPr>
        <w:drawing>
          <wp:anchor distT="0" distB="0" distL="114300" distR="114300" simplePos="0" relativeHeight="251659264" behindDoc="0" locked="0" layoutInCell="1" allowOverlap="1" wp14:anchorId="2AFA9255" wp14:editId="69CC9254">
            <wp:simplePos x="0" y="0"/>
            <wp:positionH relativeFrom="column">
              <wp:posOffset>3398520</wp:posOffset>
            </wp:positionH>
            <wp:positionV relativeFrom="paragraph">
              <wp:posOffset>113665</wp:posOffset>
            </wp:positionV>
            <wp:extent cx="3130874" cy="1485900"/>
            <wp:effectExtent l="0" t="0" r="0" b="0"/>
            <wp:wrapNone/>
            <wp:docPr id="1" name="Imagen 1" descr="C:\Users\User\Downloads\WhatsApp Image 2023-03-03 at 12.18.0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3-03 at 12.18.02 A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0874" cy="1485900"/>
                    </a:xfrm>
                    <a:prstGeom prst="rect">
                      <a:avLst/>
                    </a:prstGeom>
                    <a:noFill/>
                    <a:ln>
                      <a:noFill/>
                    </a:ln>
                  </pic:spPr>
                </pic:pic>
              </a:graphicData>
            </a:graphic>
          </wp:anchor>
        </w:drawing>
      </w:r>
      <w:r>
        <w:rPr>
          <w:rFonts w:ascii="Arial" w:hAnsi="Arial" w:cs="Arial"/>
          <w:b/>
          <w:noProof/>
          <w:lang w:eastAsia="es-PE"/>
        </w:rPr>
        <w:drawing>
          <wp:inline distT="0" distB="0" distL="0" distR="0" wp14:anchorId="68169D58" wp14:editId="469F2A56">
            <wp:extent cx="2346895" cy="13258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3758" cy="1380603"/>
                    </a:xfrm>
                    <a:prstGeom prst="rect">
                      <a:avLst/>
                    </a:prstGeom>
                    <a:noFill/>
                  </pic:spPr>
                </pic:pic>
              </a:graphicData>
            </a:graphic>
          </wp:inline>
        </w:drawing>
      </w:r>
    </w:p>
    <w:p w:rsidR="00F32173" w:rsidRDefault="00F32173"/>
    <w:sectPr w:rsidR="00F32173" w:rsidSect="005C0C18">
      <w:headerReference w:type="default" r:id="rId12"/>
      <w:pgSz w:w="16838" w:h="11906" w:orient="landscape"/>
      <w:pgMar w:top="170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1B9" w:rsidRDefault="002661B9" w:rsidP="005C0C18">
      <w:pPr>
        <w:spacing w:after="0" w:line="240" w:lineRule="auto"/>
      </w:pPr>
      <w:r>
        <w:separator/>
      </w:r>
    </w:p>
  </w:endnote>
  <w:endnote w:type="continuationSeparator" w:id="0">
    <w:p w:rsidR="002661B9" w:rsidRDefault="002661B9" w:rsidP="005C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1B9" w:rsidRDefault="002661B9" w:rsidP="005C0C18">
      <w:pPr>
        <w:spacing w:after="0" w:line="240" w:lineRule="auto"/>
      </w:pPr>
      <w:r>
        <w:separator/>
      </w:r>
    </w:p>
  </w:footnote>
  <w:footnote w:type="continuationSeparator" w:id="0">
    <w:p w:rsidR="002661B9" w:rsidRDefault="002661B9" w:rsidP="005C0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B84" w:rsidRDefault="00752B84">
    <w:pPr>
      <w:pStyle w:val="Encabezado"/>
    </w:pPr>
    <w:r w:rsidRPr="00F11C11">
      <w:rPr>
        <w:rFonts w:ascii="Arial" w:hAnsi="Arial" w:cs="Arial"/>
        <w:b/>
        <w:i/>
        <w:noProof/>
        <w:sz w:val="18"/>
        <w:szCs w:val="18"/>
        <w:lang w:eastAsia="es-PE"/>
      </w:rPr>
      <w:drawing>
        <wp:anchor distT="0" distB="0" distL="114300" distR="114300" simplePos="0" relativeHeight="251659264" behindDoc="0" locked="0" layoutInCell="1" allowOverlap="1" wp14:anchorId="2336C3B1" wp14:editId="06FE144D">
          <wp:simplePos x="0" y="0"/>
          <wp:positionH relativeFrom="margin">
            <wp:posOffset>-292202</wp:posOffset>
          </wp:positionH>
          <wp:positionV relativeFrom="paragraph">
            <wp:posOffset>-66472</wp:posOffset>
          </wp:positionV>
          <wp:extent cx="464820" cy="609385"/>
          <wp:effectExtent l="0" t="0" r="0" b="635"/>
          <wp:wrapNone/>
          <wp:docPr id="4" name="Imagen 4"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nsid w:val="02B16B7F"/>
    <w:multiLevelType w:val="hybridMultilevel"/>
    <w:tmpl w:val="AA785000"/>
    <w:lvl w:ilvl="0" w:tplc="5EC40936">
      <w:numFmt w:val="bullet"/>
      <w:lvlText w:val="-"/>
      <w:lvlJc w:val="left"/>
      <w:pPr>
        <w:ind w:left="1080" w:hanging="360"/>
      </w:pPr>
      <w:rPr>
        <w:rFonts w:ascii="Arial Narrow" w:eastAsia="Calibri" w:hAnsi="Arial Narrow"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5D6F3EBA"/>
    <w:multiLevelType w:val="hybridMultilevel"/>
    <w:tmpl w:val="4A9A5CAE"/>
    <w:lvl w:ilvl="0" w:tplc="91120346">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71D41195"/>
    <w:multiLevelType w:val="hybridMultilevel"/>
    <w:tmpl w:val="6520E1FC"/>
    <w:lvl w:ilvl="0" w:tplc="A1245F62">
      <w:start w:val="2"/>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74F11CC5"/>
    <w:multiLevelType w:val="hybridMultilevel"/>
    <w:tmpl w:val="57A4A8BE"/>
    <w:lvl w:ilvl="0" w:tplc="280A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4"/>
  </w:num>
  <w:num w:numId="2">
    <w:abstractNumId w:val="7"/>
  </w:num>
  <w:num w:numId="3">
    <w:abstractNumId w:val="10"/>
  </w:num>
  <w:num w:numId="4">
    <w:abstractNumId w:val="8"/>
  </w:num>
  <w:num w:numId="5">
    <w:abstractNumId w:val="1"/>
  </w:num>
  <w:num w:numId="6">
    <w:abstractNumId w:val="6"/>
  </w:num>
  <w:num w:numId="7">
    <w:abstractNumId w:val="9"/>
  </w:num>
  <w:num w:numId="8">
    <w:abstractNumId w:val="0"/>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18"/>
    <w:rsid w:val="000935C8"/>
    <w:rsid w:val="001B0B14"/>
    <w:rsid w:val="002661B9"/>
    <w:rsid w:val="002A40CE"/>
    <w:rsid w:val="00391724"/>
    <w:rsid w:val="005B5804"/>
    <w:rsid w:val="005C0C18"/>
    <w:rsid w:val="006E3225"/>
    <w:rsid w:val="006F1FFB"/>
    <w:rsid w:val="00752B84"/>
    <w:rsid w:val="007C47FC"/>
    <w:rsid w:val="008253DE"/>
    <w:rsid w:val="009001A2"/>
    <w:rsid w:val="009F25D0"/>
    <w:rsid w:val="00A64BA9"/>
    <w:rsid w:val="00BF5246"/>
    <w:rsid w:val="00C30E26"/>
    <w:rsid w:val="00CE1BA2"/>
    <w:rsid w:val="00D70558"/>
    <w:rsid w:val="00E13CD1"/>
    <w:rsid w:val="00E53973"/>
    <w:rsid w:val="00E82746"/>
    <w:rsid w:val="00F321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ADF73-E363-4343-9214-D194901E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C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C18"/>
  </w:style>
  <w:style w:type="paragraph" w:styleId="Piedepgina">
    <w:name w:val="footer"/>
    <w:basedOn w:val="Normal"/>
    <w:link w:val="PiedepginaCar"/>
    <w:uiPriority w:val="99"/>
    <w:unhideWhenUsed/>
    <w:rsid w:val="005C0C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C18"/>
  </w:style>
  <w:style w:type="paragraph" w:styleId="Prrafodelista">
    <w:name w:val="List Paragraph"/>
    <w:aliases w:val="Bulleted List,Fundamentacion"/>
    <w:basedOn w:val="Normal"/>
    <w:link w:val="PrrafodelistaCar"/>
    <w:uiPriority w:val="34"/>
    <w:qFormat/>
    <w:rsid w:val="005C0C18"/>
    <w:pPr>
      <w:ind w:left="720"/>
      <w:contextualSpacing/>
    </w:pPr>
  </w:style>
  <w:style w:type="table" w:styleId="Tablaconcuadrcula">
    <w:name w:val="Table Grid"/>
    <w:basedOn w:val="Tablanormal"/>
    <w:uiPriority w:val="59"/>
    <w:rsid w:val="005C0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Bulleted List Car,Fundamentacion Car"/>
    <w:link w:val="Prrafodelista"/>
    <w:uiPriority w:val="34"/>
    <w:locked/>
    <w:rsid w:val="005C0C18"/>
  </w:style>
  <w:style w:type="paragraph" w:styleId="Sinespaciado">
    <w:name w:val="No Spacing"/>
    <w:uiPriority w:val="1"/>
    <w:qFormat/>
    <w:rsid w:val="005C0C18"/>
    <w:pPr>
      <w:spacing w:after="0" w:line="240" w:lineRule="auto"/>
    </w:pPr>
  </w:style>
  <w:style w:type="table" w:customStyle="1" w:styleId="Tablaconcuadrcula2">
    <w:name w:val="Tabla con cuadrícula2"/>
    <w:basedOn w:val="Tablanormal"/>
    <w:next w:val="Tablaconcuadrcula"/>
    <w:uiPriority w:val="59"/>
    <w:rsid w:val="00752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0558"/>
    <w:pPr>
      <w:autoSpaceDE w:val="0"/>
      <w:autoSpaceDN w:val="0"/>
      <w:adjustRightInd w:val="0"/>
      <w:spacing w:after="0" w:line="240" w:lineRule="auto"/>
    </w:pPr>
    <w:rPr>
      <w:rFonts w:ascii="Calibri" w:hAnsi="Calibri" w:cs="Calibri"/>
      <w:color w:val="000000"/>
      <w:sz w:val="24"/>
      <w:szCs w:val="24"/>
    </w:rPr>
  </w:style>
  <w:style w:type="table" w:customStyle="1" w:styleId="Tablaconcuadrcula3">
    <w:name w:val="Tabla con cuadrícula3"/>
    <w:basedOn w:val="Tablanormal"/>
    <w:next w:val="Tablaconcuadrcula"/>
    <w:uiPriority w:val="59"/>
    <w:rsid w:val="00F32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F32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321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elcaminantemusical91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titurasjosecorh.blogspot.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s.wikipedia.org/wiki/M%C3%BAs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3143</Words>
  <Characters>17291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2024-02-28T16:26:00Z</dcterms:created>
  <dcterms:modified xsi:type="dcterms:W3CDTF">2024-02-28T18:46:00Z</dcterms:modified>
</cp:coreProperties>
</file>