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3002"/>
        <w:gridCol w:w="2985"/>
        <w:gridCol w:w="2983"/>
        <w:gridCol w:w="2986"/>
      </w:tblGrid>
      <w:tr w:rsidR="00EE0F8F" w:rsidRPr="005071F9" w:rsidTr="00F5299F">
        <w:tc>
          <w:tcPr>
            <w:tcW w:w="14452" w:type="dxa"/>
            <w:gridSpan w:val="5"/>
            <w:shd w:val="clear" w:color="auto" w:fill="D9D9D9" w:themeFill="background1" w:themeFillShade="D9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VIII APRENDIZAJES ESPERADOS.</w:t>
            </w:r>
          </w:p>
        </w:tc>
      </w:tr>
      <w:tr w:rsidR="00EE0F8F" w:rsidRPr="005071F9" w:rsidTr="00F5299F">
        <w:tc>
          <w:tcPr>
            <w:tcW w:w="2215" w:type="dxa"/>
            <w:shd w:val="clear" w:color="auto" w:fill="FABF8F" w:themeFill="accent6" w:themeFillTint="99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FABF8F" w:themeFill="accent6" w:themeFillTint="99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059" w:type="dxa"/>
            <w:shd w:val="clear" w:color="auto" w:fill="FABF8F" w:themeFill="accent6" w:themeFillTint="99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58" w:type="dxa"/>
            <w:shd w:val="clear" w:color="auto" w:fill="FABF8F" w:themeFill="accent6" w:themeFillTint="99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056" w:type="dxa"/>
            <w:shd w:val="clear" w:color="auto" w:fill="FABF8F" w:themeFill="accent6" w:themeFillTint="99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EE0F8F" w:rsidRPr="005071F9" w:rsidTr="00F5299F">
        <w:tc>
          <w:tcPr>
            <w:tcW w:w="2215" w:type="dxa"/>
            <w:vMerge w:val="restart"/>
            <w:vAlign w:val="center"/>
          </w:tcPr>
          <w:p w:rsidR="00EE0F8F" w:rsidRPr="0023609E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3609E">
              <w:rPr>
                <w:rFonts w:ascii="Cambria" w:hAnsi="Cambria"/>
                <w:b/>
                <w:sz w:val="18"/>
                <w:szCs w:val="18"/>
              </w:rPr>
              <w:t xml:space="preserve">Historia, Geografía y Economía </w:t>
            </w:r>
          </w:p>
        </w:tc>
        <w:tc>
          <w:tcPr>
            <w:tcW w:w="3064" w:type="dxa"/>
            <w:vMerge w:val="restart"/>
            <w:vAlign w:val="center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3059" w:type="dxa"/>
          </w:tcPr>
          <w:p w:rsidR="00EE0F8F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EE0F8F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EE0F8F" w:rsidRPr="005071F9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058" w:type="dxa"/>
          </w:tcPr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y explica la definición de absolutismo, las características que presentaba y las principales ideologías. </w:t>
            </w:r>
          </w:p>
          <w:p w:rsidR="00EE0F8F" w:rsidRPr="00B51079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30" w:hanging="284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Analiza y explica como el Antiguo régimen se desenvolvía en el aspecto económico y social. </w:t>
            </w:r>
          </w:p>
        </w:tc>
        <w:tc>
          <w:tcPr>
            <w:tcW w:w="3056" w:type="dxa"/>
          </w:tcPr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Régimen del absolutismo: definiciones, características, pensadores.</w:t>
            </w:r>
          </w:p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La economía y la sociedad del Antiguo régimen </w:t>
            </w:r>
          </w:p>
          <w:p w:rsidR="00EE0F8F" w:rsidRPr="006E20D9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EE0F8F" w:rsidRPr="005071F9" w:rsidTr="00F5299F">
        <w:tc>
          <w:tcPr>
            <w:tcW w:w="2215" w:type="dxa"/>
            <w:vMerge/>
            <w:vAlign w:val="center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  <w:vAlign w:val="center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058" w:type="dxa"/>
          </w:tcPr>
          <w:p w:rsidR="00EE0F8F" w:rsidRPr="00DD386D" w:rsidRDefault="00EE0F8F" w:rsidP="00EE0F8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43" w:hanging="3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Elabora líneas de tiempo sobre los acontecimientos ocurridos entre el S.XV al XVIII, las etapas de la revolución francesa, otros.</w:t>
            </w:r>
          </w:p>
        </w:tc>
        <w:tc>
          <w:tcPr>
            <w:tcW w:w="3056" w:type="dxa"/>
          </w:tcPr>
          <w:p w:rsidR="00EE0F8F" w:rsidRPr="00E20B41" w:rsidRDefault="00EE0F8F" w:rsidP="00EE0F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Las monarquías española francesa e inglesa.</w:t>
            </w:r>
          </w:p>
          <w:p w:rsidR="00EE0F8F" w:rsidRPr="006E20D9" w:rsidRDefault="00EE0F8F" w:rsidP="00EE0F8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Conoce las etapas de la Revolución Francesa </w:t>
            </w:r>
          </w:p>
        </w:tc>
      </w:tr>
      <w:tr w:rsidR="00EE0F8F" w:rsidRPr="005071F9" w:rsidTr="00F5299F">
        <w:tc>
          <w:tcPr>
            <w:tcW w:w="2215" w:type="dxa"/>
            <w:vMerge/>
            <w:vAlign w:val="center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  <w:vAlign w:val="center"/>
          </w:tcPr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058" w:type="dxa"/>
          </w:tcPr>
          <w:p w:rsidR="00EE0F8F" w:rsidRPr="00E20B41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72"/>
              <w:rPr>
                <w:rFonts w:ascii="Cambria" w:hAnsi="Cambria"/>
                <w:sz w:val="18"/>
                <w:szCs w:val="18"/>
              </w:rPr>
            </w:pPr>
            <w:r w:rsidRPr="00E546A9">
              <w:rPr>
                <w:rFonts w:ascii="Cambria" w:hAnsi="Cambria"/>
                <w:sz w:val="18"/>
                <w:szCs w:val="18"/>
              </w:rPr>
              <w:t>Elabora explicaciones</w:t>
            </w:r>
            <w:r>
              <w:rPr>
                <w:rFonts w:ascii="Cambria" w:hAnsi="Cambria"/>
                <w:sz w:val="18"/>
                <w:szCs w:val="18"/>
              </w:rPr>
              <w:t xml:space="preserve"> y análisis histórico</w:t>
            </w:r>
            <w:r w:rsidRPr="00E546A9">
              <w:rPr>
                <w:rFonts w:ascii="Cambria" w:hAnsi="Cambria"/>
                <w:sz w:val="18"/>
                <w:szCs w:val="18"/>
              </w:rPr>
              <w:t xml:space="preserve"> sobre </w:t>
            </w:r>
            <w:r w:rsidRPr="00E20B41">
              <w:rPr>
                <w:rFonts w:ascii="Cambria" w:hAnsi="Cambria"/>
                <w:sz w:val="18"/>
                <w:szCs w:val="18"/>
              </w:rPr>
              <w:t>el absolutismo</w:t>
            </w:r>
            <w:r>
              <w:rPr>
                <w:rFonts w:ascii="Cambria" w:hAnsi="Cambria"/>
                <w:sz w:val="18"/>
                <w:szCs w:val="18"/>
              </w:rPr>
              <w:t xml:space="preserve"> político,</w:t>
            </w:r>
            <w:r w:rsidRPr="00E20B41">
              <w:rPr>
                <w:rFonts w:ascii="Cambria" w:hAnsi="Cambria"/>
                <w:sz w:val="18"/>
                <w:szCs w:val="18"/>
              </w:rPr>
              <w:t xml:space="preserve"> el despotismo ilustrado y la ilustración.</w:t>
            </w:r>
          </w:p>
          <w:p w:rsidR="00EE0F8F" w:rsidRPr="003907E6" w:rsidRDefault="00EE0F8F" w:rsidP="00EE0F8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343" w:hanging="3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Explica y grafica cuadros e imágenes de la Independencia de los Estados Unidos, Revolución Francesa y Revolución Industrial.</w:t>
            </w:r>
          </w:p>
          <w:p w:rsidR="00EE0F8F" w:rsidRPr="003907E6" w:rsidRDefault="00EE0F8F" w:rsidP="00EE0F8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43" w:hanging="343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Formula </w:t>
            </w:r>
            <w:r w:rsidRPr="003907E6">
              <w:rPr>
                <w:rFonts w:ascii="Cambria" w:hAnsi="Cambria"/>
                <w:sz w:val="18"/>
                <w:szCs w:val="18"/>
              </w:rPr>
              <w:t xml:space="preserve"> preguntas</w:t>
            </w:r>
            <w:r>
              <w:rPr>
                <w:rFonts w:ascii="Cambria" w:hAnsi="Cambria"/>
                <w:sz w:val="18"/>
                <w:szCs w:val="18"/>
              </w:rPr>
              <w:t xml:space="preserve"> sobre la revolución industrial  y responde,</w:t>
            </w:r>
          </w:p>
          <w:p w:rsidR="00EE0F8F" w:rsidRPr="005071F9" w:rsidRDefault="00EE0F8F" w:rsidP="00F5299F">
            <w:pPr>
              <w:ind w:left="372"/>
              <w:rPr>
                <w:rFonts w:ascii="Cambria" w:hAnsi="Cambria"/>
                <w:sz w:val="18"/>
                <w:szCs w:val="18"/>
              </w:rPr>
            </w:pPr>
            <w:proofErr w:type="gramStart"/>
            <w:r w:rsidRPr="00E546A9">
              <w:rPr>
                <w:rFonts w:ascii="Cambria" w:hAnsi="Cambria"/>
                <w:sz w:val="18"/>
                <w:szCs w:val="18"/>
              </w:rPr>
              <w:t>utilizando</w:t>
            </w:r>
            <w:proofErr w:type="gramEnd"/>
            <w:r w:rsidRPr="00E546A9">
              <w:rPr>
                <w:rFonts w:ascii="Cambria" w:hAnsi="Cambria"/>
                <w:sz w:val="18"/>
                <w:szCs w:val="18"/>
              </w:rPr>
              <w:t xml:space="preserve"> términos históricos.</w:t>
            </w:r>
          </w:p>
        </w:tc>
        <w:tc>
          <w:tcPr>
            <w:tcW w:w="3056" w:type="dxa"/>
          </w:tcPr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El absolutismo político, Despotismo ilustrado  y la Ilustración. </w:t>
            </w:r>
          </w:p>
          <w:p w:rsidR="00EE0F8F" w:rsidRDefault="00EE0F8F" w:rsidP="00F5299F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Independencia de Estados Unidos.</w:t>
            </w:r>
          </w:p>
          <w:p w:rsidR="00EE0F8F" w:rsidRPr="00E20B41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</w:p>
          <w:p w:rsidR="00EE0F8F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Revolución Francesa </w:t>
            </w:r>
          </w:p>
          <w:p w:rsidR="00EE0F8F" w:rsidRPr="00586F64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</w:p>
          <w:p w:rsidR="00EE0F8F" w:rsidRPr="006308D2" w:rsidRDefault="00EE0F8F" w:rsidP="00EE0F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9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Primera Revolución Industrial </w:t>
            </w:r>
          </w:p>
        </w:tc>
      </w:tr>
      <w:tr w:rsidR="00EE0F8F" w:rsidRPr="005071F9" w:rsidTr="00F5299F">
        <w:tc>
          <w:tcPr>
            <w:tcW w:w="2215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  <w:vAlign w:val="center"/>
          </w:tcPr>
          <w:p w:rsidR="00EE0F8F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E0F8F" w:rsidRDefault="00EE0F8F" w:rsidP="00F5299F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E0F8F" w:rsidRPr="00E56323" w:rsidRDefault="00EE0F8F" w:rsidP="00F5299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EE0F8F" w:rsidRDefault="00EE0F8F" w:rsidP="00F5299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EE0F8F" w:rsidRDefault="00EE0F8F" w:rsidP="00F5299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EE0F8F" w:rsidRPr="005071F9" w:rsidRDefault="00EE0F8F" w:rsidP="00F5299F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lastRenderedPageBreak/>
              <w:t>Comprende las relaciones entre los elementos naturales y sociales</w:t>
            </w:r>
          </w:p>
        </w:tc>
        <w:tc>
          <w:tcPr>
            <w:tcW w:w="3058" w:type="dxa"/>
          </w:tcPr>
          <w:p w:rsidR="00EE0F8F" w:rsidRPr="00EC1BF8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E0F8F" w:rsidRPr="005071F9" w:rsidTr="00F5299F">
        <w:tc>
          <w:tcPr>
            <w:tcW w:w="2215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058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E0F8F" w:rsidRPr="005071F9" w:rsidTr="00F5299F">
        <w:trPr>
          <w:trHeight w:val="432"/>
        </w:trPr>
        <w:tc>
          <w:tcPr>
            <w:tcW w:w="2215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058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E0F8F" w:rsidRPr="005071F9" w:rsidTr="00F5299F">
        <w:tc>
          <w:tcPr>
            <w:tcW w:w="2215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  <w:vAlign w:val="center"/>
          </w:tcPr>
          <w:p w:rsidR="00EE0F8F" w:rsidRPr="005071F9" w:rsidRDefault="00EE0F8F" w:rsidP="00F5299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Gestiona responsablemente los recursos económicos</w:t>
            </w:r>
          </w:p>
          <w:p w:rsidR="00EE0F8F" w:rsidRPr="005071F9" w:rsidRDefault="00EE0F8F" w:rsidP="00F5299F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3058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E0F8F" w:rsidRPr="005071F9" w:rsidTr="00F5299F">
        <w:trPr>
          <w:trHeight w:val="191"/>
        </w:trPr>
        <w:tc>
          <w:tcPr>
            <w:tcW w:w="2215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9" w:type="dxa"/>
          </w:tcPr>
          <w:p w:rsidR="00EE0F8F" w:rsidRPr="005071F9" w:rsidRDefault="00EE0F8F" w:rsidP="00F5299F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058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56" w:type="dxa"/>
          </w:tcPr>
          <w:p w:rsidR="00EE0F8F" w:rsidRPr="005071F9" w:rsidRDefault="00EE0F8F" w:rsidP="00F5299F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CA42D0" w:rsidRDefault="00EE0F8F">
      <w:bookmarkStart w:id="0" w:name="_GoBack"/>
      <w:bookmarkEnd w:id="0"/>
    </w:p>
    <w:sectPr w:rsidR="00CA42D0" w:rsidSect="00EE0F8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807"/>
    <w:multiLevelType w:val="hybridMultilevel"/>
    <w:tmpl w:val="33F00FC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2589323B"/>
    <w:multiLevelType w:val="hybridMultilevel"/>
    <w:tmpl w:val="74E0397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40374"/>
    <w:multiLevelType w:val="hybridMultilevel"/>
    <w:tmpl w:val="694CFB34"/>
    <w:lvl w:ilvl="0" w:tplc="0C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64FD79A9"/>
    <w:multiLevelType w:val="hybridMultilevel"/>
    <w:tmpl w:val="2FA67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E0"/>
    <w:rsid w:val="00485C2A"/>
    <w:rsid w:val="006E20DC"/>
    <w:rsid w:val="007D5FE0"/>
    <w:rsid w:val="00A3659E"/>
    <w:rsid w:val="00EE0F8F"/>
    <w:rsid w:val="00F4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EE0F8F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EE0F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E0F8F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qFormat/>
    <w:rsid w:val="00485C2A"/>
    <w:pPr>
      <w:keepNext/>
      <w:outlineLvl w:val="0"/>
    </w:pPr>
    <w:rPr>
      <w:b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85C2A"/>
    <w:rPr>
      <w:rFonts w:ascii="Comic Sans MS" w:hAnsi="Comic Sans MS"/>
      <w:b/>
      <w:sz w:val="18"/>
      <w:lang w:val="es-ES_tradnl" w:eastAsia="es-ES"/>
    </w:rPr>
  </w:style>
  <w:style w:type="table" w:styleId="Tablaconcuadrcula">
    <w:name w:val="Table Grid"/>
    <w:basedOn w:val="Tablanormal"/>
    <w:uiPriority w:val="39"/>
    <w:rsid w:val="00EE0F8F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EE0F8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EE0F8F"/>
    <w:rPr>
      <w:rFonts w:asciiTheme="minorHAnsi" w:eastAsiaTheme="minorHAnsi" w:hAnsiTheme="minorHAnsi" w:cstheme="minorBid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Martín Segura</dc:creator>
  <cp:lastModifiedBy>Martín Segura</cp:lastModifiedBy>
  <cp:revision>2</cp:revision>
  <dcterms:created xsi:type="dcterms:W3CDTF">2020-10-06T01:33:00Z</dcterms:created>
  <dcterms:modified xsi:type="dcterms:W3CDTF">2020-10-06T01:41:00Z</dcterms:modified>
</cp:coreProperties>
</file>