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5269E798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</w:t>
      </w:r>
    </w:p>
    <w:p w14:paraId="6EBF0CB9" w14:textId="0126249E" w:rsidR="00105D34" w:rsidRPr="005E7E5C" w:rsidRDefault="00554885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9725"/>
      </w:tblGrid>
      <w:tr w:rsidR="00137475" w14:paraId="7F144838" w14:textId="77777777" w:rsidTr="00137475">
        <w:tc>
          <w:tcPr>
            <w:tcW w:w="4106" w:type="dxa"/>
            <w:hideMark/>
          </w:tcPr>
          <w:p w14:paraId="2850BEFB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INSTITUCIÓN EDUCATIVA</w:t>
            </w:r>
          </w:p>
        </w:tc>
        <w:tc>
          <w:tcPr>
            <w:tcW w:w="10170" w:type="dxa"/>
            <w:hideMark/>
          </w:tcPr>
          <w:p w14:paraId="3CBB78C1" w14:textId="77777777" w:rsidR="00137475" w:rsidRDefault="00137475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137475" w14:paraId="5EA2D690" w14:textId="77777777" w:rsidTr="00137475">
        <w:tc>
          <w:tcPr>
            <w:tcW w:w="4106" w:type="dxa"/>
            <w:hideMark/>
          </w:tcPr>
          <w:p w14:paraId="482390D1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  <w:hideMark/>
          </w:tcPr>
          <w:p w14:paraId="1777812A" w14:textId="77777777" w:rsidR="00137475" w:rsidRDefault="00137475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: II</w:t>
            </w:r>
          </w:p>
        </w:tc>
      </w:tr>
      <w:tr w:rsidR="00137475" w14:paraId="7368C847" w14:textId="77777777" w:rsidTr="00137475">
        <w:tc>
          <w:tcPr>
            <w:tcW w:w="4106" w:type="dxa"/>
            <w:hideMark/>
          </w:tcPr>
          <w:p w14:paraId="280E35E5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CICLO</w:t>
            </w:r>
            <w:r>
              <w:rPr>
                <w:rFonts w:ascii="Arial" w:eastAsia="Calibri" w:hAnsi="Arial" w:cs="Arial"/>
              </w:rPr>
              <w:tab/>
              <w:t>DCN</w:t>
            </w:r>
          </w:p>
        </w:tc>
        <w:tc>
          <w:tcPr>
            <w:tcW w:w="10170" w:type="dxa"/>
            <w:hideMark/>
          </w:tcPr>
          <w:p w14:paraId="44365507" w14:textId="103A5107" w:rsidR="00137475" w:rsidRDefault="0013747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V</w:t>
            </w:r>
          </w:p>
        </w:tc>
      </w:tr>
      <w:tr w:rsidR="00137475" w14:paraId="085D32B1" w14:textId="77777777" w:rsidTr="00137475">
        <w:tc>
          <w:tcPr>
            <w:tcW w:w="4106" w:type="dxa"/>
            <w:hideMark/>
          </w:tcPr>
          <w:p w14:paraId="15D84AB9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  <w:hideMark/>
          </w:tcPr>
          <w:p w14:paraId="25B769A9" w14:textId="77777777" w:rsidR="00137475" w:rsidRDefault="0013747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Ciencia y Tecnología</w:t>
            </w:r>
          </w:p>
        </w:tc>
      </w:tr>
      <w:tr w:rsidR="00137475" w14:paraId="1332D169" w14:textId="77777777" w:rsidTr="00137475">
        <w:tc>
          <w:tcPr>
            <w:tcW w:w="4106" w:type="dxa"/>
            <w:hideMark/>
          </w:tcPr>
          <w:p w14:paraId="7A6E6FE9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  <w:hideMark/>
          </w:tcPr>
          <w:p w14:paraId="79C84603" w14:textId="2EE82D0A" w:rsidR="00137475" w:rsidRDefault="008E426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Sext</w:t>
            </w:r>
            <w:r w:rsidR="00137475">
              <w:rPr>
                <w:rFonts w:ascii="Arial" w:eastAsia="Calibri" w:hAnsi="Arial" w:cs="Arial"/>
              </w:rPr>
              <w:t>o</w:t>
            </w:r>
          </w:p>
        </w:tc>
      </w:tr>
      <w:tr w:rsidR="00137475" w14:paraId="5E1338F8" w14:textId="77777777" w:rsidTr="00137475">
        <w:tc>
          <w:tcPr>
            <w:tcW w:w="4106" w:type="dxa"/>
            <w:hideMark/>
          </w:tcPr>
          <w:p w14:paraId="1F98676A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  <w:hideMark/>
          </w:tcPr>
          <w:p w14:paraId="34C3FED0" w14:textId="77777777" w:rsidR="00137475" w:rsidRDefault="0013747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¨A¨ y ¨B¨</w:t>
            </w:r>
          </w:p>
        </w:tc>
      </w:tr>
      <w:tr w:rsidR="00137475" w14:paraId="0E061ABC" w14:textId="77777777" w:rsidTr="00137475">
        <w:tc>
          <w:tcPr>
            <w:tcW w:w="4106" w:type="dxa"/>
            <w:hideMark/>
          </w:tcPr>
          <w:p w14:paraId="227D5FE8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  <w:hideMark/>
          </w:tcPr>
          <w:p w14:paraId="3ED50AA4" w14:textId="77777777" w:rsidR="00137475" w:rsidRDefault="0013747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Pimentel</w:t>
            </w:r>
          </w:p>
        </w:tc>
      </w:tr>
      <w:tr w:rsidR="00137475" w14:paraId="038B6F50" w14:textId="77777777" w:rsidTr="00137475">
        <w:tc>
          <w:tcPr>
            <w:tcW w:w="4106" w:type="dxa"/>
            <w:hideMark/>
          </w:tcPr>
          <w:p w14:paraId="1B3C5A04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  <w:hideMark/>
          </w:tcPr>
          <w:p w14:paraId="75561C5F" w14:textId="77777777" w:rsidR="00137475" w:rsidRDefault="0013747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Dr. Hugo Calienes Bedoya</w:t>
            </w:r>
          </w:p>
        </w:tc>
      </w:tr>
      <w:tr w:rsidR="00137475" w:rsidRPr="00137475" w14:paraId="450C3AE9" w14:textId="77777777" w:rsidTr="00137475">
        <w:tc>
          <w:tcPr>
            <w:tcW w:w="4106" w:type="dxa"/>
            <w:hideMark/>
          </w:tcPr>
          <w:p w14:paraId="1739FAD9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  <w:hideMark/>
          </w:tcPr>
          <w:p w14:paraId="265925CF" w14:textId="77777777" w:rsidR="00137475" w:rsidRDefault="0013747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Mg. Manuel Enrique Vera Vera</w:t>
            </w:r>
          </w:p>
        </w:tc>
      </w:tr>
      <w:tr w:rsidR="00137475" w14:paraId="1C20429E" w14:textId="77777777" w:rsidTr="00137475">
        <w:tc>
          <w:tcPr>
            <w:tcW w:w="4106" w:type="dxa"/>
            <w:hideMark/>
          </w:tcPr>
          <w:p w14:paraId="013CC5C7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  <w:hideMark/>
          </w:tcPr>
          <w:p w14:paraId="137C2190" w14:textId="77777777" w:rsidR="00137475" w:rsidRDefault="0013747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: Mg. Elmer Guevara Nuñez</w:t>
            </w:r>
          </w:p>
        </w:tc>
      </w:tr>
      <w:tr w:rsidR="00137475" w14:paraId="7AA36F08" w14:textId="77777777" w:rsidTr="00137475">
        <w:tc>
          <w:tcPr>
            <w:tcW w:w="4106" w:type="dxa"/>
            <w:hideMark/>
          </w:tcPr>
          <w:p w14:paraId="1CA87A4F" w14:textId="77777777" w:rsidR="00137475" w:rsidRDefault="00137475" w:rsidP="00137475">
            <w:pPr>
              <w:pStyle w:val="Prrafodelista"/>
              <w:numPr>
                <w:ilvl w:val="1"/>
                <w:numId w:val="41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  <w:hideMark/>
          </w:tcPr>
          <w:p w14:paraId="0668EECC" w14:textId="77777777" w:rsidR="00137475" w:rsidRDefault="0013747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: Prof. Alvaro Ruiz Peralta</w:t>
            </w:r>
          </w:p>
          <w:p w14:paraId="029DCBE3" w14:textId="77777777" w:rsidR="00137475" w:rsidRDefault="00137475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14:paraId="6AE78ADE" w14:textId="77777777" w:rsidR="00137475" w:rsidRDefault="00137475" w:rsidP="00137475">
      <w:pPr>
        <w:spacing w:after="0" w:line="276" w:lineRule="auto"/>
        <w:contextualSpacing/>
        <w:rPr>
          <w:rFonts w:ascii="Arial" w:hAnsi="Arial" w:cs="Arial"/>
        </w:rPr>
      </w:pPr>
    </w:p>
    <w:p w14:paraId="4FC750AC" w14:textId="77777777" w:rsidR="00137475" w:rsidRDefault="00137475" w:rsidP="00137475">
      <w:pPr>
        <w:pStyle w:val="Prrafodelista"/>
        <w:numPr>
          <w:ilvl w:val="0"/>
          <w:numId w:val="41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DESCRIPCIÓN GENERAL.</w:t>
      </w:r>
    </w:p>
    <w:p w14:paraId="2C6EB139" w14:textId="77777777" w:rsidR="00137475" w:rsidRDefault="00137475" w:rsidP="00137475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0"/>
        <w:gridCol w:w="10606"/>
      </w:tblGrid>
      <w:tr w:rsidR="00137475" w:rsidRPr="00137475" w14:paraId="3B0DBFE3" w14:textId="77777777" w:rsidTr="00137475">
        <w:trPr>
          <w:trHeight w:val="577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2D91B046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49243BBB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0E1447A8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137475" w:rsidRPr="00137475" w14:paraId="42A37633" w14:textId="77777777" w:rsidTr="00137475">
        <w:trPr>
          <w:trHeight w:val="1524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8748B9" w14:textId="77777777" w:rsidR="00137475" w:rsidRDefault="00137475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Indaga mediante métodos científicos para construir sus conocimientos.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FDB234" w14:textId="5BA5F461" w:rsidR="00137475" w:rsidRDefault="0013747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</w:t>
            </w:r>
            <w:r w:rsidR="00FB418C">
              <w:rPr>
                <w:rFonts w:ascii="Arial" w:hAnsi="Arial" w:cs="Arial"/>
                <w:sz w:val="22"/>
                <w:szCs w:val="22"/>
              </w:rPr>
              <w:t>l esperado al final del ciclo V</w:t>
            </w:r>
          </w:p>
          <w:p w14:paraId="20AA5C4B" w14:textId="4DD6F88D" w:rsidR="00137475" w:rsidRDefault="00201DA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01DA8">
              <w:rPr>
                <w:rFonts w:ascii="Calibri" w:hAnsi="Calibri" w:cs="Calibri"/>
                <w:color w:val="000000"/>
                <w:sz w:val="18"/>
                <w:szCs w:val="18"/>
              </w:rPr>
              <w:t>Indaga las causas o describe un objeto o fenómeno que identifica para formular preguntas e hipótesis en las que relaciona las variables que intervienen y que se pueden observar. Propone estrategias para observar o generar una situación controlada en la cual registra evidencias de cómo una variable independiente afecta a otra dependiente. Establece relaciones entre los datos, los interpreta y los contrasta con información confiable. Evalúa y comunica sus conclusiones y procedimientos.</w:t>
            </w:r>
          </w:p>
        </w:tc>
      </w:tr>
      <w:tr w:rsidR="00137475" w:rsidRPr="00137475" w14:paraId="5B3F7A31" w14:textId="77777777" w:rsidTr="00137475">
        <w:trPr>
          <w:trHeight w:val="1657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3FA4AE9" w14:textId="77777777" w:rsidR="00137475" w:rsidRDefault="00137475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Explica el mundo físico basándose en conocimientos sobre los seres vivos, materia y energía, biodiversidad, tierra y universo.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1891F5" w14:textId="5B4C9C97" w:rsidR="00137475" w:rsidRDefault="0013747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</w:t>
            </w:r>
            <w:r w:rsidR="00FB418C">
              <w:rPr>
                <w:rFonts w:ascii="Arial" w:hAnsi="Arial" w:cs="Arial"/>
                <w:sz w:val="22"/>
                <w:szCs w:val="22"/>
              </w:rPr>
              <w:t>l esperado al final del ciclo V</w:t>
            </w:r>
          </w:p>
          <w:p w14:paraId="25203336" w14:textId="77777777" w:rsidR="00201DA8" w:rsidRDefault="00201DA8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A41828" w14:textId="20C26F59" w:rsidR="00137475" w:rsidRDefault="00201DA8">
            <w:pPr>
              <w:jc w:val="both"/>
              <w:rPr>
                <w:rFonts w:ascii="Arial" w:hAnsi="Arial" w:cs="Arial"/>
              </w:rPr>
            </w:pPr>
            <w:r w:rsidRPr="00201DA8">
              <w:rPr>
                <w:rFonts w:ascii="Calibri" w:hAnsi="Calibri" w:cs="Calibri"/>
                <w:color w:val="000000"/>
                <w:sz w:val="18"/>
                <w:szCs w:val="18"/>
              </w:rPr>
              <w:t>Explica, en base a evidencia con respaldo científico, las relaciones entre: propiedades o funciones macroscópicas de los cuerpos, materiales o seres vivos con su estructura y movimiento microscópico; la reproducción sexual con la diversidad genética; los ecosistemas con la diversidad de especies; el relieve con la actividad interna de la Tierra. Relaciona el descubrimiento científico o la innovación tecnológica con sus impactos. Justifica su posición frente a situaciones controversiales sobre el uso de la tecnología y el saber científico.</w:t>
            </w:r>
          </w:p>
        </w:tc>
      </w:tr>
      <w:tr w:rsidR="00137475" w14:paraId="2BB66009" w14:textId="77777777" w:rsidTr="00137475">
        <w:trPr>
          <w:trHeight w:val="1724"/>
        </w:trPr>
        <w:tc>
          <w:tcPr>
            <w:tcW w:w="3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3F8477" w14:textId="77777777" w:rsidR="00137475" w:rsidRDefault="00137475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>
              <w:rPr>
                <w:b/>
                <w:bCs/>
              </w:rPr>
              <w:t>Diseña y construye soluciones tecnológicas para resolver problemas de su entorno.</w:t>
            </w:r>
          </w:p>
        </w:tc>
        <w:tc>
          <w:tcPr>
            <w:tcW w:w="10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C99AD3" w14:textId="3638430C" w:rsidR="00137475" w:rsidRDefault="0013747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Nive</w:t>
            </w:r>
            <w:r w:rsidR="00FB418C">
              <w:rPr>
                <w:rFonts w:ascii="Arial" w:hAnsi="Arial" w:cs="Arial"/>
                <w:sz w:val="22"/>
                <w:szCs w:val="22"/>
              </w:rPr>
              <w:t>l esperado al final del ciclo V</w:t>
            </w:r>
          </w:p>
          <w:p w14:paraId="6945896F" w14:textId="17563B64" w:rsidR="00137475" w:rsidRDefault="00201DA8">
            <w:pPr>
              <w:pStyle w:val="Default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201DA8">
              <w:rPr>
                <w:sz w:val="18"/>
                <w:szCs w:val="18"/>
              </w:rPr>
              <w:t>Diseña y construye soluciones tecnológicas al identificar las causas que lo generan, y proponer alternativas de solución en base a conocimientos científicos. Representa una de ellas incluyendo sus partes o etapas a través de esquemas o dibujos estructurados. Establece características de forma, estructura y función y explica el procedimiento, los recursos de implementación, los ejecuta usando herramientas y materiales seleccionados, verifica el funcionamiento de la solución tecnológica detectando imprecisiones y realiza ajustes para mejorarlo. Explica el procedimiento, conocimiento científico aplicado y limitaciones de la solución tecnológica, Evalúa su funcionamiento a través de pruebas considerando los requerimientos establecidos y propone mejoras. Infiere impactos de la solución tecnológica.</w:t>
            </w:r>
          </w:p>
        </w:tc>
      </w:tr>
    </w:tbl>
    <w:p w14:paraId="0E8F04A7" w14:textId="77777777" w:rsidR="00137475" w:rsidRDefault="00137475" w:rsidP="00137475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B223CE" w14:textId="77777777" w:rsidR="00137475" w:rsidRDefault="00137475" w:rsidP="00137475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01464F7" w14:textId="77777777" w:rsidR="00137475" w:rsidRDefault="00137475" w:rsidP="00137475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ORGANIZACIÓN DE UNIDADES DIDÁCTICAS.</w:t>
      </w:r>
    </w:p>
    <w:p w14:paraId="79720403" w14:textId="77777777" w:rsidR="00137475" w:rsidRDefault="00137475" w:rsidP="00137475">
      <w:pPr>
        <w:spacing w:after="0" w:line="240" w:lineRule="auto"/>
        <w:rPr>
          <w:rFonts w:ascii="Arial" w:eastAsia="Calibri" w:hAnsi="Arial" w:cs="Arial"/>
          <w:b/>
        </w:rPr>
      </w:pPr>
    </w:p>
    <w:p w14:paraId="2610CE58" w14:textId="77777777" w:rsidR="00137475" w:rsidRDefault="00137475" w:rsidP="00137475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Unidades didácticas</w:t>
      </w:r>
    </w:p>
    <w:p w14:paraId="6DC8C521" w14:textId="77777777" w:rsidR="00137475" w:rsidRDefault="00137475" w:rsidP="00137475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694"/>
        <w:gridCol w:w="2693"/>
        <w:gridCol w:w="2977"/>
        <w:gridCol w:w="2409"/>
        <w:gridCol w:w="1418"/>
      </w:tblGrid>
      <w:tr w:rsidR="00137475" w14:paraId="68CEB9C8" w14:textId="77777777" w:rsidTr="002842EE">
        <w:trPr>
          <w:trHeight w:val="387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F87E9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UNIDAD</w:t>
            </w:r>
          </w:p>
          <w:p w14:paraId="024DD87B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68A32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0A41F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4D85C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D0383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6C7F82" w14:textId="77777777" w:rsidR="00137475" w:rsidRDefault="0013747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DURACIÓN</w:t>
            </w:r>
          </w:p>
          <w:p w14:paraId="61648853" w14:textId="77777777" w:rsidR="00137475" w:rsidRDefault="0013747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7475" w14:paraId="47426024" w14:textId="77777777" w:rsidTr="002842EE">
        <w:trPr>
          <w:trHeight w:val="453"/>
        </w:trPr>
        <w:tc>
          <w:tcPr>
            <w:tcW w:w="16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BA217E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A3D7EF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9FBAA6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C84F71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9C736D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04DA1D" w14:textId="77777777" w:rsidR="00137475" w:rsidRDefault="0013747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SEMANAS</w:t>
            </w:r>
          </w:p>
          <w:p w14:paraId="6730693E" w14:textId="77777777" w:rsidR="00137475" w:rsidRDefault="0013747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7475" w14:paraId="5D213DBB" w14:textId="77777777" w:rsidTr="002842EE">
        <w:trPr>
          <w:cantSplit/>
          <w:trHeight w:val="129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6F1F24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0A8EA8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Unidad diagnóstica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0F900F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165ECC" w14:textId="77777777" w:rsidR="00137475" w:rsidRDefault="0013747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3F9FA8" w14:textId="77777777" w:rsidR="00137475" w:rsidRDefault="0013747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DCF148" w14:textId="77777777" w:rsidR="00137475" w:rsidRDefault="0013747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</w:tr>
      <w:tr w:rsidR="00137475" w14:paraId="6AB0B840" w14:textId="77777777" w:rsidTr="002842EE">
        <w:trPr>
          <w:cantSplit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4A2252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139981" w14:textId="661BB6CD" w:rsidR="00137475" w:rsidRDefault="002842EE" w:rsidP="002842E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Organización del cuerpo humano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F4AB0E" w14:textId="77777777" w:rsidR="00137475" w:rsidRDefault="0013747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52EC9C" w14:textId="77777777" w:rsidR="00137475" w:rsidRDefault="0013747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4C032D" w14:textId="4A8D58C6" w:rsidR="00137475" w:rsidRDefault="0013747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Organizadores</w:t>
            </w:r>
            <w:r w:rsidR="00FC1194">
              <w:rPr>
                <w:rFonts w:ascii="Arial" w:hAnsi="Arial" w:cs="Arial"/>
              </w:rPr>
              <w:t xml:space="preserve"> gráficos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229B68" w14:textId="77777777" w:rsidR="00137475" w:rsidRDefault="0013747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</w:t>
            </w:r>
          </w:p>
        </w:tc>
      </w:tr>
      <w:tr w:rsidR="00137475" w14:paraId="5C1B4AC4" w14:textId="77777777" w:rsidTr="002842EE">
        <w:trPr>
          <w:cantSplit/>
          <w:trHeight w:val="669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99566E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957202" w14:textId="63536F50" w:rsidR="00137475" w:rsidRDefault="002842EE" w:rsidP="002842E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tecnología en la salud de los seres vivos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438B78" w14:textId="77777777" w:rsidR="00137475" w:rsidRDefault="0013747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Enfoque búsqueda de la excelencia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4A6525" w14:textId="313A410A" w:rsidR="00137475" w:rsidRDefault="002842EE" w:rsidP="002842E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16FB4E" w14:textId="26F21D06" w:rsidR="00137475" w:rsidRDefault="00FC1194" w:rsidP="00FC119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Dípticos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0B3C863" w14:textId="77777777" w:rsidR="00137475" w:rsidRDefault="0013747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137475" w14:paraId="3F382218" w14:textId="77777777" w:rsidTr="002842EE">
        <w:trPr>
          <w:cantSplit/>
          <w:trHeight w:val="79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102203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F59AA3" w14:textId="2B3203DA" w:rsidR="00137475" w:rsidRDefault="002842EE" w:rsidP="002842E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Energía organismo y medio ambiente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3A5F58" w14:textId="7EB0D14A" w:rsidR="00137475" w:rsidRDefault="002842EE" w:rsidP="002842E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Enfoque ambiental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687DD4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AFCCBC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Diapositivas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4E3445" w14:textId="77777777" w:rsidR="00137475" w:rsidRDefault="0013747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137475" w14:paraId="0EC45EFB" w14:textId="77777777" w:rsidTr="002842EE">
        <w:trPr>
          <w:cantSplit/>
          <w:trHeight w:val="804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80C331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05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CD0BC9" w14:textId="12505589" w:rsidR="00137475" w:rsidRDefault="002842EE" w:rsidP="002842E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Mezclas,  propiedades, y cambios de la materia.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A07D2" w14:textId="14A8C95D" w:rsidR="00137475" w:rsidRDefault="002842E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1AC90C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9FAF51" w14:textId="77777777" w:rsidR="00137475" w:rsidRDefault="00137475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Exposiciones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15AE16" w14:textId="77777777" w:rsidR="00137475" w:rsidRDefault="0013747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FC1194" w14:paraId="0074CFA7" w14:textId="77777777" w:rsidTr="007D08D0">
        <w:trPr>
          <w:cantSplit/>
          <w:trHeight w:val="52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7C869F" w14:textId="77777777" w:rsidR="00FC1194" w:rsidRDefault="00FC1194" w:rsidP="00FC11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bookmarkStart w:id="0" w:name="_GoBack" w:colFirst="4" w:colLast="4"/>
            <w:r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454786" w14:textId="0B89DEA8" w:rsidR="00FC1194" w:rsidRDefault="00FC1194" w:rsidP="00FC119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electricidad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D59747" w14:textId="652A8A7A" w:rsidR="00FC1194" w:rsidRPr="002842EE" w:rsidRDefault="00FC1194" w:rsidP="00FC11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ambiental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195018" w14:textId="712AEE7C" w:rsidR="00FC1194" w:rsidRDefault="00FC1194" w:rsidP="00FC119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D225F45" w14:textId="50B2EB75" w:rsidR="00FC1194" w:rsidRDefault="00FC1194" w:rsidP="00FC119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A2BA7">
              <w:rPr>
                <w:rFonts w:ascii="Arial" w:eastAsia="Calibri" w:hAnsi="Arial" w:cs="Arial"/>
              </w:rPr>
              <w:t xml:space="preserve">Exposiciones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AD9689" w14:textId="77777777" w:rsidR="00FC1194" w:rsidRDefault="00FC1194" w:rsidP="00FC11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FC1194" w14:paraId="43EF5BA8" w14:textId="77777777" w:rsidTr="007D08D0">
        <w:trPr>
          <w:cantSplit/>
          <w:trHeight w:val="61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4EF0E5" w14:textId="77777777" w:rsidR="00FC1194" w:rsidRDefault="00FC1194" w:rsidP="00FC119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7C2FA7" w14:textId="3069E7D5" w:rsidR="00FC1194" w:rsidRDefault="00FC1194" w:rsidP="00FC119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energía y los circuitos.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3CC9F7" w14:textId="77777777" w:rsidR="00FC1194" w:rsidRDefault="00FC1194" w:rsidP="00FC11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1CAB9C" w14:textId="77777777" w:rsidR="00FC1194" w:rsidRDefault="00FC1194" w:rsidP="00FC119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Tolerancia y honestidad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F05B93" w14:textId="422A4D50" w:rsidR="00FC1194" w:rsidRDefault="00FC1194" w:rsidP="00FC119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DA2BA7">
              <w:rPr>
                <w:rFonts w:ascii="Arial" w:eastAsia="Calibri" w:hAnsi="Arial" w:cs="Arial"/>
              </w:rPr>
              <w:t xml:space="preserve">Exposiciones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F5D4BD" w14:textId="77777777" w:rsidR="00FC1194" w:rsidRDefault="00FC1194" w:rsidP="00FC1194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</w:tbl>
    <w:bookmarkEnd w:id="0"/>
    <w:p w14:paraId="509C25C1" w14:textId="77777777" w:rsidR="00137475" w:rsidRDefault="00137475" w:rsidP="00137475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11614245" w14:textId="77777777" w:rsidR="00137475" w:rsidRDefault="00137475" w:rsidP="00137475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Competencias y capacidades</w:t>
      </w:r>
    </w:p>
    <w:p w14:paraId="5B380CC8" w14:textId="77777777" w:rsidR="00137475" w:rsidRDefault="00137475" w:rsidP="00137475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1927"/>
        <w:gridCol w:w="6012"/>
        <w:gridCol w:w="761"/>
        <w:gridCol w:w="761"/>
        <w:gridCol w:w="795"/>
        <w:gridCol w:w="761"/>
        <w:gridCol w:w="773"/>
        <w:gridCol w:w="761"/>
      </w:tblGrid>
      <w:tr w:rsidR="00137475" w14:paraId="5DD1A7CD" w14:textId="77777777" w:rsidTr="00137475">
        <w:trPr>
          <w:trHeight w:val="398"/>
        </w:trPr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F4BF2" w14:textId="77777777" w:rsidR="00137475" w:rsidRDefault="00137475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13CFC" w14:textId="77777777" w:rsidR="00137475" w:rsidRDefault="00137475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2D609F" w14:textId="77777777" w:rsidR="00137475" w:rsidRDefault="00137475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07BC4" w14:textId="77777777" w:rsidR="00137475" w:rsidRDefault="00137475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01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8FD65" w14:textId="77777777" w:rsidR="00137475" w:rsidRDefault="00137475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1DFAD0" w14:textId="77777777" w:rsidR="00137475" w:rsidRDefault="00137475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03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BBF6C" w14:textId="77777777" w:rsidR="00137475" w:rsidRDefault="00137475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04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B8579" w14:textId="77777777" w:rsidR="00137475" w:rsidRDefault="00137475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05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1C5ABB" w14:textId="77777777" w:rsidR="00137475" w:rsidRDefault="00137475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>
              <w:rPr>
                <w:rFonts w:ascii="Arial" w:eastAsia="Calibri" w:hAnsi="Arial" w:cs="Arial"/>
                <w:b/>
                <w:sz w:val="14"/>
                <w:szCs w:val="14"/>
              </w:rPr>
              <w:t>UNIDAD 06</w:t>
            </w:r>
          </w:p>
        </w:tc>
      </w:tr>
      <w:tr w:rsidR="00137475" w14:paraId="60930D2D" w14:textId="77777777" w:rsidTr="00137475">
        <w:trPr>
          <w:trHeight w:val="62"/>
        </w:trPr>
        <w:tc>
          <w:tcPr>
            <w:tcW w:w="13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4F1F4494" w14:textId="77777777" w:rsidR="00137475" w:rsidRDefault="00137475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</w:t>
            </w: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96CB30" w14:textId="77777777" w:rsidR="00137475" w:rsidRDefault="00137475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Indaga mediante métodos científicos para construir sus conocimientos.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FDE015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Problematiza situaciones para hacer indagación: plantea preguntas sobre hechos y fenómenos naturales, interpretar situaciones y formular hipótesis.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A51FB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1F77E78C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FAA5C6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67473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719E193F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3B6BF0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A8BF50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7FC033D4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914F12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37475" w14:paraId="5ED449F1" w14:textId="77777777" w:rsidTr="00137475">
        <w:trPr>
          <w:trHeight w:val="21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6D5490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51CA49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A58A4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estrategias para hacer indagación: proponer actividades que permitan construir un procedimiento, seleccionar materiales, instrumentos e información para comprobar o refutar las hipótesis.</w:t>
            </w:r>
          </w:p>
          <w:p w14:paraId="12B76AD1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9823C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5F504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A55D4B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F8BA9E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C3E53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148FEAF8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35E663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37475" w14:paraId="0F2CB3FA" w14:textId="77777777" w:rsidTr="00137475">
        <w:trPr>
          <w:trHeight w:val="8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2584A3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5E0BC6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F68B5D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 y registra datos o información: obtener, organizar y registrar datos fiables en función de las variables, utilizando instrumentos y diversas técnicas que permitan comprobar o refutar las hipótesis.</w:t>
            </w:r>
          </w:p>
          <w:p w14:paraId="164D3FDC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97A2EE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524D4A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6BFF01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228B26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11D14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1F055944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3E46BE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37475" w14:paraId="7A01A7B8" w14:textId="77777777" w:rsidTr="00137475">
        <w:trPr>
          <w:trHeight w:val="17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014634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EEFE32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9AC50B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datos e información: interpretar los datos obtenidos en la indagación, contrastarlos con las hipótesis e información relacionada al problema para elaborar conclusiones que comprueban o refutan las hipótesis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385FAA8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EDD9B2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C55343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1803C3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52230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360D56D1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C85F6D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37475" w14:paraId="38E3F8B2" w14:textId="77777777" w:rsidTr="00137475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8C36DB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213086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64F4AAB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Evalúa y comunica el proceso y resultados de su indagación: identificar y dar a conocer las dificultades </w:t>
            </w:r>
            <w:r>
              <w:rPr>
                <w:rFonts w:ascii="Arial" w:hAnsi="Arial" w:cs="Arial"/>
              </w:rPr>
              <w:lastRenderedPageBreak/>
              <w:t>técnicas y los conocimientos logrados para cuestionar el grado de satisfacción que la respuesta da a la pregunta de indagación.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F02843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455746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31F677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C90B7E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CADFEE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D6A4D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37475" w14:paraId="67CAD705" w14:textId="77777777" w:rsidTr="00137475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C88DB9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F1A981" w14:textId="77777777" w:rsidR="00137475" w:rsidRDefault="00137475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Explica el mundo físico basándose en conocimientos sobre los seres vivos, materia y energía, biodiversidad, tierra y universo</w:t>
            </w:r>
            <w:r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095A6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Comprende y usa conocimientos sobre los seres vivos, materia y energía, biodiversidad, Tierra y universo: cuando es capaz de tener desempeños flexibles, es decir, establece relaciones entre varios conceptos y los transfiere a nuevas situaciones. Esto le permite construir representaciones del mundo natural y artificial, que se evidencian cuando el estudiante explica, ejemplifica, aplica, justifica, compara, contextualiza y generaliza sus conocimientos.</w:t>
            </w:r>
          </w:p>
          <w:p w14:paraId="6F79EEB3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C72A5C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AB0E376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F13101D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5E1841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D548DC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658F231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502C92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37475" w14:paraId="1810892D" w14:textId="77777777" w:rsidTr="00137475">
        <w:trPr>
          <w:trHeight w:val="39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A7CFED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E0B3A1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57FD23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96CC6D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2D71F2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7956F7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09F38F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186C5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2C1AE4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37475" w14:paraId="467F70D7" w14:textId="77777777" w:rsidTr="00137475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D6B4FD9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E32322" w14:textId="77777777" w:rsidR="00137475" w:rsidRDefault="00137475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Diseña y construye soluciones tecnológicas para resolver problemas de su entorno</w:t>
            </w:r>
            <w:r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78706" w14:textId="77777777" w:rsidR="00137475" w:rsidRDefault="001374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una alternativa de solución tecnológica: al detectar un problema y proponer alternativas de solución creativas basadas en conocimientos científico, tecnológico y prácticas locales, evaluando su pertinencia para seleccionar una de ellas.</w:t>
            </w:r>
          </w:p>
          <w:p w14:paraId="7D93C971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A3F335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B5F52C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8B6650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E0CFEC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9567CC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67BBFFDB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53736A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37475" w14:paraId="7AF9FCA2" w14:textId="77777777" w:rsidTr="00137475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8BEF3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6237C3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1F242" w14:textId="77777777" w:rsidR="00137475" w:rsidRDefault="001374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Diseña la alternativa de solución tecnológica: es representar de manera gráfica o esquemática la estructura y funcionamiento de la solución tecnológica (especificaciones de diseño), usando conocimiento científico, tecnológico y prácticas locales, teniendo en cuenta los requerimientos del problema y los recursos disponibles.</w:t>
            </w:r>
          </w:p>
          <w:p w14:paraId="06B78D38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B15C82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6C5CA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4E92B2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A5EBF55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F05B5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19EAC4D3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8DA4D9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37475" w14:paraId="295FA2AC" w14:textId="77777777" w:rsidTr="00137475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5DD0F4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261575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1E3CC" w14:textId="77777777" w:rsidR="00137475" w:rsidRDefault="0013747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 la alternativa de solución tecnológica: es llevar a cabo la alternativa de solución, verificando y poniendo a prueba el cumplimiento de las especificaciones de diseño y el funcionamiento de sus partes o etapas.</w:t>
            </w:r>
          </w:p>
          <w:p w14:paraId="425CEF16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D0101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2C26F4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F4333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1BCDC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57531C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D1C3782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8A4400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37475" w:rsidRPr="00137475" w14:paraId="062E84EF" w14:textId="77777777" w:rsidTr="00137475">
        <w:trPr>
          <w:trHeight w:val="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F05ED3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72A34A" w14:textId="77777777" w:rsidR="00137475" w:rsidRDefault="00137475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EF112B" w14:textId="77777777" w:rsidR="00137475" w:rsidRDefault="0013747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Evalúa y comunica el funcionamiento y los impactos de su alternativa de solución tecnológica: es determinar qué tan bien la solución tecnológica logró responder a los requerimientos del problema, comunicar su funcionamiento y analizar sus posibles impactos, en el ambiente y la sociedad, tanto en su proceso de elaboración como de uso.</w:t>
            </w: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727CCE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AD109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23D2F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11F1BE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73CC4E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1B4B6" w14:textId="77777777" w:rsidR="00137475" w:rsidRDefault="0013747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1AE7DFF" w14:textId="77777777" w:rsidR="00137475" w:rsidRDefault="00137475" w:rsidP="00137475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E2469D0" w14:textId="77777777" w:rsidR="00137475" w:rsidRDefault="00137475" w:rsidP="00137475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5FC4A06" w14:textId="77777777" w:rsidR="00137475" w:rsidRDefault="00137475" w:rsidP="00137475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14:paraId="2AB08C84" w14:textId="77777777" w:rsidR="00137475" w:rsidRDefault="00137475" w:rsidP="00137475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6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4804"/>
        <w:gridCol w:w="4680"/>
      </w:tblGrid>
      <w:tr w:rsidR="00137475" w14:paraId="539E9D7C" w14:textId="77777777" w:rsidTr="00137475">
        <w:trPr>
          <w:trHeight w:val="77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B709B" w14:textId="77777777" w:rsidR="00137475" w:rsidRDefault="0013747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BBD2F" w14:textId="77777777" w:rsidR="00137475" w:rsidRDefault="00137475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14:paraId="3DC56381" w14:textId="77777777" w:rsidR="00137475" w:rsidRDefault="0013747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ab/>
            </w:r>
            <w:r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724E0" w14:textId="77777777" w:rsidR="00137475" w:rsidRDefault="0013747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137475" w14:paraId="422B6CCB" w14:textId="77777777" w:rsidTr="00137475">
        <w:trPr>
          <w:cantSplit/>
          <w:trHeight w:val="1900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14:paraId="070C7E69" w14:textId="77777777" w:rsidR="00137475" w:rsidRDefault="00137475">
            <w:pPr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A25E4" w14:textId="77777777" w:rsidR="00137475" w:rsidRDefault="00137475" w:rsidP="00137475">
            <w:pPr>
              <w:numPr>
                <w:ilvl w:val="0"/>
                <w:numId w:val="42"/>
              </w:numPr>
              <w:spacing w:after="160" w:line="254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aprendizaje basado en indagación.</w:t>
            </w:r>
          </w:p>
          <w:p w14:paraId="4A1D2CAD" w14:textId="762F4FB8" w:rsidR="00137475" w:rsidRPr="00F1148D" w:rsidRDefault="00137475" w:rsidP="00F1148D">
            <w:pPr>
              <w:numPr>
                <w:ilvl w:val="0"/>
                <w:numId w:val="42"/>
              </w:numPr>
              <w:spacing w:after="160" w:line="254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aprendizaje: diccionario científico.</w:t>
            </w:r>
          </w:p>
          <w:p w14:paraId="5C47B533" w14:textId="77777777" w:rsidR="00137475" w:rsidRDefault="00137475">
            <w:pPr>
              <w:spacing w:line="254" w:lineRule="auto"/>
              <w:ind w:left="3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FF42E3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Diálogo, debate.</w:t>
            </w:r>
          </w:p>
          <w:p w14:paraId="6CB5E4BD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1915248B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5B27A1F7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Organizadores gráficos: mapa conceptual, mapa mental, lecturas científicas y cuadro comparativo.</w:t>
            </w:r>
          </w:p>
          <w:p w14:paraId="1A7D66C9" w14:textId="6B4ABB63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crucigramas.</w:t>
            </w:r>
          </w:p>
          <w:p w14:paraId="57DCEFA1" w14:textId="77777777" w:rsidR="00137475" w:rsidRDefault="0013747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E1DFAF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614F2180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33C51F0A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2C449FEC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5FB7D9AE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2B26C3DA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09343B4B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33D36F75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Mentimiter</w:t>
            </w:r>
          </w:p>
          <w:p w14:paraId="5167B2B8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Kahoot</w:t>
            </w:r>
          </w:p>
          <w:p w14:paraId="1240272C" w14:textId="77777777" w:rsidR="00137475" w:rsidRDefault="00137475" w:rsidP="00137475">
            <w:pPr>
              <w:numPr>
                <w:ilvl w:val="0"/>
                <w:numId w:val="43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Padlet</w:t>
            </w:r>
          </w:p>
        </w:tc>
      </w:tr>
    </w:tbl>
    <w:p w14:paraId="16F98F3A" w14:textId="77777777" w:rsidR="00137475" w:rsidRDefault="00137475" w:rsidP="00137475">
      <w:pPr>
        <w:spacing w:after="0" w:line="240" w:lineRule="auto"/>
        <w:rPr>
          <w:rFonts w:ascii="Arial" w:eastAsia="Calibri" w:hAnsi="Arial" w:cs="Arial"/>
        </w:rPr>
      </w:pPr>
    </w:p>
    <w:p w14:paraId="7EF851A0" w14:textId="77777777" w:rsidR="00137475" w:rsidRDefault="00137475" w:rsidP="00137475">
      <w:pPr>
        <w:spacing w:after="0" w:line="240" w:lineRule="auto"/>
        <w:rPr>
          <w:rFonts w:ascii="Arial" w:eastAsia="Calibri" w:hAnsi="Arial" w:cs="Arial"/>
        </w:rPr>
      </w:pPr>
    </w:p>
    <w:p w14:paraId="176051C0" w14:textId="77777777" w:rsidR="00137475" w:rsidRDefault="00137475" w:rsidP="00137475">
      <w:pPr>
        <w:spacing w:after="0" w:line="240" w:lineRule="auto"/>
        <w:rPr>
          <w:rFonts w:ascii="Arial" w:eastAsia="Calibri" w:hAnsi="Arial" w:cs="Arial"/>
        </w:rPr>
      </w:pPr>
    </w:p>
    <w:p w14:paraId="652CF882" w14:textId="77777777" w:rsidR="00137475" w:rsidRDefault="00137475" w:rsidP="00137475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ORIENTACIONES PARA LA EVALUACIÓN</w:t>
      </w:r>
    </w:p>
    <w:p w14:paraId="09467131" w14:textId="77777777" w:rsidR="00137475" w:rsidRDefault="00137475" w:rsidP="00137475">
      <w:pPr>
        <w:spacing w:after="0" w:line="240" w:lineRule="auto"/>
        <w:rPr>
          <w:rFonts w:ascii="Arial" w:eastAsia="Calibri" w:hAnsi="Arial" w:cs="Arial"/>
          <w:b/>
        </w:rPr>
      </w:pPr>
    </w:p>
    <w:p w14:paraId="6E710FBB" w14:textId="77777777" w:rsidR="00137475" w:rsidRDefault="00137475" w:rsidP="00137475">
      <w:pPr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Las intervenciones orales serán en aula y en el caso de ser asignadas remotamente serán con audio y video operativo.</w:t>
      </w:r>
    </w:p>
    <w:p w14:paraId="02757C36" w14:textId="77777777" w:rsidR="00137475" w:rsidRDefault="00137475" w:rsidP="00137475">
      <w:pPr>
        <w:numPr>
          <w:ilvl w:val="0"/>
          <w:numId w:val="44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El uso de un respectivo recurso tecnológico estará condicionado según las pautas que el docente alcance previamente a dicha evaluación.</w:t>
      </w:r>
    </w:p>
    <w:p w14:paraId="702AE015" w14:textId="77777777" w:rsidR="00137475" w:rsidRDefault="00137475" w:rsidP="00137475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37E375E0" w14:textId="77777777" w:rsidR="00137475" w:rsidRDefault="00137475" w:rsidP="00137475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2C2DE0AD" w14:textId="77777777" w:rsidR="00137475" w:rsidRDefault="00137475" w:rsidP="00137475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lang w:val="es-ES"/>
        </w:rPr>
        <w:t xml:space="preserve"> </w:t>
      </w:r>
      <w:r>
        <w:rPr>
          <w:rFonts w:ascii="Arial" w:eastAsia="Calibri" w:hAnsi="Arial" w:cs="Arial"/>
          <w:b/>
        </w:rPr>
        <w:t>MEDIOS VIRTUALES</w:t>
      </w:r>
    </w:p>
    <w:p w14:paraId="77111F91" w14:textId="77777777" w:rsidR="00137475" w:rsidRDefault="00137475" w:rsidP="00137475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137475" w14:paraId="5D0A9186" w14:textId="77777777" w:rsidTr="00137475">
        <w:trPr>
          <w:trHeight w:val="308"/>
        </w:trPr>
        <w:tc>
          <w:tcPr>
            <w:tcW w:w="13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6F4EBE5" w14:textId="77777777" w:rsidR="00137475" w:rsidRDefault="00137475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MEDIOS VIRTUALES/ HERRAMIENTAS</w:t>
            </w:r>
          </w:p>
        </w:tc>
      </w:tr>
      <w:tr w:rsidR="00137475" w14:paraId="61293B9C" w14:textId="77777777" w:rsidTr="00137475">
        <w:trPr>
          <w:trHeight w:val="1971"/>
        </w:trPr>
        <w:tc>
          <w:tcPr>
            <w:tcW w:w="1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97D99A4" w14:textId="77777777" w:rsidR="00137475" w:rsidRDefault="00137475" w:rsidP="00137475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Impresiones </w:t>
            </w:r>
          </w:p>
          <w:p w14:paraId="627C3238" w14:textId="77777777" w:rsidR="00137475" w:rsidRDefault="00137475" w:rsidP="00137475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Diapositivas</w:t>
            </w:r>
          </w:p>
          <w:p w14:paraId="519F821B" w14:textId="77777777" w:rsidR="00137475" w:rsidRDefault="00137475" w:rsidP="00137475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Laptop </w:t>
            </w:r>
          </w:p>
          <w:p w14:paraId="6F4F37FF" w14:textId="77777777" w:rsidR="00137475" w:rsidRDefault="00137475" w:rsidP="00137475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Vídeo </w:t>
            </w:r>
          </w:p>
          <w:p w14:paraId="4D242AF2" w14:textId="77777777" w:rsidR="00137475" w:rsidRDefault="00137475" w:rsidP="00137475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Intranet </w:t>
            </w:r>
          </w:p>
          <w:p w14:paraId="7F9062BF" w14:textId="77777777" w:rsidR="00137475" w:rsidRDefault="00137475" w:rsidP="00137475">
            <w:pPr>
              <w:numPr>
                <w:ilvl w:val="0"/>
                <w:numId w:val="45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</w:tr>
    </w:tbl>
    <w:p w14:paraId="05E0C430" w14:textId="77777777" w:rsidR="00137475" w:rsidRDefault="00137475" w:rsidP="00137475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AD32A39" w14:textId="77777777" w:rsidR="00137475" w:rsidRDefault="00137475" w:rsidP="00137475">
      <w:pPr>
        <w:pStyle w:val="Prrafodelista"/>
        <w:numPr>
          <w:ilvl w:val="0"/>
          <w:numId w:val="41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REFERENCIAS BIBLIOGRÁFICAS </w:t>
      </w:r>
    </w:p>
    <w:p w14:paraId="32079CCE" w14:textId="77777777" w:rsidR="00137475" w:rsidRDefault="00137475" w:rsidP="00137475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9176B57" w14:textId="77777777" w:rsidR="00137475" w:rsidRDefault="00137475" w:rsidP="00137475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PARA EL DOCENTE</w:t>
      </w:r>
    </w:p>
    <w:p w14:paraId="427DE702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MINISTERIO DE EDUCACIÓN. (2019) Currículo Nacional de la Educación Básica”. Lima</w:t>
      </w:r>
    </w:p>
    <w:p w14:paraId="731421F9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Páginas web de Internet</w:t>
      </w:r>
    </w:p>
    <w:p w14:paraId="66683D06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Módulos de biblioteca</w:t>
      </w:r>
    </w:p>
    <w:p w14:paraId="47F9FADA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Revistas y periódicos </w:t>
      </w:r>
    </w:p>
    <w:p w14:paraId="5C1957B5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Santillana, 2009. C.T.A. Madrid. Santillana.</w:t>
      </w:r>
    </w:p>
    <w:p w14:paraId="5346A4C7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Proyecto Encuentros: Ciencia, Tecnología y Ambiente, 1o de secundaria (libro en físico y virtual), manual del docente.</w:t>
      </w:r>
    </w:p>
    <w:p w14:paraId="582C40F4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Ministerio de Educación. Manual para el docente del libro de Ciencia, Tecnología y Ambiente de 1o grado de Educación Secundaria. 2012. Lima. Grupo Editorial Norma.</w:t>
      </w:r>
    </w:p>
    <w:p w14:paraId="7C508E5D" w14:textId="50F8D766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MINEDU Rutas de Aprendizaje ¿Qué y cómo a</w:t>
      </w:r>
      <w:r w:rsidR="000D02E0">
        <w:rPr>
          <w:rFonts w:ascii="Arial" w:eastAsia="SimSun" w:hAnsi="Arial" w:cs="Arial"/>
          <w:lang w:val="es-ES" w:eastAsia="zh-CN"/>
        </w:rPr>
        <w:t>prenden nuestros estudiantes? V</w:t>
      </w:r>
      <w:r>
        <w:rPr>
          <w:rFonts w:ascii="Arial" w:eastAsia="SimSun" w:hAnsi="Arial" w:cs="Arial"/>
          <w:lang w:val="es-ES" w:eastAsia="zh-CN"/>
        </w:rPr>
        <w:t xml:space="preserve"> Ciclo. Área Curricular de CTA.</w:t>
      </w:r>
    </w:p>
    <w:p w14:paraId="756C32E0" w14:textId="083701C7" w:rsidR="000D02E0" w:rsidRDefault="000D02E0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Pearson, Scott Foresman, ciencias naturales, 6to año de educación básica.</w:t>
      </w:r>
    </w:p>
    <w:p w14:paraId="39727E7F" w14:textId="77777777" w:rsidR="00137475" w:rsidRDefault="00137475" w:rsidP="00137475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786B9996" w14:textId="77777777" w:rsidR="00137475" w:rsidRDefault="00137475" w:rsidP="00137475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2F00C52" w14:textId="77777777" w:rsidR="00137475" w:rsidRDefault="00137475" w:rsidP="00137475">
      <w:pPr>
        <w:pStyle w:val="Prrafodelista"/>
        <w:numPr>
          <w:ilvl w:val="1"/>
          <w:numId w:val="41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PARA EL ESTUDIANTE</w:t>
      </w:r>
    </w:p>
    <w:p w14:paraId="5E15974E" w14:textId="77777777" w:rsidR="00137475" w:rsidRDefault="00137475" w:rsidP="00137475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D5A6C4A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Santillana, 2009. C.T.A. Madrid. Santillana.</w:t>
      </w:r>
    </w:p>
    <w:p w14:paraId="2168009D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lastRenderedPageBreak/>
        <w:t>Libro de Ciencia y Tecnología. Editorial Santillana.</w:t>
      </w:r>
    </w:p>
    <w:p w14:paraId="2DEC5962" w14:textId="77777777" w:rsidR="00137475" w:rsidRDefault="00137475" w:rsidP="00137475">
      <w:pPr>
        <w:pStyle w:val="Prrafodelista"/>
        <w:numPr>
          <w:ilvl w:val="0"/>
          <w:numId w:val="46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Libro de Ciencia y Tecnología. Editorial Norma.</w:t>
      </w:r>
    </w:p>
    <w:p w14:paraId="5F2DCFFA" w14:textId="77777777" w:rsidR="00137475" w:rsidRDefault="00137475" w:rsidP="00137475">
      <w:pPr>
        <w:spacing w:after="0" w:line="240" w:lineRule="auto"/>
        <w:rPr>
          <w:rFonts w:ascii="Arial" w:hAnsi="Arial" w:cs="Arial"/>
        </w:rPr>
      </w:pPr>
    </w:p>
    <w:p w14:paraId="7B909FAE" w14:textId="77777777" w:rsidR="00137475" w:rsidRDefault="00137475" w:rsidP="00137475">
      <w:pPr>
        <w:spacing w:after="0" w:line="240" w:lineRule="auto"/>
        <w:rPr>
          <w:rFonts w:ascii="Arial" w:hAnsi="Arial" w:cs="Arial"/>
        </w:rPr>
      </w:pPr>
    </w:p>
    <w:p w14:paraId="764ACBB2" w14:textId="5215B1D6" w:rsidR="00137475" w:rsidRDefault="00137475" w:rsidP="00137475">
      <w:pPr>
        <w:spacing w:after="0" w:line="240" w:lineRule="auto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3F35000" wp14:editId="01812283">
            <wp:simplePos x="0" y="0"/>
            <wp:positionH relativeFrom="column">
              <wp:posOffset>7157720</wp:posOffset>
            </wp:positionH>
            <wp:positionV relativeFrom="paragraph">
              <wp:posOffset>164465</wp:posOffset>
            </wp:positionV>
            <wp:extent cx="1322070" cy="1123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3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564AD" w14:textId="77777777" w:rsidR="00137475" w:rsidRDefault="00137475" w:rsidP="00137475">
      <w:pPr>
        <w:spacing w:after="0" w:line="240" w:lineRule="auto"/>
        <w:rPr>
          <w:rFonts w:ascii="Arial" w:hAnsi="Arial" w:cs="Arial"/>
        </w:rPr>
      </w:pPr>
    </w:p>
    <w:p w14:paraId="68A401CF" w14:textId="77777777" w:rsidR="00137475" w:rsidRDefault="00137475" w:rsidP="00137475">
      <w:pPr>
        <w:spacing w:after="0" w:line="240" w:lineRule="auto"/>
        <w:rPr>
          <w:rFonts w:ascii="Arial" w:hAnsi="Arial" w:cs="Arial"/>
        </w:rPr>
      </w:pPr>
    </w:p>
    <w:p w14:paraId="76E64E8B" w14:textId="77777777" w:rsidR="00137475" w:rsidRDefault="00137475" w:rsidP="00137475">
      <w:pPr>
        <w:spacing w:after="0" w:line="240" w:lineRule="auto"/>
        <w:rPr>
          <w:rFonts w:ascii="Arial" w:hAnsi="Arial" w:cs="Arial"/>
        </w:rPr>
      </w:pPr>
    </w:p>
    <w:p w14:paraId="7C601D5C" w14:textId="77777777" w:rsidR="00137475" w:rsidRDefault="00137475" w:rsidP="00137475">
      <w:pPr>
        <w:spacing w:after="0" w:line="240" w:lineRule="auto"/>
        <w:rPr>
          <w:rFonts w:ascii="Arial" w:hAnsi="Arial" w:cs="Arial"/>
        </w:rPr>
      </w:pPr>
    </w:p>
    <w:p w14:paraId="0E533DCC" w14:textId="77777777" w:rsidR="00137475" w:rsidRDefault="00137475" w:rsidP="00137475">
      <w:pPr>
        <w:spacing w:after="0" w:line="240" w:lineRule="auto"/>
        <w:rPr>
          <w:rFonts w:ascii="Arial" w:hAnsi="Arial" w:cs="Arial"/>
        </w:rPr>
      </w:pPr>
    </w:p>
    <w:p w14:paraId="2A7679D3" w14:textId="77777777" w:rsidR="00137475" w:rsidRDefault="00137475" w:rsidP="00137475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4C95" w14:textId="77777777" w:rsidR="00057261" w:rsidRDefault="00057261" w:rsidP="00EE645E">
      <w:pPr>
        <w:spacing w:after="0" w:line="240" w:lineRule="auto"/>
      </w:pPr>
      <w:r>
        <w:separator/>
      </w:r>
    </w:p>
  </w:endnote>
  <w:endnote w:type="continuationSeparator" w:id="0">
    <w:p w14:paraId="092DB975" w14:textId="77777777" w:rsidR="00057261" w:rsidRDefault="00057261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60A1" w14:textId="77777777" w:rsidR="00057261" w:rsidRDefault="00057261" w:rsidP="00EE645E">
      <w:pPr>
        <w:spacing w:after="0" w:line="240" w:lineRule="auto"/>
      </w:pPr>
      <w:r>
        <w:separator/>
      </w:r>
    </w:p>
  </w:footnote>
  <w:footnote w:type="continuationSeparator" w:id="0">
    <w:p w14:paraId="3BF62616" w14:textId="77777777" w:rsidR="00057261" w:rsidRDefault="00057261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"/>
  </w:num>
  <w:num w:numId="4">
    <w:abstractNumId w:val="2"/>
  </w:num>
  <w:num w:numId="5">
    <w:abstractNumId w:val="11"/>
  </w:num>
  <w:num w:numId="6">
    <w:abstractNumId w:val="35"/>
  </w:num>
  <w:num w:numId="7">
    <w:abstractNumId w:val="10"/>
  </w:num>
  <w:num w:numId="8">
    <w:abstractNumId w:val="36"/>
  </w:num>
  <w:num w:numId="9">
    <w:abstractNumId w:val="12"/>
  </w:num>
  <w:num w:numId="10">
    <w:abstractNumId w:val="27"/>
  </w:num>
  <w:num w:numId="11">
    <w:abstractNumId w:val="24"/>
  </w:num>
  <w:num w:numId="12">
    <w:abstractNumId w:val="25"/>
  </w:num>
  <w:num w:numId="13">
    <w:abstractNumId w:val="37"/>
  </w:num>
  <w:num w:numId="14">
    <w:abstractNumId w:val="5"/>
  </w:num>
  <w:num w:numId="15">
    <w:abstractNumId w:val="31"/>
  </w:num>
  <w:num w:numId="16">
    <w:abstractNumId w:val="28"/>
  </w:num>
  <w:num w:numId="17">
    <w:abstractNumId w:val="14"/>
  </w:num>
  <w:num w:numId="18">
    <w:abstractNumId w:val="7"/>
  </w:num>
  <w:num w:numId="19">
    <w:abstractNumId w:val="23"/>
  </w:num>
  <w:num w:numId="20">
    <w:abstractNumId w:val="19"/>
  </w:num>
  <w:num w:numId="21">
    <w:abstractNumId w:val="8"/>
  </w:num>
  <w:num w:numId="22">
    <w:abstractNumId w:val="38"/>
  </w:num>
  <w:num w:numId="23">
    <w:abstractNumId w:val="20"/>
  </w:num>
  <w:num w:numId="24">
    <w:abstractNumId w:val="34"/>
  </w:num>
  <w:num w:numId="25">
    <w:abstractNumId w:val="18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</w:num>
  <w:num w:numId="30">
    <w:abstractNumId w:val="30"/>
  </w:num>
  <w:num w:numId="31">
    <w:abstractNumId w:val="0"/>
  </w:num>
  <w:num w:numId="32">
    <w:abstractNumId w:val="29"/>
  </w:num>
  <w:num w:numId="33">
    <w:abstractNumId w:val="13"/>
  </w:num>
  <w:num w:numId="34">
    <w:abstractNumId w:val="21"/>
  </w:num>
  <w:num w:numId="35">
    <w:abstractNumId w:val="6"/>
  </w:num>
  <w:num w:numId="36">
    <w:abstractNumId w:val="33"/>
  </w:num>
  <w:num w:numId="37">
    <w:abstractNumId w:val="4"/>
  </w:num>
  <w:num w:numId="38">
    <w:abstractNumId w:val="15"/>
  </w:num>
  <w:num w:numId="39">
    <w:abstractNumId w:val="9"/>
  </w:num>
  <w:num w:numId="40">
    <w:abstractNumId w:val="35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57261"/>
    <w:rsid w:val="000633AD"/>
    <w:rsid w:val="00067594"/>
    <w:rsid w:val="00072D0F"/>
    <w:rsid w:val="000A1A67"/>
    <w:rsid w:val="000B1598"/>
    <w:rsid w:val="000B4E41"/>
    <w:rsid w:val="000C1CE1"/>
    <w:rsid w:val="000C74D8"/>
    <w:rsid w:val="000D02E0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37475"/>
    <w:rsid w:val="0015202B"/>
    <w:rsid w:val="00155D09"/>
    <w:rsid w:val="001714C3"/>
    <w:rsid w:val="00182B08"/>
    <w:rsid w:val="0019311D"/>
    <w:rsid w:val="001B3DA9"/>
    <w:rsid w:val="001B60DC"/>
    <w:rsid w:val="001D495E"/>
    <w:rsid w:val="001E6820"/>
    <w:rsid w:val="00201DA8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42EE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4B0A"/>
    <w:rsid w:val="004D62B2"/>
    <w:rsid w:val="004D7C60"/>
    <w:rsid w:val="004E166A"/>
    <w:rsid w:val="004E6D36"/>
    <w:rsid w:val="004F0732"/>
    <w:rsid w:val="004F38CC"/>
    <w:rsid w:val="005136D0"/>
    <w:rsid w:val="005209F7"/>
    <w:rsid w:val="00520EDF"/>
    <w:rsid w:val="005238E7"/>
    <w:rsid w:val="0053007A"/>
    <w:rsid w:val="0053202F"/>
    <w:rsid w:val="005346C7"/>
    <w:rsid w:val="005363DA"/>
    <w:rsid w:val="00554885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0C0"/>
    <w:rsid w:val="00852EF4"/>
    <w:rsid w:val="008548A5"/>
    <w:rsid w:val="00865EDB"/>
    <w:rsid w:val="00867098"/>
    <w:rsid w:val="00884810"/>
    <w:rsid w:val="008A166C"/>
    <w:rsid w:val="008B57AE"/>
    <w:rsid w:val="008B7092"/>
    <w:rsid w:val="008D0DE3"/>
    <w:rsid w:val="008D36C5"/>
    <w:rsid w:val="008E382F"/>
    <w:rsid w:val="008E4269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85746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D3D14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33C8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148D"/>
    <w:rsid w:val="00F15405"/>
    <w:rsid w:val="00F403CC"/>
    <w:rsid w:val="00F47407"/>
    <w:rsid w:val="00F5129E"/>
    <w:rsid w:val="00F55F75"/>
    <w:rsid w:val="00F5776B"/>
    <w:rsid w:val="00F61C68"/>
    <w:rsid w:val="00F77F28"/>
    <w:rsid w:val="00F8343D"/>
    <w:rsid w:val="00FB0C46"/>
    <w:rsid w:val="00FB418C"/>
    <w:rsid w:val="00FC1194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3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F5FD-4EC9-485E-AD0F-626D25B1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User</cp:lastModifiedBy>
  <cp:revision>11</cp:revision>
  <dcterms:created xsi:type="dcterms:W3CDTF">2022-02-18T14:05:00Z</dcterms:created>
  <dcterms:modified xsi:type="dcterms:W3CDTF">2022-02-18T16:10:00Z</dcterms:modified>
</cp:coreProperties>
</file>