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70E" w:rsidRPr="00D50264" w:rsidRDefault="00067F79" w:rsidP="00A7770E">
      <w:pPr>
        <w:rPr>
          <w:rFonts w:ascii="Cambria" w:hAnsi="Cambria" w:cs="Arial"/>
          <w:sz w:val="18"/>
          <w:szCs w:val="1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C47B1AC" wp14:editId="1577F35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7505" cy="558800"/>
            <wp:effectExtent l="0" t="0" r="444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81" cy="561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>
        <w:rPr>
          <w:rFonts w:ascii="Cambria" w:hAnsi="Cambria"/>
          <w:sz w:val="18"/>
          <w:szCs w:val="18"/>
        </w:rPr>
        <w:t xml:space="preserve">        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DB26A3">
        <w:rPr>
          <w:rFonts w:ascii="Cambria" w:hAnsi="Cambria"/>
          <w:sz w:val="18"/>
          <w:szCs w:val="18"/>
        </w:rPr>
        <w:t xml:space="preserve">       Coordinación de </w:t>
      </w:r>
      <w:r w:rsidR="00A7770E" w:rsidRPr="001D3F10">
        <w:rPr>
          <w:rFonts w:ascii="Cambria" w:hAnsi="Cambria" w:cs="Arial"/>
          <w:sz w:val="18"/>
          <w:szCs w:val="18"/>
        </w:rPr>
        <w:t xml:space="preserve">Nivel </w:t>
      </w:r>
      <w:r w:rsidR="00DB26A3">
        <w:rPr>
          <w:rFonts w:ascii="Cambria" w:hAnsi="Cambria" w:cs="Arial"/>
          <w:sz w:val="18"/>
          <w:szCs w:val="18"/>
        </w:rPr>
        <w:t xml:space="preserve"> II</w:t>
      </w:r>
      <w:r w:rsidR="002258BB">
        <w:rPr>
          <w:rFonts w:ascii="Cambria" w:hAnsi="Cambria" w:cs="Arial"/>
          <w:sz w:val="18"/>
          <w:szCs w:val="18"/>
        </w:rPr>
        <w:t>I</w:t>
      </w:r>
    </w:p>
    <w:p w:rsidR="00A7770E" w:rsidRPr="00D50264" w:rsidRDefault="00A7770E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:rsidR="00067F79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:rsidR="00067F79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:rsidR="00A7770E" w:rsidRPr="00D50264" w:rsidRDefault="00A7770E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GUÍA DEL ALUMNO</w:t>
      </w:r>
    </w:p>
    <w:p w:rsidR="00A7770E" w:rsidRPr="00D50264" w:rsidRDefault="00A7770E" w:rsidP="00A7770E">
      <w:pPr>
        <w:rPr>
          <w:rFonts w:ascii="Cambria" w:hAnsi="Cambria" w:cs="Arial"/>
          <w:sz w:val="18"/>
          <w:szCs w:val="18"/>
        </w:rPr>
      </w:pPr>
    </w:p>
    <w:p w:rsidR="00A7770E" w:rsidRPr="00D50264" w:rsidRDefault="00A7770E" w:rsidP="00A7770E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:rsidR="00A7770E" w:rsidRPr="00D50264" w:rsidRDefault="00A7770E" w:rsidP="00A7770E">
      <w:pPr>
        <w:rPr>
          <w:rFonts w:ascii="Cambria" w:hAnsi="Cambria" w:cs="Arial"/>
          <w:b/>
          <w:sz w:val="18"/>
          <w:szCs w:val="18"/>
        </w:rPr>
      </w:pPr>
    </w:p>
    <w:p w:rsidR="00A7770E" w:rsidRPr="00D50264" w:rsidRDefault="00A7770E" w:rsidP="00A7770E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</w:t>
      </w:r>
      <w:proofErr w:type="gramStart"/>
      <w:r>
        <w:rPr>
          <w:rFonts w:ascii="Cambria" w:hAnsi="Cambria" w:cs="Arial"/>
          <w:sz w:val="18"/>
          <w:szCs w:val="18"/>
        </w:rPr>
        <w:t xml:space="preserve">  </w:t>
      </w:r>
      <w:r w:rsidRPr="00D50264">
        <w:rPr>
          <w:rFonts w:ascii="Cambria" w:hAnsi="Cambria" w:cs="Arial"/>
          <w:sz w:val="18"/>
          <w:szCs w:val="18"/>
        </w:rPr>
        <w:t>:</w:t>
      </w:r>
      <w:proofErr w:type="gramEnd"/>
      <w:r w:rsidR="0046634B">
        <w:rPr>
          <w:rFonts w:ascii="Cambria" w:hAnsi="Cambria" w:cs="Arial"/>
          <w:sz w:val="18"/>
          <w:szCs w:val="18"/>
        </w:rPr>
        <w:t xml:space="preserve"> I</w:t>
      </w:r>
      <w:r w:rsidR="00A14D3E">
        <w:rPr>
          <w:rFonts w:ascii="Cambria" w:hAnsi="Cambria" w:cs="Arial"/>
          <w:sz w:val="18"/>
          <w:szCs w:val="18"/>
        </w:rPr>
        <w:t>I</w:t>
      </w:r>
      <w:r w:rsidRPr="00D50264">
        <w:rPr>
          <w:rFonts w:ascii="Cambria" w:hAnsi="Cambria" w:cs="Arial"/>
          <w:sz w:val="18"/>
          <w:szCs w:val="18"/>
        </w:rPr>
        <w:tab/>
      </w:r>
    </w:p>
    <w:p w:rsidR="00A7770E" w:rsidRPr="00D50264" w:rsidRDefault="00A7770E" w:rsidP="00A7770E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CURSO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="0046634B">
        <w:rPr>
          <w:rFonts w:ascii="Cambria" w:hAnsi="Cambria" w:cs="Arial"/>
          <w:sz w:val="18"/>
          <w:szCs w:val="18"/>
        </w:rPr>
        <w:t xml:space="preserve"> </w:t>
      </w:r>
      <w:r w:rsidR="00DB26A3">
        <w:rPr>
          <w:rFonts w:ascii="Cambria" w:hAnsi="Cambria" w:cs="Arial"/>
          <w:sz w:val="18"/>
          <w:szCs w:val="18"/>
        </w:rPr>
        <w:t>Razonamiento Matemático</w:t>
      </w:r>
      <w:r w:rsidRPr="00D50264">
        <w:rPr>
          <w:rFonts w:ascii="Cambria" w:hAnsi="Cambria" w:cs="Arial"/>
          <w:sz w:val="18"/>
          <w:szCs w:val="18"/>
        </w:rPr>
        <w:tab/>
      </w:r>
    </w:p>
    <w:p w:rsidR="00A7770E" w:rsidRPr="00D50264" w:rsidRDefault="00A7770E" w:rsidP="00A7770E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GRADO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="00301B1B">
        <w:rPr>
          <w:rFonts w:ascii="Cambria" w:hAnsi="Cambria" w:cs="Arial"/>
          <w:sz w:val="18"/>
          <w:szCs w:val="18"/>
        </w:rPr>
        <w:t xml:space="preserve"> 3ro de secundaria</w:t>
      </w:r>
      <w:r w:rsidRPr="00D50264">
        <w:rPr>
          <w:rFonts w:ascii="Cambria" w:hAnsi="Cambria" w:cs="Arial"/>
          <w:sz w:val="18"/>
          <w:szCs w:val="18"/>
        </w:rPr>
        <w:tab/>
      </w:r>
    </w:p>
    <w:p w:rsidR="00A7770E" w:rsidRPr="00D50264" w:rsidRDefault="00A7770E" w:rsidP="00A7770E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PROFESOR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="0046634B">
        <w:rPr>
          <w:rFonts w:ascii="Cambria" w:hAnsi="Cambria" w:cs="Arial"/>
          <w:sz w:val="18"/>
          <w:szCs w:val="18"/>
        </w:rPr>
        <w:t xml:space="preserve"> Edmundo Burga Rangel</w:t>
      </w:r>
      <w:r w:rsidRPr="00D50264">
        <w:rPr>
          <w:rFonts w:ascii="Cambria" w:hAnsi="Cambria" w:cs="Arial"/>
          <w:sz w:val="18"/>
          <w:szCs w:val="18"/>
        </w:rPr>
        <w:tab/>
      </w:r>
    </w:p>
    <w:p w:rsidR="00A7770E" w:rsidRPr="00D50264" w:rsidRDefault="00A7770E" w:rsidP="00A7770E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HORAS SEMANALES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  </w:t>
      </w:r>
      <w:r w:rsidRPr="00D50264">
        <w:rPr>
          <w:rFonts w:ascii="Cambria" w:hAnsi="Cambria" w:cs="Arial"/>
          <w:sz w:val="18"/>
          <w:szCs w:val="18"/>
        </w:rPr>
        <w:t>:</w:t>
      </w:r>
      <w:r w:rsidR="0046634B">
        <w:rPr>
          <w:rFonts w:ascii="Cambria" w:hAnsi="Cambria" w:cs="Arial"/>
          <w:sz w:val="18"/>
          <w:szCs w:val="18"/>
        </w:rPr>
        <w:t xml:space="preserve"> </w:t>
      </w:r>
      <w:r w:rsidR="00DB26A3">
        <w:rPr>
          <w:rFonts w:ascii="Cambria" w:hAnsi="Cambria" w:cs="Arial"/>
          <w:sz w:val="18"/>
          <w:szCs w:val="18"/>
        </w:rPr>
        <w:t>2</w:t>
      </w:r>
    </w:p>
    <w:p w:rsidR="00A7770E" w:rsidRPr="00D50264" w:rsidRDefault="00A7770E" w:rsidP="00A7770E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UNIDADES DE LA ASIGNATURA</w:t>
      </w:r>
    </w:p>
    <w:p w:rsidR="00A7770E" w:rsidRPr="00D50264" w:rsidRDefault="00A7770E" w:rsidP="00A7770E">
      <w:pPr>
        <w:ind w:left="357"/>
        <w:rPr>
          <w:rFonts w:ascii="Cambria" w:hAnsi="Cambria" w:cs="Arial"/>
          <w:b/>
          <w:i/>
          <w:sz w:val="18"/>
          <w:szCs w:val="18"/>
        </w:rPr>
      </w:pPr>
    </w:p>
    <w:p w:rsidR="00A7770E" w:rsidRPr="00D50264" w:rsidRDefault="00A7770E" w:rsidP="00A7770E">
      <w:pPr>
        <w:rPr>
          <w:rFonts w:ascii="Cambria" w:hAnsi="Cambria" w:cs="Arial"/>
          <w:b/>
          <w:i/>
          <w:sz w:val="18"/>
          <w:szCs w:val="18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A7770E" w:rsidRPr="00D50264" w:rsidTr="00B663BD">
        <w:trPr>
          <w:trHeight w:val="180"/>
        </w:trPr>
        <w:tc>
          <w:tcPr>
            <w:tcW w:w="1191" w:type="dxa"/>
            <w:vAlign w:val="center"/>
          </w:tcPr>
          <w:p w:rsidR="00A7770E" w:rsidRPr="00D50264" w:rsidRDefault="00A7770E" w:rsidP="00B663BD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D50264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187" w:type="dxa"/>
            <w:vAlign w:val="center"/>
          </w:tcPr>
          <w:p w:rsidR="00A7770E" w:rsidRPr="00D50264" w:rsidRDefault="00A7770E" w:rsidP="00B663BD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</w:p>
        </w:tc>
      </w:tr>
      <w:tr w:rsidR="00A7770E" w:rsidRPr="00D50264" w:rsidTr="00B663BD">
        <w:trPr>
          <w:trHeight w:val="560"/>
        </w:trPr>
        <w:tc>
          <w:tcPr>
            <w:tcW w:w="1191" w:type="dxa"/>
            <w:vAlign w:val="center"/>
          </w:tcPr>
          <w:p w:rsidR="00A7770E" w:rsidRPr="00D50264" w:rsidRDefault="00B934EC" w:rsidP="00A7770E">
            <w:pPr>
              <w:spacing w:line="360" w:lineRule="auto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 xml:space="preserve">      I</w:t>
            </w:r>
            <w:r w:rsidR="00A14D3E">
              <w:rPr>
                <w:rFonts w:ascii="Cambria" w:hAnsi="Cambria" w:cs="Arial"/>
                <w:b/>
                <w:sz w:val="18"/>
                <w:szCs w:val="18"/>
              </w:rPr>
              <w:t>I</w:t>
            </w:r>
          </w:p>
        </w:tc>
        <w:tc>
          <w:tcPr>
            <w:tcW w:w="5187" w:type="dxa"/>
            <w:vAlign w:val="center"/>
          </w:tcPr>
          <w:p w:rsidR="00A7770E" w:rsidRPr="00B934EC" w:rsidRDefault="00A14D3E" w:rsidP="00B934EC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Cambria" w:hAnsi="Cambria" w:cs="Arial"/>
                <w:sz w:val="18"/>
                <w:szCs w:val="18"/>
                <w:lang w:val="es-MX"/>
              </w:rPr>
            </w:pPr>
            <w:r>
              <w:rPr>
                <w:rFonts w:ascii="Cambria" w:hAnsi="Cambria" w:cs="Arial"/>
                <w:sz w:val="18"/>
                <w:szCs w:val="18"/>
                <w:lang w:val="es-MX"/>
              </w:rPr>
              <w:t>Fracciones y Mezclas</w:t>
            </w:r>
          </w:p>
          <w:p w:rsidR="00B934EC" w:rsidRPr="00B934EC" w:rsidRDefault="00A14D3E" w:rsidP="00B934EC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Cambria" w:hAnsi="Cambria" w:cs="Arial"/>
                <w:sz w:val="18"/>
                <w:szCs w:val="18"/>
                <w:lang w:val="es-MX"/>
              </w:rPr>
            </w:pPr>
            <w:r>
              <w:rPr>
                <w:rFonts w:ascii="Cambria" w:hAnsi="Cambria" w:cs="Arial"/>
                <w:sz w:val="18"/>
                <w:szCs w:val="18"/>
                <w:lang w:val="es-MX"/>
              </w:rPr>
              <w:t>Razones, proporciones y regla de tres</w:t>
            </w:r>
          </w:p>
        </w:tc>
      </w:tr>
    </w:tbl>
    <w:p w:rsidR="00A7770E" w:rsidRDefault="00A7770E" w:rsidP="00A7770E">
      <w:pPr>
        <w:rPr>
          <w:rFonts w:ascii="Cambria" w:hAnsi="Cambria" w:cs="Arial"/>
          <w:sz w:val="18"/>
          <w:szCs w:val="18"/>
        </w:rPr>
      </w:pPr>
    </w:p>
    <w:p w:rsidR="00A7770E" w:rsidRDefault="00A7770E" w:rsidP="00A7770E">
      <w:pPr>
        <w:rPr>
          <w:rFonts w:ascii="Cambria" w:hAnsi="Cambria" w:cs="Arial"/>
          <w:sz w:val="18"/>
          <w:szCs w:val="18"/>
        </w:rPr>
      </w:pPr>
    </w:p>
    <w:p w:rsidR="00A7770E" w:rsidRPr="00CF68D7" w:rsidRDefault="00A7770E" w:rsidP="00A7770E">
      <w:pPr>
        <w:rPr>
          <w:rFonts w:ascii="Cambria" w:hAnsi="Cambria" w:cs="Arial"/>
          <w:sz w:val="18"/>
          <w:szCs w:val="18"/>
        </w:rPr>
      </w:pPr>
    </w:p>
    <w:p w:rsidR="00A7770E" w:rsidRPr="00D9365B" w:rsidRDefault="00A7770E" w:rsidP="00A7770E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sz w:val="18"/>
          <w:szCs w:val="18"/>
          <w:lang w:val="es-MX"/>
        </w:rPr>
      </w:pPr>
      <w:r w:rsidRPr="0082320A">
        <w:rPr>
          <w:rFonts w:ascii="Cambria" w:hAnsi="Cambria" w:cs="Arial"/>
          <w:b/>
          <w:i/>
          <w:sz w:val="18"/>
          <w:szCs w:val="18"/>
        </w:rPr>
        <w:t>CONTENIDOS DE OBJETI</w:t>
      </w:r>
      <w:r w:rsidR="00C94731">
        <w:rPr>
          <w:rFonts w:ascii="Cambria" w:hAnsi="Cambria" w:cs="Arial"/>
          <w:b/>
          <w:i/>
          <w:sz w:val="18"/>
          <w:szCs w:val="18"/>
        </w:rPr>
        <w:t xml:space="preserve">VOS FUNDAMENTALES </w:t>
      </w:r>
      <w:r>
        <w:rPr>
          <w:rFonts w:ascii="Cambria" w:hAnsi="Cambria" w:cs="Arial"/>
          <w:b/>
          <w:i/>
          <w:sz w:val="18"/>
          <w:szCs w:val="18"/>
        </w:rPr>
        <w:t>DEL I</w:t>
      </w:r>
      <w:r w:rsidR="00F028B1">
        <w:rPr>
          <w:rFonts w:ascii="Cambria" w:hAnsi="Cambria" w:cs="Arial"/>
          <w:b/>
          <w:i/>
          <w:sz w:val="18"/>
          <w:szCs w:val="18"/>
        </w:rPr>
        <w:t>I</w:t>
      </w:r>
      <w:r>
        <w:rPr>
          <w:rFonts w:ascii="Cambria" w:hAnsi="Cambria" w:cs="Arial"/>
          <w:b/>
          <w:i/>
          <w:sz w:val="18"/>
          <w:szCs w:val="18"/>
        </w:rPr>
        <w:t xml:space="preserve"> TRIMESTRE</w:t>
      </w:r>
    </w:p>
    <w:p w:rsidR="00A7770E" w:rsidRPr="0082320A" w:rsidRDefault="00A7770E" w:rsidP="00A7770E">
      <w:pPr>
        <w:pStyle w:val="Prrafodelista"/>
        <w:ind w:left="1080"/>
        <w:jc w:val="both"/>
        <w:rPr>
          <w:rFonts w:ascii="Cambria" w:hAnsi="Cambria" w:cs="Arial"/>
          <w:sz w:val="18"/>
          <w:szCs w:val="18"/>
          <w:lang w:val="es-MX"/>
        </w:rPr>
      </w:pPr>
    </w:p>
    <w:p w:rsidR="00A7770E" w:rsidRDefault="00A7770E" w:rsidP="00A7770E">
      <w:pPr>
        <w:ind w:left="24" w:firstLine="333"/>
        <w:rPr>
          <w:rFonts w:ascii="Cambria" w:hAnsi="Cambria" w:cs="Arial"/>
          <w:sz w:val="18"/>
          <w:szCs w:val="18"/>
          <w:lang w:val="es-MX"/>
        </w:rPr>
      </w:pPr>
      <w:r w:rsidRPr="00D50264">
        <w:rPr>
          <w:rFonts w:ascii="Cambria" w:hAnsi="Cambria" w:cs="Arial"/>
          <w:b/>
          <w:sz w:val="18"/>
          <w:szCs w:val="18"/>
          <w:lang w:val="es-MX"/>
        </w:rPr>
        <w:t>DURACIÓN:</w:t>
      </w:r>
      <w:r w:rsidRPr="00D50264">
        <w:rPr>
          <w:rFonts w:ascii="Cambria" w:hAnsi="Cambria" w:cs="Arial"/>
          <w:sz w:val="18"/>
          <w:szCs w:val="18"/>
          <w:lang w:val="es-MX"/>
        </w:rPr>
        <w:t xml:space="preserve"> </w:t>
      </w:r>
      <w:r w:rsidRPr="00D50264">
        <w:rPr>
          <w:rFonts w:ascii="Cambria" w:hAnsi="Cambria" w:cs="Arial"/>
          <w:sz w:val="18"/>
          <w:szCs w:val="18"/>
          <w:lang w:val="es-MX"/>
        </w:rPr>
        <w:tab/>
      </w:r>
      <w:r w:rsidR="00A14D3E">
        <w:rPr>
          <w:rFonts w:ascii="Cambria" w:hAnsi="Cambria" w:cs="Arial"/>
          <w:sz w:val="18"/>
          <w:szCs w:val="18"/>
          <w:lang w:val="es-MX"/>
        </w:rPr>
        <w:t>7</w:t>
      </w:r>
      <w:r w:rsidR="00167331">
        <w:rPr>
          <w:rFonts w:ascii="Cambria" w:hAnsi="Cambria" w:cs="Arial"/>
          <w:sz w:val="18"/>
          <w:szCs w:val="18"/>
          <w:lang w:val="es-MX"/>
        </w:rPr>
        <w:t xml:space="preserve"> de </w:t>
      </w:r>
      <w:r w:rsidR="004D4BC9">
        <w:rPr>
          <w:rFonts w:ascii="Cambria" w:hAnsi="Cambria" w:cs="Arial"/>
          <w:sz w:val="18"/>
          <w:szCs w:val="18"/>
          <w:lang w:val="es-MX"/>
        </w:rPr>
        <w:t xml:space="preserve">junio al 10 </w:t>
      </w:r>
      <w:bookmarkStart w:id="0" w:name="_GoBack"/>
      <w:bookmarkEnd w:id="0"/>
      <w:r w:rsidR="00167331">
        <w:rPr>
          <w:rFonts w:ascii="Cambria" w:hAnsi="Cambria" w:cs="Arial"/>
          <w:sz w:val="18"/>
          <w:szCs w:val="18"/>
          <w:lang w:val="es-MX"/>
        </w:rPr>
        <w:t xml:space="preserve">de </w:t>
      </w:r>
      <w:r w:rsidR="00A14D3E">
        <w:rPr>
          <w:rFonts w:ascii="Cambria" w:hAnsi="Cambria" w:cs="Arial"/>
          <w:sz w:val="18"/>
          <w:szCs w:val="18"/>
          <w:lang w:val="es-MX"/>
        </w:rPr>
        <w:t>setiembre</w:t>
      </w:r>
    </w:p>
    <w:p w:rsidR="00A7770E" w:rsidRDefault="00A7770E" w:rsidP="00A7770E">
      <w:pPr>
        <w:ind w:left="24" w:firstLine="333"/>
        <w:rPr>
          <w:rFonts w:ascii="Cambria" w:eastAsia="Arial Unicode MS" w:hAnsi="Cambria" w:cs="Arial"/>
          <w:sz w:val="18"/>
          <w:szCs w:val="18"/>
        </w:rPr>
      </w:pPr>
    </w:p>
    <w:p w:rsidR="00A7770E" w:rsidRDefault="00A7770E" w:rsidP="00A7770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 w:rsidRPr="00B128F2"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p w:rsidR="00A7770E" w:rsidRDefault="00A7770E" w:rsidP="00A7770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</w:p>
    <w:p w:rsidR="00167331" w:rsidRDefault="00A14D3E" w:rsidP="00A14D3E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>
        <w:rPr>
          <w:rFonts w:ascii="Cambria" w:hAnsi="Cambria" w:cs="Arial"/>
          <w:sz w:val="18"/>
          <w:szCs w:val="18"/>
          <w:lang w:val="es-PE"/>
        </w:rPr>
        <w:t>Números racionales</w:t>
      </w:r>
    </w:p>
    <w:p w:rsidR="00A14D3E" w:rsidRDefault="00A14D3E" w:rsidP="00A14D3E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>
        <w:rPr>
          <w:rFonts w:ascii="Cambria" w:hAnsi="Cambria" w:cs="Arial"/>
          <w:sz w:val="18"/>
          <w:szCs w:val="18"/>
          <w:lang w:val="es-PE"/>
        </w:rPr>
        <w:t>Problemas con fracciones</w:t>
      </w:r>
    </w:p>
    <w:p w:rsidR="00A14D3E" w:rsidRDefault="00A14D3E" w:rsidP="00A14D3E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>
        <w:rPr>
          <w:rFonts w:ascii="Cambria" w:hAnsi="Cambria" w:cs="Arial"/>
          <w:sz w:val="18"/>
          <w:szCs w:val="18"/>
          <w:lang w:val="es-PE"/>
        </w:rPr>
        <w:t>Concepto de mezclas</w:t>
      </w:r>
    </w:p>
    <w:p w:rsidR="00A14D3E" w:rsidRDefault="00A14D3E" w:rsidP="00A14D3E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>
        <w:rPr>
          <w:rFonts w:ascii="Cambria" w:hAnsi="Cambria" w:cs="Arial"/>
          <w:sz w:val="18"/>
          <w:szCs w:val="18"/>
          <w:lang w:val="es-PE"/>
        </w:rPr>
        <w:t>Problemas con mezclas</w:t>
      </w:r>
    </w:p>
    <w:p w:rsidR="00A14D3E" w:rsidRDefault="00A14D3E" w:rsidP="00A14D3E">
      <w:pPr>
        <w:pStyle w:val="Prrafodelista"/>
        <w:numPr>
          <w:ilvl w:val="0"/>
          <w:numId w:val="3"/>
        </w:numPr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 xml:space="preserve">Conceptos </w:t>
      </w:r>
      <w:proofErr w:type="gramStart"/>
      <w:r>
        <w:rPr>
          <w:rFonts w:ascii="Arial" w:hAnsi="Arial" w:cs="Arial"/>
          <w:sz w:val="18"/>
          <w:szCs w:val="22"/>
        </w:rPr>
        <w:t>de  magnitudes</w:t>
      </w:r>
      <w:proofErr w:type="gramEnd"/>
      <w:r>
        <w:rPr>
          <w:rFonts w:ascii="Arial" w:hAnsi="Arial" w:cs="Arial"/>
          <w:sz w:val="18"/>
          <w:szCs w:val="22"/>
        </w:rPr>
        <w:t xml:space="preserve"> y proporcionalidad</w:t>
      </w:r>
    </w:p>
    <w:p w:rsidR="00A14D3E" w:rsidRDefault="00A14D3E" w:rsidP="00A14D3E">
      <w:pPr>
        <w:pStyle w:val="Prrafodelista"/>
        <w:numPr>
          <w:ilvl w:val="0"/>
          <w:numId w:val="3"/>
        </w:numPr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Proporcionalidad directa</w:t>
      </w:r>
    </w:p>
    <w:p w:rsidR="00A14D3E" w:rsidRDefault="00A14D3E" w:rsidP="00A14D3E">
      <w:pPr>
        <w:pStyle w:val="Prrafodelista"/>
        <w:numPr>
          <w:ilvl w:val="0"/>
          <w:numId w:val="3"/>
        </w:numPr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Proporcionalidad inversa</w:t>
      </w:r>
    </w:p>
    <w:p w:rsidR="00A14D3E" w:rsidRDefault="00A14D3E" w:rsidP="00A14D3E">
      <w:pPr>
        <w:pStyle w:val="Prrafodelista"/>
        <w:numPr>
          <w:ilvl w:val="0"/>
          <w:numId w:val="3"/>
        </w:numPr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Aplicaciones en la solución de problemas estadísticos</w:t>
      </w:r>
    </w:p>
    <w:p w:rsidR="00A14D3E" w:rsidRDefault="00A14D3E" w:rsidP="00A14D3E">
      <w:pPr>
        <w:pStyle w:val="Prrafodelista"/>
        <w:numPr>
          <w:ilvl w:val="0"/>
          <w:numId w:val="3"/>
        </w:numPr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 xml:space="preserve">Regla de </w:t>
      </w:r>
      <w:proofErr w:type="gramStart"/>
      <w:r>
        <w:rPr>
          <w:rFonts w:ascii="Arial" w:hAnsi="Arial" w:cs="Arial"/>
          <w:sz w:val="18"/>
          <w:szCs w:val="22"/>
        </w:rPr>
        <w:t>tres simple</w:t>
      </w:r>
      <w:proofErr w:type="gramEnd"/>
    </w:p>
    <w:p w:rsidR="00A14D3E" w:rsidRDefault="00A14D3E" w:rsidP="00A14D3E">
      <w:pPr>
        <w:pStyle w:val="Prrafodelista"/>
        <w:numPr>
          <w:ilvl w:val="0"/>
          <w:numId w:val="3"/>
        </w:numPr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Regla de tres compuesta</w:t>
      </w:r>
    </w:p>
    <w:p w:rsidR="00167331" w:rsidRDefault="00A14D3E" w:rsidP="00A7770E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>
        <w:rPr>
          <w:rFonts w:ascii="Cambria" w:hAnsi="Cambria" w:cs="Arial"/>
          <w:sz w:val="18"/>
          <w:szCs w:val="18"/>
          <w:lang w:val="es-PE"/>
        </w:rPr>
        <w:t>Ejercicios y problemas</w:t>
      </w:r>
    </w:p>
    <w:p w:rsidR="00A7770E" w:rsidRPr="002F6395" w:rsidRDefault="00A7770E" w:rsidP="00167331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:rsidR="00A7770E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:rsidR="00A7770E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:rsidR="00A7770E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:rsidR="00A7770E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:rsidR="00A7770E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:rsidR="00A7770E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:rsidR="00A7770E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:rsidR="00A7770E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:rsidR="00A7770E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:rsidR="00A7770E" w:rsidRDefault="00A7770E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</w:p>
    <w:p w:rsidR="00A7770E" w:rsidRPr="00D50264" w:rsidRDefault="00A7770E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ORIENTACIONES METODOLÓGICAS</w:t>
      </w:r>
    </w:p>
    <w:p w:rsidR="00A7770E" w:rsidRPr="002D3BA5" w:rsidRDefault="00A7770E" w:rsidP="00A7770E">
      <w:pPr>
        <w:ind w:left="360"/>
        <w:jc w:val="both"/>
        <w:rPr>
          <w:rFonts w:ascii="Cambria" w:hAnsi="Cambria" w:cs="Arial"/>
          <w:sz w:val="10"/>
          <w:szCs w:val="18"/>
        </w:rPr>
      </w:pP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2F6395">
        <w:rPr>
          <w:rFonts w:ascii="Cambria" w:hAnsi="Cambria" w:cs="Arial"/>
          <w:sz w:val="18"/>
          <w:szCs w:val="18"/>
        </w:rPr>
        <w:t>Los alumnos deben estar debidamente identificados con nombres y apellidos</w:t>
      </w:r>
      <w:r>
        <w:rPr>
          <w:rFonts w:ascii="Cambria" w:hAnsi="Cambria" w:cs="Arial"/>
          <w:sz w:val="18"/>
          <w:szCs w:val="18"/>
        </w:rPr>
        <w:t>.</w:t>
      </w:r>
    </w:p>
    <w:p w:rsidR="00A7770E" w:rsidRPr="00167331" w:rsidRDefault="00A7770E" w:rsidP="00167331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2F6395">
        <w:rPr>
          <w:rFonts w:ascii="Cambria" w:hAnsi="Cambria" w:cs="Arial"/>
          <w:sz w:val="18"/>
          <w:szCs w:val="18"/>
        </w:rPr>
        <w:t>Ingresa punt</w:t>
      </w:r>
      <w:r w:rsidR="00A14D3E">
        <w:rPr>
          <w:rFonts w:ascii="Cambria" w:hAnsi="Cambria" w:cs="Arial"/>
          <w:sz w:val="18"/>
          <w:szCs w:val="18"/>
        </w:rPr>
        <w:t>u</w:t>
      </w:r>
      <w:r w:rsidRPr="002F6395">
        <w:rPr>
          <w:rFonts w:ascii="Cambria" w:hAnsi="Cambria" w:cs="Arial"/>
          <w:sz w:val="18"/>
          <w:szCs w:val="18"/>
        </w:rPr>
        <w:t>al a las sesiones virtuales de clases.</w:t>
      </w:r>
      <w:r w:rsidR="00167331">
        <w:rPr>
          <w:rFonts w:ascii="Cambria" w:hAnsi="Cambria" w:cs="Arial"/>
          <w:sz w:val="18"/>
          <w:szCs w:val="18"/>
        </w:rPr>
        <w:t xml:space="preserve"> </w:t>
      </w:r>
      <w:r w:rsidRPr="00167331">
        <w:rPr>
          <w:rFonts w:ascii="Cambria" w:hAnsi="Cambria" w:cs="Arial"/>
          <w:sz w:val="18"/>
          <w:szCs w:val="18"/>
        </w:rPr>
        <w:t>Debe estar presentable. Polo del colegio</w:t>
      </w:r>
      <w:r w:rsidR="00A14D3E">
        <w:rPr>
          <w:rFonts w:ascii="Cambria" w:hAnsi="Cambria" w:cs="Arial"/>
          <w:sz w:val="18"/>
          <w:szCs w:val="18"/>
        </w:rPr>
        <w:t>, camisa o chompa</w:t>
      </w:r>
      <w:r w:rsidRPr="00167331">
        <w:rPr>
          <w:rFonts w:ascii="Cambria" w:hAnsi="Cambria" w:cs="Arial"/>
          <w:sz w:val="18"/>
          <w:szCs w:val="18"/>
        </w:rPr>
        <w:t>.</w:t>
      </w: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Ambiente adecuado para el desarrollo de la actividad (no acostado, en cama o con distractores, como celular o música de fondo)</w:t>
      </w: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alumno debe verificar las condiciones mínimas de recursos para el desarrollo normal de las sesiones de aprendizaje (micrófono, audio, cámara, acceso a internet)</w:t>
      </w: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chat es de uso exclusivo académico. (si el profesor estima conveniente puede estar desactivado)</w:t>
      </w:r>
    </w:p>
    <w:p w:rsidR="00A7770E" w:rsidRPr="00A84C18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alumno que genere distracciones o que haga comentarios impropios será retirado de la sesión virtual.</w:t>
      </w: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6B6F76">
        <w:rPr>
          <w:rFonts w:ascii="Cambria" w:hAnsi="Cambria" w:cs="Arial"/>
          <w:sz w:val="18"/>
          <w:szCs w:val="18"/>
        </w:rPr>
        <w:t xml:space="preserve">Usa el cuaderno para tomar notas en las diferentes clases virtuales. </w:t>
      </w: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b/>
          <w:sz w:val="18"/>
          <w:szCs w:val="18"/>
        </w:rPr>
      </w:pPr>
      <w:r w:rsidRPr="00A84C18">
        <w:rPr>
          <w:rFonts w:ascii="Cambria" w:hAnsi="Cambria" w:cs="Arial"/>
          <w:b/>
          <w:sz w:val="18"/>
          <w:szCs w:val="18"/>
        </w:rPr>
        <w:t>Respeta la opinión de tus compañeros y colabor</w:t>
      </w:r>
      <w:r>
        <w:rPr>
          <w:rFonts w:ascii="Cambria" w:hAnsi="Cambria" w:cs="Arial"/>
          <w:b/>
          <w:sz w:val="18"/>
          <w:szCs w:val="18"/>
        </w:rPr>
        <w:t>a con el desarrollo de la clase virtual.</w:t>
      </w:r>
    </w:p>
    <w:p w:rsidR="00A7770E" w:rsidRPr="00A84C18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Si el alumno falta a la sesión virtual o no presenta alguna actividad, la familia mediante un correo electrónico o mensaje de texto sustenta las razones al tutor y este justica al profesor de asignatura.</w:t>
      </w:r>
    </w:p>
    <w:p w:rsidR="00A7770E" w:rsidRPr="00A84C18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A84C18">
        <w:rPr>
          <w:rFonts w:ascii="Cambria" w:hAnsi="Cambria" w:cs="Arial"/>
          <w:sz w:val="18"/>
          <w:szCs w:val="18"/>
        </w:rPr>
        <w:t xml:space="preserve">Se tomará en cuenta también la participación activa de cada uno de los alumnos en </w:t>
      </w:r>
      <w:r>
        <w:rPr>
          <w:rFonts w:ascii="Cambria" w:hAnsi="Cambria" w:cs="Arial"/>
          <w:sz w:val="18"/>
          <w:szCs w:val="18"/>
        </w:rPr>
        <w:t>las sesiones virtuales.</w:t>
      </w:r>
    </w:p>
    <w:p w:rsidR="00A7770E" w:rsidRDefault="00A7770E" w:rsidP="00A7770E">
      <w:pPr>
        <w:ind w:left="1440"/>
        <w:jc w:val="both"/>
        <w:rPr>
          <w:rFonts w:asciiTheme="majorHAnsi" w:hAnsiTheme="majorHAnsi" w:cs="Arial"/>
          <w:sz w:val="18"/>
          <w:szCs w:val="20"/>
        </w:rPr>
      </w:pP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Theme="majorHAnsi" w:hAnsiTheme="majorHAnsi" w:cs="Arial"/>
          <w:b/>
          <w:sz w:val="18"/>
          <w:szCs w:val="18"/>
        </w:rPr>
      </w:pPr>
      <w:r w:rsidRPr="0082320A">
        <w:rPr>
          <w:rFonts w:ascii="Cambria" w:hAnsi="Cambria" w:cs="Arial"/>
          <w:b/>
          <w:sz w:val="18"/>
          <w:szCs w:val="20"/>
        </w:rPr>
        <w:t>Recursos</w:t>
      </w:r>
      <w:r w:rsidRPr="0082320A">
        <w:rPr>
          <w:rFonts w:asciiTheme="majorHAnsi" w:hAnsiTheme="majorHAnsi" w:cs="Arial"/>
          <w:b/>
          <w:sz w:val="18"/>
          <w:szCs w:val="18"/>
        </w:rPr>
        <w:t xml:space="preserve"> y medios</w:t>
      </w:r>
    </w:p>
    <w:p w:rsidR="00A7770E" w:rsidRPr="00781294" w:rsidRDefault="00A7770E" w:rsidP="00A7770E">
      <w:pPr>
        <w:pStyle w:val="Prrafodelista"/>
        <w:numPr>
          <w:ilvl w:val="0"/>
          <w:numId w:val="2"/>
        </w:numPr>
        <w:rPr>
          <w:rFonts w:asciiTheme="majorHAnsi" w:hAnsiTheme="majorHAnsi" w:cs="Arial"/>
          <w:sz w:val="18"/>
          <w:szCs w:val="18"/>
        </w:rPr>
      </w:pPr>
      <w:r w:rsidRPr="00781294">
        <w:rPr>
          <w:rFonts w:asciiTheme="majorHAnsi" w:hAnsiTheme="majorHAnsi" w:cs="Arial"/>
          <w:sz w:val="18"/>
          <w:szCs w:val="18"/>
        </w:rPr>
        <w:t>Ficha</w:t>
      </w:r>
      <w:r>
        <w:rPr>
          <w:rFonts w:asciiTheme="majorHAnsi" w:hAnsiTheme="majorHAnsi" w:cs="Arial"/>
          <w:sz w:val="18"/>
          <w:szCs w:val="18"/>
        </w:rPr>
        <w:t>s</w:t>
      </w:r>
      <w:r w:rsidRPr="00781294">
        <w:rPr>
          <w:rFonts w:asciiTheme="majorHAnsi" w:hAnsiTheme="majorHAnsi" w:cs="Arial"/>
          <w:sz w:val="18"/>
          <w:szCs w:val="18"/>
        </w:rPr>
        <w:t xml:space="preserve"> de trabajo</w:t>
      </w:r>
      <w:r>
        <w:rPr>
          <w:rFonts w:asciiTheme="majorHAnsi" w:hAnsiTheme="majorHAnsi" w:cs="Arial"/>
          <w:sz w:val="18"/>
          <w:szCs w:val="18"/>
        </w:rPr>
        <w:t xml:space="preserve"> virtuales</w:t>
      </w:r>
    </w:p>
    <w:p w:rsidR="00A7770E" w:rsidRPr="00781294" w:rsidRDefault="00A7770E" w:rsidP="00A7770E">
      <w:pPr>
        <w:pStyle w:val="Prrafodelista"/>
        <w:numPr>
          <w:ilvl w:val="0"/>
          <w:numId w:val="2"/>
        </w:num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Libro texto </w:t>
      </w:r>
    </w:p>
    <w:p w:rsidR="00A7770E" w:rsidRDefault="005F70A0" w:rsidP="00A7770E">
      <w:pPr>
        <w:pStyle w:val="Prrafodelista"/>
        <w:numPr>
          <w:ilvl w:val="0"/>
          <w:numId w:val="2"/>
        </w:num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Desarrollo de concursos de preguntas y respuestas (</w:t>
      </w:r>
      <w:proofErr w:type="spellStart"/>
      <w:r>
        <w:rPr>
          <w:rFonts w:asciiTheme="majorHAnsi" w:hAnsiTheme="majorHAnsi" w:cs="Arial"/>
          <w:sz w:val="18"/>
          <w:szCs w:val="18"/>
        </w:rPr>
        <w:t>Kahoot</w:t>
      </w:r>
      <w:proofErr w:type="spellEnd"/>
      <w:r>
        <w:rPr>
          <w:rFonts w:asciiTheme="majorHAnsi" w:hAnsiTheme="majorHAnsi" w:cs="Arial"/>
          <w:sz w:val="18"/>
          <w:szCs w:val="18"/>
        </w:rPr>
        <w:t>)</w:t>
      </w:r>
    </w:p>
    <w:p w:rsidR="005F70A0" w:rsidRDefault="005F70A0" w:rsidP="00A7770E">
      <w:pPr>
        <w:pStyle w:val="Prrafodelista"/>
        <w:numPr>
          <w:ilvl w:val="0"/>
          <w:numId w:val="2"/>
        </w:num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Medios y herramientas tecnológicas: </w:t>
      </w:r>
      <w:proofErr w:type="spellStart"/>
      <w:r w:rsidR="00A14D3E">
        <w:rPr>
          <w:rFonts w:asciiTheme="majorHAnsi" w:hAnsiTheme="majorHAnsi" w:cs="Arial"/>
          <w:sz w:val="18"/>
          <w:szCs w:val="18"/>
        </w:rPr>
        <w:t>Whiteboard</w:t>
      </w:r>
      <w:proofErr w:type="spellEnd"/>
      <w:r w:rsidR="00C51851">
        <w:rPr>
          <w:rFonts w:asciiTheme="majorHAnsi" w:hAnsiTheme="majorHAnsi" w:cs="Arial"/>
          <w:sz w:val="18"/>
          <w:szCs w:val="18"/>
        </w:rPr>
        <w:t xml:space="preserve">, </w:t>
      </w:r>
      <w:proofErr w:type="spellStart"/>
      <w:r w:rsidR="00C51851">
        <w:rPr>
          <w:rFonts w:asciiTheme="majorHAnsi" w:hAnsiTheme="majorHAnsi" w:cs="Arial"/>
          <w:sz w:val="18"/>
          <w:szCs w:val="18"/>
        </w:rPr>
        <w:t>powerpoint</w:t>
      </w:r>
      <w:proofErr w:type="spellEnd"/>
      <w:r w:rsidR="00C51851">
        <w:rPr>
          <w:rFonts w:asciiTheme="majorHAnsi" w:hAnsiTheme="majorHAnsi" w:cs="Arial"/>
          <w:sz w:val="18"/>
          <w:szCs w:val="18"/>
        </w:rPr>
        <w:t xml:space="preserve">, </w:t>
      </w:r>
    </w:p>
    <w:p w:rsidR="00C51851" w:rsidRPr="00C51851" w:rsidRDefault="004D4BC9" w:rsidP="00A7770E">
      <w:pPr>
        <w:pStyle w:val="Prrafodelista"/>
        <w:numPr>
          <w:ilvl w:val="0"/>
          <w:numId w:val="2"/>
        </w:numPr>
        <w:rPr>
          <w:rStyle w:val="Hipervnculo"/>
          <w:rFonts w:asciiTheme="majorHAnsi" w:hAnsiTheme="majorHAnsi" w:cs="Arial"/>
          <w:color w:val="auto"/>
          <w:sz w:val="18"/>
          <w:szCs w:val="18"/>
          <w:u w:val="none"/>
        </w:rPr>
      </w:pPr>
      <w:hyperlink r:id="rId6" w:history="1">
        <w:r w:rsidR="00C51851" w:rsidRPr="00B37C43">
          <w:rPr>
            <w:rStyle w:val="Hipervnculo"/>
            <w:rFonts w:asciiTheme="majorHAnsi" w:hAnsiTheme="majorHAnsi" w:cs="Arial"/>
            <w:sz w:val="18"/>
            <w:szCs w:val="18"/>
          </w:rPr>
          <w:t>www.kahoot.com</w:t>
        </w:r>
      </w:hyperlink>
    </w:p>
    <w:p w:rsidR="00C51851" w:rsidRPr="00C51851" w:rsidRDefault="004D4BC9" w:rsidP="00C51851">
      <w:pPr>
        <w:pStyle w:val="Prrafodelista"/>
        <w:numPr>
          <w:ilvl w:val="0"/>
          <w:numId w:val="2"/>
        </w:numPr>
        <w:rPr>
          <w:rStyle w:val="Hipervnculo"/>
          <w:rFonts w:asciiTheme="majorHAnsi" w:hAnsiTheme="majorHAnsi" w:cs="Arial"/>
          <w:color w:val="auto"/>
          <w:sz w:val="18"/>
          <w:szCs w:val="18"/>
          <w:u w:val="none"/>
        </w:rPr>
      </w:pPr>
      <w:hyperlink r:id="rId7" w:history="1">
        <w:r w:rsidR="00A14D3E" w:rsidRPr="0097699A">
          <w:rPr>
            <w:rStyle w:val="Hipervnculo"/>
            <w:rFonts w:asciiTheme="majorHAnsi" w:hAnsiTheme="majorHAnsi" w:cs="Arial"/>
            <w:sz w:val="18"/>
            <w:szCs w:val="18"/>
          </w:rPr>
          <w:t>https://whiteboard.fi</w:t>
        </w:r>
      </w:hyperlink>
      <w:r w:rsidR="00A14D3E">
        <w:rPr>
          <w:rFonts w:asciiTheme="majorHAnsi" w:hAnsiTheme="majorHAnsi" w:cs="Arial"/>
          <w:sz w:val="18"/>
          <w:szCs w:val="18"/>
        </w:rPr>
        <w:t xml:space="preserve"> </w:t>
      </w:r>
    </w:p>
    <w:p w:rsidR="00A7770E" w:rsidRDefault="00C51851" w:rsidP="00C51851">
      <w:pPr>
        <w:pStyle w:val="Prrafodelista"/>
        <w:numPr>
          <w:ilvl w:val="0"/>
          <w:numId w:val="2"/>
        </w:numPr>
        <w:rPr>
          <w:rFonts w:asciiTheme="majorHAnsi" w:hAnsiTheme="majorHAnsi" w:cs="Arial"/>
          <w:sz w:val="18"/>
          <w:szCs w:val="18"/>
        </w:rPr>
      </w:pPr>
      <w:r>
        <w:rPr>
          <w:rStyle w:val="Hipervnculo"/>
          <w:rFonts w:asciiTheme="majorHAnsi" w:hAnsiTheme="majorHAnsi" w:cs="Arial"/>
          <w:sz w:val="18"/>
          <w:szCs w:val="18"/>
        </w:rPr>
        <w:t>www.jamboard.google.com</w:t>
      </w:r>
      <w:r w:rsidR="00A7770E">
        <w:rPr>
          <w:rFonts w:asciiTheme="majorHAnsi" w:hAnsiTheme="majorHAnsi" w:cs="Arial"/>
          <w:sz w:val="18"/>
          <w:szCs w:val="18"/>
        </w:rPr>
        <w:t xml:space="preserve"> </w:t>
      </w:r>
    </w:p>
    <w:p w:rsidR="00A7770E" w:rsidRPr="00781294" w:rsidRDefault="00A7770E" w:rsidP="00A7770E">
      <w:pPr>
        <w:pStyle w:val="Prrafodelista"/>
        <w:rPr>
          <w:rFonts w:asciiTheme="majorHAnsi" w:hAnsiTheme="majorHAnsi" w:cs="Arial"/>
          <w:sz w:val="18"/>
          <w:szCs w:val="18"/>
        </w:rPr>
      </w:pPr>
    </w:p>
    <w:p w:rsidR="00A7770E" w:rsidRPr="0082320A" w:rsidRDefault="00A7770E" w:rsidP="00A7770E">
      <w:pPr>
        <w:ind w:left="360"/>
        <w:jc w:val="both"/>
        <w:rPr>
          <w:rFonts w:asciiTheme="majorHAnsi" w:hAnsiTheme="majorHAnsi" w:cs="Arial"/>
          <w:b/>
          <w:sz w:val="18"/>
          <w:szCs w:val="18"/>
        </w:rPr>
      </w:pPr>
    </w:p>
    <w:p w:rsidR="00A7770E" w:rsidRDefault="00A7770E" w:rsidP="00A7770E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hanging="1080"/>
        <w:jc w:val="both"/>
        <w:rPr>
          <w:rFonts w:ascii="Cambria" w:hAnsi="Cambria" w:cs="Arial"/>
          <w:b/>
          <w:sz w:val="18"/>
          <w:szCs w:val="18"/>
        </w:rPr>
      </w:pPr>
      <w:r w:rsidRPr="001522A8">
        <w:rPr>
          <w:rFonts w:ascii="Cambria" w:hAnsi="Cambria" w:cs="Arial"/>
          <w:b/>
          <w:sz w:val="18"/>
          <w:szCs w:val="18"/>
        </w:rPr>
        <w:t>SISTEMA DE EVALUACIÓN.</w:t>
      </w:r>
    </w:p>
    <w:p w:rsidR="00A7770E" w:rsidRDefault="00A7770E" w:rsidP="00A7770E">
      <w:pPr>
        <w:pStyle w:val="Prrafodelista"/>
        <w:spacing w:line="276" w:lineRule="auto"/>
        <w:ind w:left="1080"/>
        <w:jc w:val="both"/>
        <w:rPr>
          <w:rFonts w:ascii="Cambria" w:hAnsi="Cambria" w:cs="Arial"/>
          <w:b/>
          <w:sz w:val="18"/>
          <w:szCs w:val="18"/>
        </w:rPr>
      </w:pPr>
    </w:p>
    <w:p w:rsidR="00A7770E" w:rsidRPr="001522A8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 w:cs="Arial"/>
          <w:i/>
          <w:sz w:val="18"/>
          <w:szCs w:val="18"/>
        </w:rPr>
      </w:pPr>
      <w:r w:rsidRPr="001522A8">
        <w:rPr>
          <w:rFonts w:ascii="Cambria" w:hAnsi="Cambria" w:cs="Arial"/>
          <w:b/>
          <w:i/>
          <w:sz w:val="18"/>
          <w:szCs w:val="18"/>
        </w:rPr>
        <w:t>Inicio</w:t>
      </w:r>
      <w:r w:rsidRPr="001522A8">
        <w:rPr>
          <w:rFonts w:ascii="Cambria" w:hAnsi="Cambria" w:cs="Arial"/>
          <w:i/>
          <w:sz w:val="18"/>
          <w:szCs w:val="18"/>
        </w:rPr>
        <w:t xml:space="preserve">: </w:t>
      </w:r>
      <w:r>
        <w:rPr>
          <w:rFonts w:ascii="Cambria" w:hAnsi="Cambria" w:cs="Arial"/>
          <w:sz w:val="18"/>
          <w:szCs w:val="18"/>
        </w:rPr>
        <w:t>participación en clases,</w:t>
      </w:r>
      <w:r w:rsidRPr="00413679">
        <w:rPr>
          <w:rFonts w:ascii="Cambria" w:hAnsi="Cambria" w:cs="Arial"/>
          <w:sz w:val="18"/>
          <w:szCs w:val="18"/>
        </w:rPr>
        <w:t xml:space="preserve"> comentario crítico</w:t>
      </w:r>
      <w:r w:rsidR="00167331">
        <w:rPr>
          <w:rFonts w:ascii="Cambria" w:hAnsi="Cambria" w:cs="Arial"/>
          <w:sz w:val="18"/>
          <w:szCs w:val="18"/>
        </w:rPr>
        <w:t>.</w:t>
      </w:r>
      <w:r w:rsidRPr="00413679">
        <w:rPr>
          <w:rFonts w:ascii="Cambria" w:hAnsi="Cambria" w:cs="Arial"/>
          <w:sz w:val="18"/>
          <w:szCs w:val="18"/>
        </w:rPr>
        <w:t xml:space="preserve"> </w:t>
      </w:r>
    </w:p>
    <w:p w:rsidR="00A7770E" w:rsidRPr="001522A8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Desarrollo</w:t>
      </w:r>
      <w:r w:rsidRPr="001522A8">
        <w:rPr>
          <w:rFonts w:ascii="Cambria" w:hAnsi="Cambria" w:cs="Arial"/>
          <w:b/>
          <w:i/>
          <w:sz w:val="18"/>
          <w:szCs w:val="18"/>
        </w:rPr>
        <w:t>:</w:t>
      </w:r>
      <w:r>
        <w:rPr>
          <w:rFonts w:ascii="Cambria" w:hAnsi="Cambria"/>
          <w:sz w:val="18"/>
          <w:szCs w:val="18"/>
        </w:rPr>
        <w:t xml:space="preserve"> Participación activa, desarrollo de actividades en línea.</w:t>
      </w:r>
    </w:p>
    <w:p w:rsidR="00A7770E" w:rsidRPr="00F16979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color w:val="FF0000"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</w:rPr>
        <w:t>Cierre</w:t>
      </w:r>
      <w:r w:rsidRPr="001522A8">
        <w:rPr>
          <w:rFonts w:ascii="Cambria" w:hAnsi="Cambria"/>
          <w:b/>
          <w:i/>
          <w:sz w:val="18"/>
          <w:szCs w:val="18"/>
        </w:rPr>
        <w:t xml:space="preserve">: </w:t>
      </w:r>
      <w:r>
        <w:rPr>
          <w:rFonts w:ascii="Cambria" w:hAnsi="Cambria"/>
          <w:sz w:val="18"/>
          <w:szCs w:val="18"/>
        </w:rPr>
        <w:t xml:space="preserve">presentaciones de productos previstos en la unidad, prácticas calificadas. </w:t>
      </w:r>
    </w:p>
    <w:p w:rsidR="00A7770E" w:rsidRPr="001D3F10" w:rsidRDefault="00A7770E" w:rsidP="00A7770E">
      <w:pPr>
        <w:pStyle w:val="Prrafodelista"/>
        <w:jc w:val="both"/>
        <w:rPr>
          <w:rFonts w:ascii="Cambria" w:hAnsi="Cambria"/>
          <w:color w:val="FF0000"/>
          <w:sz w:val="18"/>
          <w:szCs w:val="18"/>
        </w:rPr>
      </w:pPr>
    </w:p>
    <w:p w:rsidR="00A7770E" w:rsidRPr="00A877EA" w:rsidRDefault="00A7770E" w:rsidP="00A7770E">
      <w:pPr>
        <w:rPr>
          <w:rFonts w:ascii="Cambria" w:hAnsi="Cambria" w:cs="Arial"/>
          <w:b/>
          <w:i/>
          <w:sz w:val="4"/>
          <w:szCs w:val="18"/>
        </w:rPr>
      </w:pPr>
    </w:p>
    <w:tbl>
      <w:tblPr>
        <w:tblStyle w:val="Tablaconcuadrcula"/>
        <w:tblpPr w:leftFromText="141" w:rightFromText="141" w:vertAnchor="text" w:horzAnchor="page" w:tblpX="9142" w:tblpY="-30"/>
        <w:tblW w:w="0" w:type="auto"/>
        <w:tblLook w:val="04A0" w:firstRow="1" w:lastRow="0" w:firstColumn="1" w:lastColumn="0" w:noHBand="0" w:noVBand="1"/>
      </w:tblPr>
      <w:tblGrid>
        <w:gridCol w:w="1670"/>
        <w:gridCol w:w="5335"/>
      </w:tblGrid>
      <w:tr w:rsidR="00A332A8" w:rsidTr="005F70A0">
        <w:trPr>
          <w:trHeight w:val="454"/>
        </w:trPr>
        <w:tc>
          <w:tcPr>
            <w:tcW w:w="1670" w:type="dxa"/>
          </w:tcPr>
          <w:p w:rsidR="00A332A8" w:rsidRDefault="00A332A8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Sistema de evaluación</w:t>
            </w:r>
          </w:p>
        </w:tc>
        <w:tc>
          <w:tcPr>
            <w:tcW w:w="5335" w:type="dxa"/>
            <w:vAlign w:val="center"/>
          </w:tcPr>
          <w:p w:rsidR="00A332A8" w:rsidRDefault="00A332A8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¿Qué se evaluará?</w:t>
            </w:r>
          </w:p>
        </w:tc>
      </w:tr>
      <w:tr w:rsidR="00A332A8" w:rsidTr="005F70A0">
        <w:trPr>
          <w:trHeight w:val="239"/>
        </w:trPr>
        <w:tc>
          <w:tcPr>
            <w:tcW w:w="1670" w:type="dxa"/>
            <w:vAlign w:val="center"/>
          </w:tcPr>
          <w:p w:rsidR="00A332A8" w:rsidRDefault="00A332A8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Proceso</w:t>
            </w:r>
          </w:p>
        </w:tc>
        <w:tc>
          <w:tcPr>
            <w:tcW w:w="5335" w:type="dxa"/>
            <w:tcBorders>
              <w:bottom w:val="single" w:sz="4" w:space="0" w:color="auto"/>
            </w:tcBorders>
          </w:tcPr>
          <w:p w:rsidR="00A332A8" w:rsidRPr="0048258F" w:rsidRDefault="00A332A8" w:rsidP="00167331">
            <w:pPr>
              <w:jc w:val="both"/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Participación en clase virtuales, </w:t>
            </w:r>
            <w:r>
              <w:rPr>
                <w:rFonts w:ascii="Cambria" w:hAnsi="Cambria"/>
                <w:sz w:val="18"/>
                <w:szCs w:val="18"/>
              </w:rPr>
              <w:t>desarrollo de actividades en línea.</w:t>
            </w:r>
          </w:p>
        </w:tc>
      </w:tr>
      <w:tr w:rsidR="00A332A8" w:rsidTr="005F70A0">
        <w:trPr>
          <w:trHeight w:val="210"/>
        </w:trPr>
        <w:tc>
          <w:tcPr>
            <w:tcW w:w="1670" w:type="dxa"/>
            <w:vAlign w:val="center"/>
          </w:tcPr>
          <w:p w:rsidR="00A332A8" w:rsidRDefault="00A332A8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Final</w:t>
            </w:r>
          </w:p>
        </w:tc>
        <w:tc>
          <w:tcPr>
            <w:tcW w:w="5335" w:type="dxa"/>
            <w:tcBorders>
              <w:bottom w:val="single" w:sz="4" w:space="0" w:color="auto"/>
            </w:tcBorders>
          </w:tcPr>
          <w:p w:rsidR="00A332A8" w:rsidRPr="00413679" w:rsidRDefault="00167331" w:rsidP="00A332A8">
            <w:pPr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Exámenes y </w:t>
            </w:r>
            <w:r w:rsidR="00A332A8">
              <w:rPr>
                <w:rFonts w:ascii="Cambria" w:hAnsi="Cambria"/>
                <w:sz w:val="18"/>
                <w:szCs w:val="18"/>
              </w:rPr>
              <w:t>prácticas calificadas.</w:t>
            </w:r>
          </w:p>
        </w:tc>
      </w:tr>
    </w:tbl>
    <w:p w:rsidR="00A7770E" w:rsidRDefault="00A7770E" w:rsidP="00A7770E"/>
    <w:p w:rsidR="00A7770E" w:rsidRDefault="00A7770E" w:rsidP="00A7770E"/>
    <w:p w:rsidR="00A7770E" w:rsidRDefault="00A7770E" w:rsidP="00A7770E"/>
    <w:p w:rsidR="00D063AF" w:rsidRDefault="00D063AF"/>
    <w:sectPr w:rsidR="00D063AF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2919"/>
    <w:multiLevelType w:val="hybridMultilevel"/>
    <w:tmpl w:val="9D00AE4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138D1"/>
    <w:multiLevelType w:val="hybridMultilevel"/>
    <w:tmpl w:val="B9743C8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039FD"/>
    <w:multiLevelType w:val="hybridMultilevel"/>
    <w:tmpl w:val="86C0DEA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110CD"/>
    <w:multiLevelType w:val="hybridMultilevel"/>
    <w:tmpl w:val="8CB464CE"/>
    <w:lvl w:ilvl="0" w:tplc="D29AD9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0E"/>
    <w:rsid w:val="00067F79"/>
    <w:rsid w:val="00167331"/>
    <w:rsid w:val="002258BB"/>
    <w:rsid w:val="00301B1B"/>
    <w:rsid w:val="0046634B"/>
    <w:rsid w:val="004D4BC9"/>
    <w:rsid w:val="005F70A0"/>
    <w:rsid w:val="00974D4B"/>
    <w:rsid w:val="00A14D3E"/>
    <w:rsid w:val="00A332A8"/>
    <w:rsid w:val="00A7770E"/>
    <w:rsid w:val="00B934EC"/>
    <w:rsid w:val="00C51851"/>
    <w:rsid w:val="00C94731"/>
    <w:rsid w:val="00D063AF"/>
    <w:rsid w:val="00DB26A3"/>
    <w:rsid w:val="00F00F64"/>
    <w:rsid w:val="00F0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9691C"/>
  <w15:chartTrackingRefBased/>
  <w15:docId w15:val="{022E02B6-AF18-44C1-BC07-9B52EFF9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A7770E"/>
    <w:pPr>
      <w:ind w:left="720"/>
      <w:contextualSpacing/>
    </w:pPr>
  </w:style>
  <w:style w:type="character" w:customStyle="1" w:styleId="PrrafodelistaCar">
    <w:name w:val="Párrafo de lista Car"/>
    <w:aliases w:val="Bulleted List Car,Fundamentacion Car"/>
    <w:link w:val="Prrafodelista"/>
    <w:uiPriority w:val="34"/>
    <w:rsid w:val="00A7770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7770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7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hiteboard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hoot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</dc:creator>
  <cp:keywords/>
  <dc:description/>
  <cp:lastModifiedBy>User</cp:lastModifiedBy>
  <cp:revision>5</cp:revision>
  <dcterms:created xsi:type="dcterms:W3CDTF">2021-06-03T01:48:00Z</dcterms:created>
  <dcterms:modified xsi:type="dcterms:W3CDTF">2021-06-05T17:03:00Z</dcterms:modified>
</cp:coreProperties>
</file>