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2A48" w14:textId="2E0EBC8E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57DB87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47790" w:rsidRPr="00E524FB">
        <w:rPr>
          <w:rFonts w:ascii="Cambria" w:hAnsi="Cambria"/>
          <w:sz w:val="18"/>
          <w:szCs w:val="18"/>
          <w:lang w:val="en-GB"/>
        </w:rPr>
        <w:t>Algarrobos</w:t>
      </w:r>
      <w:proofErr w:type="spellEnd"/>
      <w:r w:rsidR="00247790" w:rsidRPr="00E524FB">
        <w:rPr>
          <w:rFonts w:ascii="Cambria" w:hAnsi="Cambria"/>
          <w:sz w:val="18"/>
          <w:szCs w:val="18"/>
          <w:lang w:val="en-GB"/>
        </w:rPr>
        <w:t xml:space="preserve">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A47344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C449E5">
        <w:rPr>
          <w:rFonts w:ascii="Cambria" w:hAnsi="Cambria" w:cs="Arial"/>
          <w:sz w:val="18"/>
          <w:szCs w:val="18"/>
          <w:lang w:val="en-GB"/>
        </w:rPr>
        <w:t>5</w:t>
      </w:r>
      <w:r w:rsidR="00E30072">
        <w:rPr>
          <w:rFonts w:ascii="Cambria" w:hAnsi="Cambria" w:cs="Arial"/>
          <w:sz w:val="18"/>
          <w:szCs w:val="18"/>
          <w:lang w:val="en-GB"/>
        </w:rPr>
        <w:t>th</w:t>
      </w:r>
      <w:r w:rsidR="00A47344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E524FB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7060E">
        <w:rPr>
          <w:rFonts w:ascii="Cambria" w:hAnsi="Cambria" w:cs="Arial"/>
          <w:sz w:val="18"/>
          <w:szCs w:val="18"/>
          <w:lang w:val="en-GB"/>
        </w:rPr>
        <w:t>B2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36E05E14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</w:t>
      </w:r>
      <w:r w:rsidR="00247790">
        <w:rPr>
          <w:rFonts w:ascii="Cambria" w:hAnsi="Cambria" w:cs="Arial"/>
          <w:sz w:val="18"/>
          <w:szCs w:val="18"/>
        </w:rPr>
        <w:t>ER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2E4CE0">
        <w:rPr>
          <w:rFonts w:ascii="Cambria" w:hAnsi="Cambria" w:cs="Arial"/>
          <w:sz w:val="18"/>
          <w:szCs w:val="18"/>
        </w:rPr>
        <w:tab/>
        <w:t>2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A2BEA01" w14:textId="675AE4F9" w:rsidR="00A7770E" w:rsidRPr="002E4CE0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US"/>
        </w:rPr>
      </w:pPr>
      <w:r w:rsidRPr="002E4CE0">
        <w:rPr>
          <w:rFonts w:ascii="Cambria" w:hAnsi="Cambria" w:cs="Arial"/>
          <w:sz w:val="18"/>
          <w:szCs w:val="18"/>
          <w:lang w:val="en-US"/>
        </w:rPr>
        <w:t>C</w:t>
      </w:r>
      <w:r w:rsidR="00247790" w:rsidRPr="002E4CE0">
        <w:rPr>
          <w:rFonts w:ascii="Cambria" w:hAnsi="Cambria" w:cs="Arial"/>
          <w:sz w:val="18"/>
          <w:szCs w:val="18"/>
          <w:lang w:val="en-US"/>
        </w:rPr>
        <w:t>OURSE</w:t>
      </w:r>
      <w:r w:rsidRPr="002E4CE0">
        <w:rPr>
          <w:rFonts w:ascii="Cambria" w:hAnsi="Cambria" w:cs="Arial"/>
          <w:sz w:val="18"/>
          <w:szCs w:val="18"/>
          <w:lang w:val="en-US"/>
        </w:rPr>
        <w:tab/>
      </w:r>
      <w:r w:rsidRPr="002E4CE0">
        <w:rPr>
          <w:rFonts w:ascii="Cambria" w:hAnsi="Cambria" w:cs="Arial"/>
          <w:sz w:val="18"/>
          <w:szCs w:val="18"/>
          <w:lang w:val="en-US"/>
        </w:rPr>
        <w:tab/>
      </w:r>
      <w:r w:rsidRPr="002E4CE0">
        <w:rPr>
          <w:rFonts w:ascii="Cambria" w:hAnsi="Cambria" w:cs="Arial"/>
          <w:sz w:val="18"/>
          <w:szCs w:val="18"/>
          <w:lang w:val="en-US"/>
        </w:rPr>
        <w:tab/>
        <w:t>:</w:t>
      </w:r>
      <w:r w:rsidR="00247790" w:rsidRPr="002E4CE0">
        <w:rPr>
          <w:rFonts w:ascii="Cambria" w:hAnsi="Cambria" w:cs="Arial"/>
          <w:sz w:val="18"/>
          <w:szCs w:val="18"/>
          <w:lang w:val="en-US"/>
        </w:rPr>
        <w:tab/>
        <w:t>English</w:t>
      </w:r>
      <w:r w:rsidRPr="002E4CE0">
        <w:rPr>
          <w:rFonts w:ascii="Cambria" w:hAnsi="Cambria" w:cs="Arial"/>
          <w:sz w:val="18"/>
          <w:szCs w:val="18"/>
          <w:lang w:val="en-US"/>
        </w:rPr>
        <w:tab/>
      </w:r>
    </w:p>
    <w:p w14:paraId="01BD1457" w14:textId="4EC9D934" w:rsidR="00A7770E" w:rsidRPr="00306B63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C449E5">
        <w:rPr>
          <w:rFonts w:ascii="Cambria" w:hAnsi="Cambria" w:cs="Arial"/>
          <w:sz w:val="18"/>
          <w:szCs w:val="18"/>
          <w:lang w:val="en-GB"/>
        </w:rPr>
        <w:t>5</w:t>
      </w:r>
      <w:r w:rsidR="00E30072">
        <w:rPr>
          <w:rFonts w:ascii="Cambria" w:hAnsi="Cambria" w:cs="Arial"/>
          <w:sz w:val="18"/>
          <w:szCs w:val="18"/>
          <w:lang w:val="en-GB"/>
        </w:rPr>
        <w:t>th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503327">
        <w:rPr>
          <w:rFonts w:ascii="Cambria" w:hAnsi="Cambria" w:cs="Arial"/>
          <w:sz w:val="18"/>
          <w:szCs w:val="18"/>
          <w:lang w:val="en-GB"/>
        </w:rPr>
        <w:t>grade of</w:t>
      </w:r>
      <w:r w:rsidR="007F43CD">
        <w:rPr>
          <w:rFonts w:ascii="Cambria" w:hAnsi="Cambria" w:cs="Arial"/>
          <w:sz w:val="18"/>
          <w:szCs w:val="18"/>
          <w:lang w:val="en-GB"/>
        </w:rPr>
        <w:t xml:space="preserve">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7060E">
        <w:rPr>
          <w:rFonts w:ascii="Cambria" w:hAnsi="Cambria" w:cs="Arial"/>
          <w:sz w:val="18"/>
          <w:szCs w:val="18"/>
          <w:lang w:val="en-GB"/>
        </w:rPr>
        <w:t>B2</w:t>
      </w:r>
    </w:p>
    <w:p w14:paraId="4DC1F757" w14:textId="5D335D65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E30072">
        <w:rPr>
          <w:rFonts w:ascii="Cambria" w:hAnsi="Cambria" w:cs="Arial"/>
          <w:sz w:val="18"/>
          <w:szCs w:val="18"/>
          <w:lang w:val="en-GB"/>
        </w:rPr>
        <w:t>Louis Gysels</w:t>
      </w:r>
    </w:p>
    <w:p w14:paraId="253AA51E" w14:textId="6819A717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</w:t>
      </w:r>
      <w:proofErr w:type="gramStart"/>
      <w:r w:rsidR="00A7770E" w:rsidRPr="00247790">
        <w:rPr>
          <w:rFonts w:ascii="Cambria" w:hAnsi="Cambria" w:cs="Arial"/>
          <w:sz w:val="18"/>
          <w:szCs w:val="18"/>
          <w:lang w:val="en-GB"/>
        </w:rPr>
        <w:t xml:space="preserve">  :</w:t>
      </w:r>
      <w:proofErr w:type="gramEnd"/>
      <w:r w:rsidRPr="00247790">
        <w:rPr>
          <w:rFonts w:ascii="Cambria" w:hAnsi="Cambria" w:cs="Arial"/>
          <w:sz w:val="18"/>
          <w:szCs w:val="18"/>
          <w:lang w:val="en-GB"/>
        </w:rPr>
        <w:tab/>
        <w:t>6 (3 classes per week)</w:t>
      </w:r>
    </w:p>
    <w:p w14:paraId="22D066F3" w14:textId="15CCF18A" w:rsidR="00A7770E" w:rsidRPr="00A47344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  <w:lang w:val="en-US"/>
        </w:rPr>
      </w:pPr>
      <w:r w:rsidRPr="00A47344">
        <w:rPr>
          <w:rFonts w:ascii="Cambria" w:hAnsi="Cambria" w:cs="Arial"/>
          <w:b/>
          <w:i/>
          <w:sz w:val="18"/>
          <w:szCs w:val="18"/>
          <w:lang w:val="en-US"/>
        </w:rPr>
        <w:t>UNITS</w:t>
      </w:r>
    </w:p>
    <w:p w14:paraId="300A424F" w14:textId="77777777" w:rsidR="00A7770E" w:rsidRPr="00A47344" w:rsidRDefault="00A7770E" w:rsidP="00A7770E">
      <w:pPr>
        <w:rPr>
          <w:rFonts w:ascii="Cambria" w:hAnsi="Cambria" w:cs="Arial"/>
          <w:b/>
          <w:i/>
          <w:sz w:val="18"/>
          <w:szCs w:val="18"/>
          <w:lang w:val="en-US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C449E5" w14:paraId="355C2B67" w14:textId="77777777" w:rsidTr="00626A15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A4734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A47344">
              <w:rPr>
                <w:rFonts w:ascii="Cambria" w:hAnsi="Cambria" w:cs="Arial"/>
                <w:sz w:val="18"/>
                <w:szCs w:val="18"/>
                <w:lang w:val="en-US"/>
              </w:rPr>
              <w:t>TRIMEST</w:t>
            </w:r>
            <w:r w:rsidR="00DB4FC8" w:rsidRPr="00A47344">
              <w:rPr>
                <w:rFonts w:ascii="Cambria" w:hAnsi="Cambria" w:cs="Arial"/>
                <w:sz w:val="18"/>
                <w:szCs w:val="18"/>
                <w:lang w:val="en-US"/>
              </w:rPr>
              <w:t>ER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22E7E580" w14:textId="4C1F51CE" w:rsidR="00A7770E" w:rsidRPr="00A47344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ALGARROBOS </w:t>
            </w:r>
            <w:r w:rsidR="00A7770E"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UNI</w:t>
            </w:r>
            <w:r w:rsidR="00DB4FC8"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T</w:t>
            </w:r>
            <w:r w:rsidRPr="00A47344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  <w:r w:rsidR="002E4CE0">
              <w:rPr>
                <w:rFonts w:ascii="Cambria" w:hAnsi="Cambria" w:cs="Arial"/>
                <w:b/>
                <w:sz w:val="18"/>
                <w:szCs w:val="18"/>
                <w:lang w:val="en-US"/>
              </w:rPr>
              <w:t>3</w:t>
            </w:r>
          </w:p>
        </w:tc>
      </w:tr>
      <w:tr w:rsidR="00AE1540" w:rsidRPr="002E4CE0" w14:paraId="5F090C95" w14:textId="77777777" w:rsidTr="00C37D7D">
        <w:trPr>
          <w:trHeight w:val="1130"/>
        </w:trPr>
        <w:tc>
          <w:tcPr>
            <w:tcW w:w="1191" w:type="dxa"/>
            <w:vAlign w:val="center"/>
          </w:tcPr>
          <w:p w14:paraId="2BF9E855" w14:textId="6F45EAFA" w:rsidR="00AE1540" w:rsidRPr="00A47344" w:rsidRDefault="002E4CE0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187" w:type="dxa"/>
            <w:vAlign w:val="center"/>
          </w:tcPr>
          <w:p w14:paraId="1FF28849" w14:textId="0185C5D4" w:rsidR="00AE1540" w:rsidRDefault="00AE1540" w:rsidP="00D800CB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2E4CE0">
              <w:rPr>
                <w:rFonts w:ascii="Cambria" w:hAnsi="Cambria" w:cs="Arial"/>
                <w:sz w:val="18"/>
                <w:szCs w:val="18"/>
                <w:lang w:val="en-GB"/>
              </w:rPr>
              <w:t>3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2E4CE0">
              <w:rPr>
                <w:rFonts w:ascii="Cambria" w:hAnsi="Cambria" w:cs="Arial"/>
                <w:sz w:val="18"/>
                <w:szCs w:val="18"/>
                <w:lang w:val="en-GB"/>
              </w:rPr>
              <w:t>What the Future Holds</w:t>
            </w:r>
          </w:p>
          <w:p w14:paraId="2D52DD85" w14:textId="1659389A" w:rsidR="002E4CE0" w:rsidRPr="00247790" w:rsidRDefault="002E4CE0" w:rsidP="002E4CE0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4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Lights, Camera, Action! (First Half</w:t>
            </w:r>
            <w:r w:rsidR="000536F8">
              <w:rPr>
                <w:rFonts w:ascii="Cambria" w:hAnsi="Cambria" w:cs="Arial"/>
                <w:sz w:val="18"/>
                <w:szCs w:val="18"/>
                <w:lang w:val="en-GB"/>
              </w:rPr>
              <w:t>)</w:t>
            </w:r>
          </w:p>
        </w:tc>
      </w:tr>
    </w:tbl>
    <w:p w14:paraId="73AE51F2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p w14:paraId="3C73D48A" w14:textId="5654FA47" w:rsidR="00453BEE" w:rsidRPr="00BB5324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b/>
          <w:bCs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Communication, Comprehension and Oral Capacity</w:t>
      </w:r>
    </w:p>
    <w:p w14:paraId="73879B77" w14:textId="77777777" w:rsidR="002650B0" w:rsidRPr="00453BEE" w:rsidRDefault="002650B0" w:rsidP="00453BEE">
      <w:pPr>
        <w:ind w:left="360"/>
        <w:rPr>
          <w:rFonts w:ascii="Cambria" w:hAnsi="Cambria" w:cs="Arial"/>
          <w:sz w:val="18"/>
          <w:szCs w:val="18"/>
          <w:lang w:val="en-GB"/>
        </w:rPr>
      </w:pPr>
    </w:p>
    <w:p w14:paraId="4DDD16D0" w14:textId="49C870EF" w:rsidR="00DB4FC8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Competence: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4C7CAC">
        <w:rPr>
          <w:rFonts w:ascii="Cambria" w:hAnsi="Cambria" w:cs="Arial"/>
          <w:sz w:val="18"/>
          <w:szCs w:val="18"/>
          <w:lang w:val="en-GB"/>
        </w:rPr>
        <w:t>Critical</w:t>
      </w:r>
      <w:r>
        <w:rPr>
          <w:rFonts w:ascii="Cambria" w:hAnsi="Cambria" w:cs="Arial"/>
          <w:sz w:val="18"/>
          <w:szCs w:val="18"/>
          <w:lang w:val="en-GB"/>
        </w:rPr>
        <w:t xml:space="preserve"> and </w:t>
      </w:r>
      <w:r w:rsidR="000536F8">
        <w:rPr>
          <w:rFonts w:ascii="Cambria" w:hAnsi="Cambria" w:cs="Arial"/>
          <w:sz w:val="18"/>
          <w:szCs w:val="18"/>
          <w:lang w:val="en-GB"/>
        </w:rPr>
        <w:t>Creative</w:t>
      </w:r>
      <w:r w:rsidR="00BF39B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Thinking</w:t>
      </w:r>
    </w:p>
    <w:p w14:paraId="42FCA02F" w14:textId="77777777" w:rsidR="00453BEE" w:rsidRPr="00453BEE" w:rsidRDefault="00453BEE" w:rsidP="00453BEE">
      <w:pPr>
        <w:pStyle w:val="Prrafodelista"/>
        <w:rPr>
          <w:rFonts w:ascii="Cambria" w:hAnsi="Cambria" w:cs="Arial"/>
          <w:sz w:val="18"/>
          <w:szCs w:val="18"/>
          <w:lang w:val="en-GB"/>
        </w:rPr>
      </w:pPr>
    </w:p>
    <w:p w14:paraId="45341D86" w14:textId="3FCE05DE" w:rsidR="00DB4FC8" w:rsidRPr="00BB5324" w:rsidRDefault="00453BEE" w:rsidP="00BB5324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Capacity: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0536F8">
        <w:rPr>
          <w:rFonts w:ascii="Cambria" w:hAnsi="Cambria" w:cs="Arial"/>
          <w:sz w:val="18"/>
          <w:szCs w:val="18"/>
          <w:lang w:val="en-GB"/>
        </w:rPr>
        <w:t xml:space="preserve">Finding New possibilities, Making Predictions, Reviewing a film </w:t>
      </w:r>
    </w:p>
    <w:p w14:paraId="122F259E" w14:textId="77777777" w:rsidR="00A7770E" w:rsidRPr="00DB4FC8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n-GB"/>
        </w:rPr>
      </w:pPr>
    </w:p>
    <w:p w14:paraId="5027A541" w14:textId="77777777" w:rsidR="00453BEE" w:rsidRDefault="00DB4FC8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508469D3" w:rsidR="00A7770E" w:rsidRPr="00453BEE" w:rsidRDefault="00EE0CBE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6th of June – 22</w:t>
      </w:r>
      <w:r w:rsidRPr="00EE0CBE">
        <w:rPr>
          <w:rFonts w:ascii="Cambria" w:hAnsi="Cambria" w:cs="Arial"/>
          <w:sz w:val="18"/>
          <w:szCs w:val="18"/>
          <w:vertAlign w:val="superscript"/>
          <w:lang w:val="en-GB"/>
        </w:rPr>
        <w:t>nd</w:t>
      </w:r>
      <w:r>
        <w:rPr>
          <w:rFonts w:ascii="Cambria" w:hAnsi="Cambria" w:cs="Arial"/>
          <w:sz w:val="18"/>
          <w:szCs w:val="18"/>
          <w:lang w:val="en-GB"/>
        </w:rPr>
        <w:t xml:space="preserve"> of July</w:t>
      </w:r>
      <w:r w:rsidR="00503327">
        <w:rPr>
          <w:rFonts w:ascii="Cambria" w:hAnsi="Cambria" w:cs="Arial"/>
          <w:sz w:val="18"/>
          <w:szCs w:val="18"/>
          <w:lang w:val="en-GB"/>
        </w:rPr>
        <w:t xml:space="preserve"> 2022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2E6E0B92" w:rsidR="00A7770E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FUNDAMENTAL CONTENTS</w:t>
      </w:r>
    </w:p>
    <w:p w14:paraId="3015EE23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242FCF64" w14:textId="74E4E22F" w:rsidR="00A7770E" w:rsidRPr="00BB5324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sz w:val="18"/>
          <w:szCs w:val="18"/>
          <w:lang w:val="en-GB"/>
        </w:rPr>
        <w:t>Grammar, Reading, Writing, Listening, S</w:t>
      </w:r>
      <w:r>
        <w:rPr>
          <w:rFonts w:ascii="Cambria" w:hAnsi="Cambria" w:cs="Arial"/>
          <w:sz w:val="18"/>
          <w:szCs w:val="18"/>
          <w:lang w:val="en-GB"/>
        </w:rPr>
        <w:t>peaking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77777777" w:rsidR="00A7770E" w:rsidRPr="00453BE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72FFB43" w14:textId="2D62ED95" w:rsidR="00A7770E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Grammar: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C3630B">
        <w:rPr>
          <w:rFonts w:ascii="Cambria" w:hAnsi="Cambria" w:cs="Arial"/>
          <w:sz w:val="18"/>
          <w:szCs w:val="18"/>
          <w:lang w:val="en-GB"/>
        </w:rPr>
        <w:t>Relative Clauses, Reported Speech, Adverbs and Nouns, pronouns</w:t>
      </w:r>
      <w:r w:rsidR="00294B6D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03126724" w14:textId="3A40DAC5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Reading: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FF06A4">
        <w:rPr>
          <w:rFonts w:ascii="Cambria" w:hAnsi="Cambria" w:cs="Arial"/>
          <w:sz w:val="18"/>
          <w:szCs w:val="18"/>
          <w:lang w:val="en-GB"/>
        </w:rPr>
        <w:t>Magazine Article, Email, Review</w:t>
      </w:r>
    </w:p>
    <w:p w14:paraId="43E09AFA" w14:textId="079E5858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Writing: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FF06A4">
        <w:rPr>
          <w:rFonts w:ascii="Cambria" w:hAnsi="Cambria" w:cs="Arial"/>
          <w:sz w:val="18"/>
          <w:szCs w:val="18"/>
          <w:lang w:val="en-GB"/>
        </w:rPr>
        <w:t>Article, Email, Review</w:t>
      </w:r>
    </w:p>
    <w:p w14:paraId="1CC7B897" w14:textId="1385CB5E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Listening: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A Variety of C</w:t>
      </w:r>
      <w:r w:rsidR="00C16D60">
        <w:rPr>
          <w:rFonts w:ascii="Cambria" w:hAnsi="Cambria" w:cs="Arial"/>
          <w:sz w:val="18"/>
          <w:szCs w:val="18"/>
          <w:lang w:val="en-GB"/>
        </w:rPr>
        <w:t>onversations</w:t>
      </w:r>
    </w:p>
    <w:p w14:paraId="6A736028" w14:textId="66CA2D6A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Speaking: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Debate, Presentation, Roleplays and General Interaction</w:t>
      </w:r>
    </w:p>
    <w:p w14:paraId="2311BCCD" w14:textId="77777777" w:rsidR="00BB5324" w:rsidRPr="00C16D60" w:rsidRDefault="00BB5324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2EE4C89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lastRenderedPageBreak/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proofErr w:type="spellStart"/>
      <w:r>
        <w:rPr>
          <w:rFonts w:ascii="Cambria" w:hAnsi="Cambria" w:cs="Arial"/>
          <w:b/>
          <w:sz w:val="18"/>
          <w:szCs w:val="20"/>
        </w:rPr>
        <w:t>Resources</w:t>
      </w:r>
      <w:proofErr w:type="spellEnd"/>
      <w:r>
        <w:rPr>
          <w:rFonts w:ascii="Cambria" w:hAnsi="Cambria" w:cs="Arial"/>
          <w:b/>
          <w:sz w:val="18"/>
          <w:szCs w:val="20"/>
        </w:rPr>
        <w:t xml:space="preserve"> and </w:t>
      </w:r>
      <w:proofErr w:type="spellStart"/>
      <w:r>
        <w:rPr>
          <w:rFonts w:ascii="Cambria" w:hAnsi="Cambria" w:cs="Arial"/>
          <w:b/>
          <w:sz w:val="18"/>
          <w:szCs w:val="20"/>
        </w:rPr>
        <w:t>Materials</w:t>
      </w:r>
      <w:proofErr w:type="spellEnd"/>
    </w:p>
    <w:p w14:paraId="13D7D021" w14:textId="3B4BCFCE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proofErr w:type="spellStart"/>
      <w:r w:rsidRPr="007E103B">
        <w:rPr>
          <w:rFonts w:asciiTheme="majorHAnsi" w:hAnsiTheme="majorHAnsi" w:cs="Arial"/>
          <w:sz w:val="18"/>
          <w:szCs w:val="18"/>
        </w:rPr>
        <w:t>Student</w:t>
      </w:r>
      <w:proofErr w:type="spellEnd"/>
      <w:r w:rsidRPr="007E103B">
        <w:rPr>
          <w:rFonts w:asciiTheme="majorHAnsi" w:hAnsiTheme="majorHAnsi" w:cs="Arial"/>
          <w:sz w:val="18"/>
          <w:szCs w:val="18"/>
        </w:rPr>
        <w:t xml:space="preserve"> Book</w:t>
      </w:r>
    </w:p>
    <w:p w14:paraId="5958408D" w14:textId="1303C720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r w:rsidRPr="007E103B">
        <w:rPr>
          <w:rFonts w:asciiTheme="majorHAnsi" w:hAnsiTheme="majorHAnsi" w:cs="Arial"/>
          <w:sz w:val="18"/>
          <w:szCs w:val="18"/>
        </w:rPr>
        <w:t>Notebook</w:t>
      </w:r>
    </w:p>
    <w:p w14:paraId="0BDE9CF0" w14:textId="5848CDFD" w:rsidR="00A7770E" w:rsidRPr="00CC0B4B" w:rsidRDefault="00FE0663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nl-BE"/>
        </w:rPr>
      </w:pPr>
      <w:r w:rsidRPr="00CC0B4B">
        <w:rPr>
          <w:rFonts w:asciiTheme="majorHAnsi" w:hAnsiTheme="majorHAnsi" w:cs="Arial"/>
          <w:sz w:val="18"/>
          <w:szCs w:val="18"/>
          <w:lang w:val="nl-BE"/>
        </w:rPr>
        <w:t xml:space="preserve">AMCO </w:t>
      </w:r>
      <w:r w:rsidR="003D2611" w:rsidRPr="00CC0B4B">
        <w:rPr>
          <w:rFonts w:asciiTheme="majorHAnsi" w:hAnsiTheme="majorHAnsi" w:cs="Arial"/>
          <w:sz w:val="18"/>
          <w:szCs w:val="18"/>
          <w:lang w:val="nl-BE"/>
        </w:rPr>
        <w:t>login</w:t>
      </w:r>
      <w:r w:rsidR="00CC0B4B" w:rsidRPr="00CC0B4B">
        <w:rPr>
          <w:rFonts w:asciiTheme="majorHAnsi" w:hAnsiTheme="majorHAnsi" w:cs="Arial"/>
          <w:sz w:val="18"/>
          <w:szCs w:val="18"/>
          <w:lang w:val="nl-BE"/>
        </w:rPr>
        <w:t xml:space="preserve"> &amp; Auzo Platform Login</w:t>
      </w:r>
    </w:p>
    <w:p w14:paraId="190841DE" w14:textId="618AF849" w:rsidR="003D2611" w:rsidRPr="00AF33CE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GB"/>
        </w:rPr>
      </w:pPr>
      <w:r w:rsidRPr="00AF33CE">
        <w:rPr>
          <w:rFonts w:asciiTheme="majorHAnsi" w:hAnsiTheme="majorHAnsi" w:cs="Arial"/>
          <w:sz w:val="18"/>
          <w:szCs w:val="18"/>
          <w:lang w:val="en-GB"/>
        </w:rPr>
        <w:t xml:space="preserve">Standard materials (pens, </w:t>
      </w:r>
      <w:r w:rsidR="00306B63">
        <w:rPr>
          <w:rFonts w:asciiTheme="majorHAnsi" w:hAnsiTheme="majorHAnsi" w:cs="Arial"/>
          <w:sz w:val="18"/>
          <w:szCs w:val="18"/>
          <w:lang w:val="en-GB"/>
        </w:rPr>
        <w:t xml:space="preserve">pencils, </w:t>
      </w:r>
      <w:r w:rsidRPr="00AF33CE">
        <w:rPr>
          <w:rFonts w:asciiTheme="majorHAnsi" w:hAnsiTheme="majorHAnsi" w:cs="Arial"/>
          <w:sz w:val="18"/>
          <w:szCs w:val="18"/>
          <w:lang w:val="en-GB"/>
        </w:rPr>
        <w:t>highlighters</w:t>
      </w:r>
      <w:r w:rsidR="00AF33CE">
        <w:rPr>
          <w:rFonts w:asciiTheme="majorHAnsi" w:hAnsiTheme="majorHAnsi" w:cs="Arial"/>
          <w:sz w:val="18"/>
          <w:szCs w:val="18"/>
          <w:lang w:val="en-GB"/>
        </w:rPr>
        <w:t xml:space="preserve">, </w:t>
      </w:r>
      <w:r w:rsidR="00306B63">
        <w:rPr>
          <w:rFonts w:asciiTheme="majorHAnsi" w:hAnsiTheme="majorHAnsi" w:cs="Arial"/>
          <w:sz w:val="18"/>
          <w:szCs w:val="18"/>
          <w:lang w:val="en-GB"/>
        </w:rPr>
        <w:t>eraser</w:t>
      </w:r>
      <w:r w:rsidR="00AF33CE">
        <w:rPr>
          <w:rFonts w:asciiTheme="majorHAnsi" w:hAnsiTheme="majorHAnsi" w:cs="Arial"/>
          <w:sz w:val="18"/>
          <w:szCs w:val="18"/>
          <w:lang w:val="en-GB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365A1D95" w:rsidR="00A7770E" w:rsidRPr="00F16979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Final</w:t>
      </w:r>
      <w:r w:rsidR="00A7770E"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="00FE0663">
        <w:rPr>
          <w:rFonts w:ascii="Cambria" w:hAnsi="Cambria"/>
          <w:b/>
          <w:i/>
          <w:sz w:val="18"/>
          <w:szCs w:val="18"/>
        </w:rPr>
        <w:tab/>
      </w:r>
      <w:proofErr w:type="spellStart"/>
      <w:r w:rsidR="00E36C25">
        <w:rPr>
          <w:rFonts w:ascii="Cambria" w:hAnsi="Cambria"/>
          <w:sz w:val="18"/>
          <w:szCs w:val="18"/>
        </w:rPr>
        <w:t>Evaluated</w:t>
      </w:r>
      <w:proofErr w:type="spellEnd"/>
      <w:r w:rsidR="00E36C25">
        <w:rPr>
          <w:rFonts w:ascii="Cambria" w:hAnsi="Cambria"/>
          <w:sz w:val="18"/>
          <w:szCs w:val="18"/>
        </w:rPr>
        <w:t xml:space="preserve"> </w:t>
      </w:r>
      <w:proofErr w:type="spellStart"/>
      <w:r w:rsidR="00E36C25">
        <w:rPr>
          <w:rFonts w:ascii="Cambria" w:hAnsi="Cambria"/>
          <w:sz w:val="18"/>
          <w:szCs w:val="18"/>
        </w:rPr>
        <w:t>Practices</w:t>
      </w:r>
      <w:proofErr w:type="spellEnd"/>
    </w:p>
    <w:p w14:paraId="432A514B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497D7B51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165"/>
        <w:gridCol w:w="749"/>
        <w:gridCol w:w="5289"/>
      </w:tblGrid>
      <w:tr w:rsidR="00B07435" w14:paraId="63111388" w14:textId="77777777" w:rsidTr="00EB154C">
        <w:trPr>
          <w:trHeight w:val="26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7A5880" w14:textId="77777777" w:rsidR="00B07435" w:rsidRDefault="00B07435" w:rsidP="00EB154C">
            <w:pPr>
              <w:jc w:val="center"/>
              <w:rPr>
                <w:rFonts w:cs="Arial"/>
                <w:b/>
                <w:i/>
                <w:sz w:val="18"/>
                <w:szCs w:val="18"/>
                <w:lang w:val="es-PE" w:eastAsia="en-US"/>
              </w:rPr>
            </w:pP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Evaluation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A2195E" w14:textId="77777777" w:rsidR="00B07435" w:rsidRDefault="00B07435" w:rsidP="00EB154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B3F029" w14:textId="77777777" w:rsidR="00B07435" w:rsidRDefault="00B07435" w:rsidP="00EB154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What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will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evaluated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</w:rPr>
              <w:t>?</w:t>
            </w:r>
          </w:p>
        </w:tc>
      </w:tr>
      <w:tr w:rsidR="00B07435" w:rsidRPr="00B07435" w14:paraId="5A97B74F" w14:textId="77777777" w:rsidTr="00EB154C">
        <w:trPr>
          <w:trHeight w:val="552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2742EB" w14:textId="77777777" w:rsidR="00B07435" w:rsidRDefault="00B07435" w:rsidP="00EB154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E42B" w14:textId="77777777" w:rsidR="00B07435" w:rsidRDefault="00B07435" w:rsidP="00EB154C">
            <w:pPr>
              <w:jc w:val="center"/>
              <w:rPr>
                <w:rFonts w:cs="Cambria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70%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4BAB" w14:textId="77777777" w:rsidR="00B07435" w:rsidRDefault="00B07435" w:rsidP="00EB154C">
            <w:pPr>
              <w:jc w:val="both"/>
              <w:rPr>
                <w:rFonts w:cs="Arial"/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Oral Production, Guided Reading, Creative Writing, Completion of exercises related to core skills in general</w:t>
            </w:r>
          </w:p>
        </w:tc>
      </w:tr>
      <w:tr w:rsidR="00B07435" w:rsidRPr="00B07435" w14:paraId="398AC76B" w14:textId="77777777" w:rsidTr="00EB154C">
        <w:trPr>
          <w:trHeight w:val="28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6049E3" w14:textId="77777777" w:rsidR="00B07435" w:rsidRDefault="00B07435" w:rsidP="00EB154C">
            <w:pPr>
              <w:jc w:val="center"/>
              <w:rPr>
                <w:rFonts w:cs="Arial"/>
                <w:b/>
                <w:i/>
                <w:sz w:val="18"/>
                <w:szCs w:val="18"/>
                <w:lang w:val="es-PE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4A6D" w14:textId="77777777" w:rsidR="00B07435" w:rsidRDefault="00B07435" w:rsidP="00EB154C">
            <w:pPr>
              <w:jc w:val="center"/>
              <w:rPr>
                <w:rFonts w:cs="Cambria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30%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23F1" w14:textId="77777777" w:rsidR="00B07435" w:rsidRDefault="00B07435" w:rsidP="00EB154C">
            <w:pPr>
              <w:rPr>
                <w:rFonts w:cs="Arial"/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Evaluated practices, Exercises during class</w:t>
            </w:r>
          </w:p>
        </w:tc>
      </w:tr>
      <w:tr w:rsidR="00B07435" w14:paraId="6B0FE795" w14:textId="77777777" w:rsidTr="00EB154C">
        <w:trPr>
          <w:trHeight w:val="28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118CF" w14:textId="77777777" w:rsidR="00B07435" w:rsidRDefault="00B07435" w:rsidP="00EB154C">
            <w:pPr>
              <w:jc w:val="center"/>
              <w:rPr>
                <w:rFonts w:cs="Arial"/>
                <w:b/>
                <w:i/>
                <w:sz w:val="18"/>
                <w:szCs w:val="18"/>
                <w:lang w:val="es-PE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74DF" w14:textId="77777777" w:rsidR="00B07435" w:rsidRDefault="00B07435" w:rsidP="00EB154C">
            <w:pPr>
              <w:jc w:val="center"/>
              <w:rPr>
                <w:rFonts w:cs="Cambria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100%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6748" w14:textId="77777777" w:rsidR="00B07435" w:rsidRDefault="00B07435" w:rsidP="00EB154C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6217AC24" w14:textId="77777777" w:rsidR="00A7770E" w:rsidRPr="004177F3" w:rsidRDefault="00A7770E" w:rsidP="00A7770E">
      <w:pPr>
        <w:rPr>
          <w:lang w:val="en-GB"/>
        </w:rPr>
      </w:pPr>
      <w:bookmarkStart w:id="0" w:name="_GoBack"/>
      <w:bookmarkEnd w:id="0"/>
    </w:p>
    <w:p w14:paraId="4133CDE0" w14:textId="77777777" w:rsidR="00A7770E" w:rsidRPr="004177F3" w:rsidRDefault="00A7770E" w:rsidP="00A7770E">
      <w:pPr>
        <w:rPr>
          <w:lang w:val="en-GB"/>
        </w:rPr>
      </w:pPr>
    </w:p>
    <w:p w14:paraId="7B6DDA52" w14:textId="77777777" w:rsidR="00A7770E" w:rsidRPr="004177F3" w:rsidRDefault="00A7770E" w:rsidP="00A7770E">
      <w:pPr>
        <w:rPr>
          <w:lang w:val="en-GB"/>
        </w:rPr>
      </w:pPr>
    </w:p>
    <w:p w14:paraId="405D74B9" w14:textId="77777777" w:rsidR="00A7770E" w:rsidRPr="004177F3" w:rsidRDefault="00A7770E" w:rsidP="00A7770E">
      <w:pPr>
        <w:rPr>
          <w:lang w:val="en-GB"/>
        </w:rPr>
      </w:pPr>
    </w:p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536F8"/>
    <w:rsid w:val="00067F79"/>
    <w:rsid w:val="000D5136"/>
    <w:rsid w:val="00147D86"/>
    <w:rsid w:val="00211AC0"/>
    <w:rsid w:val="00247790"/>
    <w:rsid w:val="002650B0"/>
    <w:rsid w:val="00294B6D"/>
    <w:rsid w:val="002E4CE0"/>
    <w:rsid w:val="00306B63"/>
    <w:rsid w:val="00382695"/>
    <w:rsid w:val="003D2611"/>
    <w:rsid w:val="004056DD"/>
    <w:rsid w:val="004177F3"/>
    <w:rsid w:val="00417B9D"/>
    <w:rsid w:val="00453BEE"/>
    <w:rsid w:val="004A1CD3"/>
    <w:rsid w:val="004C7CAC"/>
    <w:rsid w:val="00503327"/>
    <w:rsid w:val="005149F6"/>
    <w:rsid w:val="005C7CDC"/>
    <w:rsid w:val="005D6540"/>
    <w:rsid w:val="005E7E09"/>
    <w:rsid w:val="006206E4"/>
    <w:rsid w:val="00621BB5"/>
    <w:rsid w:val="00626A15"/>
    <w:rsid w:val="0067467E"/>
    <w:rsid w:val="006D74F3"/>
    <w:rsid w:val="007348A3"/>
    <w:rsid w:val="007E103B"/>
    <w:rsid w:val="007F43CD"/>
    <w:rsid w:val="008D0780"/>
    <w:rsid w:val="0091445F"/>
    <w:rsid w:val="00916CA6"/>
    <w:rsid w:val="009C5FCA"/>
    <w:rsid w:val="009D76D9"/>
    <w:rsid w:val="00A332A8"/>
    <w:rsid w:val="00A47344"/>
    <w:rsid w:val="00A7060E"/>
    <w:rsid w:val="00A7770E"/>
    <w:rsid w:val="00AB12EF"/>
    <w:rsid w:val="00AE1540"/>
    <w:rsid w:val="00AF33CE"/>
    <w:rsid w:val="00B07435"/>
    <w:rsid w:val="00BB5324"/>
    <w:rsid w:val="00BF39B9"/>
    <w:rsid w:val="00C16D60"/>
    <w:rsid w:val="00C3630B"/>
    <w:rsid w:val="00C449E5"/>
    <w:rsid w:val="00CC0B4B"/>
    <w:rsid w:val="00CE209C"/>
    <w:rsid w:val="00D063AF"/>
    <w:rsid w:val="00D15E30"/>
    <w:rsid w:val="00D800CB"/>
    <w:rsid w:val="00DB4FC8"/>
    <w:rsid w:val="00DC3CBD"/>
    <w:rsid w:val="00E30072"/>
    <w:rsid w:val="00E36C25"/>
    <w:rsid w:val="00E524FB"/>
    <w:rsid w:val="00E75EF0"/>
    <w:rsid w:val="00EC2E2E"/>
    <w:rsid w:val="00EC3926"/>
    <w:rsid w:val="00EE0CBE"/>
    <w:rsid w:val="00FC47DB"/>
    <w:rsid w:val="00FE0663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24</cp:revision>
  <dcterms:created xsi:type="dcterms:W3CDTF">2021-04-18T21:16:00Z</dcterms:created>
  <dcterms:modified xsi:type="dcterms:W3CDTF">2022-05-31T16:42:00Z</dcterms:modified>
</cp:coreProperties>
</file>