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9A845" w14:textId="77777777" w:rsidR="005222D3" w:rsidRDefault="005222D3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0"/>
        </w:rPr>
      </w:pPr>
    </w:p>
    <w:p w14:paraId="6EBF0CB9" w14:textId="42D629A0" w:rsidR="00105D34" w:rsidRPr="005222D3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0"/>
        </w:rPr>
      </w:pPr>
      <w:r w:rsidRPr="005222D3">
        <w:rPr>
          <w:rFonts w:ascii="Arial Narrow" w:hAnsi="Arial Narrow" w:cs="Arial"/>
          <w:b/>
          <w:sz w:val="24"/>
          <w:szCs w:val="20"/>
        </w:rPr>
        <w:t>PROGRAMACIÓN ANUAL</w:t>
      </w:r>
      <w:r w:rsidR="004C1C82" w:rsidRPr="005222D3">
        <w:rPr>
          <w:rFonts w:ascii="Arial Narrow" w:hAnsi="Arial Narrow" w:cs="Arial"/>
          <w:b/>
          <w:sz w:val="24"/>
          <w:szCs w:val="20"/>
        </w:rPr>
        <w:t xml:space="preserve"> </w:t>
      </w:r>
      <w:r w:rsidR="005222D3" w:rsidRPr="005222D3">
        <w:rPr>
          <w:rFonts w:ascii="Arial Narrow" w:hAnsi="Arial Narrow" w:cs="Arial"/>
          <w:b/>
          <w:sz w:val="24"/>
          <w:szCs w:val="20"/>
        </w:rPr>
        <w:t xml:space="preserve">- </w:t>
      </w:r>
      <w:r w:rsidR="006826D8">
        <w:rPr>
          <w:rFonts w:ascii="Arial Narrow" w:hAnsi="Arial Narrow" w:cs="Arial"/>
          <w:b/>
          <w:sz w:val="24"/>
          <w:szCs w:val="20"/>
        </w:rPr>
        <w:t xml:space="preserve">AÑO ESCOLAR 2024 </w:t>
      </w:r>
    </w:p>
    <w:p w14:paraId="32580A3F" w14:textId="77777777" w:rsidR="006124DE" w:rsidRPr="005222D3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i/>
          <w:sz w:val="20"/>
          <w:szCs w:val="20"/>
        </w:rPr>
      </w:pPr>
    </w:p>
    <w:p w14:paraId="768DE23C" w14:textId="77777777" w:rsidR="006124DE" w:rsidRPr="005222D3" w:rsidRDefault="006124DE" w:rsidP="00284A29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DATOS INFORMATIVOS:</w:t>
      </w:r>
    </w:p>
    <w:p w14:paraId="3C2CFF59" w14:textId="77777777" w:rsidR="006124DE" w:rsidRPr="005222D3" w:rsidRDefault="006124DE" w:rsidP="00F8343D">
      <w:pPr>
        <w:pStyle w:val="Prrafodelista"/>
        <w:spacing w:after="0" w:line="276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9735"/>
      </w:tblGrid>
      <w:tr w:rsidR="00F8343D" w:rsidRPr="005222D3" w14:paraId="254874AC" w14:textId="77777777" w:rsidTr="007C3D2F">
        <w:tc>
          <w:tcPr>
            <w:tcW w:w="4014" w:type="dxa"/>
          </w:tcPr>
          <w:p w14:paraId="254CD45F" w14:textId="77777777" w:rsidR="00F8343D" w:rsidRPr="005222D3" w:rsidRDefault="00FE2E1F" w:rsidP="00284A29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INSTITUCIÓ</w:t>
            </w:r>
            <w:r w:rsidR="005209F7" w:rsidRPr="005222D3">
              <w:rPr>
                <w:rFonts w:ascii="Arial Narrow" w:eastAsia="Calibri" w:hAnsi="Arial Narrow" w:cs="Arial"/>
                <w:sz w:val="20"/>
                <w:szCs w:val="20"/>
              </w:rPr>
              <w:t>N EDUCATIVA</w:t>
            </w:r>
          </w:p>
        </w:tc>
        <w:tc>
          <w:tcPr>
            <w:tcW w:w="9735" w:type="dxa"/>
          </w:tcPr>
          <w:p w14:paraId="0F7C0E97" w14:textId="45AFF950" w:rsidR="00F8343D" w:rsidRPr="005222D3" w:rsidRDefault="00A63E89" w:rsidP="005222D3">
            <w:pPr>
              <w:pStyle w:val="Prrafodelista"/>
              <w:spacing w:line="276" w:lineRule="auto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5222D3" w:rsidRPr="005222D3">
              <w:rPr>
                <w:rFonts w:ascii="Arial Narrow" w:eastAsia="Calibri" w:hAnsi="Arial Narrow" w:cs="Arial"/>
                <w:sz w:val="20"/>
                <w:szCs w:val="20"/>
              </w:rPr>
              <w:t>I.E.P. “Algarrobos”</w:t>
            </w:r>
          </w:p>
        </w:tc>
      </w:tr>
      <w:tr w:rsidR="00F8343D" w:rsidRPr="005222D3" w14:paraId="0ADBF33F" w14:textId="77777777" w:rsidTr="007C3D2F">
        <w:tc>
          <w:tcPr>
            <w:tcW w:w="4014" w:type="dxa"/>
          </w:tcPr>
          <w:p w14:paraId="67B0BEB4" w14:textId="77777777" w:rsidR="00F8343D" w:rsidRPr="005222D3" w:rsidRDefault="005209F7" w:rsidP="00284A29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NIVEL</w:t>
            </w:r>
          </w:p>
        </w:tc>
        <w:tc>
          <w:tcPr>
            <w:tcW w:w="9735" w:type="dxa"/>
          </w:tcPr>
          <w:p w14:paraId="0290DF87" w14:textId="01D6AF74" w:rsidR="00F8343D" w:rsidRPr="005222D3" w:rsidRDefault="004C1C82" w:rsidP="005222D3">
            <w:pPr>
              <w:pStyle w:val="Prrafodelista"/>
              <w:spacing w:line="276" w:lineRule="auto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751710">
              <w:rPr>
                <w:rFonts w:ascii="Arial Narrow" w:eastAsia="Calibri" w:hAnsi="Arial Narrow" w:cs="Arial"/>
                <w:sz w:val="20"/>
                <w:szCs w:val="20"/>
              </w:rPr>
              <w:t xml:space="preserve">Primaria </w:t>
            </w:r>
          </w:p>
        </w:tc>
      </w:tr>
      <w:tr w:rsidR="005209F7" w:rsidRPr="005222D3" w14:paraId="7D152C2E" w14:textId="77777777" w:rsidTr="007C3D2F">
        <w:tc>
          <w:tcPr>
            <w:tcW w:w="4014" w:type="dxa"/>
          </w:tcPr>
          <w:p w14:paraId="330F6A04" w14:textId="46109779" w:rsidR="005209F7" w:rsidRPr="005222D3" w:rsidRDefault="005209F7" w:rsidP="00284A29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CICLO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ab/>
            </w:r>
          </w:p>
        </w:tc>
        <w:tc>
          <w:tcPr>
            <w:tcW w:w="9735" w:type="dxa"/>
          </w:tcPr>
          <w:p w14:paraId="7162F9C7" w14:textId="24159344" w:rsidR="005209F7" w:rsidRPr="005222D3" w:rsidRDefault="004C1C82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751710">
              <w:rPr>
                <w:rFonts w:ascii="Arial Narrow" w:eastAsia="Calibri" w:hAnsi="Arial Narrow" w:cs="Arial"/>
                <w:sz w:val="20"/>
                <w:szCs w:val="20"/>
              </w:rPr>
              <w:t>V</w:t>
            </w:r>
          </w:p>
        </w:tc>
      </w:tr>
      <w:tr w:rsidR="005209F7" w:rsidRPr="005222D3" w14:paraId="7C6425E0" w14:textId="77777777" w:rsidTr="007C3D2F">
        <w:tc>
          <w:tcPr>
            <w:tcW w:w="4014" w:type="dxa"/>
          </w:tcPr>
          <w:p w14:paraId="304CE410" w14:textId="77777777" w:rsidR="005209F7" w:rsidRPr="005222D3" w:rsidRDefault="005209F7" w:rsidP="00284A29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ÁREA</w:t>
            </w:r>
          </w:p>
        </w:tc>
        <w:tc>
          <w:tcPr>
            <w:tcW w:w="9735" w:type="dxa"/>
          </w:tcPr>
          <w:p w14:paraId="10D5FD53" w14:textId="414CC931" w:rsidR="005209F7" w:rsidRPr="005222D3" w:rsidRDefault="004C1C82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751710">
              <w:rPr>
                <w:rFonts w:ascii="Arial Narrow" w:eastAsia="Calibri" w:hAnsi="Arial Narrow" w:cs="Arial"/>
                <w:sz w:val="20"/>
                <w:szCs w:val="20"/>
              </w:rPr>
              <w:t xml:space="preserve">Educación Física </w:t>
            </w:r>
          </w:p>
        </w:tc>
      </w:tr>
      <w:tr w:rsidR="005209F7" w:rsidRPr="005222D3" w14:paraId="3A2AB6F3" w14:textId="77777777" w:rsidTr="007C3D2F">
        <w:tc>
          <w:tcPr>
            <w:tcW w:w="4014" w:type="dxa"/>
          </w:tcPr>
          <w:p w14:paraId="290E0294" w14:textId="130645C3" w:rsidR="005209F7" w:rsidRPr="005222D3" w:rsidRDefault="005222D3" w:rsidP="00284A29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GRADO/</w:t>
            </w:r>
            <w:r w:rsidR="005209F7" w:rsidRPr="005222D3">
              <w:rPr>
                <w:rFonts w:ascii="Arial Narrow" w:eastAsia="Calibri" w:hAnsi="Arial Narrow" w:cs="Arial"/>
                <w:sz w:val="20"/>
                <w:szCs w:val="20"/>
              </w:rPr>
              <w:t>AÑO</w:t>
            </w:r>
          </w:p>
        </w:tc>
        <w:tc>
          <w:tcPr>
            <w:tcW w:w="9735" w:type="dxa"/>
          </w:tcPr>
          <w:p w14:paraId="1985B984" w14:textId="2AEE940D" w:rsidR="005209F7" w:rsidRPr="005222D3" w:rsidRDefault="004C1C82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510F43">
              <w:rPr>
                <w:rFonts w:ascii="Arial Narrow" w:eastAsia="Calibri" w:hAnsi="Arial Narrow" w:cs="Arial"/>
                <w:sz w:val="20"/>
                <w:szCs w:val="20"/>
              </w:rPr>
              <w:t>5</w:t>
            </w:r>
            <w:r w:rsidR="00751710">
              <w:rPr>
                <w:rFonts w:ascii="Arial Narrow" w:eastAsia="Calibri" w:hAnsi="Arial Narrow" w:cs="Arial"/>
                <w:sz w:val="20"/>
                <w:szCs w:val="20"/>
              </w:rPr>
              <w:t xml:space="preserve">° </w:t>
            </w:r>
          </w:p>
        </w:tc>
      </w:tr>
      <w:tr w:rsidR="005209F7" w:rsidRPr="005222D3" w14:paraId="0471DF65" w14:textId="77777777" w:rsidTr="007C3D2F">
        <w:tc>
          <w:tcPr>
            <w:tcW w:w="4014" w:type="dxa"/>
          </w:tcPr>
          <w:p w14:paraId="13B95262" w14:textId="77777777" w:rsidR="005209F7" w:rsidRPr="005222D3" w:rsidRDefault="005209F7" w:rsidP="00284A29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SECCION</w:t>
            </w:r>
          </w:p>
        </w:tc>
        <w:tc>
          <w:tcPr>
            <w:tcW w:w="9735" w:type="dxa"/>
          </w:tcPr>
          <w:p w14:paraId="479A45BB" w14:textId="0CF23911" w:rsidR="005209F7" w:rsidRPr="005222D3" w:rsidRDefault="004C1C82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751710">
              <w:rPr>
                <w:rFonts w:ascii="Arial Narrow" w:eastAsia="Calibri" w:hAnsi="Arial Narrow" w:cs="Arial"/>
                <w:sz w:val="20"/>
                <w:szCs w:val="20"/>
              </w:rPr>
              <w:t xml:space="preserve">“A” “B” </w:t>
            </w:r>
          </w:p>
        </w:tc>
      </w:tr>
      <w:tr w:rsidR="005209F7" w:rsidRPr="005222D3" w14:paraId="2E8AF06D" w14:textId="77777777" w:rsidTr="007C3D2F">
        <w:tc>
          <w:tcPr>
            <w:tcW w:w="4014" w:type="dxa"/>
          </w:tcPr>
          <w:p w14:paraId="1F93CB9C" w14:textId="77777777" w:rsidR="005209F7" w:rsidRPr="005222D3" w:rsidRDefault="005209F7" w:rsidP="00284A29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LUGAR</w:t>
            </w:r>
          </w:p>
        </w:tc>
        <w:tc>
          <w:tcPr>
            <w:tcW w:w="9735" w:type="dxa"/>
          </w:tcPr>
          <w:p w14:paraId="03F6CFB4" w14:textId="485B5C68" w:rsidR="005209F7" w:rsidRPr="005222D3" w:rsidRDefault="00105D34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5D15C9" w:rsidRPr="005222D3">
              <w:rPr>
                <w:rFonts w:ascii="Arial Narrow" w:eastAsia="Calibri" w:hAnsi="Arial Narrow" w:cs="Arial"/>
                <w:sz w:val="20"/>
                <w:szCs w:val="20"/>
              </w:rPr>
              <w:t>Pimentel</w:t>
            </w:r>
          </w:p>
        </w:tc>
      </w:tr>
      <w:tr w:rsidR="005209F7" w:rsidRPr="005222D3" w14:paraId="72CDA807" w14:textId="77777777" w:rsidTr="007C3D2F">
        <w:tc>
          <w:tcPr>
            <w:tcW w:w="4014" w:type="dxa"/>
          </w:tcPr>
          <w:p w14:paraId="7361518F" w14:textId="5BE71638" w:rsidR="005209F7" w:rsidRPr="005222D3" w:rsidRDefault="007C3D2F" w:rsidP="00284A29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DIRECTOR ACADÉMICO</w:t>
            </w:r>
          </w:p>
        </w:tc>
        <w:tc>
          <w:tcPr>
            <w:tcW w:w="9735" w:type="dxa"/>
          </w:tcPr>
          <w:p w14:paraId="7782DFB9" w14:textId="2B68750A" w:rsidR="005209F7" w:rsidRPr="005222D3" w:rsidRDefault="00D21E21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7C3D2F" w:rsidRPr="005222D3">
              <w:rPr>
                <w:rFonts w:ascii="Arial Narrow" w:eastAsia="Calibri" w:hAnsi="Arial Narrow" w:cs="Arial"/>
                <w:sz w:val="20"/>
                <w:szCs w:val="20"/>
              </w:rPr>
              <w:t>Mg</w:t>
            </w:r>
            <w:r w:rsidR="00181957"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. Manuel </w:t>
            </w:r>
            <w:r w:rsidR="007C3D2F"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Enrique </w:t>
            </w:r>
            <w:r w:rsidR="00181957" w:rsidRPr="005222D3">
              <w:rPr>
                <w:rFonts w:ascii="Arial Narrow" w:eastAsia="Calibri" w:hAnsi="Arial Narrow" w:cs="Arial"/>
                <w:sz w:val="20"/>
                <w:szCs w:val="20"/>
              </w:rPr>
              <w:t>Vera Vera.</w:t>
            </w:r>
          </w:p>
        </w:tc>
      </w:tr>
      <w:tr w:rsidR="005209F7" w:rsidRPr="005222D3" w14:paraId="73230442" w14:textId="77777777" w:rsidTr="007C3D2F">
        <w:tc>
          <w:tcPr>
            <w:tcW w:w="4014" w:type="dxa"/>
          </w:tcPr>
          <w:p w14:paraId="56B3FD11" w14:textId="77777777" w:rsidR="005209F7" w:rsidRPr="005222D3" w:rsidRDefault="005209F7" w:rsidP="00284A29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COORDINADOR NIVEL</w:t>
            </w:r>
          </w:p>
        </w:tc>
        <w:tc>
          <w:tcPr>
            <w:tcW w:w="9735" w:type="dxa"/>
          </w:tcPr>
          <w:p w14:paraId="52005E00" w14:textId="607CE269" w:rsidR="005209F7" w:rsidRPr="005222D3" w:rsidRDefault="00D21E21" w:rsidP="007B7DC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7C3D2F" w:rsidRPr="005222D3">
              <w:rPr>
                <w:rFonts w:ascii="Arial Narrow" w:eastAsia="Calibri" w:hAnsi="Arial Narrow" w:cs="Arial"/>
                <w:sz w:val="20"/>
                <w:szCs w:val="20"/>
              </w:rPr>
              <w:t>Mg</w:t>
            </w:r>
            <w:r w:rsidR="00181957"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. </w:t>
            </w:r>
            <w:r w:rsidR="007B7DC3">
              <w:rPr>
                <w:rFonts w:ascii="Arial Narrow" w:eastAsia="Calibri" w:hAnsi="Arial Narrow" w:cs="Arial"/>
                <w:sz w:val="20"/>
                <w:szCs w:val="20"/>
              </w:rPr>
              <w:t xml:space="preserve">Victor Burga Vargas. </w:t>
            </w:r>
          </w:p>
        </w:tc>
      </w:tr>
      <w:tr w:rsidR="005209F7" w:rsidRPr="005222D3" w14:paraId="388EBAE3" w14:textId="77777777" w:rsidTr="007C3D2F">
        <w:tc>
          <w:tcPr>
            <w:tcW w:w="4014" w:type="dxa"/>
          </w:tcPr>
          <w:p w14:paraId="21674526" w14:textId="77777777" w:rsidR="005209F7" w:rsidRPr="005222D3" w:rsidRDefault="00A63E89" w:rsidP="00284A29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DOCENTE</w:t>
            </w:r>
          </w:p>
        </w:tc>
        <w:tc>
          <w:tcPr>
            <w:tcW w:w="9735" w:type="dxa"/>
          </w:tcPr>
          <w:p w14:paraId="228A8EA3" w14:textId="63066C80" w:rsidR="00702A11" w:rsidRPr="005222D3" w:rsidRDefault="00D21E21" w:rsidP="005222D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751710">
              <w:rPr>
                <w:rFonts w:ascii="Arial Narrow" w:eastAsia="Calibri" w:hAnsi="Arial Narrow" w:cs="Arial"/>
                <w:sz w:val="20"/>
                <w:szCs w:val="20"/>
              </w:rPr>
              <w:t>Jhordan Iban Perales Mugersa</w:t>
            </w:r>
          </w:p>
        </w:tc>
      </w:tr>
    </w:tbl>
    <w:p w14:paraId="31B3D289" w14:textId="77777777" w:rsidR="005222D3" w:rsidRDefault="005222D3" w:rsidP="005222D3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b/>
          <w:sz w:val="20"/>
          <w:szCs w:val="20"/>
        </w:rPr>
      </w:pPr>
    </w:p>
    <w:p w14:paraId="0CC57AE8" w14:textId="1728F89A" w:rsidR="007B7DC3" w:rsidRPr="007B7DC3" w:rsidRDefault="00FE2E1F" w:rsidP="007B7DC3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 </w:t>
      </w:r>
      <w:r w:rsidR="00026AE7" w:rsidRPr="005222D3">
        <w:rPr>
          <w:rFonts w:ascii="Arial Narrow" w:eastAsia="Calibri" w:hAnsi="Arial Narrow" w:cs="Arial"/>
          <w:b/>
          <w:sz w:val="20"/>
          <w:szCs w:val="20"/>
        </w:rPr>
        <w:t>PERFIL DE EGRESO:</w:t>
      </w:r>
    </w:p>
    <w:p w14:paraId="6ADA869B" w14:textId="5C6AE1C4" w:rsidR="00026AE7" w:rsidRPr="005222D3" w:rsidRDefault="00026AE7" w:rsidP="00026AE7">
      <w:pPr>
        <w:pStyle w:val="Prrafodelista"/>
        <w:spacing w:after="0" w:line="276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19D5DB3A" w14:textId="3CC52673" w:rsidR="007B7DC3" w:rsidRDefault="007B7DC3" w:rsidP="007B7DC3">
      <w:pPr>
        <w:pStyle w:val="Prrafodelista"/>
        <w:numPr>
          <w:ilvl w:val="0"/>
          <w:numId w:val="9"/>
        </w:numPr>
        <w:spacing w:after="0" w:line="276" w:lineRule="auto"/>
        <w:rPr>
          <w:rFonts w:ascii="Arial Narrow" w:eastAsia="Calibri" w:hAnsi="Arial Narrow" w:cs="Arial"/>
          <w:bCs/>
          <w:sz w:val="20"/>
          <w:szCs w:val="20"/>
        </w:rPr>
      </w:pPr>
      <w:r w:rsidRPr="00A34EDC">
        <w:rPr>
          <w:rFonts w:ascii="Arial Narrow" w:eastAsia="Calibri" w:hAnsi="Arial Narrow" w:cs="Arial"/>
          <w:bCs/>
          <w:sz w:val="20"/>
          <w:szCs w:val="20"/>
        </w:rPr>
        <w:t>“El Currículo Nacional plantea el Perfil de egreso como la visión común e integral de los aprendizajes que deben lograr los estudiantes al término de la Educación Básica. Esta visión permite unificar criterios y establecer una ruta hacia resultados comunes que respeten nuestra diversidad social, cultural, biológica y geográfica. Se espera que desde el inicio de la escolaridad y de manera progresiva a lo largo de la Educación Básica se desarrollen y pongan en práctica los aprendizajes del Perfil de egreso, en diversas situaciones vinculadas a las prácticas sociales”.</w:t>
      </w:r>
    </w:p>
    <w:p w14:paraId="7260D4A1" w14:textId="77777777" w:rsidR="007B7DC3" w:rsidRPr="007B7DC3" w:rsidRDefault="007B7DC3" w:rsidP="007B7DC3">
      <w:pPr>
        <w:pStyle w:val="Prrafodelista"/>
        <w:spacing w:after="0" w:line="276" w:lineRule="auto"/>
        <w:rPr>
          <w:rFonts w:ascii="Arial Narrow" w:eastAsia="Calibri" w:hAnsi="Arial Narrow" w:cs="Arial"/>
          <w:bCs/>
          <w:sz w:val="20"/>
          <w:szCs w:val="20"/>
        </w:rPr>
      </w:pPr>
    </w:p>
    <w:p w14:paraId="4C58A113" w14:textId="77777777" w:rsidR="00510F43" w:rsidRDefault="00510F43" w:rsidP="00284A2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XQDVV R+ Yanone Kaffeesatz"/>
          <w:color w:val="000000"/>
          <w:sz w:val="20"/>
          <w:szCs w:val="20"/>
        </w:rPr>
      </w:pPr>
      <w:r w:rsidRPr="00A34EDC">
        <w:rPr>
          <w:rFonts w:ascii="Arial Narrow" w:hAnsi="Arial Narrow" w:cs="XQDVV R+ Yanone Kaffeesatz"/>
          <w:color w:val="000000"/>
          <w:sz w:val="20"/>
          <w:szCs w:val="20"/>
        </w:rPr>
        <w:t xml:space="preserve">“El estudiante practica una vida activa y saludable para su bienestar, cuida su cuerpo e interactúa respetuosamente en la práctica de distintas actividades físicas, cotidianas o deportivas”. </w:t>
      </w:r>
    </w:p>
    <w:p w14:paraId="0B6406FB" w14:textId="1A013E99" w:rsidR="00026AE7" w:rsidRPr="00510F43" w:rsidRDefault="00026AE7" w:rsidP="00510F43">
      <w:pPr>
        <w:spacing w:after="0" w:line="276" w:lineRule="auto"/>
        <w:rPr>
          <w:rFonts w:ascii="Arial Narrow" w:eastAsia="Calibri" w:hAnsi="Arial Narrow" w:cs="Arial"/>
          <w:bCs/>
          <w:sz w:val="20"/>
          <w:szCs w:val="20"/>
        </w:rPr>
      </w:pPr>
    </w:p>
    <w:p w14:paraId="375555CD" w14:textId="77777777" w:rsidR="00026AE7" w:rsidRPr="005222D3" w:rsidRDefault="00026AE7" w:rsidP="00026AE7">
      <w:pPr>
        <w:pStyle w:val="Prrafodelista"/>
        <w:spacing w:after="0" w:line="276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7D38D4B8" w14:textId="5ACA58F7" w:rsidR="00EE50EB" w:rsidRPr="005222D3" w:rsidRDefault="00FE2E1F" w:rsidP="00284A29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DESCRIPCIÓ</w:t>
      </w:r>
      <w:r w:rsidR="00416A8A" w:rsidRPr="005222D3">
        <w:rPr>
          <w:rFonts w:ascii="Arial Narrow" w:eastAsia="Calibri" w:hAnsi="Arial Narrow" w:cs="Arial"/>
          <w:b/>
          <w:sz w:val="20"/>
          <w:szCs w:val="20"/>
        </w:rPr>
        <w:t>N GENERAL:</w:t>
      </w:r>
    </w:p>
    <w:p w14:paraId="0845A06A" w14:textId="77777777" w:rsidR="0074189D" w:rsidRPr="005222D3" w:rsidRDefault="0074189D" w:rsidP="0074189D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157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923"/>
      </w:tblGrid>
      <w:tr w:rsidR="00EA0E7A" w:rsidRPr="005222D3" w14:paraId="08B1B855" w14:textId="102FDDE1" w:rsidTr="005222D3"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7227C8DD" w14:textId="77777777" w:rsidR="00EA0E7A" w:rsidRPr="005222D3" w:rsidRDefault="00EA0E7A" w:rsidP="005222D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923" w:type="dxa"/>
            <w:shd w:val="clear" w:color="auto" w:fill="D9D9D9" w:themeFill="background1" w:themeFillShade="D9"/>
            <w:vAlign w:val="center"/>
          </w:tcPr>
          <w:p w14:paraId="2FC01963" w14:textId="77777777" w:rsidR="00EA0E7A" w:rsidRPr="005222D3" w:rsidRDefault="00EA0E7A" w:rsidP="005222D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7B51B5A0" w14:textId="0EA50B30" w:rsidR="00EA0E7A" w:rsidRPr="005222D3" w:rsidRDefault="00EA0E7A" w:rsidP="005222D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DESCRIPCIÓN DE LOS NIVELES DEL </w:t>
            </w:r>
            <w:r w:rsidR="00DB469E"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DESARROLLO DE</w:t>
            </w: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LA COMPETENCIA</w:t>
            </w:r>
          </w:p>
        </w:tc>
      </w:tr>
      <w:tr w:rsidR="00EA0E7A" w:rsidRPr="005222D3" w14:paraId="1C956606" w14:textId="4D55165E" w:rsidTr="005222D3">
        <w:tc>
          <w:tcPr>
            <w:tcW w:w="2234" w:type="dxa"/>
            <w:vAlign w:val="center"/>
          </w:tcPr>
          <w:p w14:paraId="24F95C70" w14:textId="33CEADB8" w:rsidR="00EA0E7A" w:rsidRPr="005222D3" w:rsidRDefault="00751710" w:rsidP="005222D3">
            <w:pPr>
              <w:spacing w:line="276" w:lineRule="auto"/>
              <w:ind w:left="18" w:right="156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Se desenvuelve de manera autónoma a través de su motricidad.</w:t>
            </w:r>
          </w:p>
        </w:tc>
        <w:tc>
          <w:tcPr>
            <w:tcW w:w="11923" w:type="dxa"/>
          </w:tcPr>
          <w:p w14:paraId="0D5BFA13" w14:textId="7D583D98" w:rsidR="00EA0E7A" w:rsidRPr="00BA1974" w:rsidRDefault="008109CE" w:rsidP="005222D3">
            <w:pPr>
              <w:pStyle w:val="Default"/>
              <w:ind w:left="54" w:right="172"/>
              <w:rPr>
                <w:rFonts w:ascii="Arial Narrow" w:hAnsi="Arial Narrow" w:cs="Arial"/>
                <w:sz w:val="20"/>
                <w:szCs w:val="20"/>
              </w:rPr>
            </w:pPr>
            <w:r w:rsidRPr="00BA197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20"/>
                <w:position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desen</w:t>
            </w:r>
            <w:r w:rsidRPr="00BA197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ue</w:t>
            </w:r>
            <w:r w:rsidRPr="00BA197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12"/>
                <w:position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</w:t>
            </w:r>
            <w:r w:rsidRPr="00BA1974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6"/>
                <w:position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u</w:t>
            </w:r>
            <w:r w:rsidRPr="00BA197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ó</w:t>
            </w:r>
            <w:r w:rsidRPr="00BA197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oma</w:t>
            </w:r>
            <w:r w:rsidRPr="00BA1974">
              <w:rPr>
                <w:rFonts w:ascii="Arial Narrow" w:eastAsia="Calibri Light" w:hAnsi="Arial Narrow" w:cs="Calibri Light"/>
                <w:spacing w:val="14"/>
                <w:position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21"/>
                <w:position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és</w:t>
            </w:r>
            <w:r w:rsidRPr="00BA1974">
              <w:rPr>
                <w:rFonts w:ascii="Arial Narrow" w:eastAsia="Calibri Light" w:hAnsi="Arial Narrow" w:cs="Calibri Light"/>
                <w:spacing w:val="17"/>
                <w:position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</w:t>
            </w:r>
            <w:r w:rsidRPr="00BA1974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su</w:t>
            </w:r>
            <w:r w:rsidRPr="00BA1974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3"/>
                <w:position w:val="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pacing w:val="3"/>
                <w:position w:val="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ic</w:t>
            </w:r>
            <w:r w:rsidRPr="00BA197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6"/>
                <w:position w:val="1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ad</w:t>
            </w:r>
            <w:r w:rsidRPr="00BA1974">
              <w:rPr>
                <w:rFonts w:ascii="Arial Narrow" w:eastAsia="Calibri Light" w:hAnsi="Arial Narrow" w:cs="Calibri Light"/>
                <w:spacing w:val="12"/>
                <w:position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u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an</w:t>
            </w:r>
            <w:r w:rsidRPr="00BA197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15"/>
                <w:position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7"/>
                <w:position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u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b</w:t>
            </w:r>
            <w:r w:rsidRPr="00BA197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des</w:t>
            </w:r>
            <w:r w:rsidRPr="00BA1974">
              <w:rPr>
                <w:rFonts w:ascii="Arial Narrow" w:eastAsia="Calibri Light" w:hAnsi="Arial Narrow" w:cs="Calibri Light"/>
                <w:spacing w:val="11"/>
                <w:position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y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según</w:t>
            </w:r>
            <w:r w:rsidRPr="00BA197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BA1974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desa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rrol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ag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or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ora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se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BA1974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ovi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os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na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 ap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do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lt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nan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 de</w:t>
            </w:r>
            <w:r w:rsidRPr="00BA197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BA1974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orp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es de</w:t>
            </w:r>
            <w:r w:rsidRPr="00BA197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su</w:t>
            </w:r>
            <w:r w:rsidRPr="00BA197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d.</w:t>
            </w:r>
          </w:p>
        </w:tc>
      </w:tr>
      <w:tr w:rsidR="00EA0E7A" w:rsidRPr="005222D3" w14:paraId="3D2ED02D" w14:textId="67E9246A" w:rsidTr="005222D3">
        <w:tc>
          <w:tcPr>
            <w:tcW w:w="2234" w:type="dxa"/>
            <w:vAlign w:val="center"/>
          </w:tcPr>
          <w:p w14:paraId="2A77B3B8" w14:textId="43545D4F" w:rsidR="00EA0E7A" w:rsidRPr="005222D3" w:rsidRDefault="00751710" w:rsidP="005222D3">
            <w:pPr>
              <w:spacing w:line="276" w:lineRule="auto"/>
              <w:ind w:left="18" w:right="156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Asume una vida saludable.</w:t>
            </w:r>
          </w:p>
        </w:tc>
        <w:tc>
          <w:tcPr>
            <w:tcW w:w="11923" w:type="dxa"/>
          </w:tcPr>
          <w:p w14:paraId="4D3674E2" w14:textId="6CDF1072" w:rsidR="00EA0E7A" w:rsidRPr="00BA1974" w:rsidRDefault="008109CE" w:rsidP="005222D3">
            <w:pPr>
              <w:pStyle w:val="Default"/>
              <w:ind w:left="54" w:right="172"/>
              <w:rPr>
                <w:rFonts w:ascii="Arial Narrow" w:hAnsi="Arial Narrow" w:cs="Arial"/>
                <w:sz w:val="20"/>
                <w:szCs w:val="20"/>
              </w:rPr>
            </w:pP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BA197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á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tos</w:t>
            </w:r>
            <w:r w:rsidRPr="00BA1974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g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én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y 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uen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pr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BA1974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v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z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de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je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ostu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as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tra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as 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BA197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BA1974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BA1974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</w:p>
        </w:tc>
      </w:tr>
      <w:tr w:rsidR="00EA0E7A" w:rsidRPr="005222D3" w14:paraId="31C19F79" w14:textId="4D4CB2E3" w:rsidTr="005222D3">
        <w:trPr>
          <w:trHeight w:val="35"/>
        </w:trPr>
        <w:tc>
          <w:tcPr>
            <w:tcW w:w="2234" w:type="dxa"/>
            <w:vAlign w:val="center"/>
          </w:tcPr>
          <w:p w14:paraId="47F53287" w14:textId="43779875" w:rsidR="00EA0E7A" w:rsidRPr="005222D3" w:rsidRDefault="00751710" w:rsidP="005222D3">
            <w:pPr>
              <w:spacing w:line="276" w:lineRule="auto"/>
              <w:ind w:left="18" w:right="156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  <w:t xml:space="preserve">Interactúa a través de sus habilidades socio motrices.  </w:t>
            </w:r>
          </w:p>
        </w:tc>
        <w:tc>
          <w:tcPr>
            <w:tcW w:w="11923" w:type="dxa"/>
          </w:tcPr>
          <w:p w14:paraId="24A03944" w14:textId="0A5E0BDB" w:rsidR="00EA0E7A" w:rsidRPr="00BA1974" w:rsidRDefault="008109CE" w:rsidP="008109CE">
            <w:pPr>
              <w:pStyle w:val="Default"/>
              <w:ind w:left="54" w:right="172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Ha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BA1974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trate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BA1974">
              <w:rPr>
                <w:rFonts w:ascii="Arial Narrow" w:eastAsia="Calibri Light" w:hAnsi="Arial Narrow" w:cs="Calibri Light"/>
                <w:spacing w:val="-1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pe</w:t>
            </w:r>
            <w:r w:rsidRPr="00BA1974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ac</w:t>
            </w:r>
            <w:r w:rsidRPr="00BA1974">
              <w:rPr>
                <w:rFonts w:ascii="Arial Narrow" w:eastAsia="Calibri Light" w:hAnsi="Arial Narrow" w:cs="Calibri Light"/>
                <w:spacing w:val="2"/>
                <w:w w:val="99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ón</w:t>
            </w:r>
            <w:r w:rsidRPr="00BA1974">
              <w:rPr>
                <w:rFonts w:ascii="Arial Narrow" w:eastAsia="Calibri Light" w:hAnsi="Arial Narrow" w:cs="Calibri Light"/>
                <w:spacing w:val="-10"/>
                <w:w w:val="99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BA1974">
              <w:rPr>
                <w:rFonts w:ascii="Arial Narrow" w:eastAsia="Calibri Light" w:hAnsi="Arial Narrow" w:cs="Calibri Light"/>
                <w:spacing w:val="-10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BA1974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cc</w:t>
            </w:r>
            <w:r w:rsidRPr="00BA1974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do</w:t>
            </w:r>
            <w:r w:rsidRPr="00BA1974">
              <w:rPr>
                <w:rFonts w:ascii="Arial Narrow" w:eastAsia="Calibri Light" w:hAnsi="Arial Narrow" w:cs="Calibri Light"/>
                <w:spacing w:val="-6"/>
                <w:w w:val="99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entes</w:t>
            </w:r>
            <w:r w:rsidRPr="00BA1974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1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pueden</w:t>
            </w:r>
            <w:r w:rsidRPr="00BA1974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BA1974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ác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BA1974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acti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v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BA1974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úd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BA1974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 dep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or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vas,</w:t>
            </w:r>
            <w:r w:rsidRPr="00BA1974">
              <w:rPr>
                <w:rFonts w:ascii="Arial Narrow" w:eastAsia="Calibri Light" w:hAnsi="Arial Narrow" w:cs="Calibri Light"/>
                <w:spacing w:val="-14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ver</w:t>
            </w:r>
            <w:r w:rsidRPr="00BA1974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tu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ón de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jue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g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dé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un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ej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re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nda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va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BA1974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BA1974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pre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l ent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</w:p>
        </w:tc>
      </w:tr>
    </w:tbl>
    <w:p w14:paraId="7E98265B" w14:textId="77777777" w:rsidR="00D052EC" w:rsidRPr="00D052EC" w:rsidRDefault="00D052EC" w:rsidP="00D052EC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7731BAE9" w14:textId="77777777" w:rsidR="00416A8A" w:rsidRPr="005222D3" w:rsidRDefault="00306C8D" w:rsidP="00284A29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ORGANIZACIÓN DE UNIDADES DIDÁ</w:t>
      </w:r>
      <w:r w:rsidR="00416A8A" w:rsidRPr="005222D3">
        <w:rPr>
          <w:rFonts w:ascii="Arial Narrow" w:eastAsia="Calibri" w:hAnsi="Arial Narrow" w:cs="Arial"/>
          <w:b/>
          <w:sz w:val="20"/>
          <w:szCs w:val="20"/>
        </w:rPr>
        <w:t>CTICAS.</w:t>
      </w:r>
    </w:p>
    <w:p w14:paraId="49DC8517" w14:textId="77777777" w:rsidR="006124DE" w:rsidRPr="005222D3" w:rsidRDefault="006124DE" w:rsidP="006C3A40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614A2818" w14:textId="77777777" w:rsidR="00D21E21" w:rsidRPr="005222D3" w:rsidRDefault="00D21E21" w:rsidP="00DC2D87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pPr w:leftFromText="142" w:rightFromText="142" w:vertAnchor="text" w:tblpX="256" w:tblpY="1"/>
        <w:tblOverlap w:val="never"/>
        <w:tblW w:w="14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245"/>
        <w:gridCol w:w="2127"/>
        <w:gridCol w:w="2126"/>
        <w:gridCol w:w="2120"/>
        <w:gridCol w:w="6"/>
        <w:gridCol w:w="11"/>
        <w:gridCol w:w="2138"/>
      </w:tblGrid>
      <w:tr w:rsidR="00802E08" w:rsidRPr="005222D3" w14:paraId="0E8F0422" w14:textId="5E293210" w:rsidTr="00D052EC">
        <w:trPr>
          <w:trHeight w:val="72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1AAA56" w14:textId="37EAA3D6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TÍTULO DE LA UNIDAD DIDÁCTICA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3A7D20" w14:textId="08A7D5A2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SITUACIÓN SIGNIFICATIVA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1D110CAB" w14:textId="097DDCAB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21604C4" w14:textId="1335125D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C45A48D" w14:textId="52E6B291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DESEMPEÑOS PRECISADOS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54500502" w14:textId="755741F8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CAMPOS TEMÁTICOS</w:t>
            </w:r>
          </w:p>
        </w:tc>
        <w:tc>
          <w:tcPr>
            <w:tcW w:w="2155" w:type="dxa"/>
            <w:gridSpan w:val="3"/>
            <w:shd w:val="clear" w:color="auto" w:fill="D9D9D9" w:themeFill="background1" w:themeFillShade="D9"/>
            <w:vAlign w:val="center"/>
          </w:tcPr>
          <w:p w14:paraId="6D727CC1" w14:textId="68B8CAD3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PRODUCTOS O EVIDENCIAS</w:t>
            </w:r>
          </w:p>
        </w:tc>
      </w:tr>
      <w:tr w:rsidR="00816DC3" w:rsidRPr="005222D3" w14:paraId="2156F1FD" w14:textId="5C28FC5C" w:rsidTr="00D052EC">
        <w:trPr>
          <w:cantSplit/>
          <w:trHeight w:val="850"/>
        </w:trPr>
        <w:tc>
          <w:tcPr>
            <w:tcW w:w="1701" w:type="dxa"/>
            <w:vMerge w:val="restart"/>
          </w:tcPr>
          <w:p w14:paraId="26FDDFC0" w14:textId="77777777" w:rsidR="00816DC3" w:rsidRPr="005222D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45FD87F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4C016045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6BD712A0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34F282FB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56979E97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11ABE4AB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0A70377C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0E0D4ED7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2F9649D3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339AF493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5AA58BD5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1BF261D1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08D1749F" w14:textId="42C3EBBA" w:rsidR="00816DC3" w:rsidRPr="00522244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44">
              <w:rPr>
                <w:rFonts w:ascii="Arial Narrow" w:eastAsia="Calibri" w:hAnsi="Arial Narrow" w:cs="Arial"/>
                <w:b/>
                <w:sz w:val="20"/>
                <w:szCs w:val="20"/>
              </w:rPr>
              <w:t>UNIDAD 1:</w:t>
            </w:r>
          </w:p>
          <w:p w14:paraId="2138F29F" w14:textId="77777777" w:rsidR="00816DC3" w:rsidRPr="00522244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4D31BB66" w14:textId="7B8DE5BF" w:rsidR="00816DC3" w:rsidRPr="00522244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44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RECONOCEMOS, IDENTIFICAMOS Y AFIANZAMOS LAS PARTES DE NUESTRO CUERPO MEDIANTE LAS </w:t>
            </w:r>
            <w:r w:rsidRPr="00522244">
              <w:rPr>
                <w:rFonts w:ascii="Arial Narrow" w:eastAsia="Calibri" w:hAnsi="Arial Narrow" w:cs="Arial"/>
                <w:b/>
                <w:sz w:val="20"/>
                <w:szCs w:val="20"/>
              </w:rPr>
              <w:lastRenderedPageBreak/>
              <w:t xml:space="preserve">MEDIDAS ANTROPOMÉTRICAS Y NUESTRO EQUILIBRIO. </w:t>
            </w:r>
          </w:p>
          <w:p w14:paraId="7ED910B1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673ADA2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888539A" w14:textId="0186AF40" w:rsidR="00816DC3" w:rsidRPr="005222D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E99A011" w14:textId="77777777" w:rsidR="00816DC3" w:rsidRDefault="00816DC3" w:rsidP="00816DC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50853">
              <w:rPr>
                <w:rFonts w:ascii="Arial Narrow" w:hAnsi="Arial Narrow"/>
                <w:sz w:val="20"/>
                <w:szCs w:val="20"/>
              </w:rPr>
              <w:lastRenderedPageBreak/>
              <w:t xml:space="preserve">En la I.E. Algarrobos los estudiantes tienen una limitada práctica de habilidades sociales, las cuales se reflejan en el quehacer diario del colegio: clases, almuerzo, recreos, talleres, etc. Ante esta situación, se generan las siguientes interrogantes: </w:t>
            </w:r>
          </w:p>
          <w:p w14:paraId="394067DE" w14:textId="77777777" w:rsidR="00816DC3" w:rsidRDefault="00816DC3" w:rsidP="00816DC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50853">
              <w:rPr>
                <w:rFonts w:ascii="Arial Narrow" w:hAnsi="Arial Narrow"/>
                <w:sz w:val="20"/>
                <w:szCs w:val="20"/>
              </w:rPr>
              <w:t xml:space="preserve">a) ¿Conocen los alumnos las normas de convivencia? </w:t>
            </w:r>
          </w:p>
          <w:p w14:paraId="2D494290" w14:textId="77777777" w:rsidR="00816DC3" w:rsidRDefault="00816DC3" w:rsidP="00816DC3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50853">
              <w:rPr>
                <w:rFonts w:ascii="Arial Narrow" w:hAnsi="Arial Narrow"/>
                <w:sz w:val="20"/>
                <w:szCs w:val="20"/>
              </w:rPr>
              <w:t xml:space="preserve">b) ¿Las normas están bien planteadas para su correcta aplicación, </w:t>
            </w:r>
            <w:r w:rsidRPr="00F50853">
              <w:rPr>
                <w:rFonts w:ascii="Arial Narrow" w:hAnsi="Arial Narrow"/>
                <w:sz w:val="20"/>
                <w:szCs w:val="20"/>
              </w:rPr>
              <w:lastRenderedPageBreak/>
              <w:t xml:space="preserve">o es necesario un cambio en la forma en que se vive la convivencia? </w:t>
            </w:r>
          </w:p>
          <w:p w14:paraId="1F6F28E8" w14:textId="37178A9B" w:rsidR="00816DC3" w:rsidRPr="00F5085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esta unidad didáctica a través del área de educación física se</w:t>
            </w:r>
            <w:r w:rsidRPr="00F50853">
              <w:rPr>
                <w:rFonts w:ascii="Arial Narrow" w:hAnsi="Arial Narrow"/>
                <w:sz w:val="20"/>
                <w:szCs w:val="20"/>
              </w:rPr>
              <w:t xml:space="preserve"> desarrollarán actividades relacionadas a elaborar acuerdos por parte del docente y los estudiantes, que serán cumplidos para el bienestar de todos. Se generarán espacios de dialogo para que los estudiantes sientan confianza y libertad para</w:t>
            </w:r>
            <w:r>
              <w:rPr>
                <w:rFonts w:ascii="Arial Narrow" w:hAnsi="Arial Narrow"/>
                <w:sz w:val="20"/>
                <w:szCs w:val="20"/>
              </w:rPr>
              <w:t xml:space="preserve"> expresar sus ideas y emociones</w:t>
            </w:r>
            <w:r w:rsidRPr="00F5085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45" w:type="dxa"/>
            <w:tcBorders>
              <w:bottom w:val="single" w:sz="18" w:space="0" w:color="auto"/>
            </w:tcBorders>
          </w:tcPr>
          <w:p w14:paraId="1D2D3CE5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B85D5D6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86958E0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C832CAA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F5564CD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A08EDA7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06519AB" w14:textId="77777777" w:rsidR="00816DC3" w:rsidRPr="005222D3" w:rsidRDefault="00816DC3" w:rsidP="00816DC3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Pr="005222D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336EEF1C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Se desenvuelve de manera autónoma a través de su motricidad </w:t>
            </w:r>
          </w:p>
          <w:p w14:paraId="41D7D80B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087F3CB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AA06566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65ECBCE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BB9B81D" w14:textId="2EB957BB" w:rsidR="00816DC3" w:rsidRPr="005222D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0FB3E520" w14:textId="77777777" w:rsidR="00816DC3" w:rsidRPr="00522244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5973105E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2E47C8FB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12F60F11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04ACB667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70DE3BDF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05289AE7" w14:textId="08841FB9" w:rsidR="00816DC3" w:rsidRPr="005222D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44">
              <w:rPr>
                <w:rFonts w:ascii="Arial Narrow" w:eastAsia="Calibri" w:hAnsi="Arial Narrow" w:cs="Arial"/>
                <w:b/>
                <w:sz w:val="20"/>
                <w:szCs w:val="20"/>
              </w:rPr>
              <w:t>Comprende su cuerpo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18ABCB88" w14:textId="77777777" w:rsidR="00816DC3" w:rsidRDefault="00816DC3" w:rsidP="00816DC3">
            <w:pPr>
              <w:tabs>
                <w:tab w:val="left" w:pos="820"/>
              </w:tabs>
              <w:ind w:right="7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1ABDB14" w14:textId="77777777" w:rsidR="00816DC3" w:rsidRDefault="00816DC3" w:rsidP="00816DC3">
            <w:pPr>
              <w:tabs>
                <w:tab w:val="left" w:pos="820"/>
              </w:tabs>
              <w:ind w:right="7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9004A5D" w14:textId="77777777" w:rsidR="00816DC3" w:rsidRDefault="00816DC3" w:rsidP="00816DC3">
            <w:pPr>
              <w:tabs>
                <w:tab w:val="left" w:pos="820"/>
              </w:tabs>
              <w:ind w:right="7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B3178D2" w14:textId="77777777" w:rsidR="00816DC3" w:rsidRDefault="00816DC3" w:rsidP="00816DC3">
            <w:pPr>
              <w:tabs>
                <w:tab w:val="left" w:pos="820"/>
              </w:tabs>
              <w:ind w:right="7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3F5027A" w14:textId="77777777" w:rsidR="00816DC3" w:rsidRDefault="00816DC3" w:rsidP="00816DC3">
            <w:pPr>
              <w:tabs>
                <w:tab w:val="left" w:pos="820"/>
              </w:tabs>
              <w:ind w:right="7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5211634" w14:textId="7C66CDF2" w:rsidR="00816DC3" w:rsidRPr="00C051EF" w:rsidRDefault="00816DC3" w:rsidP="00816DC3">
            <w:pPr>
              <w:tabs>
                <w:tab w:val="left" w:pos="820"/>
              </w:tabs>
              <w:ind w:right="7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lica</w:t>
            </w:r>
            <w:r w:rsidRPr="00C051EF">
              <w:rPr>
                <w:rFonts w:ascii="Arial Narrow" w:eastAsia="Calibri" w:hAnsi="Arial Narrow" w:cs="Arial"/>
                <w:spacing w:val="38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alternancia</w:t>
            </w:r>
            <w:r w:rsidRPr="00C051EF">
              <w:rPr>
                <w:rFonts w:ascii="Arial Narrow" w:eastAsia="Calibri" w:hAnsi="Arial Narrow" w:cs="Arial"/>
                <w:spacing w:val="37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C051EF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C051E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u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C051EF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os cor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oral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C051EF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ac</w:t>
            </w:r>
            <w:r w:rsidRPr="00C051EF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>u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C051E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C051EF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u</w:t>
            </w:r>
            <w:r w:rsidRPr="00C051EF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efe</w:t>
            </w:r>
            <w:r w:rsidRPr="00C051E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cia,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u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tili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ad</w:t>
            </w:r>
            <w:r w:rsidRPr="00C051EF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y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/o 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ad</w:t>
            </w:r>
            <w:r w:rsidRPr="00C051EF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en</w:t>
            </w:r>
            <w:r w:rsidRPr="00C051EF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cti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ad</w:t>
            </w:r>
            <w:r w:rsidRPr="00C051EF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fí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C051E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a.</w:t>
            </w:r>
          </w:p>
          <w:p w14:paraId="0546455A" w14:textId="77777777" w:rsidR="00816DC3" w:rsidRPr="005222D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</w:tcPr>
          <w:p w14:paraId="3ECE207F" w14:textId="77777777" w:rsidR="00816DC3" w:rsidRDefault="00816DC3" w:rsidP="00816DC3">
            <w:pPr>
              <w:pStyle w:val="TableParagraph"/>
              <w:spacing w:before="7"/>
              <w:rPr>
                <w:rFonts w:ascii="Arial MT"/>
                <w:sz w:val="24"/>
              </w:rPr>
            </w:pPr>
          </w:p>
          <w:p w14:paraId="5FDA3593" w14:textId="77777777" w:rsidR="00B226D4" w:rsidRDefault="00B226D4" w:rsidP="00816DC3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</w:p>
          <w:p w14:paraId="51463054" w14:textId="77777777" w:rsidR="00B226D4" w:rsidRDefault="00B226D4" w:rsidP="00816DC3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</w:p>
          <w:p w14:paraId="0CB8E959" w14:textId="77777777" w:rsidR="00B226D4" w:rsidRDefault="00B226D4" w:rsidP="00816DC3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</w:p>
          <w:p w14:paraId="2CDCC536" w14:textId="77777777" w:rsidR="00B226D4" w:rsidRDefault="00B226D4" w:rsidP="00816DC3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</w:p>
          <w:p w14:paraId="2C868634" w14:textId="77777777" w:rsidR="00B226D4" w:rsidRDefault="00B226D4" w:rsidP="00816DC3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</w:p>
          <w:p w14:paraId="68C24A05" w14:textId="77777777" w:rsidR="00B226D4" w:rsidRDefault="003C2EF9" w:rsidP="00816DC3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3C2EF9">
              <w:rPr>
                <w:rFonts w:ascii="Arial Narrow" w:hAnsi="Arial Narrow"/>
                <w:sz w:val="20"/>
                <w:szCs w:val="20"/>
              </w:rPr>
              <w:t>ormas de convivencia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C04B242" w14:textId="009E9C2E" w:rsidR="003C2EF9" w:rsidRPr="003C2EF9" w:rsidRDefault="003C2EF9" w:rsidP="00816DC3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  <w:r w:rsidRPr="003C2EF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87A9D97" w14:textId="6BCAFD27" w:rsidR="00816DC3" w:rsidRDefault="003C2EF9" w:rsidP="003C2EF9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Iniciación </w:t>
            </w:r>
            <w:r w:rsidRPr="003C2EF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diagnostica para el curso.</w:t>
            </w:r>
          </w:p>
          <w:p w14:paraId="655EACD7" w14:textId="77777777" w:rsidR="003C2EF9" w:rsidRDefault="003C2EF9" w:rsidP="003C2EF9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</w:p>
          <w:p w14:paraId="154AF4D7" w14:textId="77777777" w:rsidR="007A60EC" w:rsidRDefault="007A60EC" w:rsidP="00585815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</w:p>
          <w:p w14:paraId="3ADF9930" w14:textId="3586A8BB" w:rsidR="007E3D7A" w:rsidRDefault="00B36202" w:rsidP="00585815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>Segmentos</w:t>
            </w:r>
            <w:r w:rsidR="007E3D7A">
              <w:rPr>
                <w:rFonts w:ascii="Arial Narrow" w:hAnsi="Arial Narrow"/>
                <w:sz w:val="20"/>
                <w:szCs w:val="20"/>
              </w:rPr>
              <w:t xml:space="preserve"> corporales y planos corporales. </w:t>
            </w:r>
          </w:p>
          <w:p w14:paraId="15DD2D94" w14:textId="77777777" w:rsidR="007E3D7A" w:rsidRDefault="007E3D7A" w:rsidP="00955131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</w:p>
          <w:p w14:paraId="7C6CCE08" w14:textId="497DD24C" w:rsidR="00955131" w:rsidRDefault="00955131" w:rsidP="00955131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Movilidad corporal y lateralidad. </w:t>
            </w:r>
          </w:p>
          <w:p w14:paraId="76B5DD2C" w14:textId="77777777" w:rsidR="00585815" w:rsidRDefault="00585815" w:rsidP="00955131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</w:p>
          <w:p w14:paraId="285CEB8F" w14:textId="465ABDDF" w:rsidR="00585815" w:rsidRDefault="007461FD" w:rsidP="00955131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Juegos de equilibrio. </w:t>
            </w:r>
          </w:p>
          <w:p w14:paraId="283597C1" w14:textId="77777777" w:rsidR="00585815" w:rsidRDefault="00585815" w:rsidP="00955131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</w:p>
          <w:p w14:paraId="731440D3" w14:textId="6D9DD957" w:rsidR="00B226D4" w:rsidRDefault="007461FD" w:rsidP="007E3D7A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Desplazamientos con equilibrio </w:t>
            </w:r>
          </w:p>
          <w:p w14:paraId="5BA7C94D" w14:textId="77777777" w:rsidR="007461FD" w:rsidRDefault="007461FD" w:rsidP="007E3D7A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</w:p>
          <w:p w14:paraId="4EE281FD" w14:textId="77777777" w:rsidR="007461FD" w:rsidRDefault="007461FD" w:rsidP="007E3D7A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</w:p>
          <w:p w14:paraId="239C3BBF" w14:textId="644AFC38" w:rsidR="00B226D4" w:rsidRDefault="00B226D4" w:rsidP="007E3D7A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El juego como medio para mantener mi equilibrio estático.</w:t>
            </w:r>
          </w:p>
          <w:p w14:paraId="74D3154B" w14:textId="77777777" w:rsidR="00585815" w:rsidRDefault="00585815" w:rsidP="007E3D7A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</w:p>
          <w:p w14:paraId="455988FE" w14:textId="77777777" w:rsidR="00585815" w:rsidRDefault="00585815" w:rsidP="007E3D7A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</w:p>
          <w:p w14:paraId="5C3B5B5B" w14:textId="77777777" w:rsidR="007E3D7A" w:rsidRDefault="007E3D7A" w:rsidP="00816DC3">
            <w:pPr>
              <w:pStyle w:val="TableParagraph"/>
              <w:spacing w:before="7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1DB55C9" w14:textId="77777777" w:rsidR="00816DC3" w:rsidRDefault="00816DC3" w:rsidP="00816DC3">
            <w:pPr>
              <w:pStyle w:val="TableParagraph"/>
              <w:spacing w:before="7"/>
              <w:rPr>
                <w:rFonts w:ascii="Arial MT"/>
                <w:sz w:val="24"/>
              </w:rPr>
            </w:pPr>
          </w:p>
          <w:p w14:paraId="27492FE4" w14:textId="77777777" w:rsidR="00816DC3" w:rsidRDefault="00816DC3" w:rsidP="00816DC3">
            <w:pPr>
              <w:spacing w:line="276" w:lineRule="auto"/>
              <w:jc w:val="both"/>
              <w:rPr>
                <w:color w:val="6A6A4E"/>
                <w:sz w:val="20"/>
              </w:rPr>
            </w:pPr>
          </w:p>
          <w:p w14:paraId="67C11CED" w14:textId="4FDCCDB9" w:rsidR="00816DC3" w:rsidRPr="00816DC3" w:rsidRDefault="00816DC3" w:rsidP="00816DC3">
            <w:pPr>
              <w:spacing w:line="276" w:lineRule="auto"/>
              <w:jc w:val="both"/>
              <w:rPr>
                <w:color w:val="6A6A4E"/>
                <w:w w:val="95"/>
                <w:sz w:val="20"/>
              </w:rPr>
            </w:pPr>
          </w:p>
        </w:tc>
        <w:tc>
          <w:tcPr>
            <w:tcW w:w="2155" w:type="dxa"/>
            <w:gridSpan w:val="3"/>
            <w:vMerge w:val="restart"/>
          </w:tcPr>
          <w:p w14:paraId="5E8DBA8A" w14:textId="2B35B256" w:rsidR="00BA37FB" w:rsidRDefault="00BA37FB" w:rsidP="00BA37FB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Tiene la capacidad diferenciar sus lados </w:t>
            </w:r>
            <w:r w:rsidR="009A28B8">
              <w:rPr>
                <w:rFonts w:ascii="Arial Narrow" w:hAnsi="Arial Narrow"/>
                <w:sz w:val="20"/>
                <w:szCs w:val="20"/>
              </w:rPr>
              <w:t xml:space="preserve">laterales,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32F25">
              <w:rPr>
                <w:rFonts w:ascii="Arial Narrow" w:hAnsi="Arial Narrow"/>
                <w:sz w:val="20"/>
                <w:szCs w:val="20"/>
              </w:rPr>
              <w:t>Se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ñ</w:t>
            </w:r>
            <w:r w:rsidRPr="00D32F25">
              <w:rPr>
                <w:rFonts w:ascii="Arial Narrow" w:hAnsi="Arial Narrow"/>
                <w:sz w:val="20"/>
                <w:szCs w:val="20"/>
              </w:rPr>
              <w:t>ala</w:t>
            </w:r>
            <w:r w:rsidR="009A28B8">
              <w:rPr>
                <w:rFonts w:ascii="Arial Narrow" w:hAnsi="Arial Narrow"/>
                <w:sz w:val="20"/>
                <w:szCs w:val="20"/>
              </w:rPr>
              <w:t>ndo  izquierda,</w:t>
            </w:r>
            <w:r w:rsidRPr="00D32F25">
              <w:rPr>
                <w:rFonts w:ascii="Arial Narrow" w:hAnsi="Arial Narrow"/>
                <w:sz w:val="20"/>
                <w:szCs w:val="20"/>
              </w:rPr>
              <w:t xml:space="preserve"> derecha en s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í</w:t>
            </w:r>
            <w:r w:rsidR="009A28B8">
              <w:rPr>
                <w:rFonts w:ascii="Arial Narrow" w:hAnsi="Arial Narrow"/>
                <w:sz w:val="20"/>
                <w:szCs w:val="20"/>
              </w:rPr>
              <w:t xml:space="preserve"> mismo, también </w:t>
            </w:r>
            <w:r w:rsidRPr="00D32F25">
              <w:rPr>
                <w:rFonts w:ascii="Arial Narrow" w:hAnsi="Arial Narrow"/>
                <w:sz w:val="20"/>
                <w:szCs w:val="20"/>
              </w:rPr>
              <w:t>en los dem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á</w:t>
            </w:r>
            <w:r w:rsidRPr="00D32F25">
              <w:rPr>
                <w:rFonts w:ascii="Arial Narrow" w:hAnsi="Arial Narrow"/>
                <w:sz w:val="20"/>
                <w:szCs w:val="20"/>
              </w:rPr>
              <w:t>s</w:t>
            </w:r>
            <w:r w:rsidR="009A28B8">
              <w:rPr>
                <w:rFonts w:ascii="Arial Narrow" w:hAnsi="Arial Narrow"/>
                <w:sz w:val="20"/>
                <w:szCs w:val="20"/>
              </w:rPr>
              <w:t xml:space="preserve"> y reconoce su lado dominante y no dominante. </w:t>
            </w:r>
          </w:p>
          <w:p w14:paraId="26345CCD" w14:textId="77777777" w:rsidR="009A28B8" w:rsidRPr="00D32F25" w:rsidRDefault="009A28B8" w:rsidP="00BA37FB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14:paraId="66F4B169" w14:textId="460755D9" w:rsidR="00BA37FB" w:rsidRPr="00D32F25" w:rsidRDefault="00BA37FB" w:rsidP="009A28B8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Disocia los segmentos superiores e inferiores del eje corporal</w:t>
            </w:r>
            <w:r w:rsidR="009A28B8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16DAA386" w14:textId="5CC0139C" w:rsidR="00DB7A09" w:rsidRDefault="00DB7A09" w:rsidP="009A28B8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Mantiene el equilibrio al momento de realizar diferentes desplazamientos. </w:t>
            </w:r>
          </w:p>
          <w:p w14:paraId="4FBD2FE6" w14:textId="77777777" w:rsidR="00DB7A09" w:rsidRPr="00D32F25" w:rsidRDefault="00DB7A09" w:rsidP="009A28B8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14:paraId="415BAE3E" w14:textId="2EF351AA" w:rsidR="00BA37FB" w:rsidRDefault="00DB7A09" w:rsidP="00DB7A09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mantiene en equilibrio al adoptar distintas posturas corporales. </w:t>
            </w:r>
          </w:p>
          <w:p w14:paraId="4790BE20" w14:textId="77777777" w:rsidR="00DB7A09" w:rsidRPr="00D32F25" w:rsidRDefault="00DB7A09" w:rsidP="00DB7A09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14:paraId="75384AD9" w14:textId="63426217" w:rsidR="00BA37FB" w:rsidRPr="00D32F25" w:rsidRDefault="00BA37FB" w:rsidP="00DB7A09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D32F25">
              <w:rPr>
                <w:rFonts w:ascii="Arial Narrow" w:hAnsi="Arial Narrow"/>
                <w:sz w:val="20"/>
                <w:szCs w:val="20"/>
              </w:rPr>
              <w:t xml:space="preserve">ontrola </w:t>
            </w:r>
            <w:r w:rsidR="00DB7A09">
              <w:rPr>
                <w:rFonts w:ascii="Arial Narrow" w:hAnsi="Arial Narrow"/>
                <w:sz w:val="20"/>
                <w:szCs w:val="20"/>
              </w:rPr>
              <w:t xml:space="preserve">de forma progresiva los tiempos </w:t>
            </w:r>
            <w:r w:rsidRPr="00D32F25">
              <w:rPr>
                <w:rFonts w:ascii="Arial Narrow" w:hAnsi="Arial Narrow"/>
                <w:sz w:val="20"/>
                <w:szCs w:val="20"/>
              </w:rPr>
              <w:t>de la respiración</w:t>
            </w:r>
          </w:p>
          <w:p w14:paraId="0B3D899B" w14:textId="6EB3DDBA" w:rsidR="00BA37FB" w:rsidRDefault="00BA37FB" w:rsidP="00DB7A09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lastRenderedPageBreak/>
              <w:t>Participa en los juegos de forma activa</w:t>
            </w:r>
            <w:r w:rsidR="00DB7A09">
              <w:rPr>
                <w:rFonts w:ascii="Arial Narrow" w:hAnsi="Arial Narrow"/>
                <w:sz w:val="20"/>
                <w:szCs w:val="20"/>
              </w:rPr>
              <w:t xml:space="preserve"> desenvolviéndose de manera autónoma y colabora</w:t>
            </w:r>
            <w:r w:rsidRPr="00D32F25">
              <w:rPr>
                <w:rFonts w:ascii="Arial Narrow" w:hAnsi="Arial Narrow"/>
                <w:sz w:val="20"/>
                <w:szCs w:val="20"/>
              </w:rPr>
              <w:t xml:space="preserve"> con los demás</w:t>
            </w:r>
            <w:r w:rsidR="00DB7A09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054E173E" w14:textId="77777777" w:rsidR="00DB7A09" w:rsidRPr="00D32F25" w:rsidRDefault="00DB7A09" w:rsidP="00DB7A09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14:paraId="2B664631" w14:textId="18A3781A" w:rsidR="00816DC3" w:rsidRPr="005222D3" w:rsidRDefault="00BA37FB" w:rsidP="00BA37FB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 asea despu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é</w:t>
            </w:r>
            <w:r w:rsidRPr="00D32F25">
              <w:rPr>
                <w:rFonts w:ascii="Arial Narrow" w:hAnsi="Arial Narrow"/>
                <w:sz w:val="20"/>
                <w:szCs w:val="20"/>
              </w:rPr>
              <w:t>s de las clases</w:t>
            </w:r>
            <w:r w:rsidR="00EE3DF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816DC3" w:rsidRPr="005222D3" w14:paraId="14B85C37" w14:textId="0D9F8771" w:rsidTr="00D052EC">
        <w:trPr>
          <w:cantSplit/>
          <w:trHeight w:val="850"/>
        </w:trPr>
        <w:tc>
          <w:tcPr>
            <w:tcW w:w="1701" w:type="dxa"/>
            <w:vMerge/>
            <w:vAlign w:val="center"/>
          </w:tcPr>
          <w:p w14:paraId="0F0453BC" w14:textId="1FDE63F1" w:rsidR="00816DC3" w:rsidRPr="005222D3" w:rsidRDefault="00816DC3" w:rsidP="00816DC3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1B4D456" w14:textId="46D74BE7" w:rsidR="00816DC3" w:rsidRPr="005222D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18" w:space="0" w:color="auto"/>
              <w:bottom w:val="single" w:sz="18" w:space="0" w:color="auto"/>
            </w:tcBorders>
          </w:tcPr>
          <w:p w14:paraId="7DBD57D4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3DF507B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91F7141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64873AD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48A7C00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FC40920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07D9A6B" w14:textId="77777777" w:rsidR="00816DC3" w:rsidRPr="005222D3" w:rsidRDefault="00816DC3" w:rsidP="00816DC3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5222D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1E9F1E04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Asume una vida saludable</w:t>
            </w:r>
          </w:p>
          <w:p w14:paraId="594F5000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2BCF3F4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5E7BD52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656B8ED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88F49B0" w14:textId="68129FD1" w:rsidR="00816DC3" w:rsidRPr="005222D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</w:tcPr>
          <w:p w14:paraId="496CFBA1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4FE2C3F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5F46825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C4C25A4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04CC205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D332A5F" w14:textId="316FAD0A" w:rsidR="00816DC3" w:rsidRPr="00C051EF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051E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Comprende las relaciones entre la </w:t>
            </w:r>
            <w:r w:rsidRPr="00C051E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lastRenderedPageBreak/>
              <w:t>actividad física, alimentación, postura e higiene corporal y la salud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14:paraId="0BBC1190" w14:textId="77777777" w:rsidR="00816DC3" w:rsidRDefault="00816DC3" w:rsidP="00816DC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8FA6953" w14:textId="77777777" w:rsidR="00816DC3" w:rsidRDefault="00816DC3" w:rsidP="00816DC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9A76ED7" w14:textId="77777777" w:rsidR="00816DC3" w:rsidRDefault="00816DC3" w:rsidP="00816DC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7541834" w14:textId="77777777" w:rsidR="00816DC3" w:rsidRDefault="00816DC3" w:rsidP="00816DC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4980BE3" w14:textId="74884073" w:rsidR="00816DC3" w:rsidRPr="00C051EF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tif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i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ca </w:t>
            </w:r>
            <w:r w:rsidRPr="00C051E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las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>condiciones</w:t>
            </w:r>
            <w:r w:rsidRPr="00C051EF">
              <w:rPr>
                <w:rFonts w:ascii="Arial Narrow" w:eastAsia="Calibri" w:hAnsi="Arial Narrow" w:cs="Arial"/>
                <w:spacing w:val="45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q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C051EF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>favorecen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la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>aptitud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lastRenderedPageBreak/>
              <w:t>f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í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C051E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ca</w:t>
            </w:r>
            <w:r w:rsidRPr="00C051EF">
              <w:rPr>
                <w:rFonts w:ascii="Arial Narrow" w:eastAsia="Calibri" w:hAnsi="Arial Narrow" w:cs="Arial"/>
                <w:spacing w:val="-8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p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C051EF">
              <w:rPr>
                <w:rFonts w:ascii="Arial Narrow" w:eastAsia="Calibri" w:hAnsi="Arial Narrow" w:cs="Arial"/>
                <w:spacing w:val="-8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me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rar</w:t>
            </w:r>
            <w:r w:rsidRPr="00C051EF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C051EF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cali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ad</w:t>
            </w:r>
            <w:r w:rsidRPr="00C051EF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a.</w:t>
            </w:r>
          </w:p>
        </w:tc>
        <w:tc>
          <w:tcPr>
            <w:tcW w:w="2120" w:type="dxa"/>
            <w:vMerge/>
          </w:tcPr>
          <w:p w14:paraId="1A311BF1" w14:textId="77777777" w:rsidR="00816DC3" w:rsidRPr="005222D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gridSpan w:val="3"/>
            <w:vMerge/>
          </w:tcPr>
          <w:p w14:paraId="3C1BB206" w14:textId="77777777" w:rsidR="00816DC3" w:rsidRPr="005222D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16DC3" w:rsidRPr="005222D3" w14:paraId="6060BBE6" w14:textId="0D895DF5" w:rsidTr="00D052EC">
        <w:trPr>
          <w:cantSplit/>
          <w:trHeight w:val="850"/>
        </w:trPr>
        <w:tc>
          <w:tcPr>
            <w:tcW w:w="1701" w:type="dxa"/>
            <w:vMerge/>
            <w:vAlign w:val="center"/>
          </w:tcPr>
          <w:p w14:paraId="717C3A9A" w14:textId="60D09F67" w:rsidR="00816DC3" w:rsidRPr="005222D3" w:rsidRDefault="00816DC3" w:rsidP="00816DC3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4FF6D47" w14:textId="4C87B09D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18" w:space="0" w:color="auto"/>
              <w:bottom w:val="single" w:sz="18" w:space="0" w:color="auto"/>
            </w:tcBorders>
          </w:tcPr>
          <w:p w14:paraId="7BD64B09" w14:textId="77777777" w:rsidR="00816DC3" w:rsidRDefault="00816DC3" w:rsidP="00816DC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67099D6A" w14:textId="77777777" w:rsidR="00816DC3" w:rsidRDefault="00816DC3" w:rsidP="00816DC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6E8E32A" w14:textId="77777777" w:rsidR="00816DC3" w:rsidRDefault="00816DC3" w:rsidP="00816DC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F5FC588" w14:textId="77777777" w:rsidR="00816DC3" w:rsidRDefault="00816DC3" w:rsidP="00816DC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829D53C" w14:textId="77777777" w:rsidR="00816DC3" w:rsidRDefault="00816DC3" w:rsidP="00816DC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7E64F09" w14:textId="77777777" w:rsidR="00816DC3" w:rsidRDefault="00816DC3" w:rsidP="00816DC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04377F8D" w14:textId="77777777" w:rsidR="00816DC3" w:rsidRDefault="00816DC3" w:rsidP="00816DC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</w:p>
          <w:p w14:paraId="17676366" w14:textId="080D6E05" w:rsidR="00816DC3" w:rsidRPr="005222D3" w:rsidRDefault="00816DC3" w:rsidP="00816DC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Interactúa a través de sus habilidades socio motrices </w:t>
            </w:r>
          </w:p>
          <w:p w14:paraId="35BB2DCB" w14:textId="4CFD15DB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</w:tcPr>
          <w:p w14:paraId="412C6F54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0B7B86A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32A9E9E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513BA4A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8384E36" w14:textId="2E8C84B2" w:rsidR="00816DC3" w:rsidRPr="00C051EF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051E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Se relaciona utilizando sus habilidades socio motrices.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14:paraId="5F19AC1E" w14:textId="77777777" w:rsidR="00816DC3" w:rsidRDefault="00816DC3" w:rsidP="00816DC3">
            <w:pPr>
              <w:tabs>
                <w:tab w:val="left" w:pos="820"/>
              </w:tabs>
              <w:spacing w:after="200" w:line="276" w:lineRule="auto"/>
              <w:ind w:right="72"/>
              <w:jc w:val="both"/>
              <w:rPr>
                <w:rFonts w:ascii="Arial" w:eastAsia="Calibri" w:hAnsi="Arial" w:cs="Arial"/>
                <w:spacing w:val="1"/>
                <w:sz w:val="18"/>
                <w:szCs w:val="18"/>
              </w:rPr>
            </w:pPr>
          </w:p>
          <w:p w14:paraId="76ECF434" w14:textId="77777777" w:rsidR="00816DC3" w:rsidRDefault="00816DC3" w:rsidP="00816DC3">
            <w:pPr>
              <w:tabs>
                <w:tab w:val="left" w:pos="820"/>
              </w:tabs>
              <w:spacing w:after="200" w:line="276" w:lineRule="auto"/>
              <w:ind w:right="72"/>
              <w:jc w:val="both"/>
              <w:rPr>
                <w:rFonts w:ascii="Arial" w:eastAsia="Calibri" w:hAnsi="Arial" w:cs="Arial"/>
                <w:spacing w:val="1"/>
                <w:sz w:val="18"/>
                <w:szCs w:val="18"/>
              </w:rPr>
            </w:pPr>
          </w:p>
          <w:p w14:paraId="7B617203" w14:textId="77777777" w:rsidR="00816DC3" w:rsidRPr="00876A9A" w:rsidRDefault="00816DC3" w:rsidP="00816DC3">
            <w:pPr>
              <w:tabs>
                <w:tab w:val="left" w:pos="820"/>
              </w:tabs>
              <w:spacing w:after="200" w:line="276" w:lineRule="auto"/>
              <w:ind w:right="72"/>
              <w:jc w:val="both"/>
              <w:rPr>
                <w:rFonts w:ascii="Arial Narrow" w:eastAsia="Calibri" w:hAnsi="Arial Narrow" w:cs="Arial"/>
                <w:spacing w:val="1"/>
                <w:sz w:val="20"/>
                <w:szCs w:val="20"/>
              </w:rPr>
            </w:pPr>
          </w:p>
          <w:p w14:paraId="29358F78" w14:textId="298C518D" w:rsidR="00816DC3" w:rsidRPr="00876A9A" w:rsidRDefault="00816DC3" w:rsidP="00816DC3">
            <w:pPr>
              <w:tabs>
                <w:tab w:val="left" w:pos="820"/>
              </w:tabs>
              <w:spacing w:after="200" w:line="276" w:lineRule="auto"/>
              <w:ind w:right="7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876A9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876A9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 xml:space="preserve">a </w:t>
            </w:r>
            <w:r w:rsidRPr="00876A9A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>la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876A9A">
              <w:rPr>
                <w:rFonts w:ascii="Arial Narrow" w:eastAsia="Calibri" w:hAnsi="Arial Narrow" w:cs="Arial"/>
                <w:spacing w:val="12"/>
                <w:sz w:val="20"/>
                <w:szCs w:val="20"/>
              </w:rPr>
              <w:t>resolución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876A9A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>reflexiva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 xml:space="preserve">   </w:t>
            </w:r>
            <w:r w:rsidRPr="00876A9A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 xml:space="preserve">y </w:t>
            </w:r>
            <w:r w:rsidRPr="00876A9A">
              <w:rPr>
                <w:rFonts w:ascii="Arial Narrow" w:eastAsia="Calibri" w:hAnsi="Arial Narrow" w:cs="Arial"/>
                <w:spacing w:val="12"/>
                <w:sz w:val="20"/>
                <w:szCs w:val="20"/>
              </w:rPr>
              <w:t>el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876A9A">
              <w:rPr>
                <w:rFonts w:ascii="Arial Narrow" w:eastAsia="Calibri" w:hAnsi="Arial Narrow" w:cs="Arial"/>
                <w:spacing w:val="14"/>
                <w:sz w:val="20"/>
                <w:szCs w:val="20"/>
              </w:rPr>
              <w:t>diálogo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876A9A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876A9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876A9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cio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876A9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ob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876A9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em</w:t>
            </w:r>
            <w:r w:rsidRPr="00876A9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876A9A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876A9A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nf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lict</w:t>
            </w:r>
            <w:r w:rsidRPr="00876A9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876A9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rgi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os con</w:t>
            </w:r>
            <w:r w:rsidRPr="00876A9A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876A9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876A9A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876A9A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du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te la</w:t>
            </w:r>
            <w:r w:rsidRPr="00876A9A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ráctica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d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e ac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876A9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de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876A9A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icas</w:t>
            </w:r>
            <w:r w:rsidRPr="00876A9A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 xml:space="preserve">y 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876A9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e 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876A9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876A9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rti</w:t>
            </w:r>
            <w:r w:rsidRPr="00876A9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as</w:t>
            </w:r>
            <w:r w:rsidRPr="00876A9A">
              <w:rPr>
                <w:rFonts w:ascii="Arial Narrow" w:eastAsia="Calibri" w:hAnsi="Arial Narrow" w:cs="Arial"/>
                <w:spacing w:val="-11"/>
                <w:sz w:val="20"/>
                <w:szCs w:val="20"/>
              </w:rPr>
              <w:t xml:space="preserve"> </w:t>
            </w:r>
            <w:r w:rsidRPr="00876A9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876A9A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876A9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ve</w:t>
            </w:r>
            <w:r w:rsidRPr="00876A9A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876A9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876A9A">
              <w:rPr>
                <w:rFonts w:ascii="Arial Narrow" w:eastAsia="Calibri" w:hAnsi="Arial Narrow" w:cs="Arial"/>
                <w:sz w:val="20"/>
                <w:szCs w:val="20"/>
              </w:rPr>
              <w:t>as.</w:t>
            </w:r>
          </w:p>
          <w:p w14:paraId="53BD6689" w14:textId="77777777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bottom w:val="single" w:sz="18" w:space="0" w:color="auto"/>
            </w:tcBorders>
          </w:tcPr>
          <w:p w14:paraId="344F5B8E" w14:textId="77777777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gridSpan w:val="3"/>
            <w:vMerge/>
            <w:tcBorders>
              <w:bottom w:val="single" w:sz="18" w:space="0" w:color="auto"/>
            </w:tcBorders>
          </w:tcPr>
          <w:p w14:paraId="69E6484F" w14:textId="77777777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816DC3" w:rsidRPr="005222D3" w14:paraId="37B54BCC" w14:textId="07246D60" w:rsidTr="00D052EC">
        <w:trPr>
          <w:cantSplit/>
          <w:trHeight w:val="850"/>
        </w:trPr>
        <w:tc>
          <w:tcPr>
            <w:tcW w:w="1701" w:type="dxa"/>
            <w:vMerge w:val="restart"/>
          </w:tcPr>
          <w:p w14:paraId="0D3AE399" w14:textId="77777777" w:rsidR="00816DC3" w:rsidRPr="005222D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C9F56EF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47D6D7A8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181C10CA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07BCD72C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729778E4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3805AEBA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4D0CDEA0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257D1580" w14:textId="5FBAF422" w:rsidR="00816DC3" w:rsidRPr="00522244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44">
              <w:rPr>
                <w:rFonts w:ascii="Arial Narrow" w:eastAsia="Calibri" w:hAnsi="Arial Narrow" w:cs="Arial"/>
                <w:b/>
                <w:sz w:val="20"/>
                <w:szCs w:val="20"/>
              </w:rPr>
              <w:t>UNIDAD 2:</w:t>
            </w:r>
          </w:p>
          <w:p w14:paraId="51E66F97" w14:textId="77777777" w:rsidR="00816DC3" w:rsidRPr="00522244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7ED6EEEF" w14:textId="5D2DB049" w:rsidR="00816DC3" w:rsidRPr="001C78B2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44">
              <w:rPr>
                <w:rFonts w:ascii="Arial Narrow" w:eastAsia="Calibri" w:hAnsi="Arial Narrow" w:cs="Arial"/>
                <w:b/>
                <w:sz w:val="20"/>
                <w:szCs w:val="20"/>
              </w:rPr>
              <w:lastRenderedPageBreak/>
              <w:t>MEJORAMOS NUESTRA COORDINACIÓN MEDIANTE MOVIMIENTOS SINCRONIZADOS</w:t>
            </w:r>
            <w:r w:rsidRPr="001C78B2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DURANTE LAS ACTIVIDADES.</w:t>
            </w:r>
          </w:p>
        </w:tc>
        <w:tc>
          <w:tcPr>
            <w:tcW w:w="1701" w:type="dxa"/>
            <w:vMerge w:val="restart"/>
            <w:vAlign w:val="center"/>
          </w:tcPr>
          <w:p w14:paraId="614EFF74" w14:textId="02746231" w:rsidR="00816DC3" w:rsidRDefault="00816DC3" w:rsidP="00816DC3">
            <w:pPr>
              <w:autoSpaceDE w:val="0"/>
              <w:autoSpaceDN w:val="0"/>
              <w:adjustRightInd w:val="0"/>
              <w:rPr>
                <w:rFonts w:ascii="Arial Narrow" w:hAnsi="Arial Narrow" w:cs="Roboto-Light"/>
                <w:sz w:val="20"/>
                <w:szCs w:val="20"/>
              </w:rPr>
            </w:pPr>
            <w:r w:rsidRPr="00F50853">
              <w:rPr>
                <w:rFonts w:ascii="Arial Narrow" w:hAnsi="Arial Narrow"/>
                <w:sz w:val="20"/>
                <w:szCs w:val="20"/>
              </w:rPr>
              <w:lastRenderedPageBreak/>
              <w:t>En la I.E. Algarrobos los estudiantes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presentan carencia de la coordinación global y puesto que a</w:t>
            </w:r>
            <w:r>
              <w:rPr>
                <w:rFonts w:ascii="Arial Narrow" w:hAnsi="Arial Narrow" w:cs="Roboto-Light"/>
                <w:sz w:val="20"/>
                <w:szCs w:val="20"/>
              </w:rPr>
              <w:t xml:space="preserve"> nivel escolar, la coordinación </w:t>
            </w:r>
            <w:r w:rsidRPr="00CD2FF1">
              <w:rPr>
                <w:rFonts w:ascii="Arial Narrow" w:hAnsi="Arial Narrow" w:cs="Roboto-Light"/>
                <w:sz w:val="20"/>
                <w:szCs w:val="20"/>
              </w:rPr>
              <w:t xml:space="preserve"> permite afianzar las habilidades motrices básicas </w:t>
            </w:r>
            <w:r w:rsidRPr="00CD2FF1">
              <w:rPr>
                <w:rFonts w:ascii="Arial Narrow" w:hAnsi="Arial Narrow" w:cs="Roboto-Light"/>
                <w:sz w:val="20"/>
                <w:szCs w:val="20"/>
              </w:rPr>
              <w:lastRenderedPageBreak/>
              <w:t xml:space="preserve">trabajadas en años anteriores (desplazamientos, saltos, giros, lanzamientos y recepciones), incorporándolas a esta edad como habilidades específicas. Se puede utilizar como medio para conseguir una mejora global de la forma física del alumnado de manera divertida y motivadora, permitiendo trabajar esos aspectos dentro de una atmósfera de juego con unas demandas físicas asequibles, para que todos los alumnos participen sin dificultad y dentro de los límites </w:t>
            </w:r>
            <w:r>
              <w:rPr>
                <w:rFonts w:ascii="Arial Narrow" w:hAnsi="Arial Narrow" w:cs="Roboto-Light"/>
                <w:sz w:val="20"/>
                <w:szCs w:val="20"/>
              </w:rPr>
              <w:t>de su aprendizaje y desarrollo.</w:t>
            </w:r>
          </w:p>
          <w:p w14:paraId="45E7A93F" w14:textId="3C0C1385" w:rsidR="00816DC3" w:rsidRPr="00CD2FF1" w:rsidRDefault="00816DC3" w:rsidP="00816DC3">
            <w:pPr>
              <w:autoSpaceDE w:val="0"/>
              <w:autoSpaceDN w:val="0"/>
              <w:adjustRightInd w:val="0"/>
              <w:rPr>
                <w:rFonts w:ascii="Arial Narrow" w:hAnsi="Arial Narrow" w:cs="Roboto-Light"/>
                <w:sz w:val="20"/>
                <w:szCs w:val="20"/>
              </w:rPr>
            </w:pPr>
            <w:r>
              <w:rPr>
                <w:rFonts w:ascii="Arial Narrow" w:hAnsi="Arial Narrow" w:cs="Roboto-Light"/>
                <w:sz w:val="20"/>
                <w:szCs w:val="20"/>
              </w:rPr>
              <w:t>Dentro de esta unidad mediante el área de educación física también se abarcará temas relacionados al cuidado y buen uso de los recursos naturales (agua).</w:t>
            </w:r>
          </w:p>
          <w:p w14:paraId="1C906050" w14:textId="0C9593AD" w:rsidR="00816DC3" w:rsidRPr="00C23401" w:rsidRDefault="00816DC3" w:rsidP="00816DC3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F78018C" w14:textId="5BA9E783" w:rsidR="00816DC3" w:rsidRPr="00C23401" w:rsidRDefault="00816DC3" w:rsidP="00816DC3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01E6353A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794AC36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D9F9207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DB1CB12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101624A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</w:p>
          <w:p w14:paraId="78C831AD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Se desenvuelve de manera autónoma a través de su motricidad</w:t>
            </w:r>
          </w:p>
          <w:p w14:paraId="3326A645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CC5789C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EB0E6D0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667A27C" w14:textId="7D24584B" w:rsidR="00816DC3" w:rsidRPr="005222D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67F3B37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140F60E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42C34FA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EF93603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999D23D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D2358BE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9534E11" w14:textId="099F11EC" w:rsidR="00816DC3" w:rsidRPr="005222D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97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Comprende su cuerpo</w:t>
            </w:r>
          </w:p>
        </w:tc>
        <w:tc>
          <w:tcPr>
            <w:tcW w:w="2126" w:type="dxa"/>
          </w:tcPr>
          <w:p w14:paraId="50106CCE" w14:textId="77777777" w:rsidR="00816DC3" w:rsidRDefault="00816DC3" w:rsidP="00816DC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D73D1D6" w14:textId="63400E5D" w:rsidR="00816DC3" w:rsidRPr="005222D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D66ED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on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pacing w:val="20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ráctica</w:t>
            </w:r>
            <w:r w:rsidRPr="002D66ED">
              <w:rPr>
                <w:rFonts w:ascii="Arial" w:eastAsia="Calibri" w:hAnsi="Arial" w:cs="Arial"/>
                <w:spacing w:val="16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las</w:t>
            </w:r>
            <w:r w:rsidRPr="002D66ED">
              <w:rPr>
                <w:rFonts w:ascii="Arial" w:eastAsia="Calibri" w:hAnsi="Arial" w:cs="Arial"/>
                <w:spacing w:val="19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h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b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ili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1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otr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14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í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f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ic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 (r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lacio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as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con</w:t>
            </w:r>
            <w:r w:rsidRPr="002D66ED">
              <w:rPr>
                <w:rFonts w:ascii="Arial" w:eastAsia="Calibri" w:hAnsi="Arial" w:cs="Arial"/>
                <w:spacing w:val="10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</w:t>
            </w:r>
            <w:r w:rsidRPr="002D66ED">
              <w:rPr>
                <w:rFonts w:ascii="Arial" w:eastAsia="Calibri" w:hAnsi="Arial" w:cs="Arial"/>
                <w:spacing w:val="14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carrer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Y</w:t>
            </w:r>
            <w:r w:rsidRPr="002D66ED">
              <w:rPr>
                <w:rFonts w:ascii="Arial" w:eastAsia="Calibri" w:hAnsi="Arial" w:cs="Arial"/>
                <w:spacing w:val="9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al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t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o) a tr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é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-1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-9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</w:t>
            </w:r>
            <w:r w:rsidRPr="002D66ED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x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lor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ción</w:t>
            </w:r>
            <w:r w:rsidRPr="002D66ED">
              <w:rPr>
                <w:rFonts w:ascii="Arial" w:eastAsia="Calibri" w:hAnsi="Arial" w:cs="Arial"/>
                <w:spacing w:val="-15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y</w:t>
            </w:r>
            <w:r w:rsidRPr="002D66ED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g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u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lación</w:t>
            </w:r>
            <w:r w:rsidRPr="002D66ED">
              <w:rPr>
                <w:rFonts w:ascii="Arial" w:eastAsia="Calibri" w:hAnsi="Arial" w:cs="Arial"/>
                <w:spacing w:val="-1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-9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u</w:t>
            </w:r>
            <w:r w:rsidRPr="002D66ED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u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pacing w:val="-1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ara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ar 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es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pu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ta</w:t>
            </w:r>
            <w:r w:rsidRPr="002D66ED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las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it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u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aci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one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otri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c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lastRenderedPageBreak/>
              <w:t>(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n co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text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o</w:t>
            </w: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2D66ED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orti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).</w:t>
            </w:r>
          </w:p>
        </w:tc>
        <w:tc>
          <w:tcPr>
            <w:tcW w:w="2120" w:type="dxa"/>
            <w:vMerge w:val="restart"/>
          </w:tcPr>
          <w:p w14:paraId="32693605" w14:textId="77777777" w:rsidR="00A93F94" w:rsidRDefault="00A93F94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94A2454" w14:textId="77777777" w:rsidR="00A93F94" w:rsidRDefault="00A93F94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1CD0A45" w14:textId="7FE56A14" w:rsidR="00B226D4" w:rsidRDefault="007461FD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Juegos de coordinación  general</w:t>
            </w:r>
            <w:r w:rsidR="00A93F94" w:rsidRPr="00A93F94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14:paraId="78F57366" w14:textId="77777777" w:rsidR="007461FD" w:rsidRDefault="007461FD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E01BDF6" w14:textId="77777777" w:rsidR="00A93F94" w:rsidRDefault="00A93F94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207D4E0" w14:textId="77777777" w:rsidR="007461FD" w:rsidRDefault="007461FD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83EADEE" w14:textId="34D20ACF" w:rsidR="00A93F94" w:rsidRDefault="007461FD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="00A93F94" w:rsidRPr="00A93F94">
              <w:rPr>
                <w:rFonts w:ascii="Arial Narrow" w:eastAsia="Calibri" w:hAnsi="Arial Narrow" w:cs="Arial"/>
                <w:sz w:val="20"/>
                <w:szCs w:val="20"/>
              </w:rPr>
              <w:t>gilidad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es</w:t>
            </w:r>
            <w:r w:rsidR="00A93F94" w:rsidRPr="00A93F94">
              <w:rPr>
                <w:rFonts w:ascii="Arial Narrow" w:eastAsia="Calibri" w:hAnsi="Arial Narrow" w:cs="Arial"/>
                <w:sz w:val="20"/>
                <w:szCs w:val="20"/>
              </w:rPr>
              <w:t xml:space="preserve"> coordinativa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="00A93F94" w:rsidRPr="00A93F94">
              <w:rPr>
                <w:rFonts w:ascii="Arial Narrow" w:eastAsia="Calibri" w:hAnsi="Arial Narrow" w:cs="Arial"/>
                <w:sz w:val="20"/>
                <w:szCs w:val="20"/>
              </w:rPr>
              <w:t xml:space="preserve"> durante el juego.</w:t>
            </w:r>
          </w:p>
          <w:p w14:paraId="56829674" w14:textId="77777777" w:rsidR="00A93F94" w:rsidRDefault="00A93F94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141F7A0" w14:textId="77777777" w:rsidR="007461FD" w:rsidRDefault="007461FD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1F5044C" w14:textId="78760234" w:rsidR="00816DC3" w:rsidRPr="00A93F94" w:rsidRDefault="007461FD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Orientación en el espacio y  desplazamiento con movimientos  coordina</w:t>
            </w:r>
            <w:r w:rsidR="00A93F94" w:rsidRPr="00A93F94">
              <w:rPr>
                <w:rFonts w:ascii="Arial Narrow" w:eastAsia="Calibri" w:hAnsi="Arial Narrow" w:cs="Arial"/>
                <w:sz w:val="20"/>
                <w:szCs w:val="20"/>
              </w:rPr>
              <w:t>do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="00A93F94" w:rsidRPr="00A93F94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3FB2B006" w14:textId="77777777" w:rsidR="00675601" w:rsidRPr="00A93F94" w:rsidRDefault="00675601" w:rsidP="00816DC3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14:paraId="5A507309" w14:textId="77777777" w:rsidR="00EB6C6A" w:rsidRPr="00A93F94" w:rsidRDefault="00EB6C6A" w:rsidP="00816DC3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14:paraId="5B59F430" w14:textId="77777777" w:rsidR="00EB6C6A" w:rsidRPr="00A93F94" w:rsidRDefault="00EB6C6A" w:rsidP="00816DC3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14:paraId="24F9C010" w14:textId="77777777" w:rsidR="00EB6C6A" w:rsidRPr="00A93F94" w:rsidRDefault="00EB6C6A" w:rsidP="00816DC3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14:paraId="1C49EB80" w14:textId="77777777" w:rsidR="00EB6C6A" w:rsidRPr="00A93F94" w:rsidRDefault="00EB6C6A" w:rsidP="00816DC3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14:paraId="6F34368E" w14:textId="77777777" w:rsidR="007461FD" w:rsidRDefault="007461FD" w:rsidP="00816DC3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14:paraId="5ADC3E21" w14:textId="411DE4BD" w:rsidR="00EB6C6A" w:rsidRDefault="007461FD" w:rsidP="00816DC3">
            <w:pPr>
              <w:spacing w:line="276" w:lineRule="auto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  <w:t>C</w:t>
            </w:r>
            <w:r w:rsidR="00A93F94">
              <w:rPr>
                <w:rFonts w:ascii="Arial Narrow" w:eastAsia="Calibri" w:hAnsi="Arial Narrow" w:cstheme="minorHAnsi"/>
                <w:sz w:val="20"/>
                <w:szCs w:val="20"/>
              </w:rPr>
              <w:t xml:space="preserve">oordinación durante el  impulso </w:t>
            </w:r>
            <w:r w:rsidR="004C7571">
              <w:rPr>
                <w:rFonts w:ascii="Arial Narrow" w:eastAsia="Calibri" w:hAnsi="Arial Narrow" w:cstheme="minorHAnsi"/>
                <w:sz w:val="20"/>
                <w:szCs w:val="20"/>
              </w:rPr>
              <w:t xml:space="preserve">dentro de las actividades. </w:t>
            </w:r>
          </w:p>
          <w:p w14:paraId="651D19D5" w14:textId="77777777" w:rsidR="004C7571" w:rsidRDefault="004C7571" w:rsidP="00816DC3">
            <w:pPr>
              <w:spacing w:line="276" w:lineRule="auto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</w:p>
          <w:p w14:paraId="29E0DA1B" w14:textId="77777777" w:rsidR="004C7571" w:rsidRDefault="004C7571" w:rsidP="00816DC3">
            <w:pPr>
              <w:spacing w:line="276" w:lineRule="auto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</w:p>
          <w:p w14:paraId="32DD09F1" w14:textId="77777777" w:rsidR="007461FD" w:rsidRDefault="007461FD" w:rsidP="00816DC3">
            <w:pPr>
              <w:spacing w:line="276" w:lineRule="auto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</w:p>
          <w:p w14:paraId="64D32FE0" w14:textId="77777777" w:rsidR="007461FD" w:rsidRDefault="007461FD" w:rsidP="00816DC3">
            <w:pPr>
              <w:spacing w:line="276" w:lineRule="auto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</w:p>
          <w:p w14:paraId="321C1207" w14:textId="77777777" w:rsidR="004C7571" w:rsidRDefault="004C7571" w:rsidP="00816DC3">
            <w:pPr>
              <w:spacing w:line="276" w:lineRule="auto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</w:p>
          <w:p w14:paraId="79EC76AC" w14:textId="77777777" w:rsidR="004C7571" w:rsidRPr="00A93F94" w:rsidRDefault="004C7571" w:rsidP="00816DC3">
            <w:pPr>
              <w:spacing w:line="276" w:lineRule="auto"/>
              <w:jc w:val="both"/>
              <w:rPr>
                <w:rFonts w:ascii="Arial Narrow" w:hAnsi="Arial Narrow"/>
                <w:color w:val="6A6A4E"/>
                <w:w w:val="95"/>
                <w:sz w:val="20"/>
                <w:szCs w:val="20"/>
              </w:rPr>
            </w:pPr>
          </w:p>
          <w:p w14:paraId="05F1B7A7" w14:textId="77777777" w:rsidR="007461FD" w:rsidRDefault="007461FD" w:rsidP="00816DC3">
            <w:pPr>
              <w:spacing w:line="276" w:lineRule="auto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</w:p>
          <w:p w14:paraId="039A4A6A" w14:textId="0A86A836" w:rsidR="00EB6C6A" w:rsidRPr="005222D3" w:rsidRDefault="007461FD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theme="minorHAnsi"/>
                <w:sz w:val="20"/>
                <w:szCs w:val="20"/>
              </w:rPr>
              <w:t>Desplazamiento</w:t>
            </w:r>
            <w:r w:rsidR="00EB6C6A" w:rsidRPr="00A93F94">
              <w:rPr>
                <w:rFonts w:ascii="Arial Narrow" w:eastAsia="Calibri" w:hAnsi="Arial Narrow" w:cstheme="minorHAnsi"/>
                <w:sz w:val="20"/>
                <w:szCs w:val="20"/>
              </w:rPr>
              <w:t xml:space="preserve"> mediante saltos coordinados durante el juego.</w:t>
            </w:r>
            <w:r w:rsidR="00EB6C6A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gridSpan w:val="3"/>
            <w:vMerge w:val="restart"/>
          </w:tcPr>
          <w:p w14:paraId="0F5377BE" w14:textId="1809C13D" w:rsidR="007B761C" w:rsidRDefault="007B761C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Controla y coordina sus movimientos rápidos y lentos al desplazarse dentro de las actividades y juegos de forma recta y en zigzag.</w:t>
            </w:r>
          </w:p>
          <w:p w14:paraId="4946FAA1" w14:textId="77777777" w:rsidR="007B761C" w:rsidRDefault="007B761C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309D88A" w14:textId="77777777" w:rsidR="007B761C" w:rsidRDefault="007B761C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737F346" w14:textId="77777777" w:rsidR="007B761C" w:rsidRDefault="007B761C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87C846C" w14:textId="77777777" w:rsidR="007B761C" w:rsidRDefault="007B761C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BC50F1B" w14:textId="177897B3" w:rsidR="007B761C" w:rsidRDefault="007B761C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 xml:space="preserve">Tiene una orientación adecuada al momento de dirigirse de un punto a otro, trasladándose de distintas formas con movimientos coordinados. </w:t>
            </w:r>
          </w:p>
          <w:p w14:paraId="06878519" w14:textId="77777777" w:rsidR="007B761C" w:rsidRDefault="007B761C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8606999" w14:textId="77777777" w:rsidR="00816DC3" w:rsidRDefault="007B761C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75BFD591" w14:textId="77777777" w:rsidR="007B761C" w:rsidRDefault="007B761C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B710459" w14:textId="77777777" w:rsidR="007B761C" w:rsidRDefault="007B761C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9C0C119" w14:textId="77777777" w:rsidR="007B761C" w:rsidRDefault="007B761C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2BC8BBD" w14:textId="77777777" w:rsidR="007B761C" w:rsidRDefault="007B761C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5AEA154" w14:textId="77777777" w:rsidR="007B761C" w:rsidRDefault="007B761C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Realiza movimientos corporales haciendo uso de su fuerza, coordinando su hemisferio inferior y superior. </w:t>
            </w:r>
          </w:p>
          <w:p w14:paraId="77700328" w14:textId="77777777" w:rsidR="00B27FD2" w:rsidRDefault="00B27FD2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F360819" w14:textId="77777777" w:rsidR="00B27FD2" w:rsidRDefault="00B27FD2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6E17694" w14:textId="77777777" w:rsidR="00B27FD2" w:rsidRDefault="00B27FD2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B84B3D9" w14:textId="428F0141" w:rsidR="00B27FD2" w:rsidRPr="005222D3" w:rsidRDefault="00B27FD2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 asea despu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é</w:t>
            </w:r>
            <w:r w:rsidRPr="00D32F25">
              <w:rPr>
                <w:rFonts w:ascii="Arial Narrow" w:hAnsi="Arial Narrow"/>
                <w:sz w:val="20"/>
                <w:szCs w:val="20"/>
              </w:rPr>
              <w:t>s de las clases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816DC3" w:rsidRPr="005222D3" w14:paraId="10F630ED" w14:textId="4CF4599B" w:rsidTr="00D052EC">
        <w:trPr>
          <w:cantSplit/>
          <w:trHeight w:val="850"/>
        </w:trPr>
        <w:tc>
          <w:tcPr>
            <w:tcW w:w="1701" w:type="dxa"/>
            <w:vMerge/>
            <w:vAlign w:val="center"/>
          </w:tcPr>
          <w:p w14:paraId="04F31368" w14:textId="567864D1" w:rsidR="00816DC3" w:rsidRPr="005222D3" w:rsidRDefault="00816DC3" w:rsidP="00816DC3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C3C35CC" w14:textId="2936BC12" w:rsidR="00816DC3" w:rsidRPr="005222D3" w:rsidRDefault="00816DC3" w:rsidP="00816DC3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1393BA5E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56164EB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4694AC3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665E7F0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B2380B3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</w:p>
          <w:p w14:paraId="3E7FDEDE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Asume una vida saludable.</w:t>
            </w:r>
          </w:p>
          <w:p w14:paraId="4A95CE14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00FB087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4F40E06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1CAD412" w14:textId="77777777" w:rsidR="00816DC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6C68B12" w14:textId="00E38B1E" w:rsidR="00816DC3" w:rsidRPr="005222D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12AF760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860DDDE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87D7247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31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Comprende las relaciones entre la </w:t>
            </w:r>
          </w:p>
          <w:p w14:paraId="06C6EDCD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89D82B4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94FAA99" w14:textId="0F95F439" w:rsidR="00816DC3" w:rsidRPr="005222D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31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actividad física, alimentación, postura e higiene corporal y la salud</w:t>
            </w:r>
          </w:p>
        </w:tc>
        <w:tc>
          <w:tcPr>
            <w:tcW w:w="2126" w:type="dxa"/>
          </w:tcPr>
          <w:p w14:paraId="072C45C6" w14:textId="77777777" w:rsidR="00816DC3" w:rsidRDefault="00816DC3" w:rsidP="00816DC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DABF3D4" w14:textId="77777777" w:rsidR="00816DC3" w:rsidRDefault="00816DC3" w:rsidP="00816DC3">
            <w:pPr>
              <w:spacing w:line="276" w:lineRule="auto"/>
              <w:jc w:val="both"/>
              <w:rPr>
                <w:rFonts w:ascii="Arial" w:eastAsia="Calibri" w:hAnsi="Arial" w:cs="Arial"/>
                <w:spacing w:val="-3"/>
                <w:sz w:val="18"/>
                <w:szCs w:val="18"/>
              </w:rPr>
            </w:pP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lica </w:t>
            </w:r>
            <w:r w:rsidRPr="002D66ED">
              <w:rPr>
                <w:rFonts w:ascii="Arial" w:eastAsia="Calibri" w:hAnsi="Arial" w:cs="Arial"/>
                <w:spacing w:val="20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los </w:t>
            </w:r>
            <w:r w:rsidRPr="002D66ED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b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ne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f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ici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s </w:t>
            </w:r>
            <w:r w:rsidRPr="002D66ED">
              <w:rPr>
                <w:rFonts w:ascii="Arial" w:eastAsia="Calibri" w:hAnsi="Arial" w:cs="Arial"/>
                <w:spacing w:val="15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ci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os </w:t>
            </w:r>
            <w:r w:rsidRPr="002D66ED">
              <w:rPr>
                <w:rFonts w:ascii="Arial" w:eastAsia="Calibri" w:hAnsi="Arial" w:cs="Arial"/>
                <w:spacing w:val="1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con </w:t>
            </w:r>
            <w:r w:rsidRPr="002D66ED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la </w:t>
            </w:r>
            <w:r w:rsidRPr="002D66ED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al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u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d </w:t>
            </w:r>
            <w:r w:rsidRPr="002D66ED">
              <w:rPr>
                <w:rFonts w:ascii="Arial" w:eastAsia="Calibri" w:hAnsi="Arial" w:cs="Arial"/>
                <w:spacing w:val="21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al 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ali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z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ar</w:t>
            </w:r>
            <w:r w:rsidRPr="002D66ED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</w:p>
          <w:p w14:paraId="76764656" w14:textId="77777777" w:rsidR="00816DC3" w:rsidRDefault="00816DC3" w:rsidP="00816DC3">
            <w:pPr>
              <w:spacing w:line="276" w:lineRule="auto"/>
              <w:jc w:val="both"/>
              <w:rPr>
                <w:rFonts w:ascii="Arial" w:eastAsia="Calibri" w:hAnsi="Arial" w:cs="Arial"/>
                <w:spacing w:val="-3"/>
                <w:sz w:val="18"/>
                <w:szCs w:val="18"/>
              </w:rPr>
            </w:pPr>
          </w:p>
          <w:p w14:paraId="2F8DE31F" w14:textId="5A0587FE" w:rsidR="00816DC3" w:rsidRPr="005222D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D66ED">
              <w:rPr>
                <w:rFonts w:ascii="Arial" w:eastAsia="Calibri" w:hAnsi="Arial" w:cs="Arial"/>
                <w:sz w:val="18"/>
                <w:szCs w:val="18"/>
              </w:rPr>
              <w:t>Actividades</w:t>
            </w:r>
            <w:r w:rsidRPr="002D66ED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cti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c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ión</w:t>
            </w:r>
            <w:r w:rsidRPr="002D66ED">
              <w:rPr>
                <w:rFonts w:ascii="Arial" w:eastAsia="Calibri" w:hAnsi="Arial" w:cs="Arial"/>
                <w:spacing w:val="-4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cor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oral,</w:t>
            </w:r>
            <w:r w:rsidRPr="002D66ED">
              <w:rPr>
                <w:rFonts w:ascii="Arial" w:eastAsia="Calibri" w:hAnsi="Arial" w:cs="Arial"/>
                <w:spacing w:val="-4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icológica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du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te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y </w:t>
            </w:r>
            <w:r w:rsidRPr="002D66ED">
              <w:rPr>
                <w:rFonts w:ascii="Arial" w:eastAsia="Calibri" w:hAnsi="Arial" w:cs="Arial"/>
                <w:spacing w:val="8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es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pu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é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s 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e </w:t>
            </w:r>
            <w:r w:rsidRPr="002D66ED">
              <w:rPr>
                <w:rFonts w:ascii="Arial" w:eastAsia="Calibri" w:hAnsi="Arial" w:cs="Arial"/>
                <w:spacing w:val="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la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ráctica</w:t>
            </w:r>
            <w:r w:rsidRPr="002D66ED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cti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ad</w:t>
            </w:r>
            <w:r w:rsidRPr="002D66ED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f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í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ica.</w:t>
            </w:r>
          </w:p>
        </w:tc>
        <w:tc>
          <w:tcPr>
            <w:tcW w:w="2120" w:type="dxa"/>
            <w:vMerge/>
          </w:tcPr>
          <w:p w14:paraId="27057E60" w14:textId="77777777" w:rsidR="00816DC3" w:rsidRPr="005222D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55" w:type="dxa"/>
            <w:gridSpan w:val="3"/>
            <w:vMerge/>
          </w:tcPr>
          <w:p w14:paraId="551E7DFA" w14:textId="77777777" w:rsidR="00816DC3" w:rsidRPr="005222D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16DC3" w:rsidRPr="005222D3" w14:paraId="2C64FE71" w14:textId="0DD3C487" w:rsidTr="00D052EC">
        <w:trPr>
          <w:cantSplit/>
          <w:trHeight w:val="850"/>
        </w:trPr>
        <w:tc>
          <w:tcPr>
            <w:tcW w:w="1701" w:type="dxa"/>
            <w:vMerge/>
            <w:vAlign w:val="center"/>
          </w:tcPr>
          <w:p w14:paraId="09E51D8A" w14:textId="7F6394F8" w:rsidR="00816DC3" w:rsidRPr="005222D3" w:rsidRDefault="00816DC3" w:rsidP="00816DC3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5AAE9B6" w14:textId="08E8238B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1D3692DA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1AC86A4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62B62C6D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01D32C31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1D52F812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13037AB9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D1026C2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</w:p>
          <w:p w14:paraId="4FABBFA3" w14:textId="3031C872" w:rsidR="00816DC3" w:rsidRPr="005222D3" w:rsidRDefault="00816DC3" w:rsidP="00816DC3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Interactúa a través de sus habilidades socio motrices. </w:t>
            </w:r>
          </w:p>
          <w:p w14:paraId="3A187EF3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087EABC3" w14:textId="451F0106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7540F6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749F09D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AA0894E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BC0601D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E33E5CA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8036B7F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63FBD62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B3956FA" w14:textId="1B7FAAE1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231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 relaciona utilizando sus habilidades socio motrices</w:t>
            </w:r>
          </w:p>
        </w:tc>
        <w:tc>
          <w:tcPr>
            <w:tcW w:w="2126" w:type="dxa"/>
          </w:tcPr>
          <w:p w14:paraId="26510EB4" w14:textId="77777777" w:rsidR="00816DC3" w:rsidRDefault="00816DC3" w:rsidP="00816DC3">
            <w:pPr>
              <w:tabs>
                <w:tab w:val="left" w:pos="820"/>
              </w:tabs>
              <w:spacing w:after="200" w:line="276" w:lineRule="auto"/>
              <w:ind w:right="7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EADC86A" w14:textId="77777777" w:rsidR="00816DC3" w:rsidRDefault="00816DC3" w:rsidP="00816DC3">
            <w:pPr>
              <w:tabs>
                <w:tab w:val="left" w:pos="820"/>
              </w:tabs>
              <w:spacing w:after="200" w:line="276" w:lineRule="auto"/>
              <w:ind w:right="7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BEE46C0" w14:textId="77777777" w:rsidR="00816DC3" w:rsidRDefault="00816DC3" w:rsidP="00816DC3">
            <w:pPr>
              <w:tabs>
                <w:tab w:val="left" w:pos="820"/>
              </w:tabs>
              <w:spacing w:after="200" w:line="276" w:lineRule="auto"/>
              <w:ind w:right="7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F1D0F17" w14:textId="77777777" w:rsidR="00816DC3" w:rsidRDefault="00816DC3" w:rsidP="00816DC3">
            <w:pPr>
              <w:tabs>
                <w:tab w:val="left" w:pos="820"/>
              </w:tabs>
              <w:spacing w:after="200" w:line="276" w:lineRule="auto"/>
              <w:ind w:right="7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8D8A8F1" w14:textId="77777777" w:rsidR="00816DC3" w:rsidRDefault="00816DC3" w:rsidP="00816DC3">
            <w:pPr>
              <w:tabs>
                <w:tab w:val="left" w:pos="820"/>
              </w:tabs>
              <w:spacing w:after="200" w:line="276" w:lineRule="auto"/>
              <w:ind w:right="7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107DEB6" w14:textId="24CA9A21" w:rsidR="00816DC3" w:rsidRPr="00ED5EEA" w:rsidRDefault="00816DC3" w:rsidP="00816DC3">
            <w:pPr>
              <w:tabs>
                <w:tab w:val="left" w:pos="820"/>
              </w:tabs>
              <w:spacing w:after="200" w:line="276" w:lineRule="auto"/>
              <w:ind w:right="7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5EEA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ED5EEA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ali</w:t>
            </w:r>
            <w:r w:rsidRPr="00ED5EEA">
              <w:rPr>
                <w:rFonts w:ascii="Arial" w:eastAsia="Calibri" w:hAnsi="Arial" w:cs="Arial"/>
                <w:spacing w:val="1"/>
                <w:sz w:val="18"/>
                <w:szCs w:val="18"/>
              </w:rPr>
              <w:t>z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a actividades lúdicas interactuando con sus 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compa</w:t>
            </w:r>
            <w:r w:rsidRPr="00ED5EEA">
              <w:rPr>
                <w:rFonts w:ascii="Arial" w:eastAsia="Calibri" w:hAnsi="Arial" w:cs="Arial"/>
                <w:spacing w:val="1"/>
                <w:sz w:val="18"/>
                <w:szCs w:val="18"/>
              </w:rPr>
              <w:t>ñ</w:t>
            </w:r>
            <w:r w:rsidRPr="00ED5EEA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ED5EEA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ED5EEA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y</w:t>
            </w:r>
            <w:r w:rsidRPr="00ED5EEA">
              <w:rPr>
                <w:rFonts w:ascii="Arial" w:eastAsia="Calibri" w:hAnsi="Arial" w:cs="Arial"/>
                <w:spacing w:val="7"/>
                <w:sz w:val="18"/>
                <w:szCs w:val="18"/>
              </w:rPr>
              <w:t xml:space="preserve"> 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ED5EEA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ED5EEA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ED5EEA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ED5EEA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tes</w:t>
            </w:r>
            <w:r w:rsidRPr="00ED5EEA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ED5EEA">
              <w:rPr>
                <w:rFonts w:ascii="Arial" w:eastAsia="Calibri" w:hAnsi="Arial" w:cs="Arial"/>
                <w:spacing w:val="3"/>
                <w:sz w:val="18"/>
                <w:szCs w:val="18"/>
              </w:rPr>
              <w:t>o</w:t>
            </w:r>
            <w:r w:rsidRPr="00ED5EEA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ED5EEA">
              <w:rPr>
                <w:rFonts w:ascii="Arial" w:eastAsia="Calibri" w:hAnsi="Arial" w:cs="Arial"/>
                <w:spacing w:val="3"/>
                <w:sz w:val="18"/>
                <w:szCs w:val="18"/>
              </w:rPr>
              <w:t xml:space="preserve"> 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compa</w:t>
            </w:r>
            <w:r w:rsidRPr="00ED5EEA">
              <w:rPr>
                <w:rFonts w:ascii="Arial" w:eastAsia="Calibri" w:hAnsi="Arial" w:cs="Arial"/>
                <w:spacing w:val="1"/>
                <w:sz w:val="18"/>
                <w:szCs w:val="18"/>
              </w:rPr>
              <w:t>ñ</w:t>
            </w:r>
            <w:r w:rsidRPr="00ED5EEA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ED5EEA">
              <w:rPr>
                <w:rFonts w:ascii="Arial" w:eastAsia="Calibri" w:hAnsi="Arial" w:cs="Arial"/>
                <w:spacing w:val="3"/>
                <w:sz w:val="18"/>
                <w:szCs w:val="18"/>
              </w:rPr>
              <w:t>o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ED5EEA">
              <w:rPr>
                <w:rFonts w:ascii="Arial" w:eastAsia="Calibri" w:hAnsi="Arial" w:cs="Arial"/>
                <w:spacing w:val="-4"/>
                <w:sz w:val="18"/>
                <w:szCs w:val="18"/>
              </w:rPr>
              <w:t xml:space="preserve"> </w:t>
            </w:r>
            <w:r w:rsidRPr="00ED5EEA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ED5EEA">
              <w:rPr>
                <w:rFonts w:ascii="Arial" w:eastAsia="Calibri" w:hAnsi="Arial" w:cs="Arial"/>
                <w:spacing w:val="5"/>
                <w:sz w:val="18"/>
                <w:szCs w:val="18"/>
              </w:rPr>
              <w:t xml:space="preserve"> 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j</w:t>
            </w:r>
            <w:r w:rsidRPr="00ED5EEA">
              <w:rPr>
                <w:rFonts w:ascii="Arial" w:eastAsia="Calibri" w:hAnsi="Arial" w:cs="Arial"/>
                <w:spacing w:val="1"/>
                <w:sz w:val="18"/>
                <w:szCs w:val="18"/>
              </w:rPr>
              <w:t>u</w:t>
            </w:r>
            <w:r w:rsidRPr="00ED5EEA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go r</w:t>
            </w:r>
            <w:r w:rsidRPr="00ED5EEA">
              <w:rPr>
                <w:rFonts w:ascii="Arial" w:eastAsia="Calibri" w:hAnsi="Arial" w:cs="Arial"/>
                <w:spacing w:val="-1"/>
                <w:sz w:val="18"/>
                <w:szCs w:val="18"/>
              </w:rPr>
              <w:t>es</w:t>
            </w:r>
            <w:r w:rsidRPr="00ED5EEA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ED5EEA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ED5EEA">
              <w:rPr>
                <w:rFonts w:ascii="Arial" w:eastAsia="Calibri" w:hAnsi="Arial" w:cs="Arial"/>
                <w:spacing w:val="1"/>
                <w:sz w:val="18"/>
                <w:szCs w:val="18"/>
              </w:rPr>
              <w:t>and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ED5EEA">
              <w:rPr>
                <w:rFonts w:ascii="Arial" w:eastAsia="Calibri" w:hAnsi="Arial" w:cs="Arial"/>
                <w:spacing w:val="39"/>
                <w:sz w:val="18"/>
                <w:szCs w:val="18"/>
              </w:rPr>
              <w:t xml:space="preserve"> 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las diferencias</w:t>
            </w:r>
            <w:r w:rsidRPr="00ED5EEA">
              <w:rPr>
                <w:rFonts w:ascii="Arial" w:eastAsia="Calibri" w:hAnsi="Arial" w:cs="Arial"/>
                <w:spacing w:val="38"/>
                <w:sz w:val="18"/>
                <w:szCs w:val="18"/>
              </w:rPr>
              <w:t xml:space="preserve"> </w:t>
            </w:r>
            <w:r w:rsidRPr="00ED5EEA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ED5EEA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ED5EEA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ED5EEA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al</w:t>
            </w:r>
            <w:r w:rsidRPr="00ED5EEA">
              <w:rPr>
                <w:rFonts w:ascii="Arial" w:eastAsia="Calibri" w:hAnsi="Arial" w:cs="Arial"/>
                <w:spacing w:val="2"/>
                <w:sz w:val="18"/>
                <w:szCs w:val="18"/>
              </w:rPr>
              <w:t>e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ED5EEA">
              <w:rPr>
                <w:rFonts w:ascii="Arial" w:eastAsia="Calibri" w:hAnsi="Arial" w:cs="Arial"/>
                <w:spacing w:val="39"/>
                <w:sz w:val="18"/>
                <w:szCs w:val="18"/>
              </w:rPr>
              <w:t xml:space="preserve"> 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 xml:space="preserve">y </w:t>
            </w:r>
            <w:r w:rsidRPr="00ED5EEA">
              <w:rPr>
                <w:rFonts w:ascii="Arial" w:eastAsia="Calibri" w:hAnsi="Arial" w:cs="Arial"/>
                <w:spacing w:val="3"/>
                <w:sz w:val="18"/>
                <w:szCs w:val="18"/>
              </w:rPr>
              <w:t>asumiendo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 xml:space="preserve"> r</w:t>
            </w:r>
            <w:r w:rsidRPr="00ED5EEA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ED5EEA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ED5EEA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y c</w:t>
            </w:r>
            <w:r w:rsidRPr="00ED5EEA">
              <w:rPr>
                <w:rFonts w:ascii="Arial" w:eastAsia="Calibri" w:hAnsi="Arial" w:cs="Arial"/>
                <w:spacing w:val="1"/>
                <w:sz w:val="18"/>
                <w:szCs w:val="18"/>
              </w:rPr>
              <w:t>a</w:t>
            </w:r>
            <w:r w:rsidRPr="00ED5EEA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ED5EEA">
              <w:rPr>
                <w:rFonts w:ascii="Arial" w:eastAsia="Calibri" w:hAnsi="Arial" w:cs="Arial"/>
                <w:spacing w:val="1"/>
                <w:sz w:val="18"/>
                <w:szCs w:val="18"/>
              </w:rPr>
              <w:t>b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io</w:t>
            </w:r>
            <w:r w:rsidRPr="00ED5EEA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ED5EEA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ED5EEA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ro</w:t>
            </w:r>
            <w:r w:rsidRPr="00ED5EEA">
              <w:rPr>
                <w:rFonts w:ascii="Arial" w:eastAsia="Calibri" w:hAnsi="Arial" w:cs="Arial"/>
                <w:spacing w:val="2"/>
                <w:sz w:val="18"/>
                <w:szCs w:val="18"/>
              </w:rPr>
              <w:t>l</w:t>
            </w:r>
            <w:r w:rsidRPr="00ED5EEA">
              <w:rPr>
                <w:rFonts w:ascii="Arial" w:eastAsia="Calibri" w:hAnsi="Arial" w:cs="Arial"/>
                <w:spacing w:val="-1"/>
                <w:sz w:val="18"/>
                <w:szCs w:val="18"/>
              </w:rPr>
              <w:t>es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ACBB191" w14:textId="77777777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14:paraId="2D7CAF81" w14:textId="77777777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gridSpan w:val="3"/>
            <w:vMerge/>
          </w:tcPr>
          <w:p w14:paraId="10272751" w14:textId="77777777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816DC3" w:rsidRPr="005222D3" w14:paraId="03724876" w14:textId="3C9BDD2D" w:rsidTr="002D4518">
        <w:trPr>
          <w:cantSplit/>
          <w:trHeight w:val="850"/>
        </w:trPr>
        <w:tc>
          <w:tcPr>
            <w:tcW w:w="1701" w:type="dxa"/>
            <w:vMerge w:val="restart"/>
          </w:tcPr>
          <w:p w14:paraId="6A14C6B8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AA802D6" w14:textId="68D96A76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8"/>
                <w:szCs w:val="28"/>
              </w:rPr>
            </w:pPr>
            <w:r w:rsidRPr="001C78B2">
              <w:rPr>
                <w:rFonts w:ascii="Arial Narrow" w:eastAsia="Calibri" w:hAnsi="Arial Narrow" w:cs="Arial"/>
                <w:b/>
                <w:sz w:val="28"/>
                <w:szCs w:val="28"/>
              </w:rPr>
              <w:t>UNIDAD 3:</w:t>
            </w:r>
          </w:p>
          <w:p w14:paraId="36581E34" w14:textId="77777777" w:rsidR="00816DC3" w:rsidRPr="001C78B2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8"/>
                <w:szCs w:val="28"/>
              </w:rPr>
            </w:pPr>
          </w:p>
          <w:p w14:paraId="409F51F0" w14:textId="2716856E" w:rsidR="00816DC3" w:rsidRPr="001C78B2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44">
              <w:rPr>
                <w:rFonts w:ascii="Arial Narrow" w:eastAsia="Calibri" w:hAnsi="Arial Narrow" w:cs="Arial"/>
                <w:b/>
                <w:sz w:val="20"/>
                <w:szCs w:val="20"/>
              </w:rPr>
              <w:t>MEJORAMOS NUESTRA COO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RDINACIÓN MEDIANTE MOVIMIENTOS ENFOCADOS EN NUESTRAS EXTREMIDADES DURANTE LOS JUEGOS</w:t>
            </w:r>
            <w:r w:rsidRPr="001C78B2">
              <w:rPr>
                <w:rFonts w:ascii="Arial Narrow" w:eastAsia="Calibri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14:paraId="1504D408" w14:textId="3487BD02" w:rsidR="00816DC3" w:rsidRDefault="00816DC3" w:rsidP="00816DC3">
            <w:pPr>
              <w:spacing w:line="276" w:lineRule="auto"/>
              <w:jc w:val="both"/>
              <w:rPr>
                <w:rFonts w:ascii="Arial Narrow" w:hAnsi="Arial Narrow" w:cs="Roboto-Light"/>
                <w:sz w:val="20"/>
                <w:szCs w:val="20"/>
              </w:rPr>
            </w:pPr>
            <w:r w:rsidRPr="00F50853">
              <w:rPr>
                <w:rFonts w:ascii="Arial Narrow" w:hAnsi="Arial Narrow"/>
                <w:sz w:val="20"/>
                <w:szCs w:val="20"/>
              </w:rPr>
              <w:t>En la I.E. Algarrobos los estudiantes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presentan carencia de la coordinación global y puesto que a</w:t>
            </w:r>
            <w:r>
              <w:rPr>
                <w:rFonts w:ascii="Arial Narrow" w:hAnsi="Arial Narrow" w:cs="Roboto-Light"/>
                <w:sz w:val="20"/>
                <w:szCs w:val="20"/>
              </w:rPr>
              <w:t xml:space="preserve"> nivel escolar, la coordinación </w:t>
            </w:r>
            <w:r w:rsidRPr="00CD2FF1">
              <w:rPr>
                <w:rFonts w:ascii="Arial Narrow" w:hAnsi="Arial Narrow" w:cs="Roboto-Light"/>
                <w:sz w:val="20"/>
                <w:szCs w:val="20"/>
              </w:rPr>
              <w:t xml:space="preserve"> permite afianzar las habilidades motrices básicas trabajadas en años anter</w:t>
            </w:r>
            <w:r>
              <w:rPr>
                <w:rFonts w:ascii="Arial Narrow" w:hAnsi="Arial Narrow" w:cs="Roboto-Light"/>
                <w:sz w:val="20"/>
                <w:szCs w:val="20"/>
              </w:rPr>
              <w:t>iores (</w:t>
            </w:r>
            <w:r w:rsidRPr="00CD2FF1">
              <w:rPr>
                <w:rFonts w:ascii="Arial Narrow" w:hAnsi="Arial Narrow" w:cs="Roboto-Light"/>
                <w:sz w:val="20"/>
                <w:szCs w:val="20"/>
              </w:rPr>
              <w:t xml:space="preserve">giros, lanzamientos y recepciones), incorporándolas a esta edad como habilidades específicas. Se puede utilizar como medio para conseguir una mejora global de la forma física del alumnado de manera divertida y motivadora, permitiendo trabajar esos aspectos dentro de una atmósfera de juego con unas demandas </w:t>
            </w:r>
            <w:r w:rsidRPr="00CD2FF1">
              <w:rPr>
                <w:rFonts w:ascii="Arial Narrow" w:hAnsi="Arial Narrow" w:cs="Roboto-Light"/>
                <w:sz w:val="20"/>
                <w:szCs w:val="20"/>
              </w:rPr>
              <w:lastRenderedPageBreak/>
              <w:t>físicas asequibles, para que todos los alumnos participen sin dificultad</w:t>
            </w:r>
            <w:r>
              <w:rPr>
                <w:rFonts w:ascii="Arial Narrow" w:hAnsi="Arial Narrow" w:cs="Roboto-Light"/>
                <w:sz w:val="20"/>
                <w:szCs w:val="20"/>
              </w:rPr>
              <w:t xml:space="preserve">. </w:t>
            </w:r>
          </w:p>
          <w:p w14:paraId="74203A03" w14:textId="078A43B5" w:rsidR="00816DC3" w:rsidRPr="004C5B79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 esta unidad didáctica mediante el área de educación física </w:t>
            </w:r>
            <w:r w:rsidRPr="004C5B79">
              <w:rPr>
                <w:rFonts w:ascii="Arial Narrow" w:hAnsi="Arial Narrow"/>
                <w:sz w:val="20"/>
                <w:szCs w:val="20"/>
              </w:rPr>
              <w:t>se desarrollarán</w:t>
            </w:r>
            <w:r>
              <w:rPr>
                <w:rFonts w:ascii="Arial Narrow" w:hAnsi="Arial Narrow"/>
                <w:sz w:val="20"/>
                <w:szCs w:val="20"/>
              </w:rPr>
              <w:t xml:space="preserve"> actividades que: incentiven</w:t>
            </w:r>
            <w:r w:rsidRPr="004C5B79">
              <w:rPr>
                <w:rFonts w:ascii="Arial Narrow" w:hAnsi="Arial Narrow"/>
                <w:sz w:val="20"/>
                <w:szCs w:val="20"/>
              </w:rPr>
              <w:t xml:space="preserve"> la lectura diaria.</w:t>
            </w:r>
          </w:p>
        </w:tc>
        <w:tc>
          <w:tcPr>
            <w:tcW w:w="2245" w:type="dxa"/>
          </w:tcPr>
          <w:p w14:paraId="5E543CCF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0ADCB08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652D916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35ED90A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C7169BB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</w:p>
          <w:p w14:paraId="58B92960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Se desenvuelve de manera autónoma a través de su motricidad.</w:t>
            </w:r>
          </w:p>
          <w:p w14:paraId="5275326C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51C3E4F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78F5E2D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AFF6889" w14:textId="4DE047DD" w:rsidR="00816DC3" w:rsidRPr="00A24BEE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4CB3096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213AFA6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846663E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FCD4ACB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1BB014D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E2D9940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9CA683A" w14:textId="6E2EC65A" w:rsidR="00816DC3" w:rsidRPr="005222D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97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Comprende su cuerpo</w:t>
            </w:r>
          </w:p>
        </w:tc>
        <w:tc>
          <w:tcPr>
            <w:tcW w:w="2126" w:type="dxa"/>
          </w:tcPr>
          <w:p w14:paraId="491019EA" w14:textId="77777777" w:rsidR="00816DC3" w:rsidRDefault="00816DC3" w:rsidP="00816DC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9BF149B" w14:textId="77777777" w:rsidR="00816DC3" w:rsidRDefault="00816DC3" w:rsidP="00816DC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28635AF" w14:textId="77777777" w:rsidR="00816DC3" w:rsidRDefault="00816DC3" w:rsidP="00816DC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CDD4DE6" w14:textId="18F9D8DA" w:rsidR="00816DC3" w:rsidRPr="005222D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D66ED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on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pacing w:val="20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ráctica</w:t>
            </w:r>
            <w:r w:rsidRPr="002D66ED">
              <w:rPr>
                <w:rFonts w:ascii="Arial" w:eastAsia="Calibri" w:hAnsi="Arial" w:cs="Arial"/>
                <w:spacing w:val="16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las</w:t>
            </w:r>
            <w:r w:rsidRPr="002D66ED">
              <w:rPr>
                <w:rFonts w:ascii="Arial" w:eastAsia="Calibri" w:hAnsi="Arial" w:cs="Arial"/>
                <w:spacing w:val="19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h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b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ili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1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otr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14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í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f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ic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s,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ara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ar 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es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pu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ta</w:t>
            </w:r>
            <w:r w:rsidRPr="002D66ED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las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it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u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aci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one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otri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c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n co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text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o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s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deportivos. </w:t>
            </w:r>
          </w:p>
        </w:tc>
        <w:tc>
          <w:tcPr>
            <w:tcW w:w="2137" w:type="dxa"/>
            <w:gridSpan w:val="3"/>
            <w:vMerge w:val="restart"/>
          </w:tcPr>
          <w:p w14:paraId="4DD5C293" w14:textId="77777777" w:rsidR="00B43BF8" w:rsidRDefault="00B43BF8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C96588C" w14:textId="77777777" w:rsidR="00B43BF8" w:rsidRDefault="00B43BF8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ECFAFDA" w14:textId="77777777" w:rsidR="00B43BF8" w:rsidRDefault="00B43BF8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09A127E" w14:textId="77777777" w:rsidR="00B43BF8" w:rsidRDefault="00B43BF8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1C42C84" w14:textId="77777777" w:rsidR="00B43BF8" w:rsidRDefault="00B43BF8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7A9C706" w14:textId="6AEFD437" w:rsidR="00816DC3" w:rsidRDefault="00EB6C6A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Cambio</w:t>
            </w:r>
            <w:r w:rsidR="007461FD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de dirección mediante movimientos coordinados. </w:t>
            </w:r>
          </w:p>
          <w:p w14:paraId="1EC4907E" w14:textId="77777777" w:rsidR="00EB6C6A" w:rsidRDefault="00EB6C6A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D6B5386" w14:textId="6CC155B7" w:rsidR="00EB6C6A" w:rsidRDefault="007461FD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Realización de </w:t>
            </w:r>
            <w:r w:rsidR="00AE0AC9">
              <w:rPr>
                <w:rFonts w:ascii="Arial Narrow" w:eastAsia="Calibri" w:hAnsi="Arial Narrow" w:cs="Arial"/>
                <w:sz w:val="20"/>
                <w:szCs w:val="20"/>
              </w:rPr>
              <w:t xml:space="preserve">giros manteniendo la coordinación. </w:t>
            </w:r>
          </w:p>
          <w:p w14:paraId="29700C28" w14:textId="77777777" w:rsidR="00AE0AC9" w:rsidRDefault="00AE0AC9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415CF5F" w14:textId="77777777" w:rsidR="00AE0AC9" w:rsidRDefault="003466E6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Bote y rodamiento del balón.</w:t>
            </w:r>
          </w:p>
          <w:p w14:paraId="2F9129AC" w14:textId="77777777" w:rsidR="003466E6" w:rsidRDefault="003466E6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ADA7B64" w14:textId="77777777" w:rsidR="003466E6" w:rsidRDefault="003466E6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Lanzamiento y recepción del balón. </w:t>
            </w:r>
          </w:p>
          <w:p w14:paraId="6FD17752" w14:textId="77777777" w:rsidR="003466E6" w:rsidRDefault="003466E6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609DD85" w14:textId="77777777" w:rsidR="003466E6" w:rsidRDefault="003466E6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Iniciación al baloncesto y voleibol. </w:t>
            </w:r>
          </w:p>
          <w:p w14:paraId="53842024" w14:textId="77777777" w:rsidR="003466E6" w:rsidRDefault="003466E6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5EA656D" w14:textId="1E45D291" w:rsidR="003466E6" w:rsidRDefault="00B43BF8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Iniciación de la conducción del balón.</w:t>
            </w:r>
          </w:p>
          <w:p w14:paraId="4BE09A15" w14:textId="77777777" w:rsidR="00B43BF8" w:rsidRDefault="00B43BF8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78E4A55" w14:textId="227DA0AD" w:rsidR="00B43BF8" w:rsidRDefault="008422CA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P</w:t>
            </w:r>
            <w:r w:rsidR="00B43BF8">
              <w:rPr>
                <w:rFonts w:ascii="Arial Narrow" w:eastAsia="Calibri" w:hAnsi="Arial Narrow" w:cs="Arial"/>
                <w:sz w:val="20"/>
                <w:szCs w:val="20"/>
              </w:rPr>
              <w:t xml:space="preserve">ase y control del balón. </w:t>
            </w:r>
          </w:p>
          <w:p w14:paraId="6CB187A0" w14:textId="77777777" w:rsidR="008422CA" w:rsidRDefault="008422CA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DD8543E" w14:textId="67C92B73" w:rsidR="00B43BF8" w:rsidRPr="005222D3" w:rsidRDefault="008422CA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R</w:t>
            </w:r>
            <w:r w:rsidR="00B43BF8">
              <w:rPr>
                <w:rFonts w:ascii="Arial Narrow" w:eastAsia="Calibri" w:hAnsi="Arial Narrow" w:cs="Arial"/>
                <w:sz w:val="20"/>
                <w:szCs w:val="20"/>
              </w:rPr>
              <w:t xml:space="preserve">eglas del futbol, juego real. </w:t>
            </w:r>
          </w:p>
        </w:tc>
        <w:tc>
          <w:tcPr>
            <w:tcW w:w="2138" w:type="dxa"/>
            <w:vMerge w:val="restart"/>
          </w:tcPr>
          <w:p w14:paraId="766850B2" w14:textId="77777777" w:rsidR="000F5995" w:rsidRDefault="000F5995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AECAD22" w14:textId="77777777" w:rsidR="00816DC3" w:rsidRDefault="000F5995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Participa activamente y se esfuerza en realizar giros corporales de menor a mayor grado.</w:t>
            </w:r>
          </w:p>
          <w:p w14:paraId="04BABD8F" w14:textId="77777777" w:rsidR="000F5995" w:rsidRDefault="000F5995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B06C003" w14:textId="77777777" w:rsidR="000F5995" w:rsidRDefault="000F5995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D00FB40" w14:textId="77777777" w:rsidR="000F5995" w:rsidRDefault="000F5995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9B376A7" w14:textId="77777777" w:rsidR="000F5995" w:rsidRDefault="000F5995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4DBCB8C" w14:textId="77777777" w:rsidR="000F5995" w:rsidRDefault="000F5995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F1C7C64" w14:textId="77777777" w:rsidR="000F5995" w:rsidRDefault="000F5995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2DD13EC" w14:textId="77777777" w:rsidR="000F5995" w:rsidRDefault="000F5995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280D7E5" w14:textId="32850766" w:rsidR="008F7977" w:rsidRDefault="000F5995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Muestra dominio</w:t>
            </w:r>
            <w:r w:rsidR="008F7977">
              <w:rPr>
                <w:rFonts w:ascii="Arial Narrow" w:eastAsia="Calibri" w:hAnsi="Arial Narrow" w:cs="Arial"/>
                <w:sz w:val="20"/>
                <w:szCs w:val="20"/>
              </w:rPr>
              <w:t xml:space="preserve"> y coordinación óculo manual 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al momen</w:t>
            </w:r>
            <w:r w:rsidR="008F7977">
              <w:rPr>
                <w:rFonts w:ascii="Arial Narrow" w:eastAsia="Calibri" w:hAnsi="Arial Narrow" w:cs="Arial"/>
                <w:sz w:val="20"/>
                <w:szCs w:val="20"/>
              </w:rPr>
              <w:t xml:space="preserve">to de realizar lanzamientos y recepciones. </w:t>
            </w:r>
            <w:r w:rsidR="00145E85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782A1F86" w14:textId="77777777" w:rsidR="008F7977" w:rsidRPr="008F7977" w:rsidRDefault="008F7977" w:rsidP="008F79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EA532F0" w14:textId="77777777" w:rsidR="008F7977" w:rsidRPr="008F7977" w:rsidRDefault="008F7977" w:rsidP="008F79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F539E59" w14:textId="52A00D16" w:rsidR="008F7977" w:rsidRDefault="008F7977" w:rsidP="008F79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122E520" w14:textId="12BCD831" w:rsidR="008F7977" w:rsidRDefault="008F7977" w:rsidP="008F79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1BE81ED" w14:textId="348B4ECB" w:rsidR="008F7977" w:rsidRDefault="008F7977" w:rsidP="008F79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19CA057" w14:textId="77777777" w:rsidR="000F5995" w:rsidRDefault="000F5995" w:rsidP="008F79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8EF35CA" w14:textId="41768771" w:rsidR="008F7977" w:rsidRDefault="008F7977" w:rsidP="008F7977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Muestra dominio y coordinación óculo pedal  al momento de realizar la conducción, pase  y control.  </w:t>
            </w:r>
          </w:p>
          <w:p w14:paraId="032FED43" w14:textId="77777777" w:rsidR="008F7977" w:rsidRDefault="008F7977" w:rsidP="008F79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0ADE43A" w14:textId="77777777" w:rsidR="00B27FD2" w:rsidRDefault="00B27FD2" w:rsidP="008F79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A196A74" w14:textId="77777777" w:rsidR="00B27FD2" w:rsidRDefault="00B27FD2" w:rsidP="008F79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C15A568" w14:textId="77777777" w:rsidR="00B27FD2" w:rsidRDefault="00B27FD2" w:rsidP="008F79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5774246" w14:textId="77777777" w:rsidR="00B27FD2" w:rsidRDefault="00B27FD2" w:rsidP="008F79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F5A9896" w14:textId="3B3659D0" w:rsidR="00B27FD2" w:rsidRPr="008F7977" w:rsidRDefault="00B27FD2" w:rsidP="008F7977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 asea despu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é</w:t>
            </w:r>
            <w:r w:rsidRPr="00D32F25">
              <w:rPr>
                <w:rFonts w:ascii="Arial Narrow" w:hAnsi="Arial Narrow"/>
                <w:sz w:val="20"/>
                <w:szCs w:val="20"/>
              </w:rPr>
              <w:t>s de las clases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816DC3" w:rsidRPr="005222D3" w14:paraId="3E1D6926" w14:textId="63E75025" w:rsidTr="002D4518">
        <w:trPr>
          <w:cantSplit/>
          <w:trHeight w:val="850"/>
        </w:trPr>
        <w:tc>
          <w:tcPr>
            <w:tcW w:w="1701" w:type="dxa"/>
            <w:vMerge/>
            <w:vAlign w:val="center"/>
          </w:tcPr>
          <w:p w14:paraId="3CD04485" w14:textId="68C65FD7" w:rsidR="00816DC3" w:rsidRPr="005222D3" w:rsidRDefault="00816DC3" w:rsidP="00816DC3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CE17677" w14:textId="58068441" w:rsidR="00816DC3" w:rsidRPr="005222D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321CB964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3011164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B04D78F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3CE658F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0F10765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</w:p>
          <w:p w14:paraId="501B0C45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Asume una vida saludable.</w:t>
            </w:r>
          </w:p>
          <w:p w14:paraId="38B28D81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4EB70EB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757C628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D59BDC2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199DE45" w14:textId="0916E1C7" w:rsidR="00816DC3" w:rsidRPr="005222D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1C636F7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C378B01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9DC9E12" w14:textId="77777777" w:rsidR="00816DC3" w:rsidRDefault="00816DC3" w:rsidP="00816DC3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F7F74EF" w14:textId="6E30C92F" w:rsidR="00816DC3" w:rsidRPr="005222D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31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Comprende las relaciones entre la actividad física, alimentación, postura e higiene corporal y la salud</w:t>
            </w:r>
          </w:p>
        </w:tc>
        <w:tc>
          <w:tcPr>
            <w:tcW w:w="2126" w:type="dxa"/>
          </w:tcPr>
          <w:p w14:paraId="7FA90A47" w14:textId="77777777" w:rsidR="00816DC3" w:rsidRDefault="00816DC3" w:rsidP="00816DC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2FC3BA9" w14:textId="77777777" w:rsidR="00816DC3" w:rsidRDefault="00816DC3" w:rsidP="00816DC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1E3DFBB" w14:textId="41A33B44" w:rsidR="00816DC3" w:rsidRPr="005222D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D66ED">
              <w:rPr>
                <w:rFonts w:ascii="Arial" w:eastAsia="Calibri" w:hAnsi="Arial" w:cs="Arial"/>
                <w:sz w:val="18"/>
                <w:szCs w:val="18"/>
              </w:rPr>
              <w:t>Co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-11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b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ios</w:t>
            </w:r>
            <w:r w:rsidRPr="002D66ED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f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í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op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ios</w:t>
            </w:r>
            <w:r w:rsidRPr="002D66ED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 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ad</w:t>
            </w:r>
            <w:r w:rsidRPr="002D66ED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y su 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rc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us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ión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pacing w:val="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</w:t>
            </w:r>
            <w:r w:rsidRPr="002D66ED">
              <w:rPr>
                <w:rFonts w:ascii="Arial" w:eastAsia="Calibri" w:hAnsi="Arial" w:cs="Arial"/>
                <w:spacing w:val="9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h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igi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pacing w:val="10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lación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8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</w:t>
            </w:r>
            <w:r w:rsidRPr="002D66ED">
              <w:rPr>
                <w:rFonts w:ascii="Arial" w:eastAsia="Calibri" w:hAnsi="Arial" w:cs="Arial"/>
                <w:spacing w:val="9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ráctica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 ac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t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ad</w:t>
            </w:r>
            <w:r w:rsidRPr="002D66ED">
              <w:rPr>
                <w:rFonts w:ascii="Arial" w:eastAsia="Calibri" w:hAnsi="Arial" w:cs="Arial"/>
                <w:spacing w:val="39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f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í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ica</w:t>
            </w:r>
            <w:r w:rsidRPr="002D66ED">
              <w:rPr>
                <w:rFonts w:ascii="Arial" w:eastAsia="Calibri" w:hAnsi="Arial" w:cs="Arial"/>
                <w:spacing w:val="41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y actividades</w:t>
            </w:r>
            <w:r w:rsidRPr="002D66ED">
              <w:rPr>
                <w:rFonts w:ascii="Arial" w:eastAsia="Calibri" w:hAnsi="Arial" w:cs="Arial"/>
                <w:spacing w:val="3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4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</w:t>
            </w:r>
            <w:r w:rsidRPr="002D66ED">
              <w:rPr>
                <w:rFonts w:ascii="Arial" w:eastAsia="Calibri" w:hAnsi="Arial" w:cs="Arial"/>
                <w:spacing w:val="44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4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co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t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137" w:type="dxa"/>
            <w:gridSpan w:val="3"/>
            <w:vMerge/>
          </w:tcPr>
          <w:p w14:paraId="41F496CE" w14:textId="77777777" w:rsidR="00816DC3" w:rsidRPr="005222D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14:paraId="3BFA811F" w14:textId="3757E4E3" w:rsidR="00816DC3" w:rsidRPr="005222D3" w:rsidRDefault="00816DC3" w:rsidP="00816DC3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16DC3" w:rsidRPr="005222D3" w14:paraId="340180C6" w14:textId="14384866" w:rsidTr="002D4518">
        <w:trPr>
          <w:cantSplit/>
          <w:trHeight w:val="850"/>
        </w:trPr>
        <w:tc>
          <w:tcPr>
            <w:tcW w:w="1701" w:type="dxa"/>
            <w:vMerge/>
            <w:vAlign w:val="center"/>
          </w:tcPr>
          <w:p w14:paraId="01185E89" w14:textId="414B98C9" w:rsidR="00816DC3" w:rsidRPr="005222D3" w:rsidRDefault="00816DC3" w:rsidP="00816DC3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EEF60F3" w14:textId="0D0C9592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46D16B0E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6B04DF09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4ED4C23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0E8EBBE6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17A0A3A3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</w:p>
          <w:p w14:paraId="759D3DFB" w14:textId="77777777" w:rsidR="00465BCC" w:rsidRPr="005222D3" w:rsidRDefault="00465BCC" w:rsidP="00465BC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Interactúa a través de sus habilidades socio motrices. </w:t>
            </w:r>
          </w:p>
          <w:p w14:paraId="424E7E7C" w14:textId="05FA7D15" w:rsidR="00816DC3" w:rsidRPr="005222D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1896B3A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FE3900C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819FF7E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86B442A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622CC5D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F9B397" w14:textId="6BDA90E7" w:rsidR="00816DC3" w:rsidRPr="005222D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31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Se relaciona utilizando sus habilidades socio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231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motrices</w:t>
            </w:r>
          </w:p>
        </w:tc>
        <w:tc>
          <w:tcPr>
            <w:tcW w:w="2126" w:type="dxa"/>
          </w:tcPr>
          <w:p w14:paraId="0006BBBE" w14:textId="77777777" w:rsidR="00816DC3" w:rsidRDefault="00816DC3" w:rsidP="00816DC3">
            <w:pPr>
              <w:tabs>
                <w:tab w:val="left" w:pos="820"/>
              </w:tabs>
              <w:spacing w:after="200" w:line="276" w:lineRule="auto"/>
              <w:ind w:right="7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D5D2518" w14:textId="77777777" w:rsidR="00816DC3" w:rsidRDefault="00816DC3" w:rsidP="00816DC3">
            <w:pPr>
              <w:tabs>
                <w:tab w:val="left" w:pos="820"/>
              </w:tabs>
              <w:spacing w:after="200" w:line="276" w:lineRule="auto"/>
              <w:ind w:right="7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964BE9F" w14:textId="77777777" w:rsidR="00816DC3" w:rsidRDefault="00816DC3" w:rsidP="00816DC3">
            <w:pPr>
              <w:tabs>
                <w:tab w:val="left" w:pos="820"/>
              </w:tabs>
              <w:spacing w:after="200" w:line="276" w:lineRule="auto"/>
              <w:ind w:right="7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8F1A404" w14:textId="77777777" w:rsidR="00816DC3" w:rsidRDefault="00816DC3" w:rsidP="00816DC3">
            <w:pPr>
              <w:tabs>
                <w:tab w:val="left" w:pos="820"/>
              </w:tabs>
              <w:spacing w:after="200" w:line="276" w:lineRule="auto"/>
              <w:ind w:right="7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7773276" w14:textId="5A2F4850" w:rsidR="00816DC3" w:rsidRPr="00092EC1" w:rsidRDefault="00816DC3" w:rsidP="00816DC3">
            <w:pPr>
              <w:tabs>
                <w:tab w:val="left" w:pos="820"/>
              </w:tabs>
              <w:spacing w:after="200" w:line="276" w:lineRule="auto"/>
              <w:ind w:right="7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D5EEA">
              <w:rPr>
                <w:rFonts w:ascii="Arial" w:eastAsia="Calibri" w:hAnsi="Arial" w:cs="Arial"/>
                <w:sz w:val="18"/>
                <w:szCs w:val="18"/>
              </w:rPr>
              <w:lastRenderedPageBreak/>
              <w:t>R</w:t>
            </w:r>
            <w:r w:rsidRPr="00ED5EEA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ED5EEA">
              <w:rPr>
                <w:rFonts w:ascii="Arial" w:eastAsia="Calibri" w:hAnsi="Arial" w:cs="Arial"/>
                <w:sz w:val="18"/>
                <w:szCs w:val="18"/>
              </w:rPr>
              <w:t>ali</w:t>
            </w:r>
            <w:r w:rsidRPr="00ED5EEA">
              <w:rPr>
                <w:rFonts w:ascii="Arial" w:eastAsia="Calibri" w:hAnsi="Arial" w:cs="Arial"/>
                <w:spacing w:val="1"/>
                <w:sz w:val="18"/>
                <w:szCs w:val="18"/>
              </w:rPr>
              <w:t>z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a actividades lúdicas interactuando con sus </w:t>
            </w:r>
            <w:r w:rsidRPr="00092EC1">
              <w:rPr>
                <w:rFonts w:ascii="Arial" w:eastAsia="Calibri" w:hAnsi="Arial" w:cs="Arial"/>
                <w:sz w:val="18"/>
                <w:szCs w:val="18"/>
              </w:rPr>
              <w:t>compa</w:t>
            </w:r>
            <w:r w:rsidRPr="00092EC1">
              <w:rPr>
                <w:rFonts w:ascii="Arial" w:eastAsia="Calibri" w:hAnsi="Arial" w:cs="Arial"/>
                <w:spacing w:val="1"/>
                <w:sz w:val="18"/>
                <w:szCs w:val="18"/>
              </w:rPr>
              <w:t>ñ</w:t>
            </w:r>
            <w:r w:rsidRPr="00092EC1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092EC1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092EC1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092EC1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092EC1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092EC1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092EC1">
              <w:rPr>
                <w:rFonts w:ascii="Arial" w:eastAsia="Calibri" w:hAnsi="Arial" w:cs="Arial"/>
                <w:spacing w:val="-1"/>
                <w:sz w:val="18"/>
                <w:szCs w:val="18"/>
              </w:rPr>
              <w:t>es</w:t>
            </w:r>
            <w:r w:rsidRPr="00092EC1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092EC1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092EC1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092EC1">
              <w:rPr>
                <w:rFonts w:ascii="Arial" w:eastAsia="Calibri" w:hAnsi="Arial" w:cs="Arial"/>
                <w:spacing w:val="1"/>
                <w:sz w:val="18"/>
                <w:szCs w:val="18"/>
              </w:rPr>
              <w:t>and</w:t>
            </w:r>
            <w:r w:rsidRPr="00092EC1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092EC1">
              <w:rPr>
                <w:rFonts w:ascii="Arial" w:eastAsia="Calibri" w:hAnsi="Arial" w:cs="Arial"/>
                <w:spacing w:val="39"/>
                <w:sz w:val="18"/>
                <w:szCs w:val="18"/>
              </w:rPr>
              <w:t xml:space="preserve"> </w:t>
            </w:r>
            <w:r w:rsidRPr="00092EC1">
              <w:rPr>
                <w:rFonts w:ascii="Arial" w:eastAsia="Calibri" w:hAnsi="Arial" w:cs="Arial"/>
                <w:sz w:val="18"/>
                <w:szCs w:val="18"/>
              </w:rPr>
              <w:t>las diferencias</w:t>
            </w:r>
            <w:r w:rsidRPr="00092EC1">
              <w:rPr>
                <w:rFonts w:ascii="Arial" w:eastAsia="Calibri" w:hAnsi="Arial" w:cs="Arial"/>
                <w:spacing w:val="38"/>
                <w:sz w:val="18"/>
                <w:szCs w:val="18"/>
              </w:rPr>
              <w:t xml:space="preserve"> </w:t>
            </w:r>
            <w:r w:rsidRPr="00092EC1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092EC1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092EC1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092EC1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092EC1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092EC1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092EC1">
              <w:rPr>
                <w:rFonts w:ascii="Arial" w:eastAsia="Calibri" w:hAnsi="Arial" w:cs="Arial"/>
                <w:sz w:val="18"/>
                <w:szCs w:val="18"/>
              </w:rPr>
              <w:t>al</w:t>
            </w:r>
            <w:r w:rsidRPr="00092EC1">
              <w:rPr>
                <w:rFonts w:ascii="Arial" w:eastAsia="Calibri" w:hAnsi="Arial" w:cs="Arial"/>
                <w:spacing w:val="2"/>
                <w:sz w:val="18"/>
                <w:szCs w:val="18"/>
              </w:rPr>
              <w:t>e</w:t>
            </w:r>
            <w:r w:rsidRPr="00092EC1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092EC1">
              <w:rPr>
                <w:rFonts w:ascii="Arial" w:eastAsia="Calibri" w:hAnsi="Arial" w:cs="Arial"/>
                <w:spacing w:val="39"/>
                <w:sz w:val="18"/>
                <w:szCs w:val="18"/>
              </w:rPr>
              <w:t xml:space="preserve"> </w:t>
            </w:r>
            <w:r w:rsidRPr="00092EC1">
              <w:rPr>
                <w:rFonts w:ascii="Arial" w:eastAsia="Calibri" w:hAnsi="Arial" w:cs="Arial"/>
                <w:sz w:val="18"/>
                <w:szCs w:val="18"/>
              </w:rPr>
              <w:t xml:space="preserve">y </w:t>
            </w:r>
            <w:r w:rsidRPr="00092EC1">
              <w:rPr>
                <w:rFonts w:ascii="Arial" w:eastAsia="Calibri" w:hAnsi="Arial" w:cs="Arial"/>
                <w:spacing w:val="3"/>
                <w:sz w:val="18"/>
                <w:szCs w:val="18"/>
              </w:rPr>
              <w:t>asumiendo</w:t>
            </w:r>
            <w:r w:rsidRPr="00092EC1">
              <w:rPr>
                <w:rFonts w:ascii="Arial" w:eastAsia="Calibri" w:hAnsi="Arial" w:cs="Arial"/>
                <w:sz w:val="18"/>
                <w:szCs w:val="18"/>
              </w:rPr>
              <w:t xml:space="preserve"> r</w:t>
            </w:r>
            <w:r w:rsidRPr="00092EC1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092EC1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092EC1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092EC1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092EC1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092EC1">
              <w:rPr>
                <w:rFonts w:ascii="Arial" w:eastAsia="Calibri" w:hAnsi="Arial" w:cs="Arial"/>
                <w:sz w:val="18"/>
                <w:szCs w:val="18"/>
              </w:rPr>
              <w:t>y c</w:t>
            </w:r>
            <w:r w:rsidRPr="00092EC1">
              <w:rPr>
                <w:rFonts w:ascii="Arial" w:eastAsia="Calibri" w:hAnsi="Arial" w:cs="Arial"/>
                <w:spacing w:val="1"/>
                <w:sz w:val="18"/>
                <w:szCs w:val="18"/>
              </w:rPr>
              <w:t>a</w:t>
            </w:r>
            <w:r w:rsidRPr="00092EC1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092EC1">
              <w:rPr>
                <w:rFonts w:ascii="Arial" w:eastAsia="Calibri" w:hAnsi="Arial" w:cs="Arial"/>
                <w:spacing w:val="1"/>
                <w:sz w:val="18"/>
                <w:szCs w:val="18"/>
              </w:rPr>
              <w:t>b</w:t>
            </w:r>
            <w:r w:rsidRPr="00092EC1">
              <w:rPr>
                <w:rFonts w:ascii="Arial" w:eastAsia="Calibri" w:hAnsi="Arial" w:cs="Arial"/>
                <w:sz w:val="18"/>
                <w:szCs w:val="18"/>
              </w:rPr>
              <w:t>io</w:t>
            </w:r>
            <w:r w:rsidRPr="00092EC1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092EC1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092EC1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092EC1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092EC1">
              <w:rPr>
                <w:rFonts w:ascii="Arial" w:eastAsia="Calibri" w:hAnsi="Arial" w:cs="Arial"/>
                <w:sz w:val="18"/>
                <w:szCs w:val="18"/>
              </w:rPr>
              <w:t>ro</w:t>
            </w:r>
            <w:r w:rsidRPr="00092EC1">
              <w:rPr>
                <w:rFonts w:ascii="Arial" w:eastAsia="Calibri" w:hAnsi="Arial" w:cs="Arial"/>
                <w:spacing w:val="2"/>
                <w:sz w:val="18"/>
                <w:szCs w:val="18"/>
              </w:rPr>
              <w:t>l</w:t>
            </w:r>
            <w:r w:rsidRPr="00092EC1">
              <w:rPr>
                <w:rFonts w:ascii="Arial" w:eastAsia="Calibri" w:hAnsi="Arial" w:cs="Arial"/>
                <w:spacing w:val="-1"/>
                <w:sz w:val="18"/>
                <w:szCs w:val="18"/>
              </w:rPr>
              <w:t>es</w:t>
            </w:r>
            <w:r w:rsidRPr="00092EC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3C16B0E" w14:textId="77777777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vMerge/>
          </w:tcPr>
          <w:p w14:paraId="05A21DA5" w14:textId="77777777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14:paraId="4E3E2521" w14:textId="3F143781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16DC3" w:rsidRPr="005222D3" w14:paraId="20AF3121" w14:textId="77777777" w:rsidTr="00F63EE2">
        <w:trPr>
          <w:cantSplit/>
          <w:trHeight w:val="1745"/>
        </w:trPr>
        <w:tc>
          <w:tcPr>
            <w:tcW w:w="1701" w:type="dxa"/>
            <w:vMerge w:val="restart"/>
            <w:tcBorders>
              <w:bottom w:val="single" w:sz="18" w:space="0" w:color="auto"/>
            </w:tcBorders>
            <w:vAlign w:val="center"/>
          </w:tcPr>
          <w:p w14:paraId="6D8B82C9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8"/>
                <w:szCs w:val="28"/>
              </w:rPr>
            </w:pPr>
          </w:p>
          <w:p w14:paraId="65DDD371" w14:textId="0E1E10D8" w:rsidR="00816DC3" w:rsidRPr="002618C9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8"/>
                <w:szCs w:val="28"/>
              </w:rPr>
            </w:pPr>
            <w:r w:rsidRPr="002618C9">
              <w:rPr>
                <w:rFonts w:ascii="Arial Narrow" w:eastAsia="Calibri" w:hAnsi="Arial Narrow" w:cs="Arial"/>
                <w:b/>
                <w:sz w:val="28"/>
                <w:szCs w:val="28"/>
              </w:rPr>
              <w:t xml:space="preserve">UNIDAD: 4 </w:t>
            </w:r>
          </w:p>
          <w:p w14:paraId="0FAD77F7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CE002FE" w14:textId="5678F750" w:rsidR="00816DC3" w:rsidRPr="002618C9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676877EB" w14:textId="3B89F4C2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C78B2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APRENDEMOS A CONTROLAR NUESTROS SENTIMIENTOS Y EMOCIONES MEDIANTE EL AFIANCIAMIENTO DE NUESTRAS HABILIDADES SOCIO MOTRICES.  </w:t>
            </w:r>
          </w:p>
          <w:p w14:paraId="391C77D7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8DF8FF6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3A28100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C3B8C0F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378D19F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D0EA71E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62DE206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944B587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BF4E278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CA0FB0C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6CBD31A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46E5AD2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89F03FA" w14:textId="77777777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A5949DE" w14:textId="487FB209" w:rsidR="00816DC3" w:rsidRPr="005222D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18" w:space="0" w:color="auto"/>
            </w:tcBorders>
            <w:vAlign w:val="center"/>
          </w:tcPr>
          <w:p w14:paraId="04DA750F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241D5">
              <w:rPr>
                <w:rFonts w:ascii="Arial Narrow" w:hAnsi="Arial Narrow"/>
                <w:sz w:val="20"/>
                <w:szCs w:val="20"/>
              </w:rPr>
              <w:lastRenderedPageBreak/>
              <w:t xml:space="preserve">Los alumnos de la I.E. Algarrobos poseen una deficiente formación en valores culturales, lo cual se evidencia en la falta de identidad cultural cuando no practican y difunden nuestro folklore. Ante esta situación se genera las siguientes preguntas: </w:t>
            </w:r>
          </w:p>
          <w:p w14:paraId="7730C649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241D5">
              <w:rPr>
                <w:rFonts w:ascii="Arial Narrow" w:hAnsi="Arial Narrow"/>
                <w:sz w:val="20"/>
                <w:szCs w:val="20"/>
              </w:rPr>
              <w:t>a) ¿Los estudiantes conocen sobre su propia cultura regional y nacional? b) ¿Cuáles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241D5">
              <w:rPr>
                <w:rFonts w:ascii="Arial Narrow" w:hAnsi="Arial Narrow"/>
                <w:sz w:val="20"/>
                <w:szCs w:val="20"/>
              </w:rPr>
              <w:t xml:space="preserve">son las medidas a implementar para </w:t>
            </w:r>
            <w:r w:rsidRPr="00A241D5">
              <w:rPr>
                <w:rFonts w:ascii="Arial Narrow" w:hAnsi="Arial Narrow"/>
                <w:sz w:val="20"/>
                <w:szCs w:val="20"/>
              </w:rPr>
              <w:lastRenderedPageBreak/>
              <w:t>evitar el desconocimiento y la falta de valores culturales de los estudiantes?</w:t>
            </w:r>
          </w:p>
          <w:p w14:paraId="7E73BDEF" w14:textId="60F86366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41D5">
              <w:rPr>
                <w:rFonts w:ascii="Arial Narrow" w:hAnsi="Arial Narrow"/>
                <w:sz w:val="20"/>
                <w:szCs w:val="20"/>
              </w:rPr>
              <w:t xml:space="preserve"> En la presente unidad didáctica</w:t>
            </w:r>
            <w:r>
              <w:rPr>
                <w:rFonts w:ascii="Arial Narrow" w:hAnsi="Arial Narrow"/>
                <w:sz w:val="20"/>
                <w:szCs w:val="20"/>
              </w:rPr>
              <w:t xml:space="preserve"> mediante el área de educación física</w:t>
            </w:r>
            <w:r w:rsidRPr="00A241D5">
              <w:rPr>
                <w:rFonts w:ascii="Arial Narrow" w:hAnsi="Arial Narrow"/>
                <w:sz w:val="20"/>
                <w:szCs w:val="20"/>
              </w:rPr>
              <w:t>, el estudiante desarrollara estrategias para motivar la práctica y difusión del folklore regional y nacional que permita valorar su propia cultura.</w:t>
            </w:r>
          </w:p>
        </w:tc>
        <w:tc>
          <w:tcPr>
            <w:tcW w:w="2245" w:type="dxa"/>
            <w:tcBorders>
              <w:bottom w:val="single" w:sz="18" w:space="0" w:color="auto"/>
            </w:tcBorders>
          </w:tcPr>
          <w:p w14:paraId="340A2715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16D0C8C3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1CF3DD94" w14:textId="06411442" w:rsidR="00816DC3" w:rsidRPr="001C78B2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</w:p>
          <w:p w14:paraId="62B2A699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Se desenvuelve de manera autónoma a través de su motricidad.</w:t>
            </w:r>
          </w:p>
          <w:p w14:paraId="7AAE198A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94A766E" w14:textId="455E592D" w:rsidR="00816DC3" w:rsidRPr="005222D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2FF0E7D7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76A66C0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7F4B0F6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8AE367F" w14:textId="48A2FDD6" w:rsidR="00816DC3" w:rsidRPr="005222D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97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 expresa corporalmente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7171B0AC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6D8C7D" w14:textId="6C09BF04" w:rsidR="00816DC3" w:rsidRPr="005222D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D66ED">
              <w:rPr>
                <w:rFonts w:ascii="Arial" w:eastAsia="Calibri" w:hAnsi="Arial" w:cs="Arial"/>
                <w:sz w:val="18"/>
                <w:szCs w:val="18"/>
              </w:rPr>
              <w:t>Val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ra</w:t>
            </w:r>
            <w:r w:rsidRPr="002D66ED">
              <w:rPr>
                <w:rFonts w:ascii="Arial" w:eastAsia="Calibri" w:hAnsi="Arial" w:cs="Arial"/>
                <w:spacing w:val="15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pacing w:val="18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í</w:t>
            </w:r>
            <w:r w:rsidRPr="002D66ED">
              <w:rPr>
                <w:rFonts w:ascii="Arial" w:eastAsia="Calibri" w:hAnsi="Arial" w:cs="Arial"/>
                <w:spacing w:val="18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m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pacing w:val="15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y</w:t>
            </w:r>
            <w:r w:rsidRPr="002D66ED">
              <w:rPr>
                <w:rFonts w:ascii="Arial" w:eastAsia="Calibri" w:hAnsi="Arial" w:cs="Arial"/>
                <w:spacing w:val="19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pacing w:val="18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u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18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1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nu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ev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1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f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as</w:t>
            </w:r>
            <w:r w:rsidRPr="002D66ED">
              <w:rPr>
                <w:rFonts w:ascii="Arial" w:eastAsia="Calibri" w:hAnsi="Arial" w:cs="Arial"/>
                <w:spacing w:val="1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e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5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to y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x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ión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ara</w:t>
            </w:r>
            <w:r w:rsidRPr="002D66ED">
              <w:rPr>
                <w:rFonts w:ascii="Arial" w:eastAsia="Calibri" w:hAnsi="Arial" w:cs="Arial"/>
                <w:spacing w:val="4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comu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icar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as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y</w:t>
            </w:r>
            <w:r w:rsidRPr="002D66ED">
              <w:rPr>
                <w:rFonts w:ascii="Arial" w:eastAsia="Calibri" w:hAnsi="Arial" w:cs="Arial"/>
                <w:spacing w:val="10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em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c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io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s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n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fe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t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it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u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aci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on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otri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c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bottom w:val="single" w:sz="18" w:space="0" w:color="auto"/>
            </w:tcBorders>
          </w:tcPr>
          <w:p w14:paraId="1A53FB25" w14:textId="77777777" w:rsidR="007461FD" w:rsidRDefault="007461FD" w:rsidP="00732F8B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2D67A82" w14:textId="77777777" w:rsidR="007461FD" w:rsidRDefault="007461FD" w:rsidP="00732F8B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5B9A016" w14:textId="1D957111" w:rsidR="00816DC3" w:rsidRDefault="007461FD" w:rsidP="00732F8B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Juegos óculo</w:t>
            </w:r>
            <w:r w:rsidR="00B27FD2">
              <w:rPr>
                <w:rFonts w:ascii="Arial Narrow" w:eastAsia="Calibri" w:hAnsi="Arial Narrow" w:cs="Arial"/>
                <w:sz w:val="20"/>
                <w:szCs w:val="20"/>
              </w:rPr>
              <w:t xml:space="preserve"> manuales mediante el golpeo del balón.</w:t>
            </w:r>
          </w:p>
          <w:p w14:paraId="7D3F4CCC" w14:textId="77777777" w:rsidR="00732F8B" w:rsidRDefault="00732F8B" w:rsidP="00732F8B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6287210" w14:textId="1A3F9998" w:rsidR="00732F8B" w:rsidRDefault="007461FD" w:rsidP="00732F8B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Juegos </w:t>
            </w:r>
            <w:r w:rsidR="00B27FD2">
              <w:rPr>
                <w:rFonts w:ascii="Arial Narrow" w:eastAsia="Calibri" w:hAnsi="Arial Narrow" w:cs="Arial"/>
                <w:sz w:val="20"/>
                <w:szCs w:val="20"/>
              </w:rPr>
              <w:t xml:space="preserve">óculo pedales mediante el golpeo del balón. </w:t>
            </w:r>
          </w:p>
          <w:p w14:paraId="3C41F195" w14:textId="77777777" w:rsidR="007461FD" w:rsidRDefault="007461FD" w:rsidP="00732F8B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8DDAEFB" w14:textId="77777777" w:rsidR="007461FD" w:rsidRDefault="007461FD" w:rsidP="00732F8B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8AC98CA" w14:textId="77777777" w:rsidR="00732F8B" w:rsidRDefault="00732F8B" w:rsidP="00732F8B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2173FDE" w14:textId="70C7CE4A" w:rsidR="00732F8B" w:rsidRDefault="00820004" w:rsidP="00732F8B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="007461FD">
              <w:rPr>
                <w:rFonts w:ascii="Arial Narrow" w:eastAsia="Calibri" w:hAnsi="Arial Narrow" w:cs="Arial"/>
                <w:sz w:val="20"/>
                <w:szCs w:val="20"/>
              </w:rPr>
              <w:t>Juegos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de imitación.</w:t>
            </w:r>
          </w:p>
          <w:p w14:paraId="1E5AB527" w14:textId="77777777" w:rsidR="00820004" w:rsidRDefault="00820004" w:rsidP="00732F8B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55C4821" w14:textId="482E7165" w:rsidR="00820004" w:rsidRDefault="00820004" w:rsidP="00732F8B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Juego</w:t>
            </w:r>
            <w:r w:rsidR="007461FD">
              <w:rPr>
                <w:rFonts w:ascii="Arial Narrow" w:eastAsia="Calibri" w:hAnsi="Arial Narrow" w:cs="Arial"/>
                <w:sz w:val="20"/>
                <w:szCs w:val="20"/>
              </w:rPr>
              <w:t xml:space="preserve">s haciendo uso de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gestos corporales.</w:t>
            </w:r>
          </w:p>
          <w:p w14:paraId="17A62C9F" w14:textId="77777777" w:rsidR="00820004" w:rsidRDefault="00820004" w:rsidP="00732F8B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BB3760B" w14:textId="75C2D3DB" w:rsidR="00820004" w:rsidRPr="005222D3" w:rsidRDefault="007461FD" w:rsidP="00732F8B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Movimientos rítmicos. </w:t>
            </w:r>
          </w:p>
        </w:tc>
        <w:tc>
          <w:tcPr>
            <w:tcW w:w="2149" w:type="dxa"/>
            <w:gridSpan w:val="2"/>
            <w:vMerge w:val="restart"/>
            <w:tcBorders>
              <w:bottom w:val="single" w:sz="18" w:space="0" w:color="auto"/>
            </w:tcBorders>
          </w:tcPr>
          <w:p w14:paraId="145783C6" w14:textId="77777777" w:rsidR="003856CD" w:rsidRDefault="003856CD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C670BD5" w14:textId="77777777" w:rsidR="003856CD" w:rsidRDefault="003856CD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B361E71" w14:textId="77777777" w:rsidR="003856CD" w:rsidRDefault="003856CD" w:rsidP="003856CD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637ED23" w14:textId="2AB8D56D" w:rsidR="003856CD" w:rsidRDefault="00B27FD2" w:rsidP="003856CD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Adopta comportamientos adecuados </w:t>
            </w:r>
            <w:r w:rsidR="003856CD">
              <w:rPr>
                <w:rFonts w:ascii="Arial Narrow" w:eastAsia="Calibri" w:hAnsi="Arial Narrow" w:cs="Arial"/>
                <w:sz w:val="20"/>
                <w:szCs w:val="20"/>
              </w:rPr>
              <w:t>y muestra sus buenos valores por medio de, el apoyo hacia sus compañeros.</w:t>
            </w:r>
          </w:p>
          <w:p w14:paraId="163AC7B2" w14:textId="77777777" w:rsidR="003856CD" w:rsidRDefault="003856CD" w:rsidP="003856CD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80BB33B" w14:textId="77777777" w:rsidR="003856CD" w:rsidRDefault="003856CD" w:rsidP="003856CD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FE08341" w14:textId="77777777" w:rsidR="003856CD" w:rsidRDefault="003856CD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Socializa mostrando sus emociones y sentimientos en diferentes situaciones del juego. </w:t>
            </w:r>
          </w:p>
          <w:p w14:paraId="23E7C7C9" w14:textId="77777777" w:rsidR="003856CD" w:rsidRDefault="003856CD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DE82C56" w14:textId="77777777" w:rsidR="003856CD" w:rsidRDefault="003856CD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EF98934" w14:textId="77777777" w:rsidR="003856CD" w:rsidRDefault="003856CD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6115EF0" w14:textId="77777777" w:rsidR="003856CD" w:rsidRDefault="003856CD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8333932" w14:textId="77777777" w:rsidR="003856CD" w:rsidRDefault="003856CD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Respeta las acciones y opiniones de sus compañeros durante las actividades propuestas.</w:t>
            </w:r>
          </w:p>
          <w:p w14:paraId="43740F3A" w14:textId="77777777" w:rsidR="003856CD" w:rsidRDefault="003856CD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6790F71" w14:textId="77777777" w:rsidR="003856CD" w:rsidRDefault="003856CD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EC46DA6" w14:textId="5A0807FF" w:rsidR="003856CD" w:rsidRPr="005222D3" w:rsidRDefault="003856CD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 asea despu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é</w:t>
            </w:r>
            <w:r w:rsidRPr="00D32F25">
              <w:rPr>
                <w:rFonts w:ascii="Arial Narrow" w:hAnsi="Arial Narrow"/>
                <w:sz w:val="20"/>
                <w:szCs w:val="20"/>
              </w:rPr>
              <w:t>s de las clases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816DC3" w:rsidRPr="005222D3" w14:paraId="0E65014E" w14:textId="77777777" w:rsidTr="00F63EE2">
        <w:trPr>
          <w:cantSplit/>
          <w:trHeight w:val="1745"/>
        </w:trPr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BB7060F" w14:textId="5025ED28" w:rsidR="00816DC3" w:rsidRPr="005222D3" w:rsidRDefault="00816DC3" w:rsidP="00816DC3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7705826" w14:textId="77777777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245" w:type="dxa"/>
            <w:tcBorders>
              <w:bottom w:val="single" w:sz="18" w:space="0" w:color="auto"/>
            </w:tcBorders>
          </w:tcPr>
          <w:p w14:paraId="416CFFA8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0D98ACF2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1B414B6" w14:textId="741EAD4F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</w:p>
          <w:p w14:paraId="669D2C31" w14:textId="2C54F16E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Asume una vida saludable.</w:t>
            </w:r>
          </w:p>
          <w:p w14:paraId="79C3857A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BF27675" w14:textId="77777777" w:rsidR="00816DC3" w:rsidRPr="005222D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26120540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222F083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FB7395F" w14:textId="6E614E9E" w:rsidR="00816DC3" w:rsidRPr="005222D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31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Incorpora prácticas que mejoran su calidad de vida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07F75097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320EDAC" w14:textId="2AFDE59F" w:rsidR="00816DC3" w:rsidRPr="005222D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lica </w:t>
            </w:r>
            <w:r w:rsidRPr="002D66ED">
              <w:rPr>
                <w:rFonts w:ascii="Arial" w:eastAsia="Calibri" w:hAnsi="Arial" w:cs="Arial"/>
                <w:spacing w:val="20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los </w:t>
            </w:r>
            <w:r w:rsidRPr="002D66ED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b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ne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f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ici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s </w:t>
            </w:r>
            <w:r w:rsidRPr="002D66ED">
              <w:rPr>
                <w:rFonts w:ascii="Arial" w:eastAsia="Calibri" w:hAnsi="Arial" w:cs="Arial"/>
                <w:spacing w:val="15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ci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os </w:t>
            </w:r>
            <w:r w:rsidRPr="002D66ED">
              <w:rPr>
                <w:rFonts w:ascii="Arial" w:eastAsia="Calibri" w:hAnsi="Arial" w:cs="Arial"/>
                <w:spacing w:val="1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con </w:t>
            </w:r>
            <w:r w:rsidRPr="002D66ED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la </w:t>
            </w:r>
            <w:r w:rsidRPr="002D66ED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al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u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d </w:t>
            </w:r>
            <w:r w:rsidRPr="002D66ED">
              <w:rPr>
                <w:rFonts w:ascii="Arial" w:eastAsia="Calibri" w:hAnsi="Arial" w:cs="Arial"/>
                <w:spacing w:val="21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al 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ali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z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ar</w:t>
            </w:r>
            <w:r w:rsidRPr="002D66ED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ac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t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v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cti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c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ión</w:t>
            </w:r>
            <w:r w:rsidRPr="002D66ED">
              <w:rPr>
                <w:rFonts w:ascii="Arial" w:eastAsia="Calibri" w:hAnsi="Arial" w:cs="Arial"/>
                <w:spacing w:val="-4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cor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oral y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Calibri" w:hAnsi="Arial" w:cs="Arial"/>
                <w:sz w:val="18"/>
                <w:szCs w:val="18"/>
              </w:rPr>
              <w:t>icológica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du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te la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ráctica</w:t>
            </w:r>
            <w:r w:rsidRPr="002D66ED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cti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ad</w:t>
            </w:r>
            <w:r w:rsidRPr="002D66ED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f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í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ica.</w:t>
            </w:r>
          </w:p>
        </w:tc>
        <w:tc>
          <w:tcPr>
            <w:tcW w:w="2126" w:type="dxa"/>
            <w:gridSpan w:val="2"/>
            <w:vMerge/>
            <w:tcBorders>
              <w:bottom w:val="single" w:sz="18" w:space="0" w:color="auto"/>
            </w:tcBorders>
          </w:tcPr>
          <w:p w14:paraId="714A9222" w14:textId="77777777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vMerge/>
            <w:tcBorders>
              <w:bottom w:val="single" w:sz="18" w:space="0" w:color="auto"/>
            </w:tcBorders>
          </w:tcPr>
          <w:p w14:paraId="54D51A76" w14:textId="77777777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16DC3" w:rsidRPr="005222D3" w14:paraId="60BA22F9" w14:textId="77777777" w:rsidTr="00C62CEF">
        <w:trPr>
          <w:cantSplit/>
          <w:trHeight w:val="1745"/>
        </w:trPr>
        <w:tc>
          <w:tcPr>
            <w:tcW w:w="1701" w:type="dxa"/>
            <w:vMerge/>
            <w:vAlign w:val="center"/>
          </w:tcPr>
          <w:p w14:paraId="1EF6214C" w14:textId="77777777" w:rsidR="00816DC3" w:rsidRPr="005222D3" w:rsidRDefault="00816DC3" w:rsidP="00816DC3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368355A" w14:textId="77777777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497234F6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D66937D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2334FF40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4330EFC0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7EBA5B6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</w:p>
          <w:p w14:paraId="701FA329" w14:textId="77777777" w:rsidR="00465BCC" w:rsidRPr="005222D3" w:rsidRDefault="00465BCC" w:rsidP="00465BC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Interactúa a través de sus habilidades socio motrices. </w:t>
            </w:r>
          </w:p>
          <w:p w14:paraId="2FD3A83F" w14:textId="2C5FBE98" w:rsidR="00816DC3" w:rsidRPr="005222D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DB07BF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5DB72F1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ED56955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5EA379A" w14:textId="0E1AEBF6" w:rsidR="00816DC3" w:rsidRPr="005222D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31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Crea y aplica estrategias y tácticas de juego</w:t>
            </w:r>
          </w:p>
        </w:tc>
        <w:tc>
          <w:tcPr>
            <w:tcW w:w="2126" w:type="dxa"/>
          </w:tcPr>
          <w:p w14:paraId="7B08B0CC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" w:eastAsia="Calibri" w:hAnsi="Arial" w:cs="Arial"/>
                <w:spacing w:val="1"/>
                <w:sz w:val="18"/>
                <w:szCs w:val="18"/>
              </w:rPr>
            </w:pPr>
          </w:p>
          <w:p w14:paraId="1773780D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" w:eastAsia="Calibri" w:hAnsi="Arial" w:cs="Arial"/>
                <w:spacing w:val="1"/>
                <w:sz w:val="18"/>
                <w:szCs w:val="18"/>
              </w:rPr>
            </w:pPr>
          </w:p>
          <w:p w14:paraId="4CC20268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" w:eastAsia="Calibri" w:hAnsi="Arial" w:cs="Arial"/>
                <w:spacing w:val="1"/>
                <w:sz w:val="18"/>
                <w:szCs w:val="18"/>
              </w:rPr>
            </w:pPr>
          </w:p>
          <w:p w14:paraId="6563EA0E" w14:textId="1AFA0EE3" w:rsidR="00816DC3" w:rsidRPr="005222D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2D66ED">
              <w:rPr>
                <w:rFonts w:ascii="Arial" w:eastAsia="Calibri" w:hAnsi="Arial" w:cs="Arial"/>
                <w:spacing w:val="7"/>
                <w:sz w:val="18"/>
                <w:szCs w:val="18"/>
              </w:rPr>
              <w:t>la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2"/>
                <w:sz w:val="18"/>
                <w:szCs w:val="18"/>
              </w:rPr>
              <w:t>resolución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6"/>
                <w:sz w:val="18"/>
                <w:szCs w:val="18"/>
              </w:rPr>
              <w:t>reflexiva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Pr="002D66ED">
              <w:rPr>
                <w:rFonts w:ascii="Arial" w:eastAsia="Calibri" w:hAnsi="Arial" w:cs="Arial"/>
                <w:spacing w:val="19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y </w:t>
            </w:r>
            <w:r w:rsidRPr="002D66ED">
              <w:rPr>
                <w:rFonts w:ascii="Arial" w:eastAsia="Calibri" w:hAnsi="Arial" w:cs="Arial"/>
                <w:spacing w:val="12"/>
                <w:sz w:val="18"/>
                <w:szCs w:val="18"/>
              </w:rPr>
              <w:t>el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4"/>
                <w:sz w:val="18"/>
                <w:szCs w:val="18"/>
              </w:rPr>
              <w:t>diálogo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7"/>
                <w:sz w:val="18"/>
                <w:szCs w:val="18"/>
              </w:rPr>
              <w:t>como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h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rr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s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ara</w:t>
            </w:r>
            <w:r w:rsidRPr="002D66ED">
              <w:rPr>
                <w:rFonts w:ascii="Arial" w:eastAsia="Calibri" w:hAnsi="Arial" w:cs="Arial"/>
                <w:spacing w:val="9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u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cio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ar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ob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em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u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rgi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os con</w:t>
            </w:r>
            <w:r w:rsidRPr="002D66ED">
              <w:rPr>
                <w:rFonts w:ascii="Arial" w:eastAsia="Calibri" w:hAnsi="Arial" w:cs="Arial"/>
                <w:spacing w:val="8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u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4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ar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du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te la</w:t>
            </w:r>
            <w:r w:rsidRPr="002D66ED">
              <w:rPr>
                <w:rFonts w:ascii="Arial" w:eastAsia="Calibri" w:hAnsi="Arial" w:cs="Arial"/>
                <w:spacing w:val="6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ráctica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 ac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t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-10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úd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icas</w:t>
            </w:r>
            <w:r w:rsidRPr="002D66ED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y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rti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  <w:vMerge/>
          </w:tcPr>
          <w:p w14:paraId="4517167E" w14:textId="77777777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vMerge/>
          </w:tcPr>
          <w:p w14:paraId="21C6BFD5" w14:textId="77777777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16DC3" w:rsidRPr="005222D3" w14:paraId="5F045C0E" w14:textId="77777777" w:rsidTr="00C62CEF">
        <w:trPr>
          <w:cantSplit/>
          <w:trHeight w:val="870"/>
        </w:trPr>
        <w:tc>
          <w:tcPr>
            <w:tcW w:w="1701" w:type="dxa"/>
            <w:vMerge w:val="restart"/>
            <w:vAlign w:val="center"/>
          </w:tcPr>
          <w:p w14:paraId="2887F92B" w14:textId="00E924A6" w:rsidR="00816DC3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8"/>
                <w:szCs w:val="28"/>
              </w:rPr>
            </w:pPr>
            <w:r>
              <w:rPr>
                <w:rFonts w:ascii="Arial Narrow" w:eastAsia="Calibri" w:hAnsi="Arial Narrow" w:cs="Arial"/>
                <w:b/>
                <w:sz w:val="28"/>
                <w:szCs w:val="28"/>
              </w:rPr>
              <w:t>UNIDAD: 5</w:t>
            </w:r>
          </w:p>
          <w:p w14:paraId="036EB779" w14:textId="77777777" w:rsidR="00816DC3" w:rsidRPr="002618C9" w:rsidRDefault="00816DC3" w:rsidP="00816DC3">
            <w:pPr>
              <w:spacing w:line="276" w:lineRule="auto"/>
              <w:rPr>
                <w:rFonts w:ascii="Arial Narrow" w:eastAsia="Calibri" w:hAnsi="Arial Narrow" w:cs="Arial"/>
                <w:b/>
                <w:sz w:val="28"/>
                <w:szCs w:val="28"/>
              </w:rPr>
            </w:pPr>
          </w:p>
          <w:p w14:paraId="0829B353" w14:textId="79B49C50" w:rsidR="00816DC3" w:rsidRPr="005222D3" w:rsidRDefault="00816DC3" w:rsidP="00816DC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618C9">
              <w:rPr>
                <w:rFonts w:ascii="Arial Narrow" w:eastAsia="Calibri" w:hAnsi="Arial Narrow" w:cs="Arial"/>
                <w:b/>
                <w:sz w:val="20"/>
                <w:szCs w:val="20"/>
              </w:rPr>
              <w:t>AFIANZO MIS HABILIDADES SOCIO MOTRICES MEDIANTE LOS JUEGOS</w:t>
            </w:r>
          </w:p>
        </w:tc>
        <w:tc>
          <w:tcPr>
            <w:tcW w:w="1701" w:type="dxa"/>
            <w:vMerge w:val="restart"/>
            <w:vAlign w:val="center"/>
          </w:tcPr>
          <w:p w14:paraId="4DB295A5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55B8B">
              <w:rPr>
                <w:rFonts w:ascii="Arial Narrow" w:hAnsi="Arial Narrow"/>
                <w:sz w:val="20"/>
                <w:szCs w:val="20"/>
              </w:rPr>
              <w:t xml:space="preserve">Los estudiantes del colegio algarrobos presentan carencias de cultura en el cuidado del ambiente, presentando las siguientes acciones: arrojan desperdicios en su entorno, Frente a esta acción nos formulamos las siguientes preguntas. </w:t>
            </w:r>
          </w:p>
          <w:p w14:paraId="103A0A10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55B8B">
              <w:rPr>
                <w:rFonts w:ascii="Arial Narrow" w:hAnsi="Arial Narrow"/>
                <w:sz w:val="20"/>
                <w:szCs w:val="20"/>
              </w:rPr>
              <w:t xml:space="preserve">a) ¿Estamos protegiendo el ambiente en nuestra I.E? </w:t>
            </w:r>
          </w:p>
          <w:p w14:paraId="31199390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55B8B">
              <w:rPr>
                <w:rFonts w:ascii="Arial Narrow" w:hAnsi="Arial Narrow"/>
                <w:sz w:val="20"/>
                <w:szCs w:val="20"/>
              </w:rPr>
              <w:t xml:space="preserve">b) ¿Qué debemos hacer para que </w:t>
            </w:r>
            <w:r w:rsidRPr="00555B8B">
              <w:rPr>
                <w:rFonts w:ascii="Arial Narrow" w:hAnsi="Arial Narrow"/>
                <w:sz w:val="20"/>
                <w:szCs w:val="20"/>
              </w:rPr>
              <w:lastRenderedPageBreak/>
              <w:t xml:space="preserve">nuestros estudiantes practiquen buenos hábitos ecológicos? </w:t>
            </w:r>
          </w:p>
          <w:p w14:paraId="42D12F6C" w14:textId="3EC06074" w:rsidR="00816DC3" w:rsidRPr="00555B8B" w:rsidRDefault="00816DC3" w:rsidP="00816DC3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55B8B">
              <w:rPr>
                <w:rFonts w:ascii="Arial Narrow" w:hAnsi="Arial Narrow"/>
                <w:sz w:val="20"/>
                <w:szCs w:val="20"/>
              </w:rPr>
              <w:t xml:space="preserve">En esta unidad didáctica </w:t>
            </w:r>
            <w:r>
              <w:rPr>
                <w:rFonts w:ascii="Arial Narrow" w:hAnsi="Arial Narrow"/>
                <w:sz w:val="20"/>
                <w:szCs w:val="20"/>
              </w:rPr>
              <w:t xml:space="preserve">en el área de educación física, mediante los juegos tradicionales  </w:t>
            </w:r>
            <w:r w:rsidRPr="00555B8B">
              <w:rPr>
                <w:rFonts w:ascii="Arial Narrow" w:hAnsi="Arial Narrow"/>
                <w:sz w:val="20"/>
                <w:szCs w:val="20"/>
              </w:rPr>
              <w:t xml:space="preserve">se desarrollarán </w:t>
            </w:r>
            <w:r>
              <w:rPr>
                <w:rFonts w:ascii="Arial Narrow" w:hAnsi="Arial Narrow"/>
                <w:sz w:val="20"/>
                <w:szCs w:val="20"/>
              </w:rPr>
              <w:t xml:space="preserve">actividades que fomenten el cuidado del medio ambiente. </w:t>
            </w:r>
          </w:p>
        </w:tc>
        <w:tc>
          <w:tcPr>
            <w:tcW w:w="2245" w:type="dxa"/>
          </w:tcPr>
          <w:p w14:paraId="3DF821A0" w14:textId="77777777" w:rsidR="00816DC3" w:rsidRPr="001C78B2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</w:p>
          <w:p w14:paraId="6E152BE1" w14:textId="732ECDF7" w:rsidR="00816DC3" w:rsidRPr="005222D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Se desenvuelve de manera autónoma a través de su motricidad.</w:t>
            </w:r>
          </w:p>
        </w:tc>
        <w:tc>
          <w:tcPr>
            <w:tcW w:w="2127" w:type="dxa"/>
          </w:tcPr>
          <w:p w14:paraId="40895ECA" w14:textId="77777777" w:rsidR="00816DC3" w:rsidRDefault="00816DC3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D415B49" w14:textId="357E121B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97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Comprende su cuerpo</w:t>
            </w:r>
          </w:p>
        </w:tc>
        <w:tc>
          <w:tcPr>
            <w:tcW w:w="2126" w:type="dxa"/>
          </w:tcPr>
          <w:p w14:paraId="0F57E5CD" w14:textId="1463A05B" w:rsidR="00816DC3" w:rsidRPr="005222D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tici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-4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las accio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otr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ali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z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ar</w:t>
            </w:r>
            <w:r w:rsidRPr="002D66ED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u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es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acio y</w:t>
            </w:r>
            <w:r w:rsidRPr="002D66ED">
              <w:rPr>
                <w:rFonts w:ascii="Arial" w:eastAsia="Calibri" w:hAnsi="Arial" w:cs="Arial"/>
                <w:spacing w:val="1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tie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m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pacing w:val="6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ara</w:t>
            </w:r>
            <w:r w:rsidRPr="002D66ED">
              <w:rPr>
                <w:rFonts w:ascii="Arial" w:eastAsia="Calibri" w:hAnsi="Arial" w:cs="Arial"/>
                <w:spacing w:val="9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me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j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5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las</w:t>
            </w:r>
            <w:r w:rsidRPr="002D66ED">
              <w:rPr>
                <w:rFonts w:ascii="Arial" w:eastAsia="Calibri" w:hAnsi="Arial" w:cs="Arial"/>
                <w:spacing w:val="8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b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ili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s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9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es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pue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ta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n la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acción</w:t>
            </w:r>
            <w:r>
              <w:rPr>
                <w:rFonts w:ascii="Arial" w:eastAsia="Calibri" w:hAnsi="Arial" w:cs="Arial"/>
                <w:spacing w:val="1"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  <w:vMerge w:val="restart"/>
          </w:tcPr>
          <w:p w14:paraId="6E65B0BE" w14:textId="1AA75376" w:rsidR="00323A15" w:rsidRDefault="008422CA" w:rsidP="00EE21AE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Juegos tradicionales y/o Populares.</w:t>
            </w:r>
          </w:p>
          <w:p w14:paraId="2F710403" w14:textId="77777777" w:rsidR="00816DC3" w:rsidRDefault="00323A15" w:rsidP="00EE21AE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La rayuela.</w:t>
            </w:r>
          </w:p>
          <w:p w14:paraId="20E31026" w14:textId="77777777" w:rsidR="00323A15" w:rsidRDefault="00323A15" w:rsidP="00EE21AE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El pañuelo.</w:t>
            </w:r>
          </w:p>
          <w:p w14:paraId="56015093" w14:textId="77777777" w:rsidR="00323A15" w:rsidRDefault="00323A15" w:rsidP="00EE21AE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Torito en alto.</w:t>
            </w:r>
          </w:p>
          <w:p w14:paraId="1EDDED6C" w14:textId="77777777" w:rsidR="00323A15" w:rsidRDefault="00323A15" w:rsidP="00EE21AE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El gato y el ratón.</w:t>
            </w:r>
          </w:p>
          <w:p w14:paraId="197ADEA7" w14:textId="77777777" w:rsidR="00494842" w:rsidRDefault="00494842" w:rsidP="00494842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Piedra papel o tijera.</w:t>
            </w:r>
          </w:p>
          <w:p w14:paraId="40BC7900" w14:textId="3BC13029" w:rsidR="00494842" w:rsidRDefault="00494842" w:rsidP="00EE21AE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Mata gente </w:t>
            </w:r>
          </w:p>
          <w:p w14:paraId="71461B4B" w14:textId="592463D9" w:rsidR="00323A15" w:rsidRDefault="008422CA" w:rsidP="00EE21AE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Juegos Recreativos. </w:t>
            </w:r>
          </w:p>
          <w:p w14:paraId="1B9B7B0C" w14:textId="77777777" w:rsidR="00B65DEC" w:rsidRDefault="00B65DEC" w:rsidP="00EE21AE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Piedra papel o tijera.</w:t>
            </w:r>
          </w:p>
          <w:p w14:paraId="6C479D73" w14:textId="77777777" w:rsidR="00B65DEC" w:rsidRDefault="009F3117" w:rsidP="00EE21AE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Cruzar el lago.</w:t>
            </w:r>
          </w:p>
          <w:p w14:paraId="3F367778" w14:textId="77777777" w:rsidR="009F3117" w:rsidRDefault="009F3117" w:rsidP="00EE21AE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Juego de velocidad.</w:t>
            </w:r>
          </w:p>
          <w:p w14:paraId="77F5CB33" w14:textId="77777777" w:rsidR="009F3117" w:rsidRDefault="009F3117" w:rsidP="00EE21AE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El tren eléctrico. </w:t>
            </w:r>
          </w:p>
          <w:p w14:paraId="0178C241" w14:textId="77777777" w:rsidR="009F3117" w:rsidRDefault="009F3117" w:rsidP="00EE21AE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 xml:space="preserve">Circuito de obstáculos. </w:t>
            </w:r>
          </w:p>
          <w:p w14:paraId="35C84868" w14:textId="77777777" w:rsidR="009F3117" w:rsidRDefault="00850065" w:rsidP="00EE21AE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Encaja el aro.</w:t>
            </w:r>
          </w:p>
          <w:p w14:paraId="3A179AA0" w14:textId="6514BA4C" w:rsidR="00850065" w:rsidRPr="005222D3" w:rsidRDefault="00850065" w:rsidP="00EE21AE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Relevos. </w:t>
            </w:r>
          </w:p>
        </w:tc>
        <w:tc>
          <w:tcPr>
            <w:tcW w:w="2149" w:type="dxa"/>
            <w:gridSpan w:val="2"/>
            <w:vMerge w:val="restart"/>
          </w:tcPr>
          <w:p w14:paraId="6425B2A2" w14:textId="77777777" w:rsidR="00494842" w:rsidRDefault="00494842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542ED03" w14:textId="77777777" w:rsidR="00494842" w:rsidRDefault="00494842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38B3EBE" w14:textId="417D4966" w:rsidR="00494842" w:rsidRDefault="00494842" w:rsidP="00494842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Participa activamente dentro de los juegos propuestos.</w:t>
            </w:r>
          </w:p>
          <w:p w14:paraId="7FA82D94" w14:textId="77777777" w:rsidR="00494842" w:rsidRDefault="00494842" w:rsidP="00494842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1E979A1" w14:textId="77777777" w:rsidR="00494842" w:rsidRDefault="00494842" w:rsidP="00494842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3FA2D3E" w14:textId="0243D30A" w:rsidR="00494842" w:rsidRDefault="00494842" w:rsidP="00494842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Se esfuerza en mejorar sus capacidades y habilidades.</w:t>
            </w:r>
          </w:p>
          <w:p w14:paraId="24EC00DD" w14:textId="77777777" w:rsidR="00494842" w:rsidRDefault="00494842" w:rsidP="00494842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CE9DD01" w14:textId="77777777" w:rsidR="00494842" w:rsidRDefault="00494842" w:rsidP="00494842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8223F3F" w14:textId="77777777" w:rsidR="00494842" w:rsidRDefault="00494842" w:rsidP="00494842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Se desenvuelve de manera autónoma y colectiva.</w:t>
            </w:r>
          </w:p>
          <w:p w14:paraId="390EAAD4" w14:textId="77777777" w:rsidR="00494842" w:rsidRDefault="00494842" w:rsidP="00494842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2BC4C3E" w14:textId="77777777" w:rsidR="00494842" w:rsidRDefault="00494842" w:rsidP="00494842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DE62745" w14:textId="6F7AC7C0" w:rsidR="00494842" w:rsidRDefault="00494842" w:rsidP="00494842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No arroja los desechos de su consuma y cuida el medio ambiente.</w:t>
            </w:r>
          </w:p>
          <w:p w14:paraId="544E1453" w14:textId="76109D87" w:rsidR="00494842" w:rsidRDefault="00494842" w:rsidP="00494842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 asea despu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é</w:t>
            </w:r>
            <w:r w:rsidRPr="00D32F25">
              <w:rPr>
                <w:rFonts w:ascii="Arial Narrow" w:hAnsi="Arial Narrow"/>
                <w:sz w:val="20"/>
                <w:szCs w:val="20"/>
              </w:rPr>
              <w:t>s de las clases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693CBF6" w14:textId="680D0FC1" w:rsidR="00816DC3" w:rsidRPr="005222D3" w:rsidRDefault="00494842" w:rsidP="00494842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</w:tc>
      </w:tr>
      <w:tr w:rsidR="00816DC3" w:rsidRPr="005222D3" w14:paraId="238DBA5A" w14:textId="77777777" w:rsidTr="00C62CEF">
        <w:trPr>
          <w:cantSplit/>
          <w:trHeight w:val="435"/>
        </w:trPr>
        <w:tc>
          <w:tcPr>
            <w:tcW w:w="1701" w:type="dxa"/>
            <w:vMerge/>
            <w:vAlign w:val="center"/>
          </w:tcPr>
          <w:p w14:paraId="405D8C64" w14:textId="526E8C7E" w:rsidR="00816DC3" w:rsidRPr="005222D3" w:rsidRDefault="00816DC3" w:rsidP="00816DC3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FDFA281" w14:textId="77777777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245" w:type="dxa"/>
          </w:tcPr>
          <w:p w14:paraId="156B7660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</w:p>
          <w:p w14:paraId="56A8F9E5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Asume una vida saludable.</w:t>
            </w:r>
          </w:p>
          <w:p w14:paraId="2BD87054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216A2853" w14:textId="77777777" w:rsidR="00816DC3" w:rsidRPr="005222D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0D6F533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099BC7E" w14:textId="5FD59C38" w:rsidR="00816DC3" w:rsidRPr="005222D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31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Incorpora prácticas que mejoran su calidad de vida</w:t>
            </w:r>
          </w:p>
        </w:tc>
        <w:tc>
          <w:tcPr>
            <w:tcW w:w="2126" w:type="dxa"/>
          </w:tcPr>
          <w:p w14:paraId="24E0D410" w14:textId="369C9047" w:rsidR="00816DC3" w:rsidRPr="005222D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lica </w:t>
            </w:r>
            <w:r w:rsidRPr="002D66ED">
              <w:rPr>
                <w:rFonts w:ascii="Arial" w:eastAsia="Calibri" w:hAnsi="Arial" w:cs="Arial"/>
                <w:spacing w:val="20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los </w:t>
            </w:r>
            <w:r w:rsidRPr="002D66ED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b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ne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f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ici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s </w:t>
            </w:r>
            <w:r w:rsidRPr="002D66ED">
              <w:rPr>
                <w:rFonts w:ascii="Arial" w:eastAsia="Calibri" w:hAnsi="Arial" w:cs="Arial"/>
                <w:spacing w:val="15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ci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os </w:t>
            </w:r>
            <w:r w:rsidRPr="002D66ED">
              <w:rPr>
                <w:rFonts w:ascii="Arial" w:eastAsia="Calibri" w:hAnsi="Arial" w:cs="Arial"/>
                <w:spacing w:val="1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con </w:t>
            </w:r>
            <w:r w:rsidRPr="002D66ED">
              <w:rPr>
                <w:rFonts w:ascii="Arial" w:eastAsia="Calibri" w:hAnsi="Arial" w:cs="Arial"/>
                <w:spacing w:val="2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la </w:t>
            </w:r>
            <w:r w:rsidRPr="002D66ED">
              <w:rPr>
                <w:rFonts w:ascii="Arial" w:eastAsia="Calibri" w:hAnsi="Arial" w:cs="Arial"/>
                <w:spacing w:val="24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al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u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d </w:t>
            </w:r>
            <w:r w:rsidRPr="002D66ED">
              <w:rPr>
                <w:rFonts w:ascii="Arial" w:eastAsia="Calibri" w:hAnsi="Arial" w:cs="Arial"/>
                <w:spacing w:val="21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al 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ali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z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ar</w:t>
            </w:r>
            <w:r w:rsidRPr="002D66ED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ac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t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v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du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ra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te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y </w:t>
            </w:r>
            <w:r w:rsidRPr="002D66ED">
              <w:rPr>
                <w:rFonts w:ascii="Arial" w:eastAsia="Calibri" w:hAnsi="Arial" w:cs="Arial"/>
                <w:spacing w:val="8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es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pu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é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s 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e </w:t>
            </w:r>
            <w:r w:rsidRPr="002D66ED">
              <w:rPr>
                <w:rFonts w:ascii="Arial" w:eastAsia="Calibri" w:hAnsi="Arial" w:cs="Arial"/>
                <w:spacing w:val="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la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ráctica</w:t>
            </w:r>
            <w:r w:rsidRPr="002D66ED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cti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ad</w:t>
            </w:r>
            <w:r w:rsidRPr="002D66ED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f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í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ica.</w:t>
            </w:r>
          </w:p>
        </w:tc>
        <w:tc>
          <w:tcPr>
            <w:tcW w:w="2126" w:type="dxa"/>
            <w:gridSpan w:val="2"/>
            <w:vMerge/>
          </w:tcPr>
          <w:p w14:paraId="60343CAF" w14:textId="77777777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vMerge/>
          </w:tcPr>
          <w:p w14:paraId="4F08E6DE" w14:textId="77777777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16DC3" w:rsidRPr="005222D3" w14:paraId="271F633B" w14:textId="77777777" w:rsidTr="00F63EE2">
        <w:trPr>
          <w:cantSplit/>
          <w:trHeight w:val="435"/>
        </w:trPr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30EF797" w14:textId="77777777" w:rsidR="00816DC3" w:rsidRPr="005222D3" w:rsidRDefault="00816DC3" w:rsidP="00816DC3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03D340D" w14:textId="77777777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245" w:type="dxa"/>
            <w:tcBorders>
              <w:bottom w:val="single" w:sz="18" w:space="0" w:color="auto"/>
            </w:tcBorders>
          </w:tcPr>
          <w:p w14:paraId="189D805E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</w:p>
          <w:p w14:paraId="08C342DA" w14:textId="77777777" w:rsidR="00465BCC" w:rsidRPr="005222D3" w:rsidRDefault="00465BCC" w:rsidP="00465BC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Interactúa a través de sus habilidades socio motrices. </w:t>
            </w:r>
          </w:p>
          <w:p w14:paraId="1702822F" w14:textId="77777777" w:rsidR="00816DC3" w:rsidRPr="005222D3" w:rsidRDefault="00816DC3" w:rsidP="00465BCC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7BBE134F" w14:textId="77777777" w:rsidR="00816DC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6490609" w14:textId="7EE39452" w:rsidR="00816DC3" w:rsidRPr="005222D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31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Crea y aplica estrategias y tácticas de juego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14:paraId="4A79739E" w14:textId="37DAE065" w:rsidR="00816DC3" w:rsidRPr="005222D3" w:rsidRDefault="00816DC3" w:rsidP="00816DC3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D66ED">
              <w:rPr>
                <w:rFonts w:ascii="Arial" w:eastAsia="Calibri" w:hAnsi="Arial" w:cs="Arial"/>
                <w:sz w:val="18"/>
                <w:szCs w:val="18"/>
              </w:rPr>
              <w:t>Pr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op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e </w:t>
            </w:r>
            <w:r w:rsidRPr="002D66ED">
              <w:rPr>
                <w:rFonts w:ascii="Arial" w:eastAsia="Calibri" w:hAnsi="Arial" w:cs="Arial"/>
                <w:spacing w:val="10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j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un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to </w:t>
            </w:r>
            <w:r w:rsidRPr="002D66ED">
              <w:rPr>
                <w:rFonts w:ascii="Arial" w:eastAsia="Calibri" w:hAnsi="Arial" w:cs="Arial"/>
                <w:spacing w:val="14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 w:rsidRPr="002D66ED">
              <w:rPr>
                <w:rFonts w:ascii="Arial" w:eastAsia="Calibri" w:hAnsi="Arial" w:cs="Arial"/>
                <w:spacing w:val="1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u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s </w:t>
            </w:r>
            <w:r w:rsidRPr="002D66ED">
              <w:rPr>
                <w:rFonts w:ascii="Arial" w:eastAsia="Calibri" w:hAnsi="Arial" w:cs="Arial"/>
                <w:spacing w:val="13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s </w:t>
            </w:r>
            <w:r w:rsidRPr="002D66ED">
              <w:rPr>
                <w:rFonts w:ascii="Arial" w:eastAsia="Calibri" w:hAnsi="Arial" w:cs="Arial"/>
                <w:spacing w:val="12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ol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u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cio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s </w:t>
            </w:r>
            <w:r w:rsidRPr="002D66ED">
              <w:rPr>
                <w:rFonts w:ascii="Arial" w:eastAsia="Calibri" w:hAnsi="Arial" w:cs="Arial"/>
                <w:spacing w:val="10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tr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é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gi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c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a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 o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ort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un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as, al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racticar</w:t>
            </w:r>
            <w:r w:rsidRPr="002D66ED">
              <w:rPr>
                <w:rFonts w:ascii="Arial" w:eastAsia="Calibri" w:hAnsi="Arial" w:cs="Arial"/>
                <w:spacing w:val="4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j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u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gos</w:t>
            </w:r>
            <w:r w:rsidRPr="002D66ED">
              <w:rPr>
                <w:rFonts w:ascii="Arial" w:eastAsia="Calibri" w:hAnsi="Arial" w:cs="Arial"/>
                <w:spacing w:val="7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tr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ad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icio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al</w:t>
            </w:r>
            <w:r w:rsidRPr="002D66ED">
              <w:rPr>
                <w:rFonts w:ascii="Arial" w:eastAsia="Calibri" w:hAnsi="Arial" w:cs="Arial"/>
                <w:spacing w:val="2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s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pu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lare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y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D66ED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orti</w:t>
            </w:r>
            <w:r w:rsidRPr="002D66ED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D66ED">
              <w:rPr>
                <w:rFonts w:ascii="Arial" w:eastAsia="Calibri" w:hAnsi="Arial" w:cs="Arial"/>
                <w:spacing w:val="3"/>
                <w:sz w:val="18"/>
                <w:szCs w:val="18"/>
              </w:rPr>
              <w:t>o</w:t>
            </w:r>
            <w:r w:rsidRPr="002D66ED">
              <w:rPr>
                <w:rFonts w:ascii="Arial" w:eastAsia="Calibri" w:hAnsi="Arial" w:cs="Arial"/>
                <w:sz w:val="18"/>
                <w:szCs w:val="18"/>
              </w:rPr>
              <w:t>s</w:t>
            </w:r>
            <w:r>
              <w:rPr>
                <w:rFonts w:ascii="Arial" w:eastAsia="Calibri" w:hAnsi="Arial" w:cs="Arial"/>
                <w:spacing w:val="-12"/>
                <w:sz w:val="18"/>
                <w:szCs w:val="18"/>
              </w:rPr>
              <w:t xml:space="preserve">. </w:t>
            </w:r>
          </w:p>
        </w:tc>
        <w:tc>
          <w:tcPr>
            <w:tcW w:w="2126" w:type="dxa"/>
            <w:gridSpan w:val="2"/>
            <w:vMerge/>
            <w:tcBorders>
              <w:bottom w:val="single" w:sz="18" w:space="0" w:color="auto"/>
            </w:tcBorders>
          </w:tcPr>
          <w:p w14:paraId="305540E7" w14:textId="77777777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vMerge/>
            <w:tcBorders>
              <w:bottom w:val="single" w:sz="18" w:space="0" w:color="auto"/>
            </w:tcBorders>
          </w:tcPr>
          <w:p w14:paraId="51A7A2DA" w14:textId="77777777" w:rsidR="00816DC3" w:rsidRPr="005222D3" w:rsidRDefault="00816DC3" w:rsidP="00816DC3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14:paraId="5049B207" w14:textId="583E7CFD" w:rsidR="00D115D6" w:rsidRDefault="00D115D6" w:rsidP="006124DE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_tradnl" w:eastAsia="es-ES"/>
        </w:rPr>
      </w:pPr>
    </w:p>
    <w:p w14:paraId="704DCB1A" w14:textId="77777777" w:rsidR="00326CBB" w:rsidRDefault="00326CBB" w:rsidP="006124DE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_tradnl" w:eastAsia="es-ES"/>
        </w:rPr>
      </w:pPr>
    </w:p>
    <w:p w14:paraId="73759270" w14:textId="77777777" w:rsidR="00326CBB" w:rsidRDefault="00326CBB" w:rsidP="006124DE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_tradnl" w:eastAsia="es-ES"/>
        </w:rPr>
      </w:pPr>
    </w:p>
    <w:p w14:paraId="007FC568" w14:textId="77777777" w:rsidR="00326CBB" w:rsidRDefault="00326CBB" w:rsidP="006124DE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_tradnl" w:eastAsia="es-ES"/>
        </w:rPr>
      </w:pPr>
    </w:p>
    <w:p w14:paraId="40C4DDDB" w14:textId="77777777" w:rsidR="00326CBB" w:rsidRDefault="00326CBB" w:rsidP="006124DE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_tradnl" w:eastAsia="es-ES"/>
        </w:rPr>
      </w:pPr>
    </w:p>
    <w:p w14:paraId="5B7FE171" w14:textId="77777777" w:rsidR="00326CBB" w:rsidRDefault="00326CBB" w:rsidP="006124DE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_tradnl" w:eastAsia="es-ES"/>
        </w:rPr>
      </w:pPr>
    </w:p>
    <w:p w14:paraId="53F88AE9" w14:textId="77777777" w:rsidR="00326CBB" w:rsidRDefault="00326CBB" w:rsidP="006124DE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_tradnl" w:eastAsia="es-ES"/>
        </w:rPr>
      </w:pPr>
    </w:p>
    <w:p w14:paraId="00F5E4D7" w14:textId="77777777" w:rsidR="00326CBB" w:rsidRDefault="00326CBB" w:rsidP="006124DE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_tradnl" w:eastAsia="es-ES"/>
        </w:rPr>
      </w:pPr>
    </w:p>
    <w:p w14:paraId="7458B790" w14:textId="77777777" w:rsidR="00326CBB" w:rsidRDefault="00326CBB" w:rsidP="006124DE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_tradnl" w:eastAsia="es-ES"/>
        </w:rPr>
      </w:pPr>
    </w:p>
    <w:p w14:paraId="363F890A" w14:textId="77777777" w:rsidR="00D115D6" w:rsidRPr="005222D3" w:rsidRDefault="00D115D6" w:rsidP="006124DE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val="es-ES_tradnl" w:eastAsia="es-ES"/>
        </w:rPr>
      </w:pPr>
    </w:p>
    <w:p w14:paraId="1EA1016E" w14:textId="1B30C0B7" w:rsidR="00843EAD" w:rsidRPr="005222D3" w:rsidRDefault="00843EAD" w:rsidP="00284A29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PROPÓSITOS DE APRENDIZAJE:</w:t>
      </w:r>
    </w:p>
    <w:p w14:paraId="04F3A81A" w14:textId="2CDFBDC9" w:rsidR="00843EAD" w:rsidRPr="005222D3" w:rsidRDefault="00843EAD" w:rsidP="00843EA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3"/>
        <w:gridCol w:w="1820"/>
        <w:gridCol w:w="1820"/>
        <w:gridCol w:w="1524"/>
        <w:gridCol w:w="1525"/>
        <w:gridCol w:w="1524"/>
        <w:gridCol w:w="1525"/>
        <w:gridCol w:w="1524"/>
      </w:tblGrid>
      <w:tr w:rsidR="00326CBB" w:rsidRPr="005222D3" w14:paraId="1D65D702" w14:textId="77777777" w:rsidTr="007A1846">
        <w:trPr>
          <w:trHeight w:val="392"/>
        </w:trPr>
        <w:tc>
          <w:tcPr>
            <w:tcW w:w="1373" w:type="dxa"/>
            <w:vMerge w:val="restart"/>
            <w:vAlign w:val="center"/>
          </w:tcPr>
          <w:p w14:paraId="04CDC4D6" w14:textId="538206B8" w:rsidR="00326CBB" w:rsidRPr="005222D3" w:rsidRDefault="00326CBB" w:rsidP="005222D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ÁREA</w:t>
            </w:r>
          </w:p>
        </w:tc>
        <w:tc>
          <w:tcPr>
            <w:tcW w:w="1820" w:type="dxa"/>
            <w:vMerge w:val="restart"/>
            <w:vAlign w:val="center"/>
          </w:tcPr>
          <w:p w14:paraId="535FD2EE" w14:textId="006C97DF" w:rsidR="00326CBB" w:rsidRPr="005222D3" w:rsidRDefault="00326CBB" w:rsidP="005222D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1820" w:type="dxa"/>
            <w:vMerge w:val="restart"/>
            <w:vAlign w:val="center"/>
          </w:tcPr>
          <w:p w14:paraId="650506DA" w14:textId="610B04BA" w:rsidR="00326CBB" w:rsidRPr="005222D3" w:rsidRDefault="00326CBB" w:rsidP="00326CBB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</w:t>
            </w: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7622" w:type="dxa"/>
            <w:gridSpan w:val="5"/>
            <w:shd w:val="clear" w:color="auto" w:fill="D9D9D9" w:themeFill="background1" w:themeFillShade="D9"/>
          </w:tcPr>
          <w:p w14:paraId="2EA57AD4" w14:textId="4987B9F9" w:rsidR="00326CBB" w:rsidRPr="005222D3" w:rsidRDefault="00326CBB" w:rsidP="00B86F3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ORGANIZACIÓN Y DISTRIBUCIÓN DEL TIEMPO</w:t>
            </w:r>
          </w:p>
        </w:tc>
      </w:tr>
      <w:tr w:rsidR="00326CBB" w:rsidRPr="005222D3" w14:paraId="7D596797" w14:textId="77777777" w:rsidTr="007A1846">
        <w:tc>
          <w:tcPr>
            <w:tcW w:w="1373" w:type="dxa"/>
            <w:vMerge/>
          </w:tcPr>
          <w:p w14:paraId="66F61FD9" w14:textId="170D109A" w:rsidR="00326CBB" w:rsidRPr="005222D3" w:rsidRDefault="00326CBB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14:paraId="5ED54413" w14:textId="77777777" w:rsidR="00326CBB" w:rsidRPr="005222D3" w:rsidRDefault="00326CBB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14:paraId="0B30A38C" w14:textId="7839DCB7" w:rsidR="00326CBB" w:rsidRPr="005222D3" w:rsidRDefault="00326CBB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</w:tcPr>
          <w:p w14:paraId="4693D030" w14:textId="33457505" w:rsidR="00326CBB" w:rsidRPr="005222D3" w:rsidRDefault="00326CBB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1° Trimestre</w:t>
            </w:r>
          </w:p>
        </w:tc>
        <w:tc>
          <w:tcPr>
            <w:tcW w:w="3049" w:type="dxa"/>
            <w:gridSpan w:val="2"/>
          </w:tcPr>
          <w:p w14:paraId="25498859" w14:textId="0AA719AF" w:rsidR="00326CBB" w:rsidRPr="005222D3" w:rsidRDefault="00326CBB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2° Trimestre</w:t>
            </w:r>
          </w:p>
        </w:tc>
        <w:tc>
          <w:tcPr>
            <w:tcW w:w="1524" w:type="dxa"/>
          </w:tcPr>
          <w:p w14:paraId="5A5155E7" w14:textId="47911262" w:rsidR="00326CBB" w:rsidRPr="005222D3" w:rsidRDefault="00326CBB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3° Trimestre</w:t>
            </w:r>
          </w:p>
        </w:tc>
      </w:tr>
      <w:tr w:rsidR="007A1846" w:rsidRPr="005222D3" w14:paraId="3F480189" w14:textId="77777777" w:rsidTr="007A1846">
        <w:tc>
          <w:tcPr>
            <w:tcW w:w="1373" w:type="dxa"/>
            <w:vMerge/>
          </w:tcPr>
          <w:p w14:paraId="69E8028A" w14:textId="77777777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14:paraId="049DE0C1" w14:textId="77777777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14:paraId="04B65D8D" w14:textId="461A939E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10DD788E" w14:textId="6B865958" w:rsidR="006A4C5C" w:rsidRPr="006A4C5C" w:rsidRDefault="006A4C5C" w:rsidP="006A4C5C">
            <w:pPr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6A4C5C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Reconocemos, identificamos y afianzamos las partes de nuestro cuerpo mediante las medidas antropométricas </w:t>
            </w:r>
            <w:r w:rsidRPr="006A4C5C">
              <w:rPr>
                <w:rFonts w:ascii="Arial Narrow" w:eastAsia="Calibri" w:hAnsi="Arial Narrow" w:cs="Arial"/>
                <w:b/>
                <w:sz w:val="20"/>
                <w:szCs w:val="20"/>
              </w:rPr>
              <w:lastRenderedPageBreak/>
              <w:t xml:space="preserve">y nuestro equilibrio. </w:t>
            </w:r>
          </w:p>
          <w:p w14:paraId="632F8F89" w14:textId="6E5EB271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32A26625" w14:textId="4DECFC69" w:rsidR="007A1846" w:rsidRPr="005222D3" w:rsidRDefault="006A4C5C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44">
              <w:rPr>
                <w:rFonts w:ascii="Arial Narrow" w:eastAsia="Calibri" w:hAnsi="Arial Narrow" w:cs="Arial"/>
                <w:b/>
                <w:sz w:val="20"/>
                <w:szCs w:val="20"/>
              </w:rPr>
              <w:lastRenderedPageBreak/>
              <w:t>Mejoramos nuestra coordinación mediante movimientos sincronizados</w:t>
            </w:r>
            <w:r w:rsidRPr="001C78B2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durante las actividades.</w:t>
            </w:r>
          </w:p>
        </w:tc>
        <w:tc>
          <w:tcPr>
            <w:tcW w:w="1524" w:type="dxa"/>
          </w:tcPr>
          <w:p w14:paraId="1B355816" w14:textId="15667C11" w:rsidR="007A1846" w:rsidRPr="005222D3" w:rsidRDefault="006A4C5C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44">
              <w:rPr>
                <w:rFonts w:ascii="Arial Narrow" w:eastAsia="Calibri" w:hAnsi="Arial Narrow" w:cs="Arial"/>
                <w:b/>
                <w:sz w:val="20"/>
                <w:szCs w:val="20"/>
              </w:rPr>
              <w:t>Mejoramos nuestra coo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rdinación mediante movimientos enfocados en nuestras extremidades durante los juegos</w:t>
            </w:r>
            <w:r w:rsidRPr="001C78B2">
              <w:rPr>
                <w:rFonts w:ascii="Arial Narrow" w:eastAsia="Calibri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1525" w:type="dxa"/>
          </w:tcPr>
          <w:p w14:paraId="58C66699" w14:textId="28E153BA" w:rsidR="006A4C5C" w:rsidRDefault="006A4C5C" w:rsidP="006A4C5C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C78B2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Aprendemos a controlar nuestros sentimientos y emociones mediante el afianciamiento de nuestras </w:t>
            </w:r>
            <w:r w:rsidRPr="001C78B2">
              <w:rPr>
                <w:rFonts w:ascii="Arial Narrow" w:eastAsia="Calibri" w:hAnsi="Arial Narrow" w:cs="Arial"/>
                <w:b/>
                <w:sz w:val="20"/>
                <w:szCs w:val="20"/>
              </w:rPr>
              <w:lastRenderedPageBreak/>
              <w:t xml:space="preserve">habilidades socio motrices.  </w:t>
            </w:r>
          </w:p>
          <w:p w14:paraId="6880F1C5" w14:textId="17B254CC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576B0267" w14:textId="5C34DE5B" w:rsidR="007A1846" w:rsidRPr="005222D3" w:rsidRDefault="00E843A4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lastRenderedPageBreak/>
              <w:t>Afianzo</w:t>
            </w:r>
            <w:r w:rsidR="006A4C5C" w:rsidRPr="002618C9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mis habilidades socio motrices mediante los juegos</w:t>
            </w:r>
            <w:r w:rsidR="006A4C5C">
              <w:rPr>
                <w:rFonts w:ascii="Arial Narrow" w:eastAsia="Calibri" w:hAnsi="Arial Narrow" w:cs="Arial"/>
                <w:b/>
                <w:sz w:val="20"/>
                <w:szCs w:val="20"/>
              </w:rPr>
              <w:t>.</w:t>
            </w:r>
          </w:p>
        </w:tc>
      </w:tr>
      <w:tr w:rsidR="007A1846" w:rsidRPr="005222D3" w14:paraId="2D33FFE0" w14:textId="77777777" w:rsidTr="007A1846">
        <w:trPr>
          <w:trHeight w:val="278"/>
        </w:trPr>
        <w:tc>
          <w:tcPr>
            <w:tcW w:w="1373" w:type="dxa"/>
            <w:vMerge/>
          </w:tcPr>
          <w:p w14:paraId="486FAF9F" w14:textId="77777777" w:rsidR="007A1846" w:rsidRPr="005222D3" w:rsidRDefault="007A1846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14:paraId="47EAC066" w14:textId="77777777" w:rsidR="007A1846" w:rsidRPr="005222D3" w:rsidRDefault="007A1846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14:paraId="7FB15235" w14:textId="21154452" w:rsidR="007A1846" w:rsidRPr="005222D3" w:rsidRDefault="007A1846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104D546E" w14:textId="092E55BE" w:rsidR="007A1846" w:rsidRPr="00156846" w:rsidRDefault="00156846" w:rsidP="00B86F3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            </w:t>
            </w:r>
            <w:r w:rsidR="007A1846" w:rsidRPr="0015684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U</w:t>
            </w:r>
            <w:r w:rsidR="007A1846" w:rsidRPr="00156846">
              <w:rPr>
                <w:rFonts w:ascii="Arial Narrow" w:hAnsi="Arial Narrow" w:cs="Arial"/>
                <w:b/>
                <w:color w:val="000000"/>
                <w:sz w:val="20"/>
                <w:szCs w:val="20"/>
                <w:vertAlign w:val="subscript"/>
              </w:rPr>
              <w:t>1</w:t>
            </w:r>
          </w:p>
          <w:p w14:paraId="50ABA73A" w14:textId="77777777" w:rsidR="007A1846" w:rsidRPr="00156846" w:rsidRDefault="007A1846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643B2C2B" w14:textId="519C0748" w:rsidR="007A1846" w:rsidRPr="00156846" w:rsidRDefault="00156846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           </w:t>
            </w:r>
            <w:r w:rsidR="007A1846" w:rsidRPr="0015684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U</w:t>
            </w:r>
            <w:r w:rsidR="007A1846" w:rsidRPr="00156846">
              <w:rPr>
                <w:rFonts w:ascii="Arial Narrow" w:hAnsi="Arial Narrow" w:cs="Arial"/>
                <w:b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24" w:type="dxa"/>
          </w:tcPr>
          <w:p w14:paraId="4D1A4E21" w14:textId="69D023E7" w:rsidR="007A1846" w:rsidRPr="00156846" w:rsidRDefault="00156846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          </w:t>
            </w:r>
            <w:r w:rsidR="007A1846" w:rsidRPr="0015684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U</w:t>
            </w:r>
            <w:r w:rsidR="007A1846" w:rsidRPr="00156846">
              <w:rPr>
                <w:rFonts w:ascii="Arial Narrow" w:hAnsi="Arial Narrow" w:cs="Arial"/>
                <w:b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25" w:type="dxa"/>
          </w:tcPr>
          <w:p w14:paraId="05342008" w14:textId="70FE5172" w:rsidR="007A1846" w:rsidRPr="00156846" w:rsidRDefault="00156846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           </w:t>
            </w:r>
            <w:r w:rsidR="007A1846" w:rsidRPr="0015684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U</w:t>
            </w:r>
            <w:r w:rsidR="007A1846" w:rsidRPr="00156846">
              <w:rPr>
                <w:rFonts w:ascii="Arial Narrow" w:hAnsi="Arial Narrow" w:cs="Arial"/>
                <w:b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24" w:type="dxa"/>
          </w:tcPr>
          <w:p w14:paraId="734EB2F3" w14:textId="67877E45" w:rsidR="007A1846" w:rsidRPr="00156846" w:rsidRDefault="00156846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           </w:t>
            </w:r>
            <w:r w:rsidR="007A1846" w:rsidRPr="0015684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U</w:t>
            </w:r>
            <w:r w:rsidR="007A1846" w:rsidRPr="00156846">
              <w:rPr>
                <w:rFonts w:ascii="Arial Narrow" w:hAnsi="Arial Narrow" w:cs="Arial"/>
                <w:b/>
                <w:color w:val="000000"/>
                <w:sz w:val="20"/>
                <w:szCs w:val="20"/>
                <w:vertAlign w:val="subscript"/>
              </w:rPr>
              <w:t>5</w:t>
            </w:r>
          </w:p>
        </w:tc>
      </w:tr>
      <w:tr w:rsidR="007A1846" w:rsidRPr="005222D3" w14:paraId="277F6025" w14:textId="77777777" w:rsidTr="007A1846">
        <w:trPr>
          <w:trHeight w:val="690"/>
        </w:trPr>
        <w:tc>
          <w:tcPr>
            <w:tcW w:w="1373" w:type="dxa"/>
            <w:vMerge w:val="restart"/>
          </w:tcPr>
          <w:p w14:paraId="540400A5" w14:textId="77777777" w:rsidR="00156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</w:t>
            </w:r>
          </w:p>
          <w:p w14:paraId="791476D0" w14:textId="77777777" w:rsidR="00156846" w:rsidRDefault="00156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211F087E" w14:textId="77777777" w:rsidR="00156846" w:rsidRDefault="00156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3E959839" w14:textId="77777777" w:rsidR="00156846" w:rsidRDefault="00156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0BFDA35E" w14:textId="77777777" w:rsidR="00156846" w:rsidRDefault="00156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659E7B3F" w14:textId="77777777" w:rsidR="00156846" w:rsidRDefault="00156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0BEB1FB8" w14:textId="77777777" w:rsidR="00156846" w:rsidRDefault="00156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3007DCBF" w14:textId="562C84AC" w:rsidR="007A1846" w:rsidRDefault="00156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</w:t>
            </w:r>
            <w:r w:rsidR="007A1846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E</w:t>
            </w:r>
          </w:p>
          <w:p w14:paraId="452D9C5A" w14:textId="77777777" w:rsidR="007A1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D</w:t>
            </w:r>
          </w:p>
          <w:p w14:paraId="3BD42611" w14:textId="77777777" w:rsidR="007A1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U</w:t>
            </w:r>
          </w:p>
          <w:p w14:paraId="294A4A15" w14:textId="77777777" w:rsidR="007A1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C</w:t>
            </w:r>
          </w:p>
          <w:p w14:paraId="478843BE" w14:textId="77777777" w:rsidR="007A1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A</w:t>
            </w:r>
          </w:p>
          <w:p w14:paraId="5CADAAFF" w14:textId="77777777" w:rsidR="007A1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C</w:t>
            </w:r>
          </w:p>
          <w:p w14:paraId="66075487" w14:textId="7C57529C" w:rsidR="007A1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 I</w:t>
            </w:r>
          </w:p>
          <w:p w14:paraId="3D092EEC" w14:textId="27D966D1" w:rsidR="007A1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O</w:t>
            </w:r>
          </w:p>
          <w:p w14:paraId="5A4A2DB3" w14:textId="77777777" w:rsidR="007A1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N</w:t>
            </w:r>
          </w:p>
          <w:p w14:paraId="6AC81AB2" w14:textId="77777777" w:rsidR="007A1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504F0BC8" w14:textId="77777777" w:rsidR="007A1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F</w:t>
            </w:r>
          </w:p>
          <w:p w14:paraId="0383E14F" w14:textId="3BD950D7" w:rsidR="007A1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Í</w:t>
            </w:r>
          </w:p>
          <w:p w14:paraId="1AFF0E3E" w14:textId="6A3CFD7B" w:rsidR="007A1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S</w:t>
            </w:r>
          </w:p>
          <w:p w14:paraId="276D14A4" w14:textId="77777777" w:rsidR="007A1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 I</w:t>
            </w:r>
          </w:p>
          <w:p w14:paraId="40D538CA" w14:textId="77777777" w:rsidR="007A1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C</w:t>
            </w:r>
          </w:p>
          <w:p w14:paraId="4EF086CE" w14:textId="026446E4" w:rsidR="007A1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A</w:t>
            </w:r>
          </w:p>
          <w:p w14:paraId="694A2138" w14:textId="77777777" w:rsidR="007A1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4D82013E" w14:textId="2459DE24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1820" w:type="dxa"/>
            <w:vMerge w:val="restart"/>
          </w:tcPr>
          <w:p w14:paraId="10DBE03E" w14:textId="77777777" w:rsidR="007A1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4CA30E35" w14:textId="37213ADC" w:rsidR="007A1846" w:rsidRPr="00B848C1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848C1">
              <w:rPr>
                <w:rFonts w:ascii="Arial Narrow" w:eastAsia="Calibri" w:hAnsi="Arial Narrow" w:cs="Arial"/>
                <w:b/>
                <w:sz w:val="20"/>
                <w:szCs w:val="20"/>
              </w:rPr>
              <w:t>Se desenvuelve de manera autónoma a través de su motricidad.</w:t>
            </w:r>
          </w:p>
          <w:p w14:paraId="0F768496" w14:textId="77777777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14:paraId="0145A11F" w14:textId="77777777" w:rsidR="007A1846" w:rsidRDefault="007A1846" w:rsidP="007A1846">
            <w:pPr>
              <w:pStyle w:val="Prrafodelista"/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DCC438F" w14:textId="2E294B97" w:rsidR="007A1846" w:rsidRPr="007A1846" w:rsidRDefault="007A1846" w:rsidP="007A18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8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Comprende su cuerpo.</w:t>
            </w:r>
          </w:p>
          <w:p w14:paraId="4F4EB1AD" w14:textId="73132951" w:rsidR="007A1846" w:rsidRPr="005222D3" w:rsidRDefault="007A1846" w:rsidP="007A1846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190328E5" w14:textId="414797B0" w:rsidR="007A1846" w:rsidRPr="005222D3" w:rsidRDefault="006A4C5C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14:paraId="29449403" w14:textId="3CE8A668" w:rsidR="007A1846" w:rsidRPr="005222D3" w:rsidRDefault="006A4C5C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14:paraId="46EF011E" w14:textId="4CA3F381" w:rsidR="007A1846" w:rsidRPr="005222D3" w:rsidRDefault="006A4C5C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14:paraId="5A0AC76B" w14:textId="77777777" w:rsidR="007A1846" w:rsidRPr="005222D3" w:rsidRDefault="007A1846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62566577" w14:textId="50DCB403" w:rsidR="007A1846" w:rsidRPr="005222D3" w:rsidRDefault="006A4C5C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7A1846" w:rsidRPr="005222D3" w14:paraId="47816E06" w14:textId="77777777" w:rsidTr="007A1846">
        <w:trPr>
          <w:trHeight w:val="690"/>
        </w:trPr>
        <w:tc>
          <w:tcPr>
            <w:tcW w:w="1373" w:type="dxa"/>
            <w:vMerge/>
          </w:tcPr>
          <w:p w14:paraId="00BBF571" w14:textId="77777777" w:rsidR="007A1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14:paraId="45C3A147" w14:textId="77777777" w:rsidR="007A1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14:paraId="7F2E696B" w14:textId="77777777" w:rsidR="007A1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37272069" w14:textId="44D65A9A" w:rsidR="007A1846" w:rsidRDefault="007A1846" w:rsidP="00843EAD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97E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 expresa corporalmente</w:t>
            </w:r>
            <w:r w:rsidR="006A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14:paraId="7D0F0798" w14:textId="328F1BB8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44A33F9D" w14:textId="77777777" w:rsidR="007A1846" w:rsidRPr="005222D3" w:rsidRDefault="007A1846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45CC4B5E" w14:textId="77777777" w:rsidR="007A1846" w:rsidRPr="005222D3" w:rsidRDefault="007A1846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49742D1D" w14:textId="77777777" w:rsidR="007A1846" w:rsidRPr="005222D3" w:rsidRDefault="007A1846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08F394D2" w14:textId="1D04F724" w:rsidR="007A1846" w:rsidRPr="005222D3" w:rsidRDefault="006A4C5C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14:paraId="4E3AF979" w14:textId="77777777" w:rsidR="007A1846" w:rsidRPr="005222D3" w:rsidRDefault="007A1846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7A1846" w:rsidRPr="005222D3" w14:paraId="5C382F08" w14:textId="77777777" w:rsidTr="007A1846">
        <w:trPr>
          <w:trHeight w:val="653"/>
        </w:trPr>
        <w:tc>
          <w:tcPr>
            <w:tcW w:w="1373" w:type="dxa"/>
            <w:vMerge/>
          </w:tcPr>
          <w:p w14:paraId="5A680294" w14:textId="77777777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14:paraId="07C2DFE5" w14:textId="77777777" w:rsidR="007A1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5A13FE60" w14:textId="77777777" w:rsidR="007A1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371F4CE1" w14:textId="77777777" w:rsidR="007A1846" w:rsidRPr="00B848C1" w:rsidRDefault="007A1846" w:rsidP="00B848C1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B848C1">
              <w:rPr>
                <w:rFonts w:ascii="Arial Narrow" w:eastAsia="Calibri" w:hAnsi="Arial Narrow" w:cs="Arial"/>
                <w:b/>
                <w:sz w:val="20"/>
                <w:szCs w:val="20"/>
              </w:rPr>
              <w:t>Asume una vida saludable.</w:t>
            </w:r>
          </w:p>
          <w:p w14:paraId="6337C786" w14:textId="77777777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14:paraId="469D62B5" w14:textId="030A7FD2" w:rsidR="007A1846" w:rsidRPr="007A1846" w:rsidRDefault="007A1846" w:rsidP="007A18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8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Comprende las relaciones entre la actividad física, alimentación, postura e higiene corporal y la salud</w:t>
            </w:r>
            <w:r w:rsidR="006A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14:paraId="32FF5BDD" w14:textId="161E3F95" w:rsidR="007A1846" w:rsidRPr="005222D3" w:rsidRDefault="007A1846" w:rsidP="007A1846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0973EEA0" w14:textId="72932256" w:rsidR="007A1846" w:rsidRPr="005222D3" w:rsidRDefault="006A4C5C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14:paraId="3F963296" w14:textId="4444B00F" w:rsidR="007A1846" w:rsidRPr="005222D3" w:rsidRDefault="006A4C5C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14:paraId="001F82C2" w14:textId="48C17301" w:rsidR="007A1846" w:rsidRPr="005222D3" w:rsidRDefault="006A4C5C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14:paraId="53E7ECEB" w14:textId="77777777" w:rsidR="007A1846" w:rsidRPr="005222D3" w:rsidRDefault="007A1846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5022A59C" w14:textId="77777777" w:rsidR="007A1846" w:rsidRPr="005222D3" w:rsidRDefault="007A1846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7A1846" w:rsidRPr="005222D3" w14:paraId="180FD191" w14:textId="77777777" w:rsidTr="007A1846">
        <w:trPr>
          <w:trHeight w:val="652"/>
        </w:trPr>
        <w:tc>
          <w:tcPr>
            <w:tcW w:w="1373" w:type="dxa"/>
            <w:vMerge/>
          </w:tcPr>
          <w:p w14:paraId="0A6A8BDE" w14:textId="77777777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14:paraId="34846FB5" w14:textId="77777777" w:rsidR="007A1846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14:paraId="57BE4519" w14:textId="76570292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31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Incorpora prácticas que mejoran su calidad de vida</w:t>
            </w:r>
            <w:r w:rsidR="006A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24" w:type="dxa"/>
            <w:vAlign w:val="center"/>
          </w:tcPr>
          <w:p w14:paraId="396DC1D3" w14:textId="77777777" w:rsidR="007A1846" w:rsidRPr="005222D3" w:rsidRDefault="007A1846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42B18B27" w14:textId="77777777" w:rsidR="007A1846" w:rsidRPr="005222D3" w:rsidRDefault="007A1846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3034264B" w14:textId="77777777" w:rsidR="007A1846" w:rsidRPr="005222D3" w:rsidRDefault="007A1846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5BADDDE4" w14:textId="6289E0D0" w:rsidR="007A1846" w:rsidRPr="005222D3" w:rsidRDefault="006A4C5C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14:paraId="3280F3A5" w14:textId="3DF2C144" w:rsidR="007A1846" w:rsidRPr="005222D3" w:rsidRDefault="006A4C5C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7A1846" w:rsidRPr="005222D3" w14:paraId="79B2C88B" w14:textId="77777777" w:rsidTr="007A1846">
        <w:trPr>
          <w:trHeight w:val="848"/>
        </w:trPr>
        <w:tc>
          <w:tcPr>
            <w:tcW w:w="1373" w:type="dxa"/>
            <w:vMerge/>
          </w:tcPr>
          <w:p w14:paraId="3E812C96" w14:textId="77777777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14:paraId="19DA6F08" w14:textId="77777777" w:rsidR="007A1846" w:rsidRDefault="007A1846" w:rsidP="00B848C1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AF4BBED" w14:textId="77777777" w:rsidR="007A1846" w:rsidRPr="00B848C1" w:rsidRDefault="007A1846" w:rsidP="00B848C1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B848C1">
              <w:rPr>
                <w:rFonts w:ascii="Arial Narrow" w:eastAsia="Calibri" w:hAnsi="Arial Narrow" w:cs="Arial"/>
                <w:b/>
                <w:sz w:val="20"/>
                <w:szCs w:val="20"/>
              </w:rPr>
              <w:t>Se desenvuelve de manera autónoma a través de su motricidad.</w:t>
            </w:r>
          </w:p>
          <w:p w14:paraId="7C98410B" w14:textId="77777777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14:paraId="3C70B6E9" w14:textId="57446802" w:rsidR="007A1846" w:rsidRPr="007A1846" w:rsidRDefault="007A1846" w:rsidP="007A1846">
            <w:pPr>
              <w:autoSpaceDE w:val="0"/>
              <w:autoSpaceDN w:val="0"/>
              <w:adjustRightInd w:val="0"/>
              <w:spacing w:after="3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18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 relaciona utilizando sus habilidades </w:t>
            </w:r>
            <w:r w:rsidR="006A4C5C" w:rsidRPr="007A18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socio</w:t>
            </w:r>
            <w:r w:rsidR="006A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 motrices.</w:t>
            </w:r>
          </w:p>
          <w:p w14:paraId="52B96508" w14:textId="78723DD5" w:rsidR="007A1846" w:rsidRPr="005222D3" w:rsidRDefault="007A1846" w:rsidP="007A1846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2D65C1F1" w14:textId="1199308F" w:rsidR="007A1846" w:rsidRPr="005222D3" w:rsidRDefault="006A4C5C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14:paraId="33CE12D1" w14:textId="1A2305D8" w:rsidR="007A1846" w:rsidRPr="005222D3" w:rsidRDefault="006A4C5C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14:paraId="03B4B4B8" w14:textId="4065D0B8" w:rsidR="007A1846" w:rsidRPr="005222D3" w:rsidRDefault="006A4C5C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14:paraId="4685B3AF" w14:textId="77777777" w:rsidR="007A1846" w:rsidRPr="005222D3" w:rsidRDefault="007A1846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69158596" w14:textId="77777777" w:rsidR="007A1846" w:rsidRPr="005222D3" w:rsidRDefault="007A1846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7A1846" w:rsidRPr="005222D3" w14:paraId="195DA2A5" w14:textId="77777777" w:rsidTr="007A1846">
        <w:trPr>
          <w:trHeight w:val="847"/>
        </w:trPr>
        <w:tc>
          <w:tcPr>
            <w:tcW w:w="1373" w:type="dxa"/>
            <w:vMerge/>
          </w:tcPr>
          <w:p w14:paraId="452A4B1E" w14:textId="77777777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14:paraId="0290A321" w14:textId="77777777" w:rsidR="007A1846" w:rsidRDefault="007A1846" w:rsidP="00B848C1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820" w:type="dxa"/>
          </w:tcPr>
          <w:p w14:paraId="01CEEBAE" w14:textId="29C8C4CC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31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Crea y aplica estrategias y tácticas de juego</w:t>
            </w:r>
            <w:r w:rsidR="006A4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24" w:type="dxa"/>
            <w:vAlign w:val="center"/>
          </w:tcPr>
          <w:p w14:paraId="7A3418A6" w14:textId="77777777" w:rsidR="007A1846" w:rsidRPr="005222D3" w:rsidRDefault="007A1846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3BA2901C" w14:textId="77777777" w:rsidR="007A1846" w:rsidRPr="005222D3" w:rsidRDefault="007A1846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667F6573" w14:textId="77777777" w:rsidR="007A1846" w:rsidRPr="005222D3" w:rsidRDefault="007A1846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4063E078" w14:textId="5E82895E" w:rsidR="007A1846" w:rsidRPr="005222D3" w:rsidRDefault="006A4C5C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14:paraId="7094D934" w14:textId="24ED0FF1" w:rsidR="007A1846" w:rsidRPr="005222D3" w:rsidRDefault="006A4C5C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7A1846" w:rsidRPr="005222D3" w14:paraId="050C2728" w14:textId="77777777" w:rsidTr="007A1846">
        <w:tc>
          <w:tcPr>
            <w:tcW w:w="5013" w:type="dxa"/>
            <w:gridSpan w:val="3"/>
          </w:tcPr>
          <w:p w14:paraId="7FF8B083" w14:textId="163E2DBD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Se desenvuelve en entornos virtuales generados por las TIC.</w:t>
            </w:r>
          </w:p>
        </w:tc>
        <w:tc>
          <w:tcPr>
            <w:tcW w:w="1524" w:type="dxa"/>
            <w:vAlign w:val="center"/>
          </w:tcPr>
          <w:p w14:paraId="0298923F" w14:textId="1548890D" w:rsidR="007A1846" w:rsidRPr="005222D3" w:rsidRDefault="007A1846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14:paraId="322F29B8" w14:textId="1ABE6AFA" w:rsidR="007A1846" w:rsidRPr="005222D3" w:rsidRDefault="007A1846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14:paraId="56603F7A" w14:textId="161AB597" w:rsidR="007A1846" w:rsidRPr="005222D3" w:rsidRDefault="007A1846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14:paraId="45700EAD" w14:textId="19B5213F" w:rsidR="007A1846" w:rsidRPr="005222D3" w:rsidRDefault="007A1846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14:paraId="6A1D672D" w14:textId="4A64BDE3" w:rsidR="007A1846" w:rsidRPr="005222D3" w:rsidRDefault="007A1846" w:rsidP="002F35DE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7A1846" w:rsidRPr="005222D3" w14:paraId="2EEED1C2" w14:textId="77777777" w:rsidTr="007A1846">
        <w:trPr>
          <w:trHeight w:val="283"/>
        </w:trPr>
        <w:tc>
          <w:tcPr>
            <w:tcW w:w="5013" w:type="dxa"/>
            <w:gridSpan w:val="3"/>
          </w:tcPr>
          <w:p w14:paraId="3F740914" w14:textId="3CE01D24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Gestiona su aprendizaje de manera autónoma.</w:t>
            </w:r>
          </w:p>
        </w:tc>
        <w:tc>
          <w:tcPr>
            <w:tcW w:w="1524" w:type="dxa"/>
          </w:tcPr>
          <w:p w14:paraId="618D2CDD" w14:textId="77777777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7FFF0A00" w14:textId="77777777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762F9B88" w14:textId="77777777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5" w:type="dxa"/>
          </w:tcPr>
          <w:p w14:paraId="1B6EA23A" w14:textId="77777777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33B7D839" w14:textId="77777777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7A1846" w:rsidRPr="005222D3" w14:paraId="3D5A8A78" w14:textId="77777777" w:rsidTr="007A1846">
        <w:tc>
          <w:tcPr>
            <w:tcW w:w="1373" w:type="dxa"/>
            <w:vMerge w:val="restart"/>
            <w:vAlign w:val="center"/>
          </w:tcPr>
          <w:p w14:paraId="1AF1CB28" w14:textId="28F6FBC3" w:rsidR="007A1846" w:rsidRPr="005222D3" w:rsidRDefault="007A1846" w:rsidP="002F35DE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640" w:type="dxa"/>
            <w:gridSpan w:val="2"/>
          </w:tcPr>
          <w:p w14:paraId="42872F54" w14:textId="77777777" w:rsidR="007A1846" w:rsidRDefault="00E843A4" w:rsidP="00843EAD">
            <w:pPr>
              <w:pStyle w:val="Prrafodelista"/>
              <w:ind w:left="0"/>
              <w:rPr>
                <w:rFonts w:ascii="Arial Narrow" w:hAnsi="Arial Narrow" w:cstheme="minorHAnsi"/>
                <w:sz w:val="18"/>
                <w:szCs w:val="18"/>
              </w:rPr>
            </w:pPr>
            <w:r w:rsidRPr="00D5443E">
              <w:rPr>
                <w:rFonts w:ascii="Arial Narrow" w:hAnsi="Arial Narrow" w:cstheme="minorHAnsi"/>
                <w:sz w:val="18"/>
                <w:szCs w:val="18"/>
              </w:rPr>
              <w:t>Define metas de aprendizaje.</w:t>
            </w:r>
          </w:p>
          <w:p w14:paraId="490B828A" w14:textId="03701FC7" w:rsidR="00E843A4" w:rsidRPr="005222D3" w:rsidRDefault="00E843A4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599BCD23" w14:textId="344A62BB" w:rsidR="00A65D36" w:rsidRPr="005222D3" w:rsidRDefault="00A65D3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  X</w:t>
            </w:r>
          </w:p>
        </w:tc>
        <w:tc>
          <w:tcPr>
            <w:tcW w:w="1525" w:type="dxa"/>
          </w:tcPr>
          <w:p w14:paraId="49198BDC" w14:textId="6F914964" w:rsidR="007A1846" w:rsidRPr="005222D3" w:rsidRDefault="00A65D3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    X</w:t>
            </w:r>
          </w:p>
        </w:tc>
        <w:tc>
          <w:tcPr>
            <w:tcW w:w="1524" w:type="dxa"/>
          </w:tcPr>
          <w:p w14:paraId="74175015" w14:textId="33B979D0" w:rsidR="007A1846" w:rsidRPr="005222D3" w:rsidRDefault="00A65D3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    X</w:t>
            </w:r>
          </w:p>
        </w:tc>
        <w:tc>
          <w:tcPr>
            <w:tcW w:w="1525" w:type="dxa"/>
          </w:tcPr>
          <w:p w14:paraId="3D683BAD" w14:textId="6D82FD65" w:rsidR="007A1846" w:rsidRPr="005222D3" w:rsidRDefault="00A65D3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   X</w:t>
            </w:r>
          </w:p>
        </w:tc>
        <w:tc>
          <w:tcPr>
            <w:tcW w:w="1524" w:type="dxa"/>
          </w:tcPr>
          <w:p w14:paraId="68C73574" w14:textId="55400DEA" w:rsidR="007A1846" w:rsidRPr="005222D3" w:rsidRDefault="00A65D3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   X</w:t>
            </w:r>
          </w:p>
        </w:tc>
      </w:tr>
      <w:tr w:rsidR="007A1846" w:rsidRPr="005222D3" w14:paraId="18AFC937" w14:textId="77777777" w:rsidTr="007A1846">
        <w:tc>
          <w:tcPr>
            <w:tcW w:w="1373" w:type="dxa"/>
            <w:vMerge/>
          </w:tcPr>
          <w:p w14:paraId="557EE393" w14:textId="3C95C89C" w:rsidR="007A1846" w:rsidRPr="005222D3" w:rsidRDefault="007A184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640" w:type="dxa"/>
            <w:gridSpan w:val="2"/>
          </w:tcPr>
          <w:p w14:paraId="7FED7144" w14:textId="6D1B11CF" w:rsidR="007A1846" w:rsidRPr="005222D3" w:rsidRDefault="00E843A4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5443E">
              <w:rPr>
                <w:rFonts w:ascii="Arial Narrow" w:hAnsi="Arial Narrow" w:cstheme="minorHAnsi"/>
                <w:sz w:val="18"/>
                <w:szCs w:val="18"/>
              </w:rPr>
              <w:t>Organiza acciones estratégicas para alcanzar sus metas de aprendizaje.</w:t>
            </w:r>
          </w:p>
        </w:tc>
        <w:tc>
          <w:tcPr>
            <w:tcW w:w="1524" w:type="dxa"/>
          </w:tcPr>
          <w:p w14:paraId="531F2900" w14:textId="24BA72E2" w:rsidR="007A1846" w:rsidRPr="005222D3" w:rsidRDefault="00A65D3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  X  </w:t>
            </w:r>
          </w:p>
        </w:tc>
        <w:tc>
          <w:tcPr>
            <w:tcW w:w="1525" w:type="dxa"/>
          </w:tcPr>
          <w:p w14:paraId="6D74C308" w14:textId="1562BE86" w:rsidR="007A1846" w:rsidRPr="005222D3" w:rsidRDefault="00A65D3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   X</w:t>
            </w:r>
          </w:p>
        </w:tc>
        <w:tc>
          <w:tcPr>
            <w:tcW w:w="1524" w:type="dxa"/>
          </w:tcPr>
          <w:p w14:paraId="336B0889" w14:textId="0833DF78" w:rsidR="007A1846" w:rsidRPr="005222D3" w:rsidRDefault="00A65D3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   X</w:t>
            </w:r>
          </w:p>
        </w:tc>
        <w:tc>
          <w:tcPr>
            <w:tcW w:w="1525" w:type="dxa"/>
          </w:tcPr>
          <w:p w14:paraId="2C3348B6" w14:textId="4910A854" w:rsidR="007A1846" w:rsidRPr="005222D3" w:rsidRDefault="00A65D3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   X</w:t>
            </w:r>
          </w:p>
        </w:tc>
        <w:tc>
          <w:tcPr>
            <w:tcW w:w="1524" w:type="dxa"/>
          </w:tcPr>
          <w:p w14:paraId="33888DAC" w14:textId="1F167F07" w:rsidR="007A1846" w:rsidRPr="005222D3" w:rsidRDefault="00A65D3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   X </w:t>
            </w:r>
          </w:p>
        </w:tc>
      </w:tr>
      <w:tr w:rsidR="00A65D36" w:rsidRPr="005222D3" w14:paraId="573CFFFD" w14:textId="77777777" w:rsidTr="002D4518">
        <w:trPr>
          <w:trHeight w:val="489"/>
        </w:trPr>
        <w:tc>
          <w:tcPr>
            <w:tcW w:w="1373" w:type="dxa"/>
            <w:vMerge/>
          </w:tcPr>
          <w:p w14:paraId="2AC712A2" w14:textId="77777777" w:rsidR="00A65D36" w:rsidRPr="005222D3" w:rsidRDefault="00A65D3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640" w:type="dxa"/>
            <w:gridSpan w:val="2"/>
          </w:tcPr>
          <w:p w14:paraId="3222878D" w14:textId="766AAB14" w:rsidR="00A65D36" w:rsidRPr="005222D3" w:rsidRDefault="00A65D3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D5443E">
              <w:rPr>
                <w:rFonts w:ascii="Arial Narrow" w:hAnsi="Arial Narrow" w:cstheme="minorHAnsi"/>
                <w:sz w:val="18"/>
                <w:szCs w:val="18"/>
              </w:rPr>
              <w:t>Monitorea y ajusta su desempeño durante el proceso de aprendizaje.</w:t>
            </w:r>
          </w:p>
        </w:tc>
        <w:tc>
          <w:tcPr>
            <w:tcW w:w="1524" w:type="dxa"/>
          </w:tcPr>
          <w:p w14:paraId="71B6F6A0" w14:textId="1FD5FE80" w:rsidR="00A65D36" w:rsidRPr="005222D3" w:rsidRDefault="00A65D36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  X</w:t>
            </w:r>
          </w:p>
        </w:tc>
        <w:tc>
          <w:tcPr>
            <w:tcW w:w="1525" w:type="dxa"/>
          </w:tcPr>
          <w:p w14:paraId="13204021" w14:textId="712E147B" w:rsidR="00A65D36" w:rsidRPr="005222D3" w:rsidRDefault="002D4518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   X</w:t>
            </w:r>
          </w:p>
        </w:tc>
        <w:tc>
          <w:tcPr>
            <w:tcW w:w="1524" w:type="dxa"/>
          </w:tcPr>
          <w:p w14:paraId="5748E9F5" w14:textId="0FD4A254" w:rsidR="00A65D36" w:rsidRPr="005222D3" w:rsidRDefault="002D4518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   X</w:t>
            </w:r>
          </w:p>
        </w:tc>
        <w:tc>
          <w:tcPr>
            <w:tcW w:w="1525" w:type="dxa"/>
          </w:tcPr>
          <w:p w14:paraId="23445025" w14:textId="6B643CDD" w:rsidR="00A65D36" w:rsidRPr="005222D3" w:rsidRDefault="002D4518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    X</w:t>
            </w:r>
          </w:p>
        </w:tc>
        <w:tc>
          <w:tcPr>
            <w:tcW w:w="1524" w:type="dxa"/>
          </w:tcPr>
          <w:p w14:paraId="78D67B16" w14:textId="7F7FEE01" w:rsidR="00A65D36" w:rsidRPr="005222D3" w:rsidRDefault="002D4518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            X</w:t>
            </w:r>
          </w:p>
        </w:tc>
      </w:tr>
      <w:tr w:rsidR="007A1846" w:rsidRPr="005222D3" w14:paraId="632C59B8" w14:textId="77777777" w:rsidTr="007A1846">
        <w:tc>
          <w:tcPr>
            <w:tcW w:w="5013" w:type="dxa"/>
            <w:gridSpan w:val="3"/>
          </w:tcPr>
          <w:p w14:paraId="52DA13A0" w14:textId="788A0DFD" w:rsidR="007A1846" w:rsidRPr="005222D3" w:rsidRDefault="007A1846" w:rsidP="002F35DE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Tutoría y orientación educacional</w:t>
            </w:r>
          </w:p>
        </w:tc>
        <w:tc>
          <w:tcPr>
            <w:tcW w:w="1524" w:type="dxa"/>
            <w:vAlign w:val="center"/>
          </w:tcPr>
          <w:p w14:paraId="132FCA2D" w14:textId="1B88AB24" w:rsidR="007A1846" w:rsidRPr="005222D3" w:rsidRDefault="007A1846" w:rsidP="002F35DE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14:paraId="2B6BED27" w14:textId="651A3DC5" w:rsidR="007A1846" w:rsidRPr="005222D3" w:rsidRDefault="007A1846" w:rsidP="002F35DE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14:paraId="6675AB9C" w14:textId="3AC0A986" w:rsidR="007A1846" w:rsidRPr="005222D3" w:rsidRDefault="007A1846" w:rsidP="002F35DE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5" w:type="dxa"/>
            <w:vAlign w:val="center"/>
          </w:tcPr>
          <w:p w14:paraId="4B457396" w14:textId="0C34564B" w:rsidR="007A1846" w:rsidRPr="005222D3" w:rsidRDefault="007A1846" w:rsidP="002F35DE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524" w:type="dxa"/>
            <w:vAlign w:val="center"/>
          </w:tcPr>
          <w:p w14:paraId="61D27DAE" w14:textId="2B9DDABC" w:rsidR="007A1846" w:rsidRPr="005222D3" w:rsidRDefault="007A1846" w:rsidP="002F35DE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</w:tbl>
    <w:p w14:paraId="1E808144" w14:textId="42EBDEDA" w:rsidR="00902665" w:rsidRPr="005222D3" w:rsidRDefault="00902665" w:rsidP="00843EA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22BB726C" w14:textId="77777777" w:rsidR="00843EAD" w:rsidRPr="005222D3" w:rsidRDefault="00843EAD" w:rsidP="00843EA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86DE36B" w14:textId="78482400" w:rsidR="00F10E5F" w:rsidRPr="005222D3" w:rsidRDefault="00F10E5F" w:rsidP="00284A29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ENFOQUES TRANSVERSALES:</w:t>
      </w:r>
    </w:p>
    <w:p w14:paraId="210F85C7" w14:textId="13D0E29A" w:rsidR="00F10E5F" w:rsidRPr="005222D3" w:rsidRDefault="00F10E5F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2364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1795"/>
        <w:gridCol w:w="1796"/>
        <w:gridCol w:w="1795"/>
        <w:gridCol w:w="1796"/>
        <w:gridCol w:w="1795"/>
      </w:tblGrid>
      <w:tr w:rsidR="007C6398" w:rsidRPr="005222D3" w14:paraId="022F76F4" w14:textId="77777777" w:rsidTr="007C6398">
        <w:trPr>
          <w:trHeight w:val="340"/>
        </w:trPr>
        <w:tc>
          <w:tcPr>
            <w:tcW w:w="3387" w:type="dxa"/>
            <w:shd w:val="clear" w:color="auto" w:fill="D9D9D9" w:themeFill="background1" w:themeFillShade="D9"/>
            <w:vAlign w:val="center"/>
          </w:tcPr>
          <w:p w14:paraId="3D3281AB" w14:textId="08BF8F4D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ENFOQUES TRANSVERSALES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55A55F0D" w14:textId="2C58B70E" w:rsidR="007C6398" w:rsidRPr="005222D3" w:rsidRDefault="007C6398" w:rsidP="003E1AF3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443C5F12" w14:textId="3D650C47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5B181E36" w14:textId="6894C420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474BF44E" w14:textId="2E34F2A4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47E82363" w14:textId="404D5073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5</w:t>
            </w:r>
          </w:p>
        </w:tc>
      </w:tr>
      <w:tr w:rsidR="007C6398" w:rsidRPr="005222D3" w14:paraId="08718795" w14:textId="77777777" w:rsidTr="007C6398">
        <w:trPr>
          <w:trHeight w:val="340"/>
        </w:trPr>
        <w:tc>
          <w:tcPr>
            <w:tcW w:w="3387" w:type="dxa"/>
            <w:vAlign w:val="center"/>
          </w:tcPr>
          <w:p w14:paraId="71F32D47" w14:textId="64F1F88F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Intercultural</w:t>
            </w:r>
          </w:p>
        </w:tc>
        <w:tc>
          <w:tcPr>
            <w:tcW w:w="1795" w:type="dxa"/>
            <w:vAlign w:val="center"/>
          </w:tcPr>
          <w:p w14:paraId="191CF74E" w14:textId="7B084F27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07483525" w14:textId="562BAA46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782B7CB1" w14:textId="653EAECB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75B919B" w14:textId="658B7E72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4EEDB229" w14:textId="21A19E64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7C6398" w:rsidRPr="005222D3" w14:paraId="22F10C32" w14:textId="77777777" w:rsidTr="007C6398">
        <w:trPr>
          <w:trHeight w:val="340"/>
        </w:trPr>
        <w:tc>
          <w:tcPr>
            <w:tcW w:w="3387" w:type="dxa"/>
            <w:vAlign w:val="center"/>
          </w:tcPr>
          <w:p w14:paraId="066B08CB" w14:textId="474FF42A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atención a la diversidad</w:t>
            </w:r>
          </w:p>
        </w:tc>
        <w:tc>
          <w:tcPr>
            <w:tcW w:w="1795" w:type="dxa"/>
            <w:vAlign w:val="center"/>
          </w:tcPr>
          <w:p w14:paraId="533D06EC" w14:textId="128F5519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673F67E5" w14:textId="4AA279E9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0681A612" w14:textId="5D9CD906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6CCA6E7" w14:textId="3E0DFF89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14:paraId="642BC5C1" w14:textId="337EDB05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7C6398" w:rsidRPr="005222D3" w14:paraId="638E3A54" w14:textId="77777777" w:rsidTr="007C6398">
        <w:trPr>
          <w:trHeight w:val="340"/>
        </w:trPr>
        <w:tc>
          <w:tcPr>
            <w:tcW w:w="3387" w:type="dxa"/>
            <w:vAlign w:val="center"/>
          </w:tcPr>
          <w:p w14:paraId="146DA878" w14:textId="40D43B8D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igualdad de género</w:t>
            </w:r>
          </w:p>
        </w:tc>
        <w:tc>
          <w:tcPr>
            <w:tcW w:w="1795" w:type="dxa"/>
            <w:vAlign w:val="center"/>
          </w:tcPr>
          <w:p w14:paraId="4DE4AFF3" w14:textId="1AF3B5BA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593EEB7F" w14:textId="51CD437A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5DDD4864" w14:textId="41A121DC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0D2F1BB1" w14:textId="79A261B6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63461656" w14:textId="24A50F1B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7C6398" w:rsidRPr="005222D3" w14:paraId="2B710155" w14:textId="77777777" w:rsidTr="007C6398">
        <w:trPr>
          <w:trHeight w:val="340"/>
        </w:trPr>
        <w:tc>
          <w:tcPr>
            <w:tcW w:w="3387" w:type="dxa"/>
            <w:vAlign w:val="center"/>
          </w:tcPr>
          <w:p w14:paraId="62609430" w14:textId="19F55D0D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ambiental</w:t>
            </w:r>
          </w:p>
        </w:tc>
        <w:tc>
          <w:tcPr>
            <w:tcW w:w="1795" w:type="dxa"/>
            <w:vAlign w:val="center"/>
          </w:tcPr>
          <w:p w14:paraId="2E21CFF4" w14:textId="09F79B2A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6233874D" w14:textId="0B18CF16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6DDA6FA2" w14:textId="23C7C36E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6FF991CF" w14:textId="327CD273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545BAB0F" w14:textId="44CB58D8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7C6398" w:rsidRPr="005222D3" w14:paraId="30F30CF6" w14:textId="77777777" w:rsidTr="007C6398">
        <w:trPr>
          <w:trHeight w:val="340"/>
        </w:trPr>
        <w:tc>
          <w:tcPr>
            <w:tcW w:w="3387" w:type="dxa"/>
            <w:vAlign w:val="center"/>
          </w:tcPr>
          <w:p w14:paraId="294CE5A2" w14:textId="55BA2D89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derechos</w:t>
            </w:r>
          </w:p>
        </w:tc>
        <w:tc>
          <w:tcPr>
            <w:tcW w:w="1795" w:type="dxa"/>
            <w:vAlign w:val="center"/>
          </w:tcPr>
          <w:p w14:paraId="061243D5" w14:textId="7D615B2D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05C0FCE7" w14:textId="5AB273FE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57B2D813" w14:textId="643015F8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0318268D" w14:textId="7B43E388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14:paraId="508B93F0" w14:textId="6B4152CD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7C6398" w:rsidRPr="005222D3" w14:paraId="55EB47E3" w14:textId="77777777" w:rsidTr="007C6398">
        <w:trPr>
          <w:trHeight w:val="340"/>
        </w:trPr>
        <w:tc>
          <w:tcPr>
            <w:tcW w:w="3387" w:type="dxa"/>
            <w:vAlign w:val="center"/>
          </w:tcPr>
          <w:p w14:paraId="77450172" w14:textId="75050CDE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búsqueda de la excelencia</w:t>
            </w:r>
          </w:p>
        </w:tc>
        <w:tc>
          <w:tcPr>
            <w:tcW w:w="1795" w:type="dxa"/>
            <w:vAlign w:val="center"/>
          </w:tcPr>
          <w:p w14:paraId="2D556894" w14:textId="08D19484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14:paraId="4099BA7A" w14:textId="049C43DD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14:paraId="6493A373" w14:textId="63CB6ABA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14:paraId="0EF25769" w14:textId="30C48600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02100874" w14:textId="44127410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  <w:tr w:rsidR="007C6398" w:rsidRPr="005222D3" w14:paraId="79AFDD43" w14:textId="77777777" w:rsidTr="007C6398">
        <w:trPr>
          <w:trHeight w:val="340"/>
        </w:trPr>
        <w:tc>
          <w:tcPr>
            <w:tcW w:w="3387" w:type="dxa"/>
            <w:vAlign w:val="center"/>
          </w:tcPr>
          <w:p w14:paraId="3E31A9D4" w14:textId="254A66BA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orientación al bien común</w:t>
            </w:r>
          </w:p>
        </w:tc>
        <w:tc>
          <w:tcPr>
            <w:tcW w:w="1795" w:type="dxa"/>
            <w:vAlign w:val="center"/>
          </w:tcPr>
          <w:p w14:paraId="124D061B" w14:textId="6B3B3D7A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14:paraId="2FEFF65A" w14:textId="79E4211D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14:paraId="23CAAB8C" w14:textId="0DCA3B43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14:paraId="3123CCF6" w14:textId="7E55892F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457ACE90" w14:textId="12FB71BE" w:rsidR="007C6398" w:rsidRPr="005222D3" w:rsidRDefault="007C6398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</w:tr>
    </w:tbl>
    <w:p w14:paraId="667E0E30" w14:textId="77777777" w:rsidR="003E1AF3" w:rsidRDefault="003E1AF3" w:rsidP="003E1AF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75CA7C3" w14:textId="77777777" w:rsidR="002D4518" w:rsidRDefault="002D4518" w:rsidP="003E1AF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789CA267" w14:textId="77777777" w:rsidR="002D4518" w:rsidRDefault="002D4518" w:rsidP="003E1AF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FA26070" w14:textId="77777777" w:rsidR="002D4518" w:rsidRDefault="002D4518" w:rsidP="003E1AF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634A322" w14:textId="49373877" w:rsidR="00F10E5F" w:rsidRPr="005222D3" w:rsidRDefault="00F10E5F" w:rsidP="00284A29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VALORES INSTITUCIONALES:</w:t>
      </w:r>
    </w:p>
    <w:p w14:paraId="4615AD1B" w14:textId="489EC923" w:rsidR="00F10E5F" w:rsidRPr="005222D3" w:rsidRDefault="00F10E5F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2482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1819"/>
        <w:gridCol w:w="1819"/>
        <w:gridCol w:w="1819"/>
        <w:gridCol w:w="1819"/>
        <w:gridCol w:w="1819"/>
      </w:tblGrid>
      <w:tr w:rsidR="007C6398" w:rsidRPr="005222D3" w14:paraId="2CDCE8E2" w14:textId="77777777" w:rsidTr="007C6398">
        <w:trPr>
          <w:trHeight w:val="340"/>
        </w:trPr>
        <w:tc>
          <w:tcPr>
            <w:tcW w:w="3387" w:type="dxa"/>
            <w:shd w:val="clear" w:color="auto" w:fill="D9D9D9" w:themeFill="background1" w:themeFillShade="D9"/>
          </w:tcPr>
          <w:p w14:paraId="59772515" w14:textId="594D0302" w:rsidR="007C6398" w:rsidRPr="005222D3" w:rsidRDefault="007C6398" w:rsidP="0025500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VALORES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4AD68260" w14:textId="77777777" w:rsidR="007C6398" w:rsidRPr="005222D3" w:rsidRDefault="007C6398" w:rsidP="0025500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22547E5C" w14:textId="77777777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1E804EF7" w14:textId="77777777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3B620E68" w14:textId="77777777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3BCF79DB" w14:textId="77777777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5</w:t>
            </w:r>
          </w:p>
        </w:tc>
      </w:tr>
      <w:tr w:rsidR="007C6398" w:rsidRPr="005222D3" w14:paraId="55817016" w14:textId="77777777" w:rsidTr="007C6398">
        <w:trPr>
          <w:trHeight w:val="340"/>
        </w:trPr>
        <w:tc>
          <w:tcPr>
            <w:tcW w:w="3387" w:type="dxa"/>
          </w:tcPr>
          <w:p w14:paraId="31DEDFDF" w14:textId="41E618D3" w:rsidR="007C6398" w:rsidRPr="005222D3" w:rsidRDefault="007C6398" w:rsidP="00255005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Orden</w:t>
            </w:r>
          </w:p>
        </w:tc>
        <w:tc>
          <w:tcPr>
            <w:tcW w:w="1819" w:type="dxa"/>
            <w:vAlign w:val="center"/>
          </w:tcPr>
          <w:p w14:paraId="4E3F4993" w14:textId="7A33B816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CF664E4" w14:textId="65EB846B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43896C86" w14:textId="2D7BC9D2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0A152786" w14:textId="31BEB1B2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89A0729" w14:textId="78FB92C2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7C6398" w:rsidRPr="005222D3" w14:paraId="3FE4D2E2" w14:textId="77777777" w:rsidTr="007C6398">
        <w:trPr>
          <w:trHeight w:val="340"/>
        </w:trPr>
        <w:tc>
          <w:tcPr>
            <w:tcW w:w="3387" w:type="dxa"/>
          </w:tcPr>
          <w:p w14:paraId="61B5E185" w14:textId="627B7DF0" w:rsidR="007C6398" w:rsidRPr="005222D3" w:rsidRDefault="00BA1974" w:rsidP="00255005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Responsabilidad</w:t>
            </w:r>
          </w:p>
        </w:tc>
        <w:tc>
          <w:tcPr>
            <w:tcW w:w="1819" w:type="dxa"/>
            <w:vAlign w:val="center"/>
          </w:tcPr>
          <w:p w14:paraId="199989E1" w14:textId="2D2A2DC9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324B390F" w14:textId="1743F8F5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0AD8B065" w14:textId="00FA4AEB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35F3D228" w14:textId="7BB3D2AD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5D21C99" w14:textId="663A0AD8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7C6398" w:rsidRPr="005222D3" w14:paraId="1D69CB55" w14:textId="77777777" w:rsidTr="007C6398">
        <w:trPr>
          <w:trHeight w:val="340"/>
        </w:trPr>
        <w:tc>
          <w:tcPr>
            <w:tcW w:w="3387" w:type="dxa"/>
          </w:tcPr>
          <w:p w14:paraId="487AFFD8" w14:textId="7CAC0919" w:rsidR="007C6398" w:rsidRPr="005222D3" w:rsidRDefault="00BA1974" w:rsidP="00255005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Trabajo</w:t>
            </w:r>
          </w:p>
        </w:tc>
        <w:tc>
          <w:tcPr>
            <w:tcW w:w="1819" w:type="dxa"/>
            <w:vAlign w:val="center"/>
          </w:tcPr>
          <w:p w14:paraId="31B5CFD8" w14:textId="462B535B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26F36B29" w14:textId="25B27AB0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362C7A1" w14:textId="1D18D3BE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5F914D1E" w14:textId="3CA62EF5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4486BBC" w14:textId="5BBEEFBC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7C6398" w:rsidRPr="005222D3" w14:paraId="011A03B6" w14:textId="77777777" w:rsidTr="007C6398">
        <w:trPr>
          <w:trHeight w:val="340"/>
        </w:trPr>
        <w:tc>
          <w:tcPr>
            <w:tcW w:w="3387" w:type="dxa"/>
          </w:tcPr>
          <w:p w14:paraId="7EAA32A6" w14:textId="41F248BB" w:rsidR="007C6398" w:rsidRPr="005222D3" w:rsidRDefault="007C6398" w:rsidP="00255005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Generosidad</w:t>
            </w:r>
          </w:p>
        </w:tc>
        <w:tc>
          <w:tcPr>
            <w:tcW w:w="1819" w:type="dxa"/>
            <w:vAlign w:val="center"/>
          </w:tcPr>
          <w:p w14:paraId="6266020A" w14:textId="0729B403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7E691DA9" w14:textId="4B1987CE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21A3C90B" w14:textId="5C7FE69B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23646D29" w14:textId="4E644D70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5EBC8048" w14:textId="46FFF562" w:rsidR="007C6398" w:rsidRPr="005222D3" w:rsidRDefault="007C6398" w:rsidP="0025500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</w:tbl>
    <w:p w14:paraId="0E9725E0" w14:textId="5794B3E7" w:rsidR="00F10E5F" w:rsidRDefault="00F10E5F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7F283848" w14:textId="77777777" w:rsidR="00510F43" w:rsidRDefault="00510F43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45040EF4" w14:textId="77777777" w:rsidR="00510F43" w:rsidRDefault="00510F43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47BE7697" w14:textId="77777777" w:rsidR="00510F43" w:rsidRDefault="00510F43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70D8516C" w14:textId="77777777" w:rsidR="00510F43" w:rsidRPr="005222D3" w:rsidRDefault="00510F43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75F9C7F" w14:textId="3C633C86" w:rsidR="00A50BC2" w:rsidRPr="005222D3" w:rsidRDefault="00416A8A" w:rsidP="00284A29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lastRenderedPageBreak/>
        <w:t xml:space="preserve">ESTRATEGIAS METODOLÓGICAS </w:t>
      </w:r>
      <w:r w:rsidR="00E77877" w:rsidRPr="005222D3">
        <w:rPr>
          <w:rFonts w:ascii="Arial Narrow" w:eastAsia="Calibri" w:hAnsi="Arial Narrow" w:cs="Arial"/>
          <w:b/>
          <w:sz w:val="20"/>
          <w:szCs w:val="20"/>
        </w:rPr>
        <w:t>E INSTRUME</w:t>
      </w:r>
      <w:r w:rsidR="00FD7BEB" w:rsidRPr="005222D3">
        <w:rPr>
          <w:rFonts w:ascii="Arial Narrow" w:eastAsia="Calibri" w:hAnsi="Arial Narrow" w:cs="Arial"/>
          <w:b/>
          <w:sz w:val="20"/>
          <w:szCs w:val="20"/>
        </w:rPr>
        <w:t>NTOS</w:t>
      </w:r>
      <w:r w:rsidR="00E77877" w:rsidRPr="005222D3">
        <w:rPr>
          <w:rFonts w:ascii="Arial Narrow" w:eastAsia="Calibri" w:hAnsi="Arial Narrow" w:cs="Arial"/>
          <w:b/>
          <w:sz w:val="20"/>
          <w:szCs w:val="20"/>
        </w:rPr>
        <w:t xml:space="preserve"> / RECURSOS TECNOLÓGICOS</w:t>
      </w:r>
      <w:r w:rsidR="00FD7BEB" w:rsidRPr="005222D3">
        <w:rPr>
          <w:rFonts w:ascii="Arial Narrow" w:eastAsia="Calibri" w:hAnsi="Arial Narrow" w:cs="Arial"/>
          <w:b/>
          <w:sz w:val="20"/>
          <w:szCs w:val="20"/>
        </w:rPr>
        <w:t xml:space="preserve"> DE EVALUACIÓN </w:t>
      </w:r>
      <w:r w:rsidRPr="005222D3">
        <w:rPr>
          <w:rFonts w:ascii="Arial Narrow" w:eastAsia="Calibri" w:hAnsi="Arial Narrow" w:cs="Arial"/>
          <w:b/>
          <w:sz w:val="20"/>
          <w:szCs w:val="20"/>
        </w:rPr>
        <w:t>DEL ÁREA:</w:t>
      </w:r>
    </w:p>
    <w:p w14:paraId="6A0393F8" w14:textId="77777777" w:rsidR="00D93A10" w:rsidRPr="005222D3" w:rsidRDefault="00D93A10" w:rsidP="006124DE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299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5387"/>
      </w:tblGrid>
      <w:tr w:rsidR="00E77877" w:rsidRPr="005222D3" w14:paraId="38CAE60A" w14:textId="77777777" w:rsidTr="003E1AF3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222D3" w:rsidRDefault="00E77877" w:rsidP="00255005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222D3" w:rsidRDefault="00E77877" w:rsidP="00255005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2F7E7938" w14:textId="77777777" w:rsidR="00221C81" w:rsidRPr="005222D3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ab/>
            </w: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ab/>
            </w:r>
          </w:p>
          <w:p w14:paraId="741161B4" w14:textId="21FD26EF" w:rsidR="00E77877" w:rsidRPr="005222D3" w:rsidRDefault="00E77877" w:rsidP="00221C81">
            <w:pPr>
              <w:tabs>
                <w:tab w:val="left" w:pos="936"/>
                <w:tab w:val="center" w:pos="1805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TÉCNICAS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222D3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INSTRUMENTOS/RECURSOS TECNOLÓGICOS</w:t>
            </w:r>
          </w:p>
        </w:tc>
      </w:tr>
      <w:tr w:rsidR="00E77877" w:rsidRPr="005222D3" w14:paraId="3E6765A5" w14:textId="77777777" w:rsidTr="003E1AF3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6A99552C" w:rsidR="00E77877" w:rsidRPr="005222D3" w:rsidRDefault="00E77877" w:rsidP="00D311BD">
            <w:pPr>
              <w:ind w:left="113" w:right="113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DC4A9ED" w14:textId="77777777" w:rsidR="00D311BD" w:rsidRPr="005222D3" w:rsidRDefault="00D311BD" w:rsidP="00284A29">
            <w:pPr>
              <w:pStyle w:val="Prrafodelista"/>
              <w:numPr>
                <w:ilvl w:val="0"/>
                <w:numId w:val="1"/>
              </w:numPr>
              <w:tabs>
                <w:tab w:val="left" w:pos="301"/>
              </w:tabs>
              <w:spacing w:line="360" w:lineRule="auto"/>
              <w:ind w:left="44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Integración de saberes previos</w:t>
            </w:r>
          </w:p>
          <w:p w14:paraId="3BC0021A" w14:textId="77777777" w:rsidR="00D311BD" w:rsidRPr="005222D3" w:rsidRDefault="00D311BD" w:rsidP="00284A29">
            <w:pPr>
              <w:pStyle w:val="Prrafodelista"/>
              <w:numPr>
                <w:ilvl w:val="0"/>
                <w:numId w:val="1"/>
              </w:numPr>
              <w:tabs>
                <w:tab w:val="left" w:pos="301"/>
              </w:tabs>
              <w:spacing w:line="360" w:lineRule="auto"/>
              <w:ind w:left="44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Confrontación de saberes previos</w:t>
            </w:r>
          </w:p>
          <w:p w14:paraId="27DEEE1D" w14:textId="77777777" w:rsidR="00D311BD" w:rsidRPr="005222D3" w:rsidRDefault="00D311BD" w:rsidP="00284A29">
            <w:pPr>
              <w:pStyle w:val="Prrafodelista"/>
              <w:numPr>
                <w:ilvl w:val="0"/>
                <w:numId w:val="1"/>
              </w:numPr>
              <w:tabs>
                <w:tab w:val="left" w:pos="301"/>
              </w:tabs>
              <w:spacing w:line="360" w:lineRule="auto"/>
              <w:ind w:left="44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Trabajo individual</w:t>
            </w:r>
          </w:p>
          <w:p w14:paraId="261DA587" w14:textId="76FC9A00" w:rsidR="000847B5" w:rsidRPr="005222D3" w:rsidRDefault="00D311BD" w:rsidP="00284A29">
            <w:pPr>
              <w:pStyle w:val="Prrafodelista"/>
              <w:numPr>
                <w:ilvl w:val="0"/>
                <w:numId w:val="1"/>
              </w:numPr>
              <w:tabs>
                <w:tab w:val="left" w:pos="301"/>
              </w:tabs>
              <w:spacing w:line="360" w:lineRule="auto"/>
              <w:ind w:left="44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Trabajo grupal</w:t>
            </w:r>
          </w:p>
          <w:p w14:paraId="4CA39567" w14:textId="77777777" w:rsidR="00D311BD" w:rsidRPr="005222D3" w:rsidRDefault="00D311BD" w:rsidP="00D311BD">
            <w:pPr>
              <w:pStyle w:val="Prrafodelista"/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C501EAE" w14:textId="77777777" w:rsidR="00E77877" w:rsidRPr="005222D3" w:rsidRDefault="00E77877" w:rsidP="00D311BD">
            <w:pPr>
              <w:spacing w:line="360" w:lineRule="auto"/>
              <w:ind w:left="72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802" w:type="dxa"/>
            <w:vAlign w:val="center"/>
          </w:tcPr>
          <w:p w14:paraId="650ED21C" w14:textId="77777777" w:rsidR="0046521E" w:rsidRPr="005222D3" w:rsidRDefault="0046521E" w:rsidP="00367B29">
            <w:pPr>
              <w:spacing w:line="360" w:lineRule="auto"/>
              <w:ind w:left="306" w:hanging="284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792AB1A" w14:textId="069A35CE" w:rsidR="00C82315" w:rsidRPr="005222D3" w:rsidRDefault="00C82315" w:rsidP="00284A29">
            <w:pPr>
              <w:numPr>
                <w:ilvl w:val="0"/>
                <w:numId w:val="5"/>
              </w:numPr>
              <w:spacing w:line="360" w:lineRule="auto"/>
              <w:ind w:left="306" w:hanging="28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Cs/>
                <w:sz w:val="20"/>
                <w:szCs w:val="20"/>
              </w:rPr>
              <w:t>Intervención oral.</w:t>
            </w:r>
          </w:p>
          <w:p w14:paraId="01B1B863" w14:textId="41384AED" w:rsidR="00C82315" w:rsidRPr="005222D3" w:rsidRDefault="00D311BD" w:rsidP="00284A29">
            <w:pPr>
              <w:numPr>
                <w:ilvl w:val="0"/>
                <w:numId w:val="5"/>
              </w:numPr>
              <w:spacing w:line="360" w:lineRule="auto"/>
              <w:ind w:left="306" w:hanging="28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Cs/>
                <w:sz w:val="20"/>
                <w:szCs w:val="20"/>
              </w:rPr>
              <w:t>Observación directa e indirecta</w:t>
            </w:r>
          </w:p>
          <w:p w14:paraId="4E2218B1" w14:textId="276772FE" w:rsidR="00D311BD" w:rsidRPr="005222D3" w:rsidRDefault="00D311BD" w:rsidP="00284A29">
            <w:pPr>
              <w:numPr>
                <w:ilvl w:val="0"/>
                <w:numId w:val="5"/>
              </w:numPr>
              <w:spacing w:line="360" w:lineRule="auto"/>
              <w:ind w:left="306" w:hanging="28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juegos lúdicos, aplicaciones virtuales.</w:t>
            </w:r>
          </w:p>
          <w:p w14:paraId="46B33611" w14:textId="53ACF055" w:rsidR="00F42D5B" w:rsidRPr="005222D3" w:rsidRDefault="00F42D5B" w:rsidP="00284A29">
            <w:pPr>
              <w:numPr>
                <w:ilvl w:val="0"/>
                <w:numId w:val="5"/>
              </w:numPr>
              <w:spacing w:line="360" w:lineRule="auto"/>
              <w:ind w:left="306" w:hanging="28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Grupos de trabajo</w:t>
            </w:r>
          </w:p>
          <w:p w14:paraId="2C8CC0E0" w14:textId="5254821B" w:rsidR="00F42D5B" w:rsidRPr="005222D3" w:rsidRDefault="00F42D5B" w:rsidP="00284A29">
            <w:pPr>
              <w:numPr>
                <w:ilvl w:val="0"/>
                <w:numId w:val="5"/>
              </w:numPr>
              <w:spacing w:line="360" w:lineRule="auto"/>
              <w:ind w:left="306" w:hanging="284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 xml:space="preserve">Resolución de problemas </w:t>
            </w:r>
          </w:p>
          <w:p w14:paraId="5F70D7A4" w14:textId="070D88B8" w:rsidR="0025701C" w:rsidRPr="005222D3" w:rsidRDefault="0025701C" w:rsidP="00D311BD">
            <w:p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2BEE7C6" w14:textId="77777777" w:rsidR="00E77877" w:rsidRPr="005222D3" w:rsidRDefault="00E77877" w:rsidP="00D311BD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0B9B145" w14:textId="77777777" w:rsidR="00662EA9" w:rsidRPr="005222D3" w:rsidRDefault="00662EA9" w:rsidP="00284A2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Cs/>
                <w:sz w:val="20"/>
                <w:szCs w:val="20"/>
              </w:rPr>
              <w:t xml:space="preserve">Registro auxiliar </w:t>
            </w:r>
          </w:p>
          <w:p w14:paraId="0ED26003" w14:textId="77777777" w:rsidR="00662EA9" w:rsidRPr="005222D3" w:rsidRDefault="00662EA9" w:rsidP="00284A2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Cs/>
                <w:sz w:val="20"/>
                <w:szCs w:val="20"/>
              </w:rPr>
              <w:t>Cuestionarios</w:t>
            </w:r>
          </w:p>
          <w:p w14:paraId="37BA128E" w14:textId="77777777" w:rsidR="00662EA9" w:rsidRPr="005222D3" w:rsidRDefault="00662EA9" w:rsidP="00284A2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Cs/>
                <w:sz w:val="20"/>
                <w:szCs w:val="20"/>
              </w:rPr>
              <w:t>Portafolio</w:t>
            </w:r>
          </w:p>
          <w:p w14:paraId="7866A5A7" w14:textId="77777777" w:rsidR="00662EA9" w:rsidRPr="005222D3" w:rsidRDefault="00662EA9" w:rsidP="00284A2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Cs/>
                <w:sz w:val="20"/>
                <w:szCs w:val="20"/>
              </w:rPr>
              <w:t>Trabajos prácticos</w:t>
            </w:r>
          </w:p>
          <w:p w14:paraId="7AAC4887" w14:textId="0A6C21DF" w:rsidR="00973EB9" w:rsidRPr="005222D3" w:rsidRDefault="002D4518" w:rsidP="00284A2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Lista de cotejo</w:t>
            </w:r>
          </w:p>
        </w:tc>
      </w:tr>
    </w:tbl>
    <w:p w14:paraId="1FB3357F" w14:textId="77777777" w:rsidR="00A14FC8" w:rsidRPr="005222D3" w:rsidRDefault="00A14FC8" w:rsidP="006124DE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</w:p>
    <w:p w14:paraId="01BA38B2" w14:textId="4CE99E64" w:rsidR="008F14A0" w:rsidRPr="005222D3" w:rsidRDefault="008F14A0" w:rsidP="008F14A0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91818B6" w14:textId="455AB433" w:rsidR="00416A8A" w:rsidRPr="005222D3" w:rsidRDefault="00416A8A" w:rsidP="00284A29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ORIENTACIONES PARA LA EVALUACIÓN</w:t>
      </w:r>
      <w:r w:rsidR="00B41A20" w:rsidRPr="005222D3">
        <w:rPr>
          <w:rFonts w:ascii="Arial Narrow" w:eastAsia="Calibri" w:hAnsi="Arial Narrow" w:cs="Arial"/>
          <w:b/>
          <w:sz w:val="20"/>
          <w:szCs w:val="20"/>
        </w:rPr>
        <w:t>:</w:t>
      </w:r>
    </w:p>
    <w:p w14:paraId="6C78D435" w14:textId="77777777" w:rsidR="00C27961" w:rsidRPr="005222D3" w:rsidRDefault="00C27961" w:rsidP="00C27961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3624C0D8" w14:textId="77777777" w:rsidR="00CB6713" w:rsidRPr="005222D3" w:rsidRDefault="00CB6713" w:rsidP="00284A29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Estará dirigida al desarrollo de las competencias, capacidades y actitudes.</w:t>
      </w:r>
    </w:p>
    <w:p w14:paraId="3B06FE01" w14:textId="5B2B4EE4" w:rsidR="00CB6713" w:rsidRPr="005222D3" w:rsidRDefault="00CB6713" w:rsidP="00284A29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La evaluación será permanente y flexible, de acuerdo con las diferentes características y ritmos de aprendizaje de los alumnos.</w:t>
      </w:r>
    </w:p>
    <w:p w14:paraId="164B368C" w14:textId="77777777" w:rsidR="00CB6713" w:rsidRPr="005222D3" w:rsidRDefault="00CB6713" w:rsidP="00284A29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promoverá la autoevaluación, coevaluación y heteroevaluación.</w:t>
      </w:r>
    </w:p>
    <w:p w14:paraId="7271EA24" w14:textId="7BD01E9F" w:rsidR="00E77877" w:rsidRPr="002D4518" w:rsidRDefault="00CB6713" w:rsidP="00284A29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desarrollarán actividades metacognitivas.</w:t>
      </w:r>
    </w:p>
    <w:p w14:paraId="5A8BE13F" w14:textId="1277026A" w:rsidR="00214285" w:rsidRDefault="00214285" w:rsidP="00284A29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Retroalimentación</w:t>
      </w:r>
    </w:p>
    <w:p w14:paraId="68588665" w14:textId="77777777" w:rsidR="00510F43" w:rsidRDefault="00510F43" w:rsidP="00510F43">
      <w:pPr>
        <w:spacing w:line="360" w:lineRule="auto"/>
        <w:rPr>
          <w:rFonts w:ascii="Arial Narrow" w:hAnsi="Arial Narrow" w:cs="Arial"/>
          <w:sz w:val="20"/>
          <w:szCs w:val="20"/>
        </w:rPr>
      </w:pPr>
    </w:p>
    <w:p w14:paraId="79059690" w14:textId="77777777" w:rsidR="00510F43" w:rsidRDefault="00510F43" w:rsidP="00510F43">
      <w:pPr>
        <w:spacing w:line="360" w:lineRule="auto"/>
        <w:rPr>
          <w:rFonts w:ascii="Arial Narrow" w:hAnsi="Arial Narrow" w:cs="Arial"/>
          <w:sz w:val="20"/>
          <w:szCs w:val="20"/>
        </w:rPr>
      </w:pPr>
    </w:p>
    <w:p w14:paraId="666DF8BD" w14:textId="77777777" w:rsidR="00510F43" w:rsidRDefault="00510F43" w:rsidP="00510F43">
      <w:pPr>
        <w:spacing w:line="360" w:lineRule="auto"/>
        <w:rPr>
          <w:rFonts w:ascii="Arial Narrow" w:hAnsi="Arial Narrow" w:cs="Arial"/>
          <w:sz w:val="20"/>
          <w:szCs w:val="20"/>
        </w:rPr>
      </w:pPr>
    </w:p>
    <w:p w14:paraId="23EC5031" w14:textId="77777777" w:rsidR="00510F43" w:rsidRDefault="00510F43" w:rsidP="00510F43">
      <w:pPr>
        <w:spacing w:line="360" w:lineRule="auto"/>
        <w:rPr>
          <w:rFonts w:ascii="Arial Narrow" w:hAnsi="Arial Narrow" w:cs="Arial"/>
          <w:sz w:val="20"/>
          <w:szCs w:val="20"/>
        </w:rPr>
      </w:pPr>
    </w:p>
    <w:p w14:paraId="3BCD1FFF" w14:textId="77777777" w:rsidR="00510F43" w:rsidRPr="00510F43" w:rsidRDefault="00510F43" w:rsidP="00510F43">
      <w:pPr>
        <w:spacing w:line="360" w:lineRule="auto"/>
        <w:rPr>
          <w:rFonts w:ascii="Arial Narrow" w:hAnsi="Arial Narrow" w:cs="Arial"/>
          <w:sz w:val="20"/>
          <w:szCs w:val="20"/>
        </w:rPr>
      </w:pPr>
    </w:p>
    <w:p w14:paraId="5EA5F444" w14:textId="77777777" w:rsidR="003E1AF3" w:rsidRPr="005222D3" w:rsidRDefault="003E1AF3" w:rsidP="003E1AF3">
      <w:pPr>
        <w:pStyle w:val="Prrafodelista"/>
        <w:spacing w:line="360" w:lineRule="auto"/>
        <w:ind w:left="709"/>
        <w:rPr>
          <w:rFonts w:ascii="Arial Narrow" w:hAnsi="Arial Narrow" w:cs="Arial"/>
          <w:sz w:val="20"/>
          <w:szCs w:val="20"/>
        </w:rPr>
      </w:pPr>
    </w:p>
    <w:p w14:paraId="4FA72764" w14:textId="13F06B27" w:rsidR="002837AB" w:rsidRPr="005222D3" w:rsidRDefault="001B3DA9" w:rsidP="00284A29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MEDIOS</w:t>
      </w:r>
      <w:r w:rsidR="00662EA9" w:rsidRPr="005222D3">
        <w:rPr>
          <w:rFonts w:ascii="Arial Narrow" w:eastAsia="Calibri" w:hAnsi="Arial Narrow" w:cs="Arial"/>
          <w:b/>
          <w:sz w:val="20"/>
          <w:szCs w:val="20"/>
        </w:rPr>
        <w:t xml:space="preserve"> Y MATERIALES</w:t>
      </w:r>
      <w:r w:rsidR="00B41A20" w:rsidRPr="005222D3">
        <w:rPr>
          <w:rFonts w:ascii="Arial Narrow" w:eastAsia="Calibri" w:hAnsi="Arial Narrow" w:cs="Arial"/>
          <w:b/>
          <w:sz w:val="20"/>
          <w:szCs w:val="20"/>
        </w:rPr>
        <w:t>:</w:t>
      </w:r>
    </w:p>
    <w:p w14:paraId="11841F60" w14:textId="77777777" w:rsidR="00510F43" w:rsidRPr="00510F43" w:rsidRDefault="00510F43" w:rsidP="00510F43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14B46A23" w14:textId="77777777" w:rsidR="00510F43" w:rsidRPr="005222D3" w:rsidRDefault="00510F43" w:rsidP="002837AB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</w:tblGrid>
      <w:tr w:rsidR="00E77877" w:rsidRPr="005222D3" w14:paraId="4FF61869" w14:textId="77777777" w:rsidTr="000847B5">
        <w:trPr>
          <w:trHeight w:val="308"/>
        </w:trPr>
        <w:tc>
          <w:tcPr>
            <w:tcW w:w="5721" w:type="dxa"/>
            <w:shd w:val="clear" w:color="auto" w:fill="D9D9D9" w:themeFill="background1" w:themeFillShade="D9"/>
          </w:tcPr>
          <w:p w14:paraId="1F927097" w14:textId="73FAA243" w:rsidR="00E77877" w:rsidRPr="005222D3" w:rsidRDefault="00E77877" w:rsidP="00662EA9">
            <w:pPr>
              <w:tabs>
                <w:tab w:val="num" w:pos="87"/>
                <w:tab w:val="num" w:pos="360"/>
              </w:tabs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sz w:val="20"/>
                <w:szCs w:val="20"/>
              </w:rPr>
              <w:t xml:space="preserve">MEDIOS </w:t>
            </w:r>
            <w:r w:rsidR="00F01BBF" w:rsidRPr="005222D3">
              <w:rPr>
                <w:rFonts w:ascii="Arial Narrow" w:hAnsi="Arial Narrow" w:cs="Arial"/>
                <w:b/>
                <w:sz w:val="20"/>
                <w:szCs w:val="20"/>
              </w:rPr>
              <w:t>/ HERRAMIENTAS</w:t>
            </w:r>
          </w:p>
        </w:tc>
      </w:tr>
      <w:tr w:rsidR="00E77877" w:rsidRPr="005222D3" w14:paraId="1AF093EA" w14:textId="77777777" w:rsidTr="000847B5">
        <w:trPr>
          <w:trHeight w:val="1971"/>
        </w:trPr>
        <w:tc>
          <w:tcPr>
            <w:tcW w:w="5721" w:type="dxa"/>
            <w:shd w:val="clear" w:color="auto" w:fill="FFFFFF" w:themeFill="background1"/>
          </w:tcPr>
          <w:p w14:paraId="0B036D8B" w14:textId="5FAD3034" w:rsidR="00662EA9" w:rsidRPr="005222D3" w:rsidRDefault="00662EA9" w:rsidP="00284A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Diapositivas</w:t>
            </w:r>
          </w:p>
          <w:p w14:paraId="1D8E1B21" w14:textId="77777777" w:rsidR="00662EA9" w:rsidRPr="005222D3" w:rsidRDefault="00662EA9" w:rsidP="00284A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 xml:space="preserve">Vídeo </w:t>
            </w:r>
          </w:p>
          <w:p w14:paraId="6FB38C37" w14:textId="77777777" w:rsidR="00662EA9" w:rsidRPr="005222D3" w:rsidRDefault="00662EA9" w:rsidP="00284A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 xml:space="preserve">Intranet </w:t>
            </w:r>
          </w:p>
          <w:p w14:paraId="561701E8" w14:textId="77777777" w:rsidR="00662EA9" w:rsidRPr="005222D3" w:rsidRDefault="00662EA9" w:rsidP="00284A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Correo electrónico</w:t>
            </w:r>
          </w:p>
          <w:p w14:paraId="4BB0F8B9" w14:textId="1E61CEDA" w:rsidR="00662EA9" w:rsidRPr="005222D3" w:rsidRDefault="005B73ED" w:rsidP="00284A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Tics</w:t>
            </w:r>
          </w:p>
          <w:p w14:paraId="5F42AA12" w14:textId="77777777" w:rsidR="00662EA9" w:rsidRPr="005222D3" w:rsidRDefault="00662EA9" w:rsidP="00284A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 xml:space="preserve">Pizarra </w:t>
            </w:r>
          </w:p>
          <w:p w14:paraId="1B835EB7" w14:textId="77777777" w:rsidR="00662EA9" w:rsidRPr="005222D3" w:rsidRDefault="00662EA9" w:rsidP="00284A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 xml:space="preserve">Plumones </w:t>
            </w:r>
          </w:p>
          <w:p w14:paraId="60A72F88" w14:textId="77777777" w:rsidR="00CB6713" w:rsidRDefault="00662EA9" w:rsidP="00284A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sz w:val="20"/>
                <w:szCs w:val="20"/>
              </w:rPr>
              <w:t>Motas</w:t>
            </w:r>
          </w:p>
          <w:p w14:paraId="05D5370A" w14:textId="2E01C7D3" w:rsidR="006F645D" w:rsidRDefault="006F645D" w:rsidP="00284A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Material deportivo</w:t>
            </w:r>
          </w:p>
          <w:p w14:paraId="6BB8F9F6" w14:textId="155BC5E4" w:rsidR="006F645D" w:rsidRPr="006F645D" w:rsidRDefault="006F645D" w:rsidP="00284A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 Narrow" w:hAnsi="Arial Narrow" w:cs="Arial"/>
                <w:sz w:val="20"/>
                <w:szCs w:val="20"/>
              </w:rPr>
            </w:pPr>
            <w:r w:rsidRPr="006F645D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Balanza</w:t>
            </w:r>
          </w:p>
          <w:p w14:paraId="305DD63C" w14:textId="325A551E" w:rsidR="006F645D" w:rsidRPr="005222D3" w:rsidRDefault="006F645D" w:rsidP="00284A29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 Narrow" w:hAnsi="Arial Narrow" w:cs="Arial"/>
                <w:sz w:val="20"/>
                <w:szCs w:val="20"/>
              </w:rPr>
            </w:pPr>
            <w:r w:rsidRPr="000D0064">
              <w:rPr>
                <w:rFonts w:ascii="Arial Narrow" w:hAnsi="Arial Narrow" w:cstheme="minorHAnsi"/>
                <w:sz w:val="18"/>
                <w:szCs w:val="18"/>
                <w:lang w:val="es-ES_tradnl"/>
              </w:rPr>
              <w:t>Centímetro</w:t>
            </w:r>
          </w:p>
        </w:tc>
      </w:tr>
    </w:tbl>
    <w:p w14:paraId="1A6742DD" w14:textId="641B15C2" w:rsidR="002837AB" w:rsidRPr="005222D3" w:rsidRDefault="002837AB" w:rsidP="002837AB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7E1E9495" w14:textId="7637018D" w:rsidR="00367B29" w:rsidRPr="005222D3" w:rsidRDefault="00367B29" w:rsidP="002837AB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9B7D19C" w14:textId="77777777" w:rsidR="00AE0AB9" w:rsidRPr="005222D3" w:rsidRDefault="002837AB" w:rsidP="00284A29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REFERENCIAS BIBLIOGRÁFICAS </w:t>
      </w:r>
    </w:p>
    <w:p w14:paraId="7BF1378B" w14:textId="77777777" w:rsidR="00AE0AB9" w:rsidRPr="005222D3" w:rsidRDefault="00AE0AB9" w:rsidP="00AE0AB9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6FECC295" w14:textId="75EC4DD6" w:rsidR="00416A8A" w:rsidRPr="003E1AF3" w:rsidRDefault="00416A8A" w:rsidP="00284A29">
      <w:pPr>
        <w:pStyle w:val="Prrafodelista"/>
        <w:numPr>
          <w:ilvl w:val="0"/>
          <w:numId w:val="8"/>
        </w:numPr>
        <w:spacing w:after="0" w:line="240" w:lineRule="auto"/>
        <w:ind w:left="709" w:hanging="283"/>
        <w:rPr>
          <w:rFonts w:ascii="Arial Narrow" w:eastAsia="Calibri" w:hAnsi="Arial Narrow" w:cs="Arial"/>
          <w:b/>
          <w:sz w:val="20"/>
          <w:szCs w:val="20"/>
        </w:rPr>
      </w:pPr>
      <w:r w:rsidRPr="003E1AF3">
        <w:rPr>
          <w:rFonts w:ascii="Arial Narrow" w:eastAsia="Calibri" w:hAnsi="Arial Narrow" w:cs="Arial"/>
          <w:b/>
          <w:sz w:val="20"/>
          <w:szCs w:val="20"/>
        </w:rPr>
        <w:t>PARA EL DOCENTE</w:t>
      </w:r>
    </w:p>
    <w:p w14:paraId="68F1CE54" w14:textId="77777777" w:rsidR="00732B79" w:rsidRPr="005222D3" w:rsidRDefault="00732B79" w:rsidP="00732B79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8604A4B" w14:textId="149C015E" w:rsidR="00662EA9" w:rsidRPr="005222D3" w:rsidRDefault="003E1AF3" w:rsidP="00284A29">
      <w:pPr>
        <w:pStyle w:val="Prrafodelista"/>
        <w:numPr>
          <w:ilvl w:val="0"/>
          <w:numId w:val="3"/>
        </w:numPr>
        <w:spacing w:after="0" w:line="240" w:lineRule="auto"/>
        <w:ind w:left="993" w:hanging="284"/>
        <w:rPr>
          <w:rFonts w:ascii="Arial Narrow" w:eastAsia="SimSun" w:hAnsi="Arial Narrow" w:cs="Arial"/>
          <w:sz w:val="20"/>
          <w:szCs w:val="20"/>
          <w:lang w:val="es-ES" w:eastAsia="zh-CN"/>
        </w:rPr>
      </w:pPr>
      <w:r>
        <w:rPr>
          <w:rFonts w:ascii="Arial Narrow" w:eastAsia="SimSun" w:hAnsi="Arial Narrow" w:cs="Arial"/>
          <w:sz w:val="20"/>
          <w:szCs w:val="20"/>
          <w:lang w:val="es-ES" w:eastAsia="zh-CN"/>
        </w:rPr>
        <w:t>MINISTERIO DE EDUCACIÓN. (2016</w:t>
      </w:r>
      <w:r w:rsidR="00662EA9" w:rsidRPr="005222D3">
        <w:rPr>
          <w:rFonts w:ascii="Arial Narrow" w:eastAsia="SimSun" w:hAnsi="Arial Narrow" w:cs="Arial"/>
          <w:sz w:val="20"/>
          <w:szCs w:val="20"/>
          <w:lang w:val="es-ES" w:eastAsia="zh-CN"/>
        </w:rPr>
        <w:t>) Currículo Nacional de la Educación Básica”. Lima</w:t>
      </w:r>
    </w:p>
    <w:p w14:paraId="2615DE11" w14:textId="77777777" w:rsidR="006F645D" w:rsidRDefault="00662EA9" w:rsidP="00284A29">
      <w:pPr>
        <w:pStyle w:val="Prrafodelista"/>
        <w:numPr>
          <w:ilvl w:val="0"/>
          <w:numId w:val="3"/>
        </w:numPr>
        <w:spacing w:after="0" w:line="240" w:lineRule="auto"/>
        <w:ind w:left="993" w:hanging="284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5222D3">
        <w:rPr>
          <w:rFonts w:ascii="Arial Narrow" w:eastAsia="SimSun" w:hAnsi="Arial Narrow" w:cs="Arial"/>
          <w:sz w:val="20"/>
          <w:szCs w:val="20"/>
          <w:lang w:val="es-ES" w:eastAsia="zh-CN"/>
        </w:rPr>
        <w:t>Páginas web de Internet</w:t>
      </w:r>
    </w:p>
    <w:p w14:paraId="095F7E04" w14:textId="77777777" w:rsidR="006F645D" w:rsidRPr="006F645D" w:rsidRDefault="006F645D" w:rsidP="00284A29">
      <w:pPr>
        <w:pStyle w:val="Prrafodelista"/>
        <w:numPr>
          <w:ilvl w:val="0"/>
          <w:numId w:val="3"/>
        </w:numPr>
        <w:spacing w:after="0" w:line="240" w:lineRule="auto"/>
        <w:ind w:left="993" w:hanging="284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>Psicopedagogía de la Educación Motriz – Oscar Zapata – Francisco Aquino</w:t>
      </w:r>
    </w:p>
    <w:p w14:paraId="2092FB24" w14:textId="17CBCE66" w:rsidR="003E1AF3" w:rsidRPr="006F645D" w:rsidRDefault="006F645D" w:rsidP="00284A29">
      <w:pPr>
        <w:pStyle w:val="Prrafodelista"/>
        <w:numPr>
          <w:ilvl w:val="0"/>
          <w:numId w:val="3"/>
        </w:numPr>
        <w:spacing w:after="0" w:line="240" w:lineRule="auto"/>
        <w:ind w:left="993" w:hanging="284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 xml:space="preserve"> Educación física sesiones – Pila Teleña</w:t>
      </w:r>
    </w:p>
    <w:p w14:paraId="7282A48B" w14:textId="7A2FBED8" w:rsidR="00A83869" w:rsidRDefault="00A83869" w:rsidP="00662EA9">
      <w:pPr>
        <w:pStyle w:val="Prrafodelista"/>
        <w:spacing w:after="0" w:line="240" w:lineRule="auto"/>
        <w:ind w:left="993"/>
        <w:rPr>
          <w:rFonts w:ascii="Arial Narrow" w:eastAsia="SimSun" w:hAnsi="Arial Narrow" w:cs="Arial"/>
          <w:sz w:val="20"/>
          <w:szCs w:val="20"/>
          <w:lang w:val="es-ES" w:eastAsia="zh-CN"/>
        </w:rPr>
      </w:pPr>
    </w:p>
    <w:p w14:paraId="099EC667" w14:textId="726B70B6" w:rsidR="003E1AF3" w:rsidRPr="005222D3" w:rsidRDefault="003E1AF3" w:rsidP="00662EA9">
      <w:pPr>
        <w:pStyle w:val="Prrafodelista"/>
        <w:spacing w:after="0" w:line="240" w:lineRule="auto"/>
        <w:ind w:left="993"/>
        <w:rPr>
          <w:rFonts w:ascii="Arial Narrow" w:eastAsia="SimSun" w:hAnsi="Arial Narrow" w:cs="Arial"/>
          <w:sz w:val="20"/>
          <w:szCs w:val="20"/>
          <w:lang w:val="es-ES" w:eastAsia="zh-CN"/>
        </w:rPr>
      </w:pPr>
    </w:p>
    <w:p w14:paraId="570715AF" w14:textId="1ACC83B7" w:rsidR="00416A8A" w:rsidRPr="005222D3" w:rsidRDefault="00416A8A" w:rsidP="00284A29">
      <w:pPr>
        <w:pStyle w:val="Prrafodelista"/>
        <w:numPr>
          <w:ilvl w:val="0"/>
          <w:numId w:val="8"/>
        </w:numPr>
        <w:spacing w:after="0" w:line="240" w:lineRule="auto"/>
        <w:ind w:left="709" w:hanging="283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PARA EL ESTUDIANTE</w:t>
      </w:r>
    </w:p>
    <w:p w14:paraId="45D7AC8C" w14:textId="32E5D2E8" w:rsidR="00050BD2" w:rsidRPr="005222D3" w:rsidRDefault="007C6398" w:rsidP="00050BD2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FD60CD2" wp14:editId="3AE7BDED">
            <wp:simplePos x="0" y="0"/>
            <wp:positionH relativeFrom="margin">
              <wp:posOffset>6490335</wp:posOffset>
            </wp:positionH>
            <wp:positionV relativeFrom="margin">
              <wp:posOffset>4810760</wp:posOffset>
            </wp:positionV>
            <wp:extent cx="1438275" cy="4762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A22C5" w14:textId="579E4E35" w:rsidR="006F645D" w:rsidRPr="006F645D" w:rsidRDefault="006F645D" w:rsidP="00284A29">
      <w:pPr>
        <w:pStyle w:val="Prrafodelista"/>
        <w:numPr>
          <w:ilvl w:val="0"/>
          <w:numId w:val="3"/>
        </w:numPr>
        <w:spacing w:after="0" w:line="240" w:lineRule="auto"/>
        <w:ind w:left="993" w:hanging="284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>Enciclopedias de deporte.</w:t>
      </w:r>
      <w:r w:rsidR="007C6398" w:rsidRPr="007C6398">
        <w:rPr>
          <w:noProof/>
          <w:lang w:eastAsia="es-PE"/>
        </w:rPr>
        <w:t xml:space="preserve"> </w:t>
      </w:r>
      <w:r w:rsidR="007C6398">
        <w:rPr>
          <w:noProof/>
          <w:lang w:eastAsia="es-PE"/>
        </w:rPr>
        <mc:AlternateContent>
          <mc:Choice Requires="wps">
            <w:drawing>
              <wp:inline distT="0" distB="0" distL="0" distR="0" wp14:anchorId="6C4F462E" wp14:editId="2D6B49FC">
                <wp:extent cx="304800" cy="304800"/>
                <wp:effectExtent l="0" t="0" r="0" b="0"/>
                <wp:docPr id="2" name="AutoShape 2" descr="blob:https://web.whatsapp.com/442e69f6-b697-4132-92ce-2041e6c50a4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1D0BB0" id="AutoShape 2" o:spid="_x0000_s1026" alt="blob:https://web.whatsapp.com/442e69f6-b697-4132-92ce-2041e6c50a4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uiOdP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14:paraId="517480A1" w14:textId="1ECDC0CC" w:rsidR="006F645D" w:rsidRPr="006F645D" w:rsidRDefault="006F645D" w:rsidP="00284A29">
      <w:pPr>
        <w:pStyle w:val="Prrafodelista"/>
        <w:numPr>
          <w:ilvl w:val="0"/>
          <w:numId w:val="3"/>
        </w:numPr>
        <w:spacing w:after="0" w:line="240" w:lineRule="auto"/>
        <w:ind w:left="993" w:hanging="284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>Reglamentos de los diferentes deportes</w:t>
      </w:r>
    </w:p>
    <w:p w14:paraId="468125F7" w14:textId="3F4AC7BD" w:rsidR="007C6398" w:rsidRPr="007C6398" w:rsidRDefault="006F645D" w:rsidP="007C6398">
      <w:pPr>
        <w:pStyle w:val="Prrafodelista"/>
        <w:numPr>
          <w:ilvl w:val="0"/>
          <w:numId w:val="3"/>
        </w:numPr>
        <w:spacing w:after="0" w:line="240" w:lineRule="auto"/>
        <w:ind w:left="993" w:hanging="284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 xml:space="preserve"> Páginas de deportes internet.</w:t>
      </w:r>
      <w:r w:rsidR="007C6398">
        <w:rPr>
          <w:rFonts w:ascii="Arial Narrow" w:eastAsia="Calibri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---------------------------------------------</w:t>
      </w:r>
    </w:p>
    <w:p w14:paraId="6BAC6A64" w14:textId="08695F1A" w:rsidR="004C1C82" w:rsidRPr="007C6398" w:rsidRDefault="006F645D" w:rsidP="00510F43">
      <w:pPr>
        <w:pStyle w:val="Prrafodelista"/>
        <w:numPr>
          <w:ilvl w:val="0"/>
          <w:numId w:val="3"/>
        </w:numPr>
        <w:spacing w:after="0" w:line="240" w:lineRule="auto"/>
        <w:ind w:left="993" w:hanging="284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 xml:space="preserve"> Revistas y folletos deportivos.</w:t>
      </w:r>
      <w:r w:rsidR="007C6398">
        <w:rPr>
          <w:rFonts w:ascii="Arial Narrow" w:eastAsia="Calibri" w:hAnsi="Arial Narrow" w:cs="Arial"/>
          <w:sz w:val="20"/>
          <w:szCs w:val="20"/>
        </w:rPr>
        <w:t xml:space="preserve">   </w:t>
      </w:r>
      <w:r w:rsidR="007C6398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FIRMA DEL DOCENTE </w:t>
      </w:r>
    </w:p>
    <w:p w14:paraId="507A5E63" w14:textId="2BCE939E" w:rsidR="004C1C82" w:rsidRPr="005222D3" w:rsidRDefault="007C6398" w:rsidP="007C6398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C1C82" w:rsidRPr="005222D3" w:rsidSect="005222D3">
      <w:headerReference w:type="default" r:id="rId9"/>
      <w:pgSz w:w="16838" w:h="11906" w:orient="landscape" w:code="9"/>
      <w:pgMar w:top="1134" w:right="1134" w:bottom="1134" w:left="113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E59AB" w14:textId="77777777" w:rsidR="00AA48EA" w:rsidRDefault="00AA48EA" w:rsidP="00EE645E">
      <w:pPr>
        <w:spacing w:after="0" w:line="240" w:lineRule="auto"/>
      </w:pPr>
      <w:r>
        <w:separator/>
      </w:r>
    </w:p>
  </w:endnote>
  <w:endnote w:type="continuationSeparator" w:id="0">
    <w:p w14:paraId="54E45DCC" w14:textId="77777777" w:rsidR="00AA48EA" w:rsidRDefault="00AA48EA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XQDVV R+ Yanone Kaffeesatz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Roboto-Ligh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39737" w14:textId="77777777" w:rsidR="00AA48EA" w:rsidRDefault="00AA48EA" w:rsidP="00EE645E">
      <w:pPr>
        <w:spacing w:after="0" w:line="240" w:lineRule="auto"/>
      </w:pPr>
      <w:r>
        <w:separator/>
      </w:r>
    </w:p>
  </w:footnote>
  <w:footnote w:type="continuationSeparator" w:id="0">
    <w:p w14:paraId="6EE2239C" w14:textId="77777777" w:rsidR="00AA48EA" w:rsidRDefault="00AA48EA" w:rsidP="00E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C0682" w14:textId="7F9C2A0E" w:rsidR="006826D8" w:rsidRDefault="006826D8" w:rsidP="00D052EC">
    <w:pPr>
      <w:pStyle w:val="Encabezado"/>
      <w:tabs>
        <w:tab w:val="clear" w:pos="4252"/>
        <w:tab w:val="clear" w:pos="8504"/>
        <w:tab w:val="left" w:pos="6210"/>
      </w:tabs>
    </w:pPr>
    <w:r w:rsidRPr="00F11C11">
      <w:rPr>
        <w:rFonts w:ascii="Arial" w:hAnsi="Arial" w:cs="Arial"/>
        <w:b/>
        <w:i/>
        <w:noProof/>
        <w:sz w:val="18"/>
        <w:szCs w:val="18"/>
        <w:lang w:eastAsia="es-PE"/>
      </w:rPr>
      <w:drawing>
        <wp:anchor distT="0" distB="0" distL="114300" distR="114300" simplePos="0" relativeHeight="251659264" behindDoc="0" locked="0" layoutInCell="1" allowOverlap="1" wp14:anchorId="0F148DD3" wp14:editId="749C1670">
          <wp:simplePos x="0" y="0"/>
          <wp:positionH relativeFrom="margin">
            <wp:posOffset>-3810</wp:posOffset>
          </wp:positionH>
          <wp:positionV relativeFrom="paragraph">
            <wp:posOffset>-3175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536" cy="62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5064A22" w14:textId="77777777" w:rsidR="006826D8" w:rsidRDefault="006826D8" w:rsidP="00D052EC">
    <w:pPr>
      <w:pStyle w:val="Encabezado"/>
      <w:tabs>
        <w:tab w:val="clear" w:pos="4252"/>
        <w:tab w:val="clear" w:pos="8504"/>
        <w:tab w:val="left" w:pos="6210"/>
      </w:tabs>
    </w:pPr>
  </w:p>
  <w:p w14:paraId="0276E2C2" w14:textId="32E7EDE0" w:rsidR="006826D8" w:rsidRDefault="006826D8" w:rsidP="00D052EC">
    <w:pPr>
      <w:pStyle w:val="Encabezado"/>
      <w:tabs>
        <w:tab w:val="clear" w:pos="4252"/>
        <w:tab w:val="clear" w:pos="8504"/>
        <w:tab w:val="left" w:pos="3645"/>
      </w:tabs>
    </w:pPr>
  </w:p>
  <w:p w14:paraId="25E5E98C" w14:textId="77777777" w:rsidR="006826D8" w:rsidRDefault="006826D8" w:rsidP="00D052EC">
    <w:pPr>
      <w:pStyle w:val="Encabezado"/>
      <w:tabs>
        <w:tab w:val="clear" w:pos="4252"/>
        <w:tab w:val="clear" w:pos="8504"/>
        <w:tab w:val="left" w:pos="62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5273"/>
    <w:multiLevelType w:val="hybridMultilevel"/>
    <w:tmpl w:val="9A6A6332"/>
    <w:lvl w:ilvl="0" w:tplc="271CCE08">
      <w:numFmt w:val="bullet"/>
      <w:lvlText w:val="-"/>
      <w:lvlJc w:val="left"/>
      <w:pPr>
        <w:ind w:left="1146" w:hanging="360"/>
      </w:pPr>
      <w:rPr>
        <w:rFonts w:ascii="Arial Narrow" w:eastAsiaTheme="minorHAnsi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732A04"/>
    <w:multiLevelType w:val="hybridMultilevel"/>
    <w:tmpl w:val="874ACB80"/>
    <w:lvl w:ilvl="0" w:tplc="51604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B064F"/>
    <w:multiLevelType w:val="hybridMultilevel"/>
    <w:tmpl w:val="83C6C7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A4285"/>
    <w:multiLevelType w:val="multilevel"/>
    <w:tmpl w:val="4DA4214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26AE7"/>
    <w:rsid w:val="00031676"/>
    <w:rsid w:val="000320C3"/>
    <w:rsid w:val="0003402C"/>
    <w:rsid w:val="00035609"/>
    <w:rsid w:val="00050BD2"/>
    <w:rsid w:val="000633AD"/>
    <w:rsid w:val="00067594"/>
    <w:rsid w:val="00070F95"/>
    <w:rsid w:val="00072D0F"/>
    <w:rsid w:val="000847B5"/>
    <w:rsid w:val="00092EC1"/>
    <w:rsid w:val="000A1A67"/>
    <w:rsid w:val="000B1598"/>
    <w:rsid w:val="000B4E41"/>
    <w:rsid w:val="000C1CE1"/>
    <w:rsid w:val="000C5E69"/>
    <w:rsid w:val="000C74D8"/>
    <w:rsid w:val="000D0ACF"/>
    <w:rsid w:val="000E095B"/>
    <w:rsid w:val="000E16D0"/>
    <w:rsid w:val="000E3777"/>
    <w:rsid w:val="000F1F4B"/>
    <w:rsid w:val="000F2C02"/>
    <w:rsid w:val="000F5995"/>
    <w:rsid w:val="00101CE5"/>
    <w:rsid w:val="00105D34"/>
    <w:rsid w:val="001119CF"/>
    <w:rsid w:val="00111FEF"/>
    <w:rsid w:val="001144A8"/>
    <w:rsid w:val="00115FE0"/>
    <w:rsid w:val="00135867"/>
    <w:rsid w:val="001371D5"/>
    <w:rsid w:val="00137263"/>
    <w:rsid w:val="001373A2"/>
    <w:rsid w:val="00144E58"/>
    <w:rsid w:val="00145E85"/>
    <w:rsid w:val="0015202B"/>
    <w:rsid w:val="00155D09"/>
    <w:rsid w:val="00156846"/>
    <w:rsid w:val="001704FE"/>
    <w:rsid w:val="001714C3"/>
    <w:rsid w:val="001803A7"/>
    <w:rsid w:val="00181957"/>
    <w:rsid w:val="00182B08"/>
    <w:rsid w:val="00182C78"/>
    <w:rsid w:val="0019311D"/>
    <w:rsid w:val="001A56CB"/>
    <w:rsid w:val="001B3DA9"/>
    <w:rsid w:val="001B6624"/>
    <w:rsid w:val="001C6219"/>
    <w:rsid w:val="001C78B2"/>
    <w:rsid w:val="001D495E"/>
    <w:rsid w:val="001E6820"/>
    <w:rsid w:val="001E6B30"/>
    <w:rsid w:val="002037B1"/>
    <w:rsid w:val="00214285"/>
    <w:rsid w:val="00216776"/>
    <w:rsid w:val="00221C81"/>
    <w:rsid w:val="00225EC9"/>
    <w:rsid w:val="00232869"/>
    <w:rsid w:val="00233A7E"/>
    <w:rsid w:val="00253D74"/>
    <w:rsid w:val="002543D6"/>
    <w:rsid w:val="00254402"/>
    <w:rsid w:val="00255005"/>
    <w:rsid w:val="002566F7"/>
    <w:rsid w:val="0025701C"/>
    <w:rsid w:val="00260E0E"/>
    <w:rsid w:val="002618C9"/>
    <w:rsid w:val="0026332A"/>
    <w:rsid w:val="0026465F"/>
    <w:rsid w:val="00270244"/>
    <w:rsid w:val="00272B4D"/>
    <w:rsid w:val="00277FCF"/>
    <w:rsid w:val="00282B21"/>
    <w:rsid w:val="002837AB"/>
    <w:rsid w:val="00284A29"/>
    <w:rsid w:val="00285E2B"/>
    <w:rsid w:val="00291EB2"/>
    <w:rsid w:val="00294B5E"/>
    <w:rsid w:val="002A6848"/>
    <w:rsid w:val="002B0A9A"/>
    <w:rsid w:val="002B17FE"/>
    <w:rsid w:val="002B2D13"/>
    <w:rsid w:val="002D4518"/>
    <w:rsid w:val="002D57CE"/>
    <w:rsid w:val="002D6777"/>
    <w:rsid w:val="002E1EAD"/>
    <w:rsid w:val="002E4402"/>
    <w:rsid w:val="002F06EC"/>
    <w:rsid w:val="002F35DE"/>
    <w:rsid w:val="00306C8D"/>
    <w:rsid w:val="00321285"/>
    <w:rsid w:val="00323142"/>
    <w:rsid w:val="00323A15"/>
    <w:rsid w:val="00324C49"/>
    <w:rsid w:val="00326CBB"/>
    <w:rsid w:val="003402EF"/>
    <w:rsid w:val="00340FBD"/>
    <w:rsid w:val="003466E6"/>
    <w:rsid w:val="00354ECA"/>
    <w:rsid w:val="003577D6"/>
    <w:rsid w:val="00363932"/>
    <w:rsid w:val="003661E6"/>
    <w:rsid w:val="00367B29"/>
    <w:rsid w:val="00371EB1"/>
    <w:rsid w:val="00382789"/>
    <w:rsid w:val="003856CD"/>
    <w:rsid w:val="0039190C"/>
    <w:rsid w:val="00395A9B"/>
    <w:rsid w:val="003B36DF"/>
    <w:rsid w:val="003C2322"/>
    <w:rsid w:val="003C2EF9"/>
    <w:rsid w:val="003D17B1"/>
    <w:rsid w:val="003D4336"/>
    <w:rsid w:val="003E1AF3"/>
    <w:rsid w:val="003E71CE"/>
    <w:rsid w:val="003F59DA"/>
    <w:rsid w:val="003F6D39"/>
    <w:rsid w:val="004111ED"/>
    <w:rsid w:val="00412302"/>
    <w:rsid w:val="00416A8A"/>
    <w:rsid w:val="00426838"/>
    <w:rsid w:val="00427FF6"/>
    <w:rsid w:val="00437F9B"/>
    <w:rsid w:val="00451C11"/>
    <w:rsid w:val="004616E8"/>
    <w:rsid w:val="0046259C"/>
    <w:rsid w:val="0046521E"/>
    <w:rsid w:val="00465BCC"/>
    <w:rsid w:val="00465C4F"/>
    <w:rsid w:val="00466EA0"/>
    <w:rsid w:val="00477F94"/>
    <w:rsid w:val="00481916"/>
    <w:rsid w:val="00494842"/>
    <w:rsid w:val="004A3045"/>
    <w:rsid w:val="004A3B5F"/>
    <w:rsid w:val="004A69CC"/>
    <w:rsid w:val="004A79B7"/>
    <w:rsid w:val="004B0E6A"/>
    <w:rsid w:val="004B2009"/>
    <w:rsid w:val="004B2F77"/>
    <w:rsid w:val="004B428C"/>
    <w:rsid w:val="004B561F"/>
    <w:rsid w:val="004B6683"/>
    <w:rsid w:val="004C027E"/>
    <w:rsid w:val="004C1049"/>
    <w:rsid w:val="004C1468"/>
    <w:rsid w:val="004C1C82"/>
    <w:rsid w:val="004C5B79"/>
    <w:rsid w:val="004C7571"/>
    <w:rsid w:val="004D365C"/>
    <w:rsid w:val="004D62B2"/>
    <w:rsid w:val="004E0064"/>
    <w:rsid w:val="004E166A"/>
    <w:rsid w:val="004E546F"/>
    <w:rsid w:val="004E6D36"/>
    <w:rsid w:val="004F0732"/>
    <w:rsid w:val="00510F43"/>
    <w:rsid w:val="005136D0"/>
    <w:rsid w:val="005209F7"/>
    <w:rsid w:val="00520EDF"/>
    <w:rsid w:val="00522244"/>
    <w:rsid w:val="005222D3"/>
    <w:rsid w:val="00522C74"/>
    <w:rsid w:val="005238E7"/>
    <w:rsid w:val="0053007A"/>
    <w:rsid w:val="0053202F"/>
    <w:rsid w:val="005346C7"/>
    <w:rsid w:val="005363DA"/>
    <w:rsid w:val="00555B8B"/>
    <w:rsid w:val="00557D73"/>
    <w:rsid w:val="00574A27"/>
    <w:rsid w:val="00580E57"/>
    <w:rsid w:val="00584EC3"/>
    <w:rsid w:val="00585815"/>
    <w:rsid w:val="00585D20"/>
    <w:rsid w:val="00591E60"/>
    <w:rsid w:val="005A13E7"/>
    <w:rsid w:val="005A29E8"/>
    <w:rsid w:val="005A54E4"/>
    <w:rsid w:val="005B73ED"/>
    <w:rsid w:val="005C13C4"/>
    <w:rsid w:val="005D06A3"/>
    <w:rsid w:val="005D095E"/>
    <w:rsid w:val="005D15C9"/>
    <w:rsid w:val="005D4638"/>
    <w:rsid w:val="005D4D09"/>
    <w:rsid w:val="005E7E5C"/>
    <w:rsid w:val="005F3638"/>
    <w:rsid w:val="005F5764"/>
    <w:rsid w:val="00601430"/>
    <w:rsid w:val="00602086"/>
    <w:rsid w:val="00611500"/>
    <w:rsid w:val="006124DE"/>
    <w:rsid w:val="006140C7"/>
    <w:rsid w:val="006247B9"/>
    <w:rsid w:val="00650AD8"/>
    <w:rsid w:val="00650F9E"/>
    <w:rsid w:val="00654F6A"/>
    <w:rsid w:val="00655080"/>
    <w:rsid w:val="006613C2"/>
    <w:rsid w:val="00661DA2"/>
    <w:rsid w:val="00662EA9"/>
    <w:rsid w:val="00665E72"/>
    <w:rsid w:val="00675601"/>
    <w:rsid w:val="00675D86"/>
    <w:rsid w:val="006826D8"/>
    <w:rsid w:val="0068736A"/>
    <w:rsid w:val="0069164E"/>
    <w:rsid w:val="006934AC"/>
    <w:rsid w:val="00693ACE"/>
    <w:rsid w:val="00696C71"/>
    <w:rsid w:val="006A48CA"/>
    <w:rsid w:val="006A4C5C"/>
    <w:rsid w:val="006B0854"/>
    <w:rsid w:val="006B198C"/>
    <w:rsid w:val="006C28EF"/>
    <w:rsid w:val="006C2EDC"/>
    <w:rsid w:val="006C3A40"/>
    <w:rsid w:val="006C633E"/>
    <w:rsid w:val="006D0181"/>
    <w:rsid w:val="006E43D3"/>
    <w:rsid w:val="006E609F"/>
    <w:rsid w:val="006E764F"/>
    <w:rsid w:val="006F645D"/>
    <w:rsid w:val="00702A0F"/>
    <w:rsid w:val="00702A11"/>
    <w:rsid w:val="0070394D"/>
    <w:rsid w:val="00703B25"/>
    <w:rsid w:val="0071622D"/>
    <w:rsid w:val="00732B79"/>
    <w:rsid w:val="00732F8B"/>
    <w:rsid w:val="00737B6F"/>
    <w:rsid w:val="0074189D"/>
    <w:rsid w:val="00744F21"/>
    <w:rsid w:val="007461FD"/>
    <w:rsid w:val="00751710"/>
    <w:rsid w:val="0076316D"/>
    <w:rsid w:val="00764760"/>
    <w:rsid w:val="00767757"/>
    <w:rsid w:val="00767BEC"/>
    <w:rsid w:val="0077019A"/>
    <w:rsid w:val="00773792"/>
    <w:rsid w:val="00787951"/>
    <w:rsid w:val="0079216C"/>
    <w:rsid w:val="007A1846"/>
    <w:rsid w:val="007A60EC"/>
    <w:rsid w:val="007B2D53"/>
    <w:rsid w:val="007B761C"/>
    <w:rsid w:val="007B7DC3"/>
    <w:rsid w:val="007C3D2F"/>
    <w:rsid w:val="007C6398"/>
    <w:rsid w:val="007D2DA2"/>
    <w:rsid w:val="007E0595"/>
    <w:rsid w:val="007E0D6A"/>
    <w:rsid w:val="007E2D59"/>
    <w:rsid w:val="007E3D7A"/>
    <w:rsid w:val="007E6873"/>
    <w:rsid w:val="007F5D42"/>
    <w:rsid w:val="00802E08"/>
    <w:rsid w:val="00804C53"/>
    <w:rsid w:val="00806F8C"/>
    <w:rsid w:val="00807C23"/>
    <w:rsid w:val="008109CE"/>
    <w:rsid w:val="00812523"/>
    <w:rsid w:val="0081312F"/>
    <w:rsid w:val="00816DC3"/>
    <w:rsid w:val="00817A05"/>
    <w:rsid w:val="00820004"/>
    <w:rsid w:val="00826B8A"/>
    <w:rsid w:val="0083284A"/>
    <w:rsid w:val="008422CA"/>
    <w:rsid w:val="00843EAD"/>
    <w:rsid w:val="00846ADB"/>
    <w:rsid w:val="00850065"/>
    <w:rsid w:val="00852EF4"/>
    <w:rsid w:val="008548A5"/>
    <w:rsid w:val="00855F87"/>
    <w:rsid w:val="00867098"/>
    <w:rsid w:val="00874527"/>
    <w:rsid w:val="00876A9A"/>
    <w:rsid w:val="00884810"/>
    <w:rsid w:val="008A166C"/>
    <w:rsid w:val="008B2F33"/>
    <w:rsid w:val="008B57AE"/>
    <w:rsid w:val="008B7092"/>
    <w:rsid w:val="008D0DE3"/>
    <w:rsid w:val="008D36C5"/>
    <w:rsid w:val="008E382F"/>
    <w:rsid w:val="008E5559"/>
    <w:rsid w:val="008E7D39"/>
    <w:rsid w:val="008E7E2F"/>
    <w:rsid w:val="008E7FC1"/>
    <w:rsid w:val="008F14A0"/>
    <w:rsid w:val="008F7977"/>
    <w:rsid w:val="00902665"/>
    <w:rsid w:val="00911FBA"/>
    <w:rsid w:val="00920694"/>
    <w:rsid w:val="009237C3"/>
    <w:rsid w:val="00931120"/>
    <w:rsid w:val="009459BC"/>
    <w:rsid w:val="00955131"/>
    <w:rsid w:val="009617D5"/>
    <w:rsid w:val="00961AF1"/>
    <w:rsid w:val="009633CE"/>
    <w:rsid w:val="0096525F"/>
    <w:rsid w:val="00973EB9"/>
    <w:rsid w:val="00976464"/>
    <w:rsid w:val="00980290"/>
    <w:rsid w:val="0099520E"/>
    <w:rsid w:val="009965D4"/>
    <w:rsid w:val="009A28B8"/>
    <w:rsid w:val="009C0382"/>
    <w:rsid w:val="009C45FC"/>
    <w:rsid w:val="009C7BE4"/>
    <w:rsid w:val="009E0717"/>
    <w:rsid w:val="009E6C95"/>
    <w:rsid w:val="009F3117"/>
    <w:rsid w:val="00A0528A"/>
    <w:rsid w:val="00A06416"/>
    <w:rsid w:val="00A116EF"/>
    <w:rsid w:val="00A14FC8"/>
    <w:rsid w:val="00A174CE"/>
    <w:rsid w:val="00A241D5"/>
    <w:rsid w:val="00A24BEE"/>
    <w:rsid w:val="00A5015A"/>
    <w:rsid w:val="00A50BC2"/>
    <w:rsid w:val="00A51955"/>
    <w:rsid w:val="00A53337"/>
    <w:rsid w:val="00A61301"/>
    <w:rsid w:val="00A61C85"/>
    <w:rsid w:val="00A63E89"/>
    <w:rsid w:val="00A65D36"/>
    <w:rsid w:val="00A65E90"/>
    <w:rsid w:val="00A7568B"/>
    <w:rsid w:val="00A8088D"/>
    <w:rsid w:val="00A83869"/>
    <w:rsid w:val="00A90B89"/>
    <w:rsid w:val="00A90B98"/>
    <w:rsid w:val="00A90E74"/>
    <w:rsid w:val="00A933D5"/>
    <w:rsid w:val="00A93F94"/>
    <w:rsid w:val="00A959FE"/>
    <w:rsid w:val="00AA3142"/>
    <w:rsid w:val="00AA36D1"/>
    <w:rsid w:val="00AA395A"/>
    <w:rsid w:val="00AA48EA"/>
    <w:rsid w:val="00AB2AC6"/>
    <w:rsid w:val="00AC2B87"/>
    <w:rsid w:val="00AC7936"/>
    <w:rsid w:val="00AD5299"/>
    <w:rsid w:val="00AE0AB9"/>
    <w:rsid w:val="00AE0AC9"/>
    <w:rsid w:val="00AF2271"/>
    <w:rsid w:val="00AF7A84"/>
    <w:rsid w:val="00B00591"/>
    <w:rsid w:val="00B12912"/>
    <w:rsid w:val="00B226D4"/>
    <w:rsid w:val="00B27FD2"/>
    <w:rsid w:val="00B3443C"/>
    <w:rsid w:val="00B36202"/>
    <w:rsid w:val="00B41A20"/>
    <w:rsid w:val="00B43BF8"/>
    <w:rsid w:val="00B517E8"/>
    <w:rsid w:val="00B55F13"/>
    <w:rsid w:val="00B658FB"/>
    <w:rsid w:val="00B65DEC"/>
    <w:rsid w:val="00B71D20"/>
    <w:rsid w:val="00B749B4"/>
    <w:rsid w:val="00B83342"/>
    <w:rsid w:val="00B848C1"/>
    <w:rsid w:val="00B86F35"/>
    <w:rsid w:val="00B90797"/>
    <w:rsid w:val="00BA1974"/>
    <w:rsid w:val="00BA213D"/>
    <w:rsid w:val="00BA37FB"/>
    <w:rsid w:val="00BA39C5"/>
    <w:rsid w:val="00BB48C0"/>
    <w:rsid w:val="00BB5424"/>
    <w:rsid w:val="00BC1C1D"/>
    <w:rsid w:val="00BC1D41"/>
    <w:rsid w:val="00BE651C"/>
    <w:rsid w:val="00BE65A7"/>
    <w:rsid w:val="00BF66D1"/>
    <w:rsid w:val="00C0480A"/>
    <w:rsid w:val="00C050BC"/>
    <w:rsid w:val="00C051EF"/>
    <w:rsid w:val="00C05498"/>
    <w:rsid w:val="00C136E9"/>
    <w:rsid w:val="00C177DE"/>
    <w:rsid w:val="00C21EDD"/>
    <w:rsid w:val="00C23070"/>
    <w:rsid w:val="00C23401"/>
    <w:rsid w:val="00C27961"/>
    <w:rsid w:val="00C30BF4"/>
    <w:rsid w:val="00C36134"/>
    <w:rsid w:val="00C44556"/>
    <w:rsid w:val="00C47328"/>
    <w:rsid w:val="00C5024A"/>
    <w:rsid w:val="00C62CEF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A0D0C"/>
    <w:rsid w:val="00CA61F0"/>
    <w:rsid w:val="00CB6713"/>
    <w:rsid w:val="00CD2FF1"/>
    <w:rsid w:val="00CF00AD"/>
    <w:rsid w:val="00CF6039"/>
    <w:rsid w:val="00CF7807"/>
    <w:rsid w:val="00D00CC9"/>
    <w:rsid w:val="00D0193C"/>
    <w:rsid w:val="00D023A2"/>
    <w:rsid w:val="00D052EC"/>
    <w:rsid w:val="00D115D6"/>
    <w:rsid w:val="00D11F79"/>
    <w:rsid w:val="00D21E21"/>
    <w:rsid w:val="00D24393"/>
    <w:rsid w:val="00D24F37"/>
    <w:rsid w:val="00D311BD"/>
    <w:rsid w:val="00D44747"/>
    <w:rsid w:val="00D44EE3"/>
    <w:rsid w:val="00D54855"/>
    <w:rsid w:val="00D54E14"/>
    <w:rsid w:val="00D56542"/>
    <w:rsid w:val="00D63053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469E"/>
    <w:rsid w:val="00DB6385"/>
    <w:rsid w:val="00DB7A09"/>
    <w:rsid w:val="00DC2D87"/>
    <w:rsid w:val="00DD2860"/>
    <w:rsid w:val="00DD4814"/>
    <w:rsid w:val="00DD6112"/>
    <w:rsid w:val="00DD7C06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35AB"/>
    <w:rsid w:val="00E527F8"/>
    <w:rsid w:val="00E64BF1"/>
    <w:rsid w:val="00E64E2F"/>
    <w:rsid w:val="00E65991"/>
    <w:rsid w:val="00E755D3"/>
    <w:rsid w:val="00E77877"/>
    <w:rsid w:val="00E843A4"/>
    <w:rsid w:val="00E96641"/>
    <w:rsid w:val="00EA0E7A"/>
    <w:rsid w:val="00EA18CA"/>
    <w:rsid w:val="00EA2B94"/>
    <w:rsid w:val="00EA3D58"/>
    <w:rsid w:val="00EA606D"/>
    <w:rsid w:val="00EA74A1"/>
    <w:rsid w:val="00EB6C6A"/>
    <w:rsid w:val="00EC04ED"/>
    <w:rsid w:val="00EC34C1"/>
    <w:rsid w:val="00EC700A"/>
    <w:rsid w:val="00EC7551"/>
    <w:rsid w:val="00ED5EEA"/>
    <w:rsid w:val="00ED62C4"/>
    <w:rsid w:val="00EE1B5A"/>
    <w:rsid w:val="00EE21AE"/>
    <w:rsid w:val="00EE3DFF"/>
    <w:rsid w:val="00EE50EB"/>
    <w:rsid w:val="00EE645E"/>
    <w:rsid w:val="00F01BBF"/>
    <w:rsid w:val="00F0370B"/>
    <w:rsid w:val="00F0497F"/>
    <w:rsid w:val="00F06B38"/>
    <w:rsid w:val="00F10E5F"/>
    <w:rsid w:val="00F11C11"/>
    <w:rsid w:val="00F15405"/>
    <w:rsid w:val="00F403CC"/>
    <w:rsid w:val="00F42D5B"/>
    <w:rsid w:val="00F50853"/>
    <w:rsid w:val="00F5129E"/>
    <w:rsid w:val="00F55F75"/>
    <w:rsid w:val="00F5776B"/>
    <w:rsid w:val="00F61C68"/>
    <w:rsid w:val="00F63EE2"/>
    <w:rsid w:val="00F74F6F"/>
    <w:rsid w:val="00F7507D"/>
    <w:rsid w:val="00F77F28"/>
    <w:rsid w:val="00F8343D"/>
    <w:rsid w:val="00FA0525"/>
    <w:rsid w:val="00FB0C46"/>
    <w:rsid w:val="00FB5E74"/>
    <w:rsid w:val="00FC26CB"/>
    <w:rsid w:val="00FC4E56"/>
    <w:rsid w:val="00FC68CB"/>
    <w:rsid w:val="00FC6D25"/>
    <w:rsid w:val="00FD7BEB"/>
    <w:rsid w:val="00FE2E1F"/>
    <w:rsid w:val="00FE68C0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7A18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CB6713"/>
  </w:style>
  <w:style w:type="paragraph" w:styleId="NormalWeb">
    <w:name w:val="Normal (Web)"/>
    <w:basedOn w:val="Normal"/>
    <w:uiPriority w:val="99"/>
    <w:unhideWhenUsed/>
    <w:rsid w:val="0034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7A1846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816DC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paragraph" w:styleId="Sinespaciado">
    <w:name w:val="No Spacing"/>
    <w:uiPriority w:val="1"/>
    <w:qFormat/>
    <w:rsid w:val="00BA3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75C35-51D2-4761-81F9-638DA3EB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2829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Cuenta Microsoft</cp:lastModifiedBy>
  <cp:revision>2</cp:revision>
  <dcterms:created xsi:type="dcterms:W3CDTF">2024-03-11T04:54:00Z</dcterms:created>
  <dcterms:modified xsi:type="dcterms:W3CDTF">2024-03-11T04:54:00Z</dcterms:modified>
</cp:coreProperties>
</file>