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601D8" w14:textId="77777777" w:rsidR="00C3101D" w:rsidRPr="002B3618" w:rsidRDefault="00C3101D" w:rsidP="002B3618">
      <w:pPr>
        <w:rPr>
          <w:rFonts w:ascii="Arial Narrow" w:hAnsi="Arial Narrow" w:cs="Arial"/>
          <w:sz w:val="20"/>
          <w:szCs w:val="20"/>
        </w:rPr>
      </w:pPr>
    </w:p>
    <w:p w14:paraId="43838900" w14:textId="0855994F" w:rsidR="00FF733B" w:rsidRPr="002B3618" w:rsidRDefault="00C3101D" w:rsidP="002B3618">
      <w:pPr>
        <w:jc w:val="center"/>
        <w:rPr>
          <w:rFonts w:ascii="Arial Narrow" w:hAnsi="Arial Narrow" w:cs="Arial"/>
          <w:b/>
          <w:szCs w:val="20"/>
        </w:rPr>
      </w:pPr>
      <w:r w:rsidRPr="002B3618">
        <w:rPr>
          <w:rFonts w:ascii="Arial Narrow" w:hAnsi="Arial Narrow" w:cs="Arial"/>
          <w:b/>
          <w:szCs w:val="20"/>
        </w:rPr>
        <w:t>PROGRAMACIÓN DE UNIDAD DE</w:t>
      </w:r>
      <w:r w:rsidR="00D973C7" w:rsidRPr="002B3618">
        <w:rPr>
          <w:rFonts w:ascii="Arial Narrow" w:hAnsi="Arial Narrow" w:cs="Arial"/>
          <w:b/>
          <w:szCs w:val="20"/>
        </w:rPr>
        <w:t xml:space="preserve"> APRENDIZAJE N° 1 - AÑO ESCOLAR 202</w:t>
      </w:r>
      <w:r w:rsidR="00872061" w:rsidRPr="002B3618">
        <w:rPr>
          <w:rFonts w:ascii="Arial Narrow" w:hAnsi="Arial Narrow" w:cs="Arial"/>
          <w:b/>
          <w:szCs w:val="20"/>
        </w:rPr>
        <w:t xml:space="preserve">3 </w:t>
      </w:r>
    </w:p>
    <w:p w14:paraId="56E72099" w14:textId="7BDA708F" w:rsidR="00872061" w:rsidRPr="002B3618" w:rsidRDefault="00872061" w:rsidP="002B3618">
      <w:pPr>
        <w:jc w:val="center"/>
        <w:rPr>
          <w:rFonts w:ascii="Arial Narrow" w:hAnsi="Arial Narrow" w:cs="Arial"/>
          <w:b/>
          <w:sz w:val="20"/>
          <w:szCs w:val="20"/>
        </w:rPr>
      </w:pPr>
    </w:p>
    <w:p w14:paraId="2B8DBA62" w14:textId="6CC71172" w:rsidR="00C3101D" w:rsidRPr="002B3618" w:rsidRDefault="00C3101D" w:rsidP="002B3618">
      <w:pPr>
        <w:pStyle w:val="Prrafodelista"/>
        <w:numPr>
          <w:ilvl w:val="0"/>
          <w:numId w:val="9"/>
        </w:numPr>
        <w:ind w:left="426" w:hanging="426"/>
        <w:rPr>
          <w:rFonts w:ascii="Arial Narrow" w:hAnsi="Arial Narrow" w:cs="Arial"/>
          <w:b/>
          <w:sz w:val="20"/>
          <w:szCs w:val="20"/>
        </w:rPr>
      </w:pPr>
      <w:r w:rsidRPr="002B3618">
        <w:rPr>
          <w:rFonts w:ascii="Arial Narrow" w:hAnsi="Arial Narrow" w:cs="Arial"/>
          <w:b/>
          <w:sz w:val="20"/>
          <w:szCs w:val="20"/>
        </w:rPr>
        <w:t>DATOS INFORMATIVOS</w:t>
      </w:r>
      <w:r w:rsidR="002B3618">
        <w:rPr>
          <w:rFonts w:ascii="Arial Narrow" w:hAnsi="Arial Narrow" w:cs="Arial"/>
          <w:b/>
          <w:sz w:val="20"/>
          <w:szCs w:val="20"/>
        </w:rPr>
        <w:t>:</w:t>
      </w:r>
    </w:p>
    <w:p w14:paraId="773413A5" w14:textId="77777777" w:rsidR="00C3101D" w:rsidRPr="002B3618" w:rsidRDefault="00C3101D" w:rsidP="002B3618">
      <w:pPr>
        <w:rPr>
          <w:rFonts w:ascii="Arial Narrow" w:hAnsi="Arial Narrow" w:cs="Arial"/>
          <w:sz w:val="20"/>
          <w:szCs w:val="20"/>
        </w:rPr>
      </w:pPr>
    </w:p>
    <w:p w14:paraId="23E29D2D" w14:textId="07507CA6"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Área</w:t>
      </w:r>
      <w:r w:rsidR="0048317A" w:rsidRPr="002B3618">
        <w:rPr>
          <w:rFonts w:ascii="Arial Narrow" w:hAnsi="Arial Narrow" w:cs="Arial"/>
          <w:sz w:val="20"/>
          <w:szCs w:val="20"/>
        </w:rPr>
        <w:t xml:space="preserve"> o asignatura</w:t>
      </w:r>
      <w:r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w:t>
      </w:r>
      <w:r w:rsidR="00B2764A" w:rsidRPr="002B3618">
        <w:rPr>
          <w:rFonts w:ascii="Arial Narrow" w:hAnsi="Arial Narrow" w:cs="Arial"/>
          <w:sz w:val="20"/>
          <w:szCs w:val="20"/>
        </w:rPr>
        <w:t xml:space="preserve"> </w:t>
      </w:r>
      <w:r w:rsidR="00E14ABB">
        <w:rPr>
          <w:rFonts w:ascii="Arial Narrow" w:hAnsi="Arial Narrow" w:cs="Arial"/>
          <w:sz w:val="20"/>
          <w:szCs w:val="20"/>
        </w:rPr>
        <w:t>Matemática - Álgebra</w:t>
      </w:r>
    </w:p>
    <w:p w14:paraId="47B4811E" w14:textId="4A20AA13"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lang w:val="es-PE"/>
        </w:rPr>
        <w:t xml:space="preserve">Ciclo </w:t>
      </w:r>
      <w:r w:rsidRPr="002B3618">
        <w:rPr>
          <w:rFonts w:ascii="Arial Narrow" w:hAnsi="Arial Narrow" w:cs="Arial"/>
          <w:sz w:val="20"/>
          <w:szCs w:val="20"/>
          <w:lang w:val="es-PE"/>
        </w:rPr>
        <w:tab/>
      </w:r>
      <w:r w:rsidRPr="002B3618">
        <w:rPr>
          <w:rFonts w:ascii="Arial Narrow" w:hAnsi="Arial Narrow" w:cs="Arial"/>
          <w:sz w:val="20"/>
          <w:szCs w:val="20"/>
          <w:lang w:val="es-PE"/>
        </w:rPr>
        <w:tab/>
      </w:r>
      <w:r w:rsidRPr="002B3618">
        <w:rPr>
          <w:rFonts w:ascii="Arial Narrow" w:hAnsi="Arial Narrow" w:cs="Arial"/>
          <w:sz w:val="20"/>
          <w:szCs w:val="20"/>
          <w:lang w:val="es-PE"/>
        </w:rPr>
        <w:tab/>
      </w:r>
      <w:r w:rsidR="002F3F93" w:rsidRPr="002B3618">
        <w:rPr>
          <w:rFonts w:ascii="Arial Narrow" w:hAnsi="Arial Narrow" w:cs="Arial"/>
          <w:sz w:val="20"/>
          <w:szCs w:val="20"/>
          <w:lang w:val="es-PE"/>
        </w:rPr>
        <w:tab/>
        <w:t>:</w:t>
      </w:r>
      <w:r w:rsidR="005E114C" w:rsidRPr="002B3618">
        <w:rPr>
          <w:rFonts w:ascii="Arial Narrow" w:hAnsi="Arial Narrow" w:cs="Arial"/>
          <w:sz w:val="20"/>
          <w:szCs w:val="20"/>
          <w:lang w:val="es-PE"/>
        </w:rPr>
        <w:t xml:space="preserve"> </w:t>
      </w:r>
      <w:r w:rsidR="00E14ABB">
        <w:rPr>
          <w:rFonts w:ascii="Arial Narrow" w:hAnsi="Arial Narrow" w:cs="Arial"/>
          <w:sz w:val="20"/>
          <w:szCs w:val="20"/>
          <w:lang w:val="es-PE"/>
        </w:rPr>
        <w:t>VII</w:t>
      </w:r>
    </w:p>
    <w:p w14:paraId="13350403" w14:textId="390FF9CD" w:rsid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Grado</w:t>
      </w:r>
      <w:r w:rsidR="002B3618">
        <w:rPr>
          <w:rFonts w:ascii="Arial Narrow" w:hAnsi="Arial Narrow" w:cs="Arial"/>
          <w:sz w:val="20"/>
          <w:szCs w:val="20"/>
        </w:rPr>
        <w:t>/Año</w:t>
      </w:r>
      <w:r w:rsidR="002B3618">
        <w:rPr>
          <w:rFonts w:ascii="Arial Narrow" w:hAnsi="Arial Narrow" w:cs="Arial"/>
          <w:sz w:val="20"/>
          <w:szCs w:val="20"/>
        </w:rPr>
        <w:tab/>
      </w:r>
      <w:r w:rsidR="002B3618">
        <w:rPr>
          <w:rFonts w:ascii="Arial Narrow" w:hAnsi="Arial Narrow" w:cs="Arial"/>
          <w:sz w:val="20"/>
          <w:szCs w:val="20"/>
        </w:rPr>
        <w:tab/>
      </w:r>
      <w:r w:rsidR="002B3618">
        <w:rPr>
          <w:rFonts w:ascii="Arial Narrow" w:hAnsi="Arial Narrow" w:cs="Arial"/>
          <w:sz w:val="20"/>
          <w:szCs w:val="20"/>
        </w:rPr>
        <w:tab/>
        <w:t xml:space="preserve">: </w:t>
      </w:r>
      <w:r w:rsidR="00E14ABB">
        <w:rPr>
          <w:rFonts w:ascii="Arial Narrow" w:hAnsi="Arial Narrow" w:cs="Arial"/>
          <w:sz w:val="20"/>
          <w:szCs w:val="20"/>
        </w:rPr>
        <w:t>3° secundaria</w:t>
      </w:r>
    </w:p>
    <w:p w14:paraId="72CA3775" w14:textId="6F1E483F" w:rsidR="00C3101D" w:rsidRPr="002B3618" w:rsidRDefault="002B3618" w:rsidP="002B3618">
      <w:pPr>
        <w:pStyle w:val="Prrafodelista"/>
        <w:numPr>
          <w:ilvl w:val="1"/>
          <w:numId w:val="10"/>
        </w:numPr>
        <w:spacing w:line="276" w:lineRule="auto"/>
        <w:ind w:firstLine="66"/>
        <w:rPr>
          <w:rFonts w:ascii="Arial Narrow" w:hAnsi="Arial Narrow" w:cs="Arial"/>
          <w:sz w:val="20"/>
          <w:szCs w:val="20"/>
        </w:rPr>
      </w:pPr>
      <w:r>
        <w:rPr>
          <w:rFonts w:ascii="Arial Narrow" w:hAnsi="Arial Narrow" w:cs="Arial"/>
          <w:sz w:val="20"/>
          <w:szCs w:val="20"/>
        </w:rPr>
        <w:t>S</w:t>
      </w:r>
      <w:r w:rsidR="0048317A" w:rsidRPr="002B3618">
        <w:rPr>
          <w:rFonts w:ascii="Arial Narrow" w:hAnsi="Arial Narrow" w:cs="Arial"/>
          <w:sz w:val="20"/>
          <w:szCs w:val="20"/>
        </w:rPr>
        <w:t>ección</w:t>
      </w:r>
      <w:r w:rsidR="00C3101D"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Pr>
          <w:rFonts w:ascii="Arial Narrow" w:hAnsi="Arial Narrow" w:cs="Arial"/>
          <w:sz w:val="20"/>
          <w:szCs w:val="20"/>
        </w:rPr>
        <w:tab/>
      </w:r>
      <w:r w:rsidR="002F3F93" w:rsidRPr="002B3618">
        <w:rPr>
          <w:rFonts w:ascii="Arial Narrow" w:hAnsi="Arial Narrow" w:cs="Arial"/>
          <w:sz w:val="20"/>
          <w:szCs w:val="20"/>
        </w:rPr>
        <w:t>:</w:t>
      </w:r>
      <w:r w:rsidR="00C3101D" w:rsidRPr="002B3618">
        <w:rPr>
          <w:rFonts w:ascii="Arial Narrow" w:hAnsi="Arial Narrow" w:cs="Arial"/>
          <w:sz w:val="20"/>
          <w:szCs w:val="20"/>
        </w:rPr>
        <w:t xml:space="preserve"> </w:t>
      </w:r>
      <w:r w:rsidR="00E14ABB">
        <w:rPr>
          <w:rFonts w:ascii="Arial Narrow" w:hAnsi="Arial Narrow" w:cs="Arial"/>
          <w:sz w:val="20"/>
          <w:szCs w:val="20"/>
        </w:rPr>
        <w:t>Única</w:t>
      </w:r>
    </w:p>
    <w:p w14:paraId="52BE825B" w14:textId="1CCC8786" w:rsidR="00941EF4"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Duración</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E14ABB">
        <w:rPr>
          <w:rFonts w:ascii="Arial Narrow" w:hAnsi="Arial Narrow" w:cs="Arial"/>
          <w:sz w:val="20"/>
          <w:szCs w:val="20"/>
        </w:rPr>
        <w:t xml:space="preserve">13 </w:t>
      </w:r>
      <w:r w:rsidR="00B2764A" w:rsidRPr="002B3618">
        <w:rPr>
          <w:rFonts w:ascii="Arial Narrow" w:hAnsi="Arial Narrow" w:cs="Arial"/>
          <w:sz w:val="20"/>
          <w:szCs w:val="20"/>
        </w:rPr>
        <w:t xml:space="preserve">semanas </w:t>
      </w:r>
    </w:p>
    <w:p w14:paraId="719BCAD3" w14:textId="6EB63EA2" w:rsidR="00F8776D" w:rsidRPr="002B3618" w:rsidRDefault="00C3101D" w:rsidP="002B3618">
      <w:pPr>
        <w:pStyle w:val="Prrafodelista"/>
        <w:numPr>
          <w:ilvl w:val="1"/>
          <w:numId w:val="10"/>
        </w:numPr>
        <w:spacing w:line="276" w:lineRule="auto"/>
        <w:ind w:firstLine="66"/>
        <w:rPr>
          <w:rFonts w:ascii="Arial Narrow" w:hAnsi="Arial Narrow" w:cs="Arial"/>
          <w:color w:val="FF0000"/>
          <w:sz w:val="20"/>
          <w:szCs w:val="20"/>
        </w:rPr>
      </w:pPr>
      <w:r w:rsidRPr="002B3618">
        <w:rPr>
          <w:rFonts w:ascii="Arial Narrow" w:hAnsi="Arial Narrow" w:cs="Arial"/>
          <w:sz w:val="20"/>
          <w:szCs w:val="20"/>
          <w:lang w:val="es-PE"/>
        </w:rPr>
        <w:t xml:space="preserve">Número de </w:t>
      </w:r>
      <w:r w:rsidR="00337372" w:rsidRPr="002B3618">
        <w:rPr>
          <w:rFonts w:ascii="Arial Narrow" w:hAnsi="Arial Narrow" w:cs="Arial"/>
          <w:sz w:val="20"/>
          <w:szCs w:val="20"/>
          <w:lang w:val="es-PE"/>
        </w:rPr>
        <w:t xml:space="preserve">horas </w:t>
      </w:r>
      <w:r w:rsidR="004E2E80" w:rsidRPr="002B3618">
        <w:rPr>
          <w:rFonts w:ascii="Arial Narrow" w:hAnsi="Arial Narrow" w:cs="Arial"/>
          <w:sz w:val="20"/>
          <w:szCs w:val="20"/>
          <w:lang w:val="es-PE"/>
        </w:rPr>
        <w:t>semanales</w:t>
      </w:r>
      <w:r w:rsidR="00CD20DB" w:rsidRPr="002B3618">
        <w:rPr>
          <w:rFonts w:ascii="Arial Narrow" w:hAnsi="Arial Narrow" w:cs="Arial"/>
          <w:sz w:val="20"/>
          <w:szCs w:val="20"/>
        </w:rPr>
        <w:tab/>
      </w:r>
      <w:r w:rsidR="00150D2B" w:rsidRPr="002B3618">
        <w:rPr>
          <w:rFonts w:ascii="Arial Narrow" w:hAnsi="Arial Narrow" w:cs="Arial"/>
          <w:sz w:val="20"/>
          <w:szCs w:val="20"/>
        </w:rPr>
        <w:tab/>
      </w:r>
      <w:r w:rsidR="001223AD" w:rsidRPr="002B3618">
        <w:rPr>
          <w:rFonts w:ascii="Arial Narrow" w:hAnsi="Arial Narrow" w:cs="Arial"/>
          <w:sz w:val="20"/>
          <w:szCs w:val="20"/>
        </w:rPr>
        <w:t xml:space="preserve">: </w:t>
      </w:r>
      <w:r w:rsidR="00E14ABB">
        <w:rPr>
          <w:rFonts w:ascii="Arial Narrow" w:hAnsi="Arial Narrow" w:cs="Arial"/>
          <w:sz w:val="20"/>
          <w:szCs w:val="20"/>
        </w:rPr>
        <w:t xml:space="preserve">2 </w:t>
      </w:r>
      <w:r w:rsidR="00B2764A" w:rsidRPr="002B3618">
        <w:rPr>
          <w:rFonts w:ascii="Arial Narrow" w:hAnsi="Arial Narrow" w:cs="Arial"/>
          <w:sz w:val="20"/>
          <w:szCs w:val="20"/>
        </w:rPr>
        <w:t>horas</w:t>
      </w:r>
    </w:p>
    <w:p w14:paraId="00C104D4" w14:textId="0EEE8A65" w:rsidR="00F8776D" w:rsidRPr="00E14ABB" w:rsidRDefault="00C3101D" w:rsidP="002B3618">
      <w:pPr>
        <w:pStyle w:val="Prrafodelista"/>
        <w:numPr>
          <w:ilvl w:val="1"/>
          <w:numId w:val="10"/>
        </w:numPr>
        <w:spacing w:line="276" w:lineRule="auto"/>
        <w:ind w:firstLine="66"/>
        <w:rPr>
          <w:rFonts w:ascii="Arial Narrow" w:hAnsi="Arial Narrow" w:cs="Arial"/>
          <w:sz w:val="20"/>
          <w:szCs w:val="20"/>
          <w:lang w:val="en-US"/>
        </w:rPr>
      </w:pPr>
      <w:proofErr w:type="spellStart"/>
      <w:r w:rsidRPr="00E14ABB">
        <w:rPr>
          <w:rFonts w:ascii="Arial Narrow" w:hAnsi="Arial Narrow" w:cs="Arial"/>
          <w:sz w:val="20"/>
          <w:szCs w:val="20"/>
          <w:lang w:val="en-US"/>
        </w:rPr>
        <w:t>Profesor</w:t>
      </w:r>
      <w:proofErr w:type="spellEnd"/>
      <w:r w:rsidRPr="00E14ABB">
        <w:rPr>
          <w:rFonts w:ascii="Arial Narrow" w:hAnsi="Arial Narrow" w:cs="Arial"/>
          <w:sz w:val="20"/>
          <w:szCs w:val="20"/>
          <w:lang w:val="en-US"/>
        </w:rPr>
        <w:tab/>
      </w:r>
      <w:r w:rsidRPr="00E14ABB">
        <w:rPr>
          <w:rFonts w:ascii="Arial Narrow" w:hAnsi="Arial Narrow" w:cs="Arial"/>
          <w:sz w:val="20"/>
          <w:szCs w:val="20"/>
          <w:lang w:val="en-US"/>
        </w:rPr>
        <w:tab/>
      </w:r>
      <w:r w:rsidRPr="00E14ABB">
        <w:rPr>
          <w:rFonts w:ascii="Arial Narrow" w:hAnsi="Arial Narrow" w:cs="Arial"/>
          <w:sz w:val="20"/>
          <w:szCs w:val="20"/>
          <w:lang w:val="en-US"/>
        </w:rPr>
        <w:tab/>
      </w:r>
      <w:r w:rsidR="00386290" w:rsidRPr="00E14ABB">
        <w:rPr>
          <w:rFonts w:ascii="Arial Narrow" w:hAnsi="Arial Narrow" w:cs="Arial"/>
          <w:sz w:val="20"/>
          <w:szCs w:val="20"/>
          <w:lang w:val="en-US"/>
        </w:rPr>
        <w:tab/>
      </w:r>
      <w:r w:rsidRPr="00E14ABB">
        <w:rPr>
          <w:rFonts w:ascii="Arial Narrow" w:hAnsi="Arial Narrow" w:cs="Arial"/>
          <w:sz w:val="20"/>
          <w:szCs w:val="20"/>
          <w:lang w:val="en-US"/>
        </w:rPr>
        <w:t xml:space="preserve">: </w:t>
      </w:r>
      <w:r w:rsidR="00E14ABB" w:rsidRPr="00E14ABB">
        <w:rPr>
          <w:rFonts w:ascii="Arial Narrow" w:hAnsi="Arial Narrow" w:cs="Arial"/>
          <w:sz w:val="20"/>
          <w:szCs w:val="20"/>
          <w:lang w:val="en-US"/>
        </w:rPr>
        <w:t>John Denis Edquén Fernández</w:t>
      </w:r>
      <w:r w:rsidR="008457A3" w:rsidRPr="00E14ABB">
        <w:rPr>
          <w:rFonts w:ascii="Arial Narrow" w:hAnsi="Arial Narrow" w:cs="Arial"/>
          <w:sz w:val="20"/>
          <w:szCs w:val="20"/>
          <w:lang w:val="en-US"/>
        </w:rPr>
        <w:t xml:space="preserve"> </w:t>
      </w:r>
    </w:p>
    <w:p w14:paraId="07E2FC61" w14:textId="67328193" w:rsidR="00870D66" w:rsidRPr="00E14ABB" w:rsidRDefault="00870D66" w:rsidP="002B3618">
      <w:pPr>
        <w:pStyle w:val="Prrafodelista"/>
        <w:ind w:left="0"/>
        <w:rPr>
          <w:rFonts w:ascii="Arial Narrow" w:hAnsi="Arial Narrow" w:cs="Arial"/>
          <w:b/>
          <w:sz w:val="20"/>
          <w:szCs w:val="20"/>
          <w:lang w:val="en-US"/>
        </w:rPr>
      </w:pPr>
    </w:p>
    <w:p w14:paraId="17A1DE9D" w14:textId="2BF53EF2"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SITUACIÓN SIGNIFICATIVA:</w:t>
      </w:r>
    </w:p>
    <w:p w14:paraId="0A5B6253" w14:textId="1235ED2C" w:rsidR="002B3618" w:rsidRDefault="002B3618" w:rsidP="002B3618">
      <w:pPr>
        <w:pStyle w:val="Prrafodelista"/>
        <w:ind w:left="0"/>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E14ABB" w14:paraId="4755E9E4" w14:textId="77777777" w:rsidTr="00E64CAA">
        <w:tc>
          <w:tcPr>
            <w:tcW w:w="14139" w:type="dxa"/>
            <w:vAlign w:val="center"/>
          </w:tcPr>
          <w:p w14:paraId="4B0133C2" w14:textId="77777777" w:rsidR="00E14ABB" w:rsidRDefault="00E14ABB" w:rsidP="00E14ABB">
            <w:pPr>
              <w:spacing w:line="276" w:lineRule="auto"/>
              <w:jc w:val="both"/>
              <w:rPr>
                <w:rFonts w:ascii="Arial Narrow" w:hAnsi="Arial Narrow" w:cs="Arial"/>
                <w:sz w:val="20"/>
                <w:szCs w:val="20"/>
              </w:rPr>
            </w:pPr>
            <w:r w:rsidRPr="00DA5157">
              <w:rPr>
                <w:rFonts w:ascii="Arial Narrow" w:hAnsi="Arial Narrow" w:cs="Arial"/>
                <w:sz w:val="20"/>
                <w:szCs w:val="20"/>
              </w:rPr>
              <w:t xml:space="preserve">En nuestra I.E. los estudiantes presentan limitada práctica de habilidades sociales, lo cual se pude observar durante el quehacer diario de las clases, en los recreos, en la hora del almuerzo, los talleres, etc. </w:t>
            </w:r>
          </w:p>
          <w:p w14:paraId="082B7D49" w14:textId="77777777" w:rsidR="00E14ABB" w:rsidRPr="00DA5157" w:rsidRDefault="00E14ABB" w:rsidP="00E14ABB">
            <w:pPr>
              <w:spacing w:line="276" w:lineRule="auto"/>
              <w:jc w:val="both"/>
              <w:rPr>
                <w:rFonts w:ascii="Arial Narrow" w:hAnsi="Arial Narrow" w:cs="Arial"/>
                <w:sz w:val="20"/>
                <w:szCs w:val="20"/>
              </w:rPr>
            </w:pPr>
            <w:r w:rsidRPr="00DA5157">
              <w:rPr>
                <w:rFonts w:ascii="Arial Narrow" w:hAnsi="Arial Narrow" w:cs="Arial"/>
                <w:sz w:val="20"/>
                <w:szCs w:val="20"/>
              </w:rPr>
              <w:t>Esto dificulta la sana convivencia en el colegio.</w:t>
            </w:r>
          </w:p>
          <w:p w14:paraId="07720AE7" w14:textId="77777777" w:rsidR="00E14ABB" w:rsidRPr="004A2337" w:rsidRDefault="00E14ABB" w:rsidP="00E14ABB">
            <w:pPr>
              <w:spacing w:line="276" w:lineRule="auto"/>
              <w:jc w:val="both"/>
              <w:rPr>
                <w:rFonts w:ascii="Arial Narrow" w:hAnsi="Arial Narrow" w:cs="Arial"/>
                <w:sz w:val="20"/>
                <w:szCs w:val="20"/>
              </w:rPr>
            </w:pPr>
            <w:r w:rsidRPr="004A2337">
              <w:rPr>
                <w:rFonts w:ascii="Arial Narrow" w:hAnsi="Arial Narrow" w:cs="Arial"/>
                <w:sz w:val="20"/>
                <w:szCs w:val="20"/>
              </w:rPr>
              <w:t>Ante esta situación, se plantean las siguientes preguntas:</w:t>
            </w:r>
          </w:p>
          <w:p w14:paraId="3D18E7EE" w14:textId="77777777" w:rsidR="00E14ABB" w:rsidRPr="00DA5157" w:rsidRDefault="00E14ABB" w:rsidP="00E14ABB">
            <w:pPr>
              <w:spacing w:line="276" w:lineRule="auto"/>
              <w:jc w:val="both"/>
              <w:rPr>
                <w:rFonts w:ascii="Arial Narrow" w:hAnsi="Arial Narrow" w:cs="Arial"/>
                <w:b/>
                <w:bCs/>
                <w:sz w:val="20"/>
                <w:szCs w:val="20"/>
              </w:rPr>
            </w:pPr>
            <w:r w:rsidRPr="00DA5157">
              <w:rPr>
                <w:rFonts w:ascii="Arial Narrow" w:hAnsi="Arial Narrow" w:cs="Arial"/>
                <w:b/>
                <w:bCs/>
                <w:sz w:val="20"/>
                <w:szCs w:val="20"/>
              </w:rPr>
              <w:t>¿Conocen los alumnos las normas de convivencia?</w:t>
            </w:r>
          </w:p>
          <w:p w14:paraId="7F866F26" w14:textId="77777777" w:rsidR="00E14ABB" w:rsidRPr="00DA5157" w:rsidRDefault="00E14ABB" w:rsidP="00E14ABB">
            <w:pPr>
              <w:spacing w:line="276" w:lineRule="auto"/>
              <w:jc w:val="both"/>
              <w:rPr>
                <w:rFonts w:ascii="Arial Narrow" w:hAnsi="Arial Narrow" w:cs="Arial"/>
                <w:b/>
                <w:bCs/>
                <w:sz w:val="20"/>
                <w:szCs w:val="20"/>
              </w:rPr>
            </w:pPr>
            <w:r w:rsidRPr="00DA5157">
              <w:rPr>
                <w:rFonts w:ascii="Arial Narrow" w:hAnsi="Arial Narrow" w:cs="Arial"/>
                <w:b/>
                <w:bCs/>
                <w:sz w:val="20"/>
                <w:szCs w:val="20"/>
              </w:rPr>
              <w:t>¿Qué debemos hacer para que los estudiantes adquieran habilidades sociales y mejore la sana convivencia?</w:t>
            </w:r>
          </w:p>
          <w:p w14:paraId="33686776" w14:textId="6362EEE7" w:rsidR="00E14ABB" w:rsidRDefault="00E14ABB" w:rsidP="00E14ABB">
            <w:pPr>
              <w:pStyle w:val="Prrafodelista"/>
              <w:ind w:left="0"/>
              <w:rPr>
                <w:rFonts w:ascii="Arial Narrow" w:hAnsi="Arial Narrow" w:cs="Arial"/>
                <w:b/>
                <w:sz w:val="20"/>
                <w:szCs w:val="20"/>
              </w:rPr>
            </w:pPr>
            <w:r w:rsidRPr="004A2337">
              <w:rPr>
                <w:rFonts w:ascii="Arial Narrow" w:hAnsi="Arial Narrow" w:cs="Arial"/>
                <w:sz w:val="20"/>
                <w:szCs w:val="20"/>
              </w:rPr>
              <w:t>En esta unidad, se realizarán las siguientes actividades: Practicar normas básicas de convivencia, generar espacios de diálogo para que expresen sus ideas y emociones. Dichas normas se publicitarán a través de medios audiovisuales y la confección de infografías.</w:t>
            </w:r>
          </w:p>
        </w:tc>
      </w:tr>
    </w:tbl>
    <w:p w14:paraId="39D87D56" w14:textId="414D299A" w:rsidR="002B3618" w:rsidRDefault="002B3618" w:rsidP="002B3618">
      <w:pPr>
        <w:pStyle w:val="Prrafodelista"/>
        <w:ind w:left="0"/>
        <w:rPr>
          <w:rFonts w:ascii="Arial Narrow" w:hAnsi="Arial Narrow" w:cs="Arial"/>
          <w:b/>
          <w:sz w:val="20"/>
          <w:szCs w:val="20"/>
        </w:rPr>
      </w:pPr>
    </w:p>
    <w:p w14:paraId="65F26AC1" w14:textId="378D5E1E"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ESTANDARES DE APRENDIZAJE:</w:t>
      </w:r>
    </w:p>
    <w:p w14:paraId="456080FC" w14:textId="22412674" w:rsidR="002B3618" w:rsidRDefault="002B3618" w:rsidP="002B3618">
      <w:pPr>
        <w:pStyle w:val="Prrafodelista"/>
        <w:ind w:left="426"/>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2B3618" w14:paraId="41390916" w14:textId="77777777" w:rsidTr="00E374CF">
        <w:tc>
          <w:tcPr>
            <w:tcW w:w="14139" w:type="dxa"/>
          </w:tcPr>
          <w:p w14:paraId="2FE6B84C" w14:textId="2C9FEFB3" w:rsidR="002B3618" w:rsidRDefault="00E14ABB" w:rsidP="00E374CF">
            <w:pPr>
              <w:pStyle w:val="Prrafodelista"/>
              <w:ind w:left="0"/>
              <w:rPr>
                <w:rFonts w:ascii="Arial Narrow" w:hAnsi="Arial Narrow" w:cs="Arial"/>
                <w:b/>
                <w:sz w:val="20"/>
                <w:szCs w:val="20"/>
              </w:rPr>
            </w:pPr>
            <w:r w:rsidRPr="00F11C11">
              <w:rPr>
                <w:rFonts w:ascii="Arial" w:hAnsi="Arial" w:cs="Arial"/>
                <w:sz w:val="20"/>
                <w:szCs w:val="20"/>
              </w:rPr>
              <w:t>Resuelve problemas referidos a analizar cambios continuos o periódicos, o regularidades entre magnitudes, valores o expresiones, traduciéndolas a expresiones algebraicas que pueden contener la regla general de progresiones geométricas, sistema de ecuaciones lineales, ecuaciones y funciones cuadráticas y exponenciales. Evalúa si la expresión algebraicas reproduce las condiciones del problema. Expresa su comprensión de la regla de formación de sucesiones y progresiones geométricas; la solución o conjunto solución de sistemas de ecuaciones lineales e inecuaciones; la diferencia entre una función lineal y una función cuadrática y exponencial y sus parámetros; las usa para interpretar enunciados o textos o fuentes de información usando lenguaje matemático y gráficos. Selecciona, combina y adapta varios recursos, estrategias y procedimientos matemáticos para determinar términos desconocidos en progresiones geométricas, solucionar ecuaciones lineales o cuadráticas, simplificar expresiones usando identidades algebraicas; evalúa y opta por aquellos más idóneos según las condiciones del problema. Plantea afirmaciones sobre enunciados opuestos o casos especiales que se cumplen entre expresiones algebraicas; así como predecir el comportamiento de variables; comprueba o descarta la validez de la afirmación mediante contraejemplos y propiedades matemáticas.</w:t>
            </w:r>
          </w:p>
        </w:tc>
      </w:tr>
    </w:tbl>
    <w:p w14:paraId="79229C9F" w14:textId="0EBB78D4" w:rsidR="002B3618" w:rsidRDefault="002B3618" w:rsidP="002B3618">
      <w:pPr>
        <w:pStyle w:val="Prrafodelista"/>
        <w:ind w:left="0"/>
        <w:rPr>
          <w:rFonts w:ascii="Arial Narrow" w:hAnsi="Arial Narrow" w:cs="Arial"/>
          <w:b/>
          <w:sz w:val="20"/>
          <w:szCs w:val="20"/>
        </w:rPr>
      </w:pPr>
    </w:p>
    <w:p w14:paraId="4917057A" w14:textId="1339F676" w:rsidR="00E14ABB" w:rsidRDefault="00E14ABB" w:rsidP="002B3618">
      <w:pPr>
        <w:pStyle w:val="Prrafodelista"/>
        <w:ind w:left="0"/>
        <w:rPr>
          <w:rFonts w:ascii="Arial Narrow" w:hAnsi="Arial Narrow" w:cs="Arial"/>
          <w:b/>
          <w:sz w:val="20"/>
          <w:szCs w:val="20"/>
        </w:rPr>
      </w:pPr>
    </w:p>
    <w:p w14:paraId="31B0B7E1" w14:textId="638AF041" w:rsidR="00E14ABB" w:rsidRDefault="00E14ABB" w:rsidP="002B3618">
      <w:pPr>
        <w:pStyle w:val="Prrafodelista"/>
        <w:ind w:left="0"/>
        <w:rPr>
          <w:rFonts w:ascii="Arial Narrow" w:hAnsi="Arial Narrow" w:cs="Arial"/>
          <w:b/>
          <w:sz w:val="20"/>
          <w:szCs w:val="20"/>
        </w:rPr>
      </w:pPr>
    </w:p>
    <w:p w14:paraId="642FCC52" w14:textId="77777777" w:rsidR="00E14ABB" w:rsidRDefault="00E14ABB" w:rsidP="002B3618">
      <w:pPr>
        <w:pStyle w:val="Prrafodelista"/>
        <w:ind w:left="0"/>
        <w:rPr>
          <w:rFonts w:ascii="Arial Narrow" w:hAnsi="Arial Narrow" w:cs="Arial"/>
          <w:b/>
          <w:sz w:val="20"/>
          <w:szCs w:val="20"/>
        </w:rPr>
      </w:pPr>
    </w:p>
    <w:p w14:paraId="3A7137A0" w14:textId="77B05ED8" w:rsidR="0040559F"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ENFOQUE TRANSVERSAL:</w:t>
      </w:r>
    </w:p>
    <w:p w14:paraId="44337D7A" w14:textId="0FABD898" w:rsidR="002B3618" w:rsidRDefault="002B3618" w:rsidP="002B3618">
      <w:pPr>
        <w:pStyle w:val="Prrafodelista"/>
        <w:ind w:left="426"/>
        <w:rPr>
          <w:rFonts w:ascii="Arial Narrow" w:hAnsi="Arial Narrow" w:cs="Arial"/>
          <w:b/>
          <w:sz w:val="20"/>
          <w:szCs w:val="20"/>
        </w:rPr>
      </w:pPr>
    </w:p>
    <w:p w14:paraId="0F4F0B0E"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Enfoque de orientación del bien común</w:t>
      </w:r>
    </w:p>
    <w:p w14:paraId="4EA0F11F" w14:textId="6667D4ED" w:rsidR="002B3618" w:rsidRDefault="002B3618" w:rsidP="002B3618">
      <w:pPr>
        <w:pStyle w:val="Prrafodelista"/>
        <w:numPr>
          <w:ilvl w:val="0"/>
          <w:numId w:val="11"/>
        </w:numPr>
        <w:rPr>
          <w:rFonts w:ascii="Arial Narrow" w:hAnsi="Arial Narrow" w:cs="Arial"/>
          <w:b/>
          <w:sz w:val="20"/>
          <w:szCs w:val="20"/>
        </w:rPr>
      </w:pPr>
      <w:r w:rsidRPr="002B3618">
        <w:rPr>
          <w:rFonts w:ascii="Arial Narrow" w:hAnsi="Arial Narrow" w:cs="Arial"/>
          <w:bCs/>
          <w:sz w:val="20"/>
          <w:szCs w:val="20"/>
        </w:rPr>
        <w:t>Enfoque de búsqueda de la excelencia</w:t>
      </w:r>
    </w:p>
    <w:p w14:paraId="6929DE49" w14:textId="77777777" w:rsidR="002B3618" w:rsidRDefault="002B3618" w:rsidP="002B3618">
      <w:pPr>
        <w:pStyle w:val="Prrafodelista"/>
        <w:ind w:left="426"/>
        <w:rPr>
          <w:rFonts w:ascii="Arial Narrow" w:hAnsi="Arial Narrow" w:cs="Arial"/>
          <w:b/>
          <w:sz w:val="20"/>
          <w:szCs w:val="20"/>
        </w:rPr>
      </w:pPr>
    </w:p>
    <w:p w14:paraId="4394A529" w14:textId="0E9426BB"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VIRTUDES NUCLEARES INSTITUCIONALIZADAS</w:t>
      </w:r>
    </w:p>
    <w:p w14:paraId="649E9724" w14:textId="49E631EF" w:rsidR="002B3618" w:rsidRDefault="002B3618" w:rsidP="002B3618">
      <w:pPr>
        <w:rPr>
          <w:rFonts w:ascii="Arial Narrow" w:hAnsi="Arial Narrow" w:cs="Arial"/>
          <w:b/>
          <w:sz w:val="20"/>
          <w:szCs w:val="20"/>
        </w:rPr>
      </w:pPr>
    </w:p>
    <w:p w14:paraId="5FA9F303"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Orden</w:t>
      </w:r>
    </w:p>
    <w:p w14:paraId="15DCB0B4"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Trabajo</w:t>
      </w:r>
    </w:p>
    <w:p w14:paraId="4E73B179"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Responsabilidad</w:t>
      </w:r>
    </w:p>
    <w:p w14:paraId="1F1689E0" w14:textId="476C3EC1"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Generosidad</w:t>
      </w:r>
    </w:p>
    <w:p w14:paraId="1B7D86C9" w14:textId="39A88332" w:rsidR="002B3618" w:rsidRDefault="002B3618" w:rsidP="002B3618">
      <w:pPr>
        <w:rPr>
          <w:rFonts w:ascii="Arial Narrow" w:hAnsi="Arial Narrow" w:cs="Arial"/>
          <w:b/>
          <w:sz w:val="20"/>
          <w:szCs w:val="20"/>
        </w:rPr>
      </w:pPr>
    </w:p>
    <w:p w14:paraId="10BDD528" w14:textId="644651C4"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AP</w:t>
      </w:r>
      <w:r w:rsidR="008B0654">
        <w:rPr>
          <w:rFonts w:ascii="Arial Narrow" w:hAnsi="Arial Narrow" w:cs="Arial"/>
          <w:b/>
          <w:sz w:val="20"/>
          <w:szCs w:val="20"/>
        </w:rPr>
        <w:t>R</w:t>
      </w:r>
      <w:r>
        <w:rPr>
          <w:rFonts w:ascii="Arial Narrow" w:hAnsi="Arial Narrow" w:cs="Arial"/>
          <w:b/>
          <w:sz w:val="20"/>
          <w:szCs w:val="20"/>
        </w:rPr>
        <w:t>ENDIZAJES ESPERADOS Y ORGANIZACIÓN DE TEMAS (PROPÓSITOS):</w:t>
      </w:r>
    </w:p>
    <w:p w14:paraId="6E433D61" w14:textId="249698AB" w:rsidR="002B3618" w:rsidRDefault="002B3618" w:rsidP="002B3618">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357"/>
        <w:gridCol w:w="2356"/>
        <w:gridCol w:w="2357"/>
        <w:gridCol w:w="2356"/>
        <w:gridCol w:w="2357"/>
      </w:tblGrid>
      <w:tr w:rsidR="00336833" w14:paraId="492F6096" w14:textId="77777777" w:rsidTr="00336833">
        <w:tc>
          <w:tcPr>
            <w:tcW w:w="2356" w:type="dxa"/>
            <w:shd w:val="clear" w:color="auto" w:fill="D9D9D9" w:themeFill="background1" w:themeFillShade="D9"/>
          </w:tcPr>
          <w:p w14:paraId="3B6B0947" w14:textId="4745B61E" w:rsidR="00336833" w:rsidRDefault="00336833" w:rsidP="00336833">
            <w:pPr>
              <w:jc w:val="center"/>
              <w:rPr>
                <w:rFonts w:ascii="Arial Narrow" w:hAnsi="Arial Narrow"/>
                <w:b/>
                <w:sz w:val="20"/>
                <w:szCs w:val="20"/>
              </w:rPr>
            </w:pPr>
            <w:r>
              <w:rPr>
                <w:rFonts w:ascii="Arial Narrow" w:hAnsi="Arial Narrow"/>
                <w:b/>
                <w:sz w:val="20"/>
                <w:szCs w:val="20"/>
              </w:rPr>
              <w:t>COMPETENCIA</w:t>
            </w:r>
          </w:p>
        </w:tc>
        <w:tc>
          <w:tcPr>
            <w:tcW w:w="2357" w:type="dxa"/>
            <w:shd w:val="clear" w:color="auto" w:fill="D9D9D9" w:themeFill="background1" w:themeFillShade="D9"/>
          </w:tcPr>
          <w:p w14:paraId="144FAEEE" w14:textId="479AD79F" w:rsidR="00336833" w:rsidRDefault="00336833" w:rsidP="00336833">
            <w:pPr>
              <w:jc w:val="center"/>
              <w:rPr>
                <w:rFonts w:ascii="Arial Narrow" w:hAnsi="Arial Narrow"/>
                <w:b/>
                <w:sz w:val="20"/>
                <w:szCs w:val="20"/>
              </w:rPr>
            </w:pPr>
            <w:r>
              <w:rPr>
                <w:rFonts w:ascii="Arial Narrow" w:hAnsi="Arial Narrow"/>
                <w:b/>
                <w:sz w:val="20"/>
                <w:szCs w:val="20"/>
              </w:rPr>
              <w:t>CAPACIDAD</w:t>
            </w:r>
          </w:p>
        </w:tc>
        <w:tc>
          <w:tcPr>
            <w:tcW w:w="2356" w:type="dxa"/>
            <w:shd w:val="clear" w:color="auto" w:fill="D9D9D9" w:themeFill="background1" w:themeFillShade="D9"/>
          </w:tcPr>
          <w:p w14:paraId="4FF69489" w14:textId="2440ABC6" w:rsidR="00336833" w:rsidRDefault="00336833" w:rsidP="00336833">
            <w:pPr>
              <w:jc w:val="center"/>
              <w:rPr>
                <w:rFonts w:ascii="Arial Narrow" w:hAnsi="Arial Narrow"/>
                <w:b/>
                <w:sz w:val="20"/>
                <w:szCs w:val="20"/>
              </w:rPr>
            </w:pPr>
            <w:r>
              <w:rPr>
                <w:rFonts w:ascii="Arial Narrow" w:hAnsi="Arial Narrow"/>
                <w:b/>
                <w:sz w:val="20"/>
                <w:szCs w:val="20"/>
              </w:rPr>
              <w:t>DESEMPEÑO PRECISADO</w:t>
            </w:r>
          </w:p>
        </w:tc>
        <w:tc>
          <w:tcPr>
            <w:tcW w:w="2357" w:type="dxa"/>
            <w:shd w:val="clear" w:color="auto" w:fill="D9D9D9" w:themeFill="background1" w:themeFillShade="D9"/>
          </w:tcPr>
          <w:p w14:paraId="41AD2ED3" w14:textId="75618C8A" w:rsidR="00336833" w:rsidRDefault="00336833" w:rsidP="00336833">
            <w:pPr>
              <w:jc w:val="center"/>
              <w:rPr>
                <w:rFonts w:ascii="Arial Narrow" w:hAnsi="Arial Narrow"/>
                <w:b/>
                <w:sz w:val="20"/>
                <w:szCs w:val="20"/>
              </w:rPr>
            </w:pPr>
            <w:r>
              <w:rPr>
                <w:rFonts w:ascii="Arial Narrow" w:hAnsi="Arial Narrow"/>
                <w:b/>
                <w:sz w:val="20"/>
                <w:szCs w:val="20"/>
              </w:rPr>
              <w:t>CAMPO TEMÁTICO</w:t>
            </w:r>
          </w:p>
        </w:tc>
        <w:tc>
          <w:tcPr>
            <w:tcW w:w="2356" w:type="dxa"/>
            <w:shd w:val="clear" w:color="auto" w:fill="D9D9D9" w:themeFill="background1" w:themeFillShade="D9"/>
          </w:tcPr>
          <w:p w14:paraId="2BEA3370" w14:textId="3AA1B190"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2357" w:type="dxa"/>
            <w:shd w:val="clear" w:color="auto" w:fill="D9D9D9" w:themeFill="background1" w:themeFillShade="D9"/>
          </w:tcPr>
          <w:p w14:paraId="52C420E9" w14:textId="0ED50E97" w:rsidR="00336833" w:rsidRDefault="00336833" w:rsidP="00336833">
            <w:pPr>
              <w:jc w:val="center"/>
              <w:rPr>
                <w:rFonts w:ascii="Arial Narrow" w:hAnsi="Arial Narrow"/>
                <w:b/>
                <w:sz w:val="20"/>
                <w:szCs w:val="20"/>
              </w:rPr>
            </w:pPr>
            <w:r>
              <w:rPr>
                <w:rFonts w:ascii="Arial Narrow" w:hAnsi="Arial Narrow"/>
                <w:b/>
                <w:sz w:val="20"/>
                <w:szCs w:val="20"/>
              </w:rPr>
              <w:t>EVIDENCIAS</w:t>
            </w:r>
          </w:p>
        </w:tc>
      </w:tr>
      <w:tr w:rsidR="00336833" w14:paraId="55A68FA6" w14:textId="77777777" w:rsidTr="00131C3B">
        <w:tc>
          <w:tcPr>
            <w:tcW w:w="2356" w:type="dxa"/>
            <w:vAlign w:val="center"/>
          </w:tcPr>
          <w:p w14:paraId="39994172" w14:textId="67080989" w:rsidR="00336833" w:rsidRDefault="00B853C7" w:rsidP="00B853C7">
            <w:pPr>
              <w:jc w:val="center"/>
              <w:rPr>
                <w:rFonts w:ascii="Arial Narrow" w:hAnsi="Arial Narrow"/>
                <w:b/>
                <w:sz w:val="20"/>
                <w:szCs w:val="20"/>
              </w:rPr>
            </w:pPr>
            <w:r w:rsidRPr="00F11C11">
              <w:rPr>
                <w:rFonts w:ascii="Arial" w:hAnsi="Arial" w:cs="Arial"/>
                <w:b/>
                <w:bCs/>
                <w:sz w:val="20"/>
                <w:szCs w:val="20"/>
              </w:rPr>
              <w:t>RESUELVE PROBLEMAS DE REGULARIDAD, EQUIVALENCIA Y CAMBIO</w:t>
            </w:r>
          </w:p>
        </w:tc>
        <w:tc>
          <w:tcPr>
            <w:tcW w:w="2357" w:type="dxa"/>
            <w:vAlign w:val="center"/>
          </w:tcPr>
          <w:p w14:paraId="105396AF" w14:textId="77777777" w:rsidR="00336833" w:rsidRPr="00B853C7" w:rsidRDefault="00B853C7" w:rsidP="00B853C7">
            <w:pPr>
              <w:pStyle w:val="Prrafodelista"/>
              <w:numPr>
                <w:ilvl w:val="0"/>
                <w:numId w:val="13"/>
              </w:numPr>
              <w:ind w:left="227" w:hanging="218"/>
              <w:rPr>
                <w:rFonts w:cs="Arial"/>
                <w:sz w:val="18"/>
                <w:szCs w:val="18"/>
              </w:rPr>
            </w:pPr>
            <w:r w:rsidRPr="00B853C7">
              <w:rPr>
                <w:rFonts w:cs="Arial"/>
                <w:sz w:val="18"/>
                <w:szCs w:val="18"/>
              </w:rPr>
              <w:t>Traduce datos y condiciones a expresiones algebraicas.</w:t>
            </w:r>
          </w:p>
          <w:p w14:paraId="014CB23F" w14:textId="77777777" w:rsidR="00B853C7" w:rsidRDefault="00B853C7" w:rsidP="00B853C7">
            <w:pPr>
              <w:pStyle w:val="Prrafodelista"/>
              <w:numPr>
                <w:ilvl w:val="0"/>
                <w:numId w:val="13"/>
              </w:numPr>
              <w:ind w:left="227" w:hanging="218"/>
              <w:rPr>
                <w:rFonts w:cs="Arial"/>
                <w:sz w:val="18"/>
                <w:szCs w:val="18"/>
              </w:rPr>
            </w:pPr>
            <w:r w:rsidRPr="0049159A">
              <w:rPr>
                <w:rFonts w:cs="Arial"/>
                <w:sz w:val="18"/>
                <w:szCs w:val="18"/>
              </w:rPr>
              <w:t>Comunica su comprensión sobre las relaciones algebraicas.</w:t>
            </w:r>
          </w:p>
          <w:p w14:paraId="15B978D1" w14:textId="4E985C87" w:rsidR="00B853C7" w:rsidRDefault="00B853C7" w:rsidP="00B853C7">
            <w:pPr>
              <w:pStyle w:val="Prrafodelista"/>
              <w:numPr>
                <w:ilvl w:val="0"/>
                <w:numId w:val="13"/>
              </w:numPr>
              <w:ind w:left="227" w:hanging="218"/>
              <w:rPr>
                <w:rFonts w:cs="Arial"/>
                <w:sz w:val="18"/>
                <w:szCs w:val="18"/>
              </w:rPr>
            </w:pPr>
            <w:r w:rsidRPr="007C3F5A">
              <w:rPr>
                <w:rFonts w:cs="Arial"/>
                <w:sz w:val="18"/>
                <w:szCs w:val="18"/>
              </w:rPr>
              <w:t>Usa estrategias y procedimientos para encontrar reglas generales</w:t>
            </w:r>
            <w:r>
              <w:rPr>
                <w:rFonts w:cs="Arial"/>
                <w:sz w:val="18"/>
                <w:szCs w:val="18"/>
              </w:rPr>
              <w:t>.</w:t>
            </w:r>
          </w:p>
          <w:p w14:paraId="47707BEB" w14:textId="7E09874C" w:rsidR="00B853C7" w:rsidRDefault="00B853C7" w:rsidP="00B853C7">
            <w:pPr>
              <w:pStyle w:val="Prrafodelista"/>
              <w:numPr>
                <w:ilvl w:val="0"/>
                <w:numId w:val="13"/>
              </w:numPr>
              <w:ind w:left="227" w:hanging="218"/>
              <w:rPr>
                <w:rFonts w:ascii="Arial Narrow" w:hAnsi="Arial Narrow"/>
                <w:b/>
                <w:sz w:val="20"/>
                <w:szCs w:val="20"/>
              </w:rPr>
            </w:pPr>
            <w:r w:rsidRPr="007C3F5A">
              <w:rPr>
                <w:rFonts w:cs="Arial"/>
                <w:sz w:val="18"/>
                <w:szCs w:val="18"/>
              </w:rPr>
              <w:t>Argumenta afirmaciones sobre relaciones de cambio y equivalencia.</w:t>
            </w:r>
          </w:p>
        </w:tc>
        <w:tc>
          <w:tcPr>
            <w:tcW w:w="2356" w:type="dxa"/>
          </w:tcPr>
          <w:p w14:paraId="26B49DA8" w14:textId="77777777" w:rsidR="00336833" w:rsidRDefault="00B853C7" w:rsidP="00B853C7">
            <w:pPr>
              <w:pStyle w:val="Prrafodelista"/>
              <w:numPr>
                <w:ilvl w:val="0"/>
                <w:numId w:val="13"/>
              </w:numPr>
              <w:ind w:left="227" w:hanging="218"/>
              <w:jc w:val="both"/>
              <w:rPr>
                <w:rFonts w:ascii="Arial" w:eastAsia="Arial" w:hAnsi="Arial" w:cs="Arial"/>
                <w:color w:val="000000"/>
                <w:sz w:val="16"/>
                <w:szCs w:val="16"/>
              </w:rPr>
            </w:pPr>
            <w:r>
              <w:rPr>
                <w:rFonts w:ascii="Arial" w:eastAsia="Arial" w:hAnsi="Arial" w:cs="Arial"/>
                <w:color w:val="000000"/>
                <w:sz w:val="16"/>
                <w:szCs w:val="16"/>
              </w:rPr>
              <w:t>Establece relaciones entre datos, valores desconocidos, regularidades, y condiciones de equivalencia. Transforma esas relaciones a expresiones algebraicas. (Productos notables), (Factorización)</w:t>
            </w:r>
          </w:p>
          <w:p w14:paraId="0BA5E388" w14:textId="77777777" w:rsidR="00B853C7" w:rsidRDefault="00B853C7" w:rsidP="00B853C7">
            <w:pPr>
              <w:pStyle w:val="Prrafodelista"/>
              <w:numPr>
                <w:ilvl w:val="0"/>
                <w:numId w:val="13"/>
              </w:numPr>
              <w:ind w:left="227" w:hanging="218"/>
              <w:jc w:val="both"/>
              <w:rPr>
                <w:rFonts w:ascii="Arial" w:eastAsia="Arial" w:hAnsi="Arial" w:cs="Arial"/>
                <w:color w:val="000000"/>
                <w:sz w:val="16"/>
                <w:szCs w:val="16"/>
              </w:rPr>
            </w:pPr>
            <w:r>
              <w:rPr>
                <w:rFonts w:ascii="Arial" w:eastAsia="Arial" w:hAnsi="Arial" w:cs="Arial"/>
                <w:color w:val="000000"/>
                <w:sz w:val="16"/>
                <w:szCs w:val="16"/>
              </w:rPr>
              <w:t xml:space="preserve">Expresa, con diversas representaciones gráficas, tabulares y simbólicas, y con lenguaje algebraico, su comprensión </w:t>
            </w:r>
            <w:proofErr w:type="gramStart"/>
            <w:r>
              <w:rPr>
                <w:rFonts w:ascii="Arial" w:eastAsia="Arial" w:hAnsi="Arial" w:cs="Arial"/>
                <w:color w:val="000000"/>
                <w:sz w:val="16"/>
                <w:szCs w:val="16"/>
              </w:rPr>
              <w:t>sobre  productos</w:t>
            </w:r>
            <w:proofErr w:type="gramEnd"/>
            <w:r>
              <w:rPr>
                <w:rFonts w:ascii="Arial" w:eastAsia="Arial" w:hAnsi="Arial" w:cs="Arial"/>
                <w:color w:val="000000"/>
                <w:sz w:val="16"/>
                <w:szCs w:val="16"/>
              </w:rPr>
              <w:t xml:space="preserve"> notables y factorización en las situaciones planteadas.</w:t>
            </w:r>
          </w:p>
          <w:p w14:paraId="0F5ED9CF" w14:textId="160F7684" w:rsidR="00B853C7" w:rsidRDefault="00B853C7" w:rsidP="00B853C7">
            <w:pPr>
              <w:pStyle w:val="Prrafodelista"/>
              <w:numPr>
                <w:ilvl w:val="0"/>
                <w:numId w:val="13"/>
              </w:numPr>
              <w:ind w:left="227" w:hanging="218"/>
              <w:jc w:val="both"/>
              <w:rPr>
                <w:rFonts w:ascii="Arial" w:eastAsia="Arial" w:hAnsi="Arial" w:cs="Arial"/>
                <w:color w:val="000000"/>
                <w:sz w:val="16"/>
                <w:szCs w:val="16"/>
              </w:rPr>
            </w:pPr>
            <w:r>
              <w:rPr>
                <w:rFonts w:ascii="Arial" w:eastAsia="Arial" w:hAnsi="Arial" w:cs="Arial"/>
                <w:color w:val="000000"/>
                <w:sz w:val="16"/>
                <w:szCs w:val="16"/>
              </w:rPr>
              <w:t>Combina y adapta estrategias heurísticas, procedimientos más óptimos para resolver situaciones que involucran el uso de propiedades de prod</w:t>
            </w:r>
            <w:r>
              <w:rPr>
                <w:rFonts w:ascii="Arial" w:eastAsia="Arial" w:hAnsi="Arial" w:cs="Arial"/>
                <w:color w:val="000000"/>
                <w:sz w:val="16"/>
                <w:szCs w:val="16"/>
              </w:rPr>
              <w:t>uctos notables y factorización.</w:t>
            </w:r>
          </w:p>
          <w:p w14:paraId="414EC77A" w14:textId="163A0F5C" w:rsidR="00B853C7" w:rsidRPr="00AE4A27" w:rsidRDefault="00B853C7" w:rsidP="002B3618">
            <w:pPr>
              <w:pStyle w:val="Prrafodelista"/>
              <w:numPr>
                <w:ilvl w:val="0"/>
                <w:numId w:val="13"/>
              </w:numPr>
              <w:ind w:left="227" w:hanging="218"/>
              <w:jc w:val="both"/>
              <w:rPr>
                <w:rFonts w:ascii="Arial" w:eastAsia="Arial" w:hAnsi="Arial" w:cs="Arial"/>
                <w:color w:val="000000"/>
                <w:sz w:val="16"/>
                <w:szCs w:val="16"/>
              </w:rPr>
            </w:pPr>
            <w:r>
              <w:rPr>
                <w:rFonts w:ascii="Arial" w:eastAsia="Arial" w:hAnsi="Arial" w:cs="Arial"/>
                <w:color w:val="000000"/>
                <w:sz w:val="16"/>
                <w:szCs w:val="16"/>
              </w:rPr>
              <w:t xml:space="preserve">Plantea afirmaciones sobre características de los productos notables y factorización estableciendo con claridad </w:t>
            </w:r>
            <w:r>
              <w:rPr>
                <w:rFonts w:ascii="Arial" w:eastAsia="Arial" w:hAnsi="Arial" w:cs="Arial"/>
                <w:color w:val="000000"/>
                <w:sz w:val="16"/>
                <w:szCs w:val="16"/>
              </w:rPr>
              <w:lastRenderedPageBreak/>
              <w:t>sus diferencias. Justifica y comprueba la validez de una afirmación opuesta a otra o de un caso especial mediante ejemplos, contraejemplos empleando su conocimiento algebraico.</w:t>
            </w:r>
          </w:p>
        </w:tc>
        <w:tc>
          <w:tcPr>
            <w:tcW w:w="2357" w:type="dxa"/>
            <w:vAlign w:val="center"/>
          </w:tcPr>
          <w:p w14:paraId="32513B72" w14:textId="77777777" w:rsidR="00B853C7" w:rsidRPr="00421A93" w:rsidRDefault="00B853C7" w:rsidP="00B853C7">
            <w:pPr>
              <w:spacing w:line="276" w:lineRule="auto"/>
              <w:rPr>
                <w:rFonts w:ascii="Arial Narrow" w:eastAsia="Calibri" w:hAnsi="Arial Narrow" w:cs="Arial"/>
                <w:sz w:val="20"/>
                <w:szCs w:val="20"/>
              </w:rPr>
            </w:pPr>
            <w:r w:rsidRPr="00421A93">
              <w:rPr>
                <w:rFonts w:ascii="Arial Narrow" w:eastAsia="Calibri" w:hAnsi="Arial Narrow" w:cs="Arial"/>
                <w:sz w:val="20"/>
                <w:szCs w:val="20"/>
              </w:rPr>
              <w:lastRenderedPageBreak/>
              <w:t xml:space="preserve">Productos notables </w:t>
            </w:r>
          </w:p>
          <w:p w14:paraId="71625256" w14:textId="77777777" w:rsidR="00B853C7" w:rsidRPr="00421A93" w:rsidRDefault="00B853C7" w:rsidP="00B853C7">
            <w:pPr>
              <w:spacing w:line="276" w:lineRule="auto"/>
              <w:rPr>
                <w:rFonts w:ascii="Arial Narrow" w:eastAsia="Calibri" w:hAnsi="Arial Narrow" w:cs="Arial"/>
                <w:sz w:val="20"/>
                <w:szCs w:val="20"/>
              </w:rPr>
            </w:pPr>
            <w:r w:rsidRPr="00421A93">
              <w:rPr>
                <w:rFonts w:ascii="Arial Narrow" w:eastAsia="Calibri" w:hAnsi="Arial Narrow" w:cs="Arial"/>
                <w:sz w:val="20"/>
                <w:szCs w:val="20"/>
              </w:rPr>
              <w:t xml:space="preserve">Factorización </w:t>
            </w:r>
          </w:p>
          <w:p w14:paraId="06477CC0" w14:textId="63FDA9D9" w:rsidR="00336833" w:rsidRDefault="00B853C7" w:rsidP="00B853C7">
            <w:pPr>
              <w:rPr>
                <w:rFonts w:ascii="Arial Narrow" w:hAnsi="Arial Narrow"/>
                <w:b/>
                <w:sz w:val="20"/>
                <w:szCs w:val="20"/>
              </w:rPr>
            </w:pPr>
            <w:r w:rsidRPr="00421A93">
              <w:rPr>
                <w:rFonts w:ascii="Arial Narrow" w:eastAsia="Calibri" w:hAnsi="Arial Narrow" w:cs="Arial"/>
                <w:sz w:val="20"/>
                <w:szCs w:val="20"/>
              </w:rPr>
              <w:t>MCD – MCM de fracciones algebraicas</w:t>
            </w:r>
          </w:p>
        </w:tc>
        <w:tc>
          <w:tcPr>
            <w:tcW w:w="2356" w:type="dxa"/>
            <w:vAlign w:val="center"/>
          </w:tcPr>
          <w:p w14:paraId="7D51F89C" w14:textId="77777777" w:rsidR="00131C3B" w:rsidRDefault="00131C3B" w:rsidP="00131C3B">
            <w:pPr>
              <w:pStyle w:val="Prrafodelista"/>
              <w:numPr>
                <w:ilvl w:val="0"/>
                <w:numId w:val="13"/>
              </w:numPr>
              <w:autoSpaceDE w:val="0"/>
              <w:autoSpaceDN w:val="0"/>
              <w:adjustRightInd w:val="0"/>
              <w:spacing w:after="160" w:line="259" w:lineRule="auto"/>
              <w:ind w:left="285" w:hanging="219"/>
              <w:rPr>
                <w:rFonts w:ascii="Arial" w:eastAsia="Arial" w:hAnsi="Arial" w:cs="Arial"/>
                <w:color w:val="000000"/>
                <w:sz w:val="16"/>
                <w:szCs w:val="16"/>
              </w:rPr>
            </w:pPr>
            <w:r w:rsidRPr="00131C3B">
              <w:rPr>
                <w:rFonts w:ascii="Arial" w:eastAsia="Arial" w:hAnsi="Arial" w:cs="Arial"/>
                <w:color w:val="000000"/>
                <w:sz w:val="16"/>
                <w:szCs w:val="16"/>
              </w:rPr>
              <w:t>Demuestra las propiedades sobre productos notables y las aplica al resolver los ejercicios.</w:t>
            </w:r>
          </w:p>
          <w:p w14:paraId="4CBB6E62" w14:textId="77777777" w:rsidR="00131C3B" w:rsidRPr="00131C3B" w:rsidRDefault="00131C3B" w:rsidP="00131C3B">
            <w:pPr>
              <w:pStyle w:val="Prrafodelista"/>
              <w:numPr>
                <w:ilvl w:val="0"/>
                <w:numId w:val="13"/>
              </w:numPr>
              <w:autoSpaceDE w:val="0"/>
              <w:autoSpaceDN w:val="0"/>
              <w:adjustRightInd w:val="0"/>
              <w:spacing w:after="160" w:line="259" w:lineRule="auto"/>
              <w:ind w:left="285" w:hanging="219"/>
              <w:rPr>
                <w:rFonts w:ascii="Arial" w:eastAsia="Arial" w:hAnsi="Arial" w:cs="Arial"/>
                <w:color w:val="000000"/>
                <w:sz w:val="16"/>
                <w:szCs w:val="16"/>
              </w:rPr>
            </w:pPr>
            <w:r w:rsidRPr="00131C3B">
              <w:rPr>
                <w:rFonts w:ascii="Arial" w:eastAsia="Arial" w:hAnsi="Arial" w:cs="Arial"/>
                <w:color w:val="000000"/>
                <w:sz w:val="16"/>
                <w:szCs w:val="16"/>
              </w:rPr>
              <w:t>Formula las propiedades sobre factorización y establece los criterios del aspa simple y las del aspa doble especial.</w:t>
            </w:r>
          </w:p>
          <w:p w14:paraId="0AA39CDA" w14:textId="77777777" w:rsidR="00131C3B" w:rsidRPr="00131C3B" w:rsidRDefault="00131C3B" w:rsidP="00131C3B">
            <w:pPr>
              <w:pStyle w:val="Prrafodelista"/>
              <w:numPr>
                <w:ilvl w:val="0"/>
                <w:numId w:val="13"/>
              </w:numPr>
              <w:autoSpaceDE w:val="0"/>
              <w:autoSpaceDN w:val="0"/>
              <w:adjustRightInd w:val="0"/>
              <w:spacing w:after="160" w:line="259" w:lineRule="auto"/>
              <w:ind w:left="285" w:hanging="219"/>
              <w:rPr>
                <w:rFonts w:ascii="Arial Narrow" w:hAnsi="Arial Narrow"/>
                <w:b/>
                <w:sz w:val="20"/>
                <w:szCs w:val="20"/>
              </w:rPr>
            </w:pPr>
            <w:r w:rsidRPr="00131C3B">
              <w:rPr>
                <w:rFonts w:ascii="Arial" w:eastAsia="Arial" w:hAnsi="Arial" w:cs="Arial"/>
                <w:color w:val="000000"/>
                <w:sz w:val="16"/>
                <w:szCs w:val="16"/>
              </w:rPr>
              <w:t>Interpreta las propiedades del MCM y el MCD en las fracciones algebraicas.</w:t>
            </w:r>
          </w:p>
          <w:p w14:paraId="7F8974AA" w14:textId="225AA61E" w:rsidR="00336833" w:rsidRDefault="00131C3B" w:rsidP="00131C3B">
            <w:pPr>
              <w:pStyle w:val="Prrafodelista"/>
              <w:numPr>
                <w:ilvl w:val="0"/>
                <w:numId w:val="13"/>
              </w:numPr>
              <w:autoSpaceDE w:val="0"/>
              <w:autoSpaceDN w:val="0"/>
              <w:adjustRightInd w:val="0"/>
              <w:spacing w:after="160" w:line="259" w:lineRule="auto"/>
              <w:ind w:left="285" w:hanging="219"/>
              <w:rPr>
                <w:rFonts w:ascii="Arial Narrow" w:hAnsi="Arial Narrow"/>
                <w:b/>
                <w:sz w:val="20"/>
                <w:szCs w:val="20"/>
              </w:rPr>
            </w:pPr>
            <w:r w:rsidRPr="00131C3B">
              <w:rPr>
                <w:rFonts w:ascii="Arial" w:eastAsia="Arial" w:hAnsi="Arial" w:cs="Arial"/>
                <w:color w:val="000000"/>
                <w:sz w:val="16"/>
                <w:szCs w:val="16"/>
              </w:rPr>
              <w:t>Aplica las propiedades que existen en el MCD y el MCM en las operaciones con fracciones</w:t>
            </w:r>
            <w:r w:rsidRPr="004918E5">
              <w:rPr>
                <w:rFonts w:ascii="Arial" w:hAnsi="Arial" w:cs="Arial"/>
                <w:color w:val="000000"/>
                <w:sz w:val="19"/>
                <w:szCs w:val="19"/>
              </w:rPr>
              <w:t>.</w:t>
            </w:r>
          </w:p>
        </w:tc>
        <w:tc>
          <w:tcPr>
            <w:tcW w:w="2357" w:type="dxa"/>
          </w:tcPr>
          <w:p w14:paraId="2AA28BC6" w14:textId="77777777" w:rsidR="00B853C7" w:rsidRPr="00131C3B" w:rsidRDefault="00B853C7" w:rsidP="00B853C7">
            <w:pPr>
              <w:numPr>
                <w:ilvl w:val="0"/>
                <w:numId w:val="14"/>
              </w:numPr>
              <w:pBdr>
                <w:top w:val="nil"/>
                <w:left w:val="nil"/>
                <w:bottom w:val="nil"/>
                <w:right w:val="nil"/>
                <w:between w:val="nil"/>
              </w:pBdr>
              <w:spacing w:after="160" w:line="259" w:lineRule="auto"/>
              <w:ind w:left="117" w:hanging="142"/>
              <w:jc w:val="both"/>
              <w:rPr>
                <w:color w:val="000000"/>
                <w:sz w:val="16"/>
                <w:szCs w:val="16"/>
              </w:rPr>
            </w:pPr>
            <w:r w:rsidRPr="00131C3B">
              <w:rPr>
                <w:rFonts w:ascii="Arial" w:eastAsia="Arial" w:hAnsi="Arial" w:cs="Arial"/>
                <w:color w:val="000000"/>
                <w:sz w:val="16"/>
                <w:szCs w:val="16"/>
              </w:rPr>
              <w:t>Elaboración, resolución y revisión de problemas contextualizados sobre las propiedades de productos notables y factorización relacionados a la construcción de una comunidad con calidad humana.</w:t>
            </w:r>
          </w:p>
          <w:p w14:paraId="38D8F27D" w14:textId="77777777" w:rsidR="00B853C7" w:rsidRPr="00131C3B" w:rsidRDefault="00B853C7" w:rsidP="00B853C7">
            <w:pPr>
              <w:pBdr>
                <w:top w:val="nil"/>
                <w:left w:val="nil"/>
                <w:bottom w:val="nil"/>
                <w:right w:val="nil"/>
                <w:between w:val="nil"/>
              </w:pBdr>
              <w:rPr>
                <w:color w:val="000000"/>
                <w:sz w:val="16"/>
                <w:szCs w:val="16"/>
              </w:rPr>
            </w:pPr>
          </w:p>
          <w:p w14:paraId="75DB6ACA" w14:textId="77777777" w:rsidR="00B853C7" w:rsidRPr="00131C3B" w:rsidRDefault="00B853C7" w:rsidP="00B853C7">
            <w:pPr>
              <w:numPr>
                <w:ilvl w:val="0"/>
                <w:numId w:val="14"/>
              </w:numPr>
              <w:pBdr>
                <w:top w:val="nil"/>
                <w:left w:val="nil"/>
                <w:bottom w:val="nil"/>
                <w:right w:val="nil"/>
                <w:between w:val="nil"/>
              </w:pBdr>
              <w:spacing w:after="160" w:line="259" w:lineRule="auto"/>
              <w:ind w:left="160" w:hanging="141"/>
              <w:jc w:val="both"/>
              <w:rPr>
                <w:color w:val="000000"/>
                <w:sz w:val="16"/>
                <w:szCs w:val="16"/>
              </w:rPr>
            </w:pPr>
            <w:r w:rsidRPr="00131C3B">
              <w:rPr>
                <w:rFonts w:ascii="Arial" w:eastAsia="Arial" w:hAnsi="Arial" w:cs="Arial"/>
                <w:color w:val="000000"/>
                <w:sz w:val="16"/>
                <w:szCs w:val="16"/>
              </w:rPr>
              <w:t>Resolución de ejercicios del libro de actividades sobre:</w:t>
            </w:r>
          </w:p>
          <w:p w14:paraId="7D9CCF39" w14:textId="77777777" w:rsidR="00B853C7" w:rsidRPr="00131C3B" w:rsidRDefault="00B853C7" w:rsidP="00B853C7">
            <w:pPr>
              <w:pBdr>
                <w:top w:val="nil"/>
                <w:left w:val="nil"/>
                <w:bottom w:val="nil"/>
                <w:right w:val="nil"/>
                <w:between w:val="nil"/>
              </w:pBdr>
              <w:ind w:left="160"/>
              <w:jc w:val="both"/>
              <w:rPr>
                <w:color w:val="000000"/>
                <w:sz w:val="16"/>
                <w:szCs w:val="16"/>
              </w:rPr>
            </w:pPr>
            <w:r w:rsidRPr="00131C3B">
              <w:rPr>
                <w:color w:val="000000"/>
                <w:sz w:val="16"/>
                <w:szCs w:val="16"/>
              </w:rPr>
              <w:t xml:space="preserve"> </w:t>
            </w:r>
            <w:r w:rsidRPr="00131C3B">
              <w:rPr>
                <w:rFonts w:ascii="Arial Narrow" w:eastAsia="Calibri" w:hAnsi="Arial Narrow" w:cs="Arial"/>
                <w:sz w:val="16"/>
                <w:szCs w:val="16"/>
              </w:rPr>
              <w:t xml:space="preserve">Productos notables </w:t>
            </w:r>
          </w:p>
          <w:p w14:paraId="03C6CA0D" w14:textId="77777777" w:rsidR="00B853C7" w:rsidRPr="00131C3B" w:rsidRDefault="00B853C7" w:rsidP="00B853C7">
            <w:pPr>
              <w:spacing w:line="276" w:lineRule="auto"/>
              <w:jc w:val="both"/>
              <w:rPr>
                <w:rFonts w:ascii="Arial Narrow" w:eastAsia="Calibri" w:hAnsi="Arial Narrow" w:cs="Arial"/>
                <w:sz w:val="16"/>
                <w:szCs w:val="16"/>
              </w:rPr>
            </w:pPr>
            <w:r w:rsidRPr="00131C3B">
              <w:rPr>
                <w:rFonts w:ascii="Arial Narrow" w:eastAsia="Calibri" w:hAnsi="Arial Narrow" w:cs="Arial"/>
                <w:sz w:val="16"/>
                <w:szCs w:val="16"/>
              </w:rPr>
              <w:t xml:space="preserve">     Factorización </w:t>
            </w:r>
          </w:p>
          <w:p w14:paraId="7C421070" w14:textId="77777777" w:rsidR="00B853C7" w:rsidRPr="00131C3B" w:rsidRDefault="00B853C7" w:rsidP="00B853C7">
            <w:pPr>
              <w:pBdr>
                <w:top w:val="nil"/>
                <w:left w:val="nil"/>
                <w:bottom w:val="nil"/>
                <w:right w:val="nil"/>
                <w:between w:val="nil"/>
              </w:pBdr>
              <w:ind w:left="117"/>
              <w:jc w:val="both"/>
              <w:rPr>
                <w:rFonts w:ascii="Arial Narrow" w:eastAsia="Calibri" w:hAnsi="Arial Narrow" w:cs="Arial"/>
                <w:sz w:val="16"/>
                <w:szCs w:val="16"/>
              </w:rPr>
            </w:pPr>
            <w:r w:rsidRPr="00131C3B">
              <w:rPr>
                <w:rFonts w:ascii="Arial Narrow" w:eastAsia="Calibri" w:hAnsi="Arial Narrow" w:cs="Arial"/>
                <w:sz w:val="16"/>
                <w:szCs w:val="16"/>
              </w:rPr>
              <w:t xml:space="preserve">   MCD – MCM de</w:t>
            </w:r>
          </w:p>
          <w:p w14:paraId="0D7D8FFA" w14:textId="77777777" w:rsidR="00B853C7" w:rsidRPr="00131C3B" w:rsidRDefault="00B853C7" w:rsidP="00B853C7">
            <w:pPr>
              <w:pBdr>
                <w:top w:val="nil"/>
                <w:left w:val="nil"/>
                <w:bottom w:val="nil"/>
                <w:right w:val="nil"/>
                <w:between w:val="nil"/>
              </w:pBdr>
              <w:ind w:left="117"/>
              <w:jc w:val="both"/>
              <w:rPr>
                <w:rFonts w:ascii="Arial" w:eastAsia="Arial" w:hAnsi="Arial" w:cs="Arial"/>
                <w:color w:val="000000"/>
                <w:sz w:val="16"/>
                <w:szCs w:val="16"/>
              </w:rPr>
            </w:pPr>
            <w:r w:rsidRPr="00131C3B">
              <w:rPr>
                <w:rFonts w:ascii="Arial Narrow" w:eastAsia="Calibri" w:hAnsi="Arial Narrow" w:cs="Arial"/>
                <w:sz w:val="16"/>
                <w:szCs w:val="16"/>
              </w:rPr>
              <w:t xml:space="preserve">  Fracciones algebraicas</w:t>
            </w:r>
            <w:r w:rsidRPr="00131C3B">
              <w:rPr>
                <w:rFonts w:ascii="Arial" w:eastAsia="Arial" w:hAnsi="Arial" w:cs="Arial"/>
                <w:color w:val="000000"/>
                <w:sz w:val="16"/>
                <w:szCs w:val="16"/>
              </w:rPr>
              <w:t xml:space="preserve"> </w:t>
            </w:r>
          </w:p>
          <w:p w14:paraId="250923E4" w14:textId="77777777" w:rsidR="00B853C7" w:rsidRPr="00131C3B" w:rsidRDefault="00B853C7" w:rsidP="00B853C7">
            <w:pPr>
              <w:pBdr>
                <w:top w:val="nil"/>
                <w:left w:val="nil"/>
                <w:bottom w:val="nil"/>
                <w:right w:val="nil"/>
                <w:between w:val="nil"/>
              </w:pBdr>
              <w:ind w:left="117"/>
              <w:jc w:val="both"/>
              <w:rPr>
                <w:rFonts w:ascii="Arial" w:eastAsia="Arial" w:hAnsi="Arial" w:cs="Arial"/>
                <w:color w:val="000000"/>
                <w:sz w:val="16"/>
                <w:szCs w:val="16"/>
              </w:rPr>
            </w:pPr>
          </w:p>
          <w:p w14:paraId="6AB2B2E6" w14:textId="77777777" w:rsidR="00B853C7" w:rsidRPr="00131C3B" w:rsidRDefault="00B853C7" w:rsidP="00B853C7">
            <w:pPr>
              <w:numPr>
                <w:ilvl w:val="0"/>
                <w:numId w:val="14"/>
              </w:numPr>
              <w:pBdr>
                <w:top w:val="nil"/>
                <w:left w:val="nil"/>
                <w:bottom w:val="nil"/>
                <w:right w:val="nil"/>
                <w:between w:val="nil"/>
              </w:pBdr>
              <w:spacing w:after="160" w:line="259" w:lineRule="auto"/>
              <w:ind w:left="117" w:hanging="142"/>
              <w:jc w:val="both"/>
              <w:rPr>
                <w:rFonts w:ascii="Arial Narrow" w:eastAsia="Calibri" w:hAnsi="Arial Narrow" w:cs="Arial"/>
                <w:sz w:val="16"/>
                <w:szCs w:val="16"/>
              </w:rPr>
            </w:pPr>
            <w:r w:rsidRPr="00131C3B">
              <w:rPr>
                <w:rFonts w:ascii="Arial" w:eastAsia="Arial" w:hAnsi="Arial" w:cs="Arial"/>
                <w:color w:val="000000"/>
                <w:sz w:val="16"/>
                <w:szCs w:val="16"/>
              </w:rPr>
              <w:t>Práctica calificada de productos notables</w:t>
            </w:r>
          </w:p>
          <w:p w14:paraId="64860FEC" w14:textId="77777777" w:rsidR="00B853C7" w:rsidRPr="00131C3B" w:rsidRDefault="00B853C7" w:rsidP="00B853C7">
            <w:pPr>
              <w:numPr>
                <w:ilvl w:val="0"/>
                <w:numId w:val="14"/>
              </w:numPr>
              <w:spacing w:after="160" w:line="259" w:lineRule="auto"/>
              <w:ind w:left="117" w:hanging="142"/>
              <w:jc w:val="both"/>
              <w:rPr>
                <w:rFonts w:ascii="Arial Narrow" w:eastAsia="Calibri" w:hAnsi="Arial Narrow" w:cs="Arial"/>
                <w:sz w:val="16"/>
                <w:szCs w:val="16"/>
              </w:rPr>
            </w:pPr>
            <w:r w:rsidRPr="00131C3B">
              <w:rPr>
                <w:rFonts w:ascii="Arial" w:eastAsia="Arial" w:hAnsi="Arial" w:cs="Arial"/>
                <w:color w:val="000000"/>
                <w:sz w:val="16"/>
                <w:szCs w:val="16"/>
              </w:rPr>
              <w:t>Práctica calificada de factorización.</w:t>
            </w:r>
          </w:p>
          <w:p w14:paraId="574D9052" w14:textId="061DBFEF" w:rsidR="00336833" w:rsidRPr="00131C3B" w:rsidRDefault="00B853C7" w:rsidP="00B853C7">
            <w:pPr>
              <w:numPr>
                <w:ilvl w:val="0"/>
                <w:numId w:val="14"/>
              </w:numPr>
              <w:spacing w:after="160" w:line="259" w:lineRule="auto"/>
              <w:ind w:left="117" w:hanging="142"/>
              <w:jc w:val="both"/>
              <w:rPr>
                <w:rFonts w:ascii="Arial Narrow" w:hAnsi="Arial Narrow"/>
                <w:b/>
                <w:sz w:val="16"/>
                <w:szCs w:val="16"/>
              </w:rPr>
            </w:pPr>
            <w:r w:rsidRPr="00131C3B">
              <w:rPr>
                <w:rFonts w:ascii="Arial" w:eastAsia="Arial" w:hAnsi="Arial" w:cs="Arial"/>
                <w:color w:val="000000"/>
                <w:sz w:val="16"/>
                <w:szCs w:val="16"/>
              </w:rPr>
              <w:t>Práctica calificada de fracciones algebraicas.</w:t>
            </w:r>
          </w:p>
        </w:tc>
      </w:tr>
    </w:tbl>
    <w:p w14:paraId="429FD972" w14:textId="77777777" w:rsidR="00872061" w:rsidRPr="002B3618" w:rsidRDefault="00872061" w:rsidP="002B3618">
      <w:pPr>
        <w:rPr>
          <w:rFonts w:ascii="Arial Narrow" w:hAnsi="Arial Narrow"/>
          <w:b/>
          <w:sz w:val="20"/>
          <w:szCs w:val="20"/>
        </w:rPr>
      </w:pPr>
    </w:p>
    <w:p w14:paraId="40211329" w14:textId="2261A337" w:rsidR="0040559F" w:rsidRP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SECUENCIA DE SESIONES:</w:t>
      </w:r>
    </w:p>
    <w:p w14:paraId="3DF8AE30" w14:textId="77777777" w:rsidR="0040559F" w:rsidRPr="002B3618" w:rsidRDefault="0040559F" w:rsidP="002B3618">
      <w:pPr>
        <w:rPr>
          <w:rFonts w:ascii="Arial Narrow" w:hAnsi="Arial Narrow"/>
          <w:sz w:val="20"/>
          <w:szCs w:val="20"/>
        </w:rPr>
      </w:pPr>
    </w:p>
    <w:tbl>
      <w:tblPr>
        <w:tblStyle w:val="Tablaconcuadrcula"/>
        <w:tblW w:w="0" w:type="auto"/>
        <w:tblInd w:w="421" w:type="dxa"/>
        <w:tblLook w:val="04A0" w:firstRow="1" w:lastRow="0" w:firstColumn="1" w:lastColumn="0" w:noHBand="0" w:noVBand="1"/>
      </w:tblPr>
      <w:tblGrid>
        <w:gridCol w:w="1984"/>
        <w:gridCol w:w="3969"/>
        <w:gridCol w:w="3827"/>
        <w:gridCol w:w="2127"/>
        <w:gridCol w:w="2232"/>
      </w:tblGrid>
      <w:tr w:rsidR="00336833" w:rsidRPr="00336833" w14:paraId="60626C9E" w14:textId="77777777" w:rsidTr="00CD06CF">
        <w:tc>
          <w:tcPr>
            <w:tcW w:w="1984" w:type="dxa"/>
            <w:shd w:val="clear" w:color="auto" w:fill="D9D9D9" w:themeFill="background1" w:themeFillShade="D9"/>
          </w:tcPr>
          <w:p w14:paraId="78BF2349" w14:textId="2E62FAAD"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Fecha de sesión</w:t>
            </w:r>
          </w:p>
        </w:tc>
        <w:tc>
          <w:tcPr>
            <w:tcW w:w="3969" w:type="dxa"/>
            <w:shd w:val="clear" w:color="auto" w:fill="D9D9D9" w:themeFill="background1" w:themeFillShade="D9"/>
          </w:tcPr>
          <w:p w14:paraId="57B992BE" w14:textId="164FB64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Título o Nombre de la sesión</w:t>
            </w:r>
          </w:p>
        </w:tc>
        <w:tc>
          <w:tcPr>
            <w:tcW w:w="3827" w:type="dxa"/>
            <w:shd w:val="clear" w:color="auto" w:fill="D9D9D9" w:themeFill="background1" w:themeFillShade="D9"/>
          </w:tcPr>
          <w:p w14:paraId="053F5A2B" w14:textId="10F5C31B"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Breve descripción</w:t>
            </w:r>
          </w:p>
        </w:tc>
        <w:tc>
          <w:tcPr>
            <w:tcW w:w="2127" w:type="dxa"/>
            <w:shd w:val="clear" w:color="auto" w:fill="D9D9D9" w:themeFill="background1" w:themeFillShade="D9"/>
          </w:tcPr>
          <w:p w14:paraId="6A72E09C" w14:textId="756F333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Evidencias</w:t>
            </w:r>
          </w:p>
        </w:tc>
        <w:tc>
          <w:tcPr>
            <w:tcW w:w="2232" w:type="dxa"/>
            <w:shd w:val="clear" w:color="auto" w:fill="D9D9D9" w:themeFill="background1" w:themeFillShade="D9"/>
          </w:tcPr>
          <w:p w14:paraId="541FBB54" w14:textId="0DE5D8B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Recursos a Emplear</w:t>
            </w:r>
          </w:p>
        </w:tc>
      </w:tr>
      <w:tr w:rsidR="007A7D66" w14:paraId="2A882379" w14:textId="77777777" w:rsidTr="00CD06CF">
        <w:tc>
          <w:tcPr>
            <w:tcW w:w="1984" w:type="dxa"/>
            <w:vAlign w:val="center"/>
          </w:tcPr>
          <w:p w14:paraId="3AEDC0D7" w14:textId="1CF4B6E4" w:rsidR="007A7D66" w:rsidRPr="00CD06CF" w:rsidRDefault="007A7D66" w:rsidP="00CD06CF">
            <w:pPr>
              <w:jc w:val="center"/>
              <w:rPr>
                <w:rFonts w:ascii="Arial" w:eastAsia="Arial" w:hAnsi="Arial" w:cs="Arial"/>
                <w:color w:val="000000"/>
                <w:sz w:val="18"/>
                <w:szCs w:val="18"/>
              </w:rPr>
            </w:pPr>
            <w:r w:rsidRPr="00CD06CF">
              <w:rPr>
                <w:rFonts w:ascii="Arial" w:eastAsia="Arial" w:hAnsi="Arial" w:cs="Arial"/>
                <w:color w:val="000000"/>
                <w:sz w:val="18"/>
                <w:szCs w:val="18"/>
              </w:rPr>
              <w:t>Del 6 de marzo al 10 de marzo</w:t>
            </w:r>
          </w:p>
        </w:tc>
        <w:tc>
          <w:tcPr>
            <w:tcW w:w="3969" w:type="dxa"/>
            <w:vAlign w:val="center"/>
          </w:tcPr>
          <w:p w14:paraId="4E0BD0F8" w14:textId="1BCF1AEF" w:rsidR="007A7D66" w:rsidRPr="00CD06CF" w:rsidRDefault="007A7D66" w:rsidP="007A7D66">
            <w:pPr>
              <w:rPr>
                <w:rFonts w:ascii="Arial" w:eastAsia="Arial" w:hAnsi="Arial" w:cs="Arial"/>
                <w:color w:val="000000"/>
                <w:sz w:val="18"/>
                <w:szCs w:val="18"/>
              </w:rPr>
            </w:pPr>
            <w:r w:rsidRPr="00CD06CF">
              <w:rPr>
                <w:rFonts w:ascii="Arial" w:eastAsia="Arial" w:hAnsi="Arial" w:cs="Arial"/>
                <w:color w:val="000000"/>
                <w:sz w:val="18"/>
                <w:szCs w:val="18"/>
              </w:rPr>
              <w:t xml:space="preserve">Evaluación Diagnóstica </w:t>
            </w:r>
          </w:p>
        </w:tc>
        <w:tc>
          <w:tcPr>
            <w:tcW w:w="3827" w:type="dxa"/>
            <w:vAlign w:val="center"/>
          </w:tcPr>
          <w:p w14:paraId="365CA445" w14:textId="73490CED" w:rsidR="007A7D66" w:rsidRPr="00CD06CF" w:rsidRDefault="007A7D66" w:rsidP="007A7D66">
            <w:pPr>
              <w:rPr>
                <w:rFonts w:ascii="Arial" w:eastAsia="Arial" w:hAnsi="Arial" w:cs="Arial"/>
                <w:color w:val="000000"/>
                <w:sz w:val="18"/>
                <w:szCs w:val="18"/>
              </w:rPr>
            </w:pPr>
            <w:r w:rsidRPr="00CD06CF">
              <w:rPr>
                <w:rFonts w:ascii="Arial" w:eastAsia="Arial" w:hAnsi="Arial" w:cs="Arial"/>
                <w:color w:val="000000"/>
                <w:sz w:val="18"/>
                <w:szCs w:val="18"/>
              </w:rPr>
              <w:t xml:space="preserve">Evaluación individual </w:t>
            </w:r>
          </w:p>
        </w:tc>
        <w:tc>
          <w:tcPr>
            <w:tcW w:w="2127" w:type="dxa"/>
            <w:vAlign w:val="center"/>
          </w:tcPr>
          <w:p w14:paraId="1B16AD4E" w14:textId="2B6CB51C" w:rsidR="007A7D66" w:rsidRPr="00CD06CF" w:rsidRDefault="00AE4A27" w:rsidP="00AE4A27">
            <w:pPr>
              <w:rPr>
                <w:rFonts w:ascii="Arial" w:eastAsia="Arial" w:hAnsi="Arial" w:cs="Arial"/>
                <w:color w:val="000000"/>
                <w:sz w:val="18"/>
                <w:szCs w:val="18"/>
              </w:rPr>
            </w:pPr>
            <w:r w:rsidRPr="00CD06CF">
              <w:rPr>
                <w:rFonts w:ascii="Arial" w:eastAsia="Arial" w:hAnsi="Arial" w:cs="Arial"/>
                <w:color w:val="000000"/>
                <w:sz w:val="18"/>
                <w:szCs w:val="18"/>
              </w:rPr>
              <w:t>Examen</w:t>
            </w:r>
          </w:p>
        </w:tc>
        <w:tc>
          <w:tcPr>
            <w:tcW w:w="2232" w:type="dxa"/>
            <w:vAlign w:val="center"/>
          </w:tcPr>
          <w:p w14:paraId="500352B1" w14:textId="42F9AD8E" w:rsidR="007A7D66" w:rsidRPr="00CD06CF" w:rsidRDefault="00CD06CF" w:rsidP="00AE4A27">
            <w:pPr>
              <w:rPr>
                <w:rFonts w:ascii="Arial" w:eastAsia="Arial" w:hAnsi="Arial" w:cs="Arial"/>
                <w:color w:val="000000"/>
                <w:sz w:val="18"/>
                <w:szCs w:val="18"/>
              </w:rPr>
            </w:pPr>
            <w:r w:rsidRPr="00CD06CF">
              <w:rPr>
                <w:rFonts w:ascii="Arial" w:eastAsia="Arial" w:hAnsi="Arial" w:cs="Arial"/>
                <w:color w:val="000000"/>
                <w:sz w:val="18"/>
                <w:szCs w:val="18"/>
              </w:rPr>
              <w:t>Hoja impresa</w:t>
            </w:r>
          </w:p>
        </w:tc>
      </w:tr>
      <w:tr w:rsidR="007A7D66" w14:paraId="3FD99804" w14:textId="77777777" w:rsidTr="00CD06CF">
        <w:tc>
          <w:tcPr>
            <w:tcW w:w="1984" w:type="dxa"/>
            <w:vAlign w:val="center"/>
          </w:tcPr>
          <w:p w14:paraId="43C5A443" w14:textId="19747802" w:rsidR="007A7D66" w:rsidRPr="00CD06CF" w:rsidRDefault="00CD06CF" w:rsidP="00CD06CF">
            <w:pPr>
              <w:jc w:val="center"/>
              <w:rPr>
                <w:rFonts w:ascii="Arial" w:eastAsia="Arial" w:hAnsi="Arial" w:cs="Arial"/>
                <w:color w:val="000000"/>
                <w:sz w:val="18"/>
                <w:szCs w:val="18"/>
              </w:rPr>
            </w:pPr>
            <w:r>
              <w:rPr>
                <w:rFonts w:ascii="Arial" w:eastAsia="Arial" w:hAnsi="Arial" w:cs="Arial"/>
                <w:color w:val="000000"/>
                <w:sz w:val="18"/>
                <w:szCs w:val="18"/>
              </w:rPr>
              <w:t xml:space="preserve">Del 13 de marzo al </w:t>
            </w:r>
            <w:r w:rsidR="007A7D66" w:rsidRPr="00CD06CF">
              <w:rPr>
                <w:rFonts w:ascii="Arial" w:eastAsia="Arial" w:hAnsi="Arial" w:cs="Arial"/>
                <w:color w:val="000000"/>
                <w:sz w:val="18"/>
                <w:szCs w:val="18"/>
              </w:rPr>
              <w:t>17 de marzo</w:t>
            </w:r>
          </w:p>
        </w:tc>
        <w:tc>
          <w:tcPr>
            <w:tcW w:w="3969" w:type="dxa"/>
            <w:vAlign w:val="center"/>
          </w:tcPr>
          <w:p w14:paraId="5481D296" w14:textId="77777777" w:rsidR="007A7D66" w:rsidRPr="00CD06CF" w:rsidRDefault="007A7D66" w:rsidP="007A7D66">
            <w:pPr>
              <w:rPr>
                <w:rFonts w:ascii="Arial" w:eastAsia="Arial" w:hAnsi="Arial" w:cs="Arial"/>
                <w:color w:val="000000"/>
                <w:sz w:val="18"/>
                <w:szCs w:val="18"/>
              </w:rPr>
            </w:pPr>
            <w:r w:rsidRPr="00CD06CF">
              <w:rPr>
                <w:rFonts w:ascii="Arial" w:eastAsia="Arial" w:hAnsi="Arial" w:cs="Arial"/>
                <w:color w:val="000000"/>
                <w:sz w:val="18"/>
                <w:szCs w:val="18"/>
              </w:rPr>
              <w:t xml:space="preserve">Productos notables: </w:t>
            </w:r>
          </w:p>
          <w:p w14:paraId="103B66E0" w14:textId="1378B350" w:rsidR="007A7D66" w:rsidRPr="00CD06CF" w:rsidRDefault="007A7D66" w:rsidP="007A7D66">
            <w:pPr>
              <w:rPr>
                <w:rFonts w:ascii="Arial" w:eastAsia="Arial" w:hAnsi="Arial" w:cs="Arial"/>
                <w:color w:val="000000"/>
                <w:sz w:val="18"/>
                <w:szCs w:val="18"/>
              </w:rPr>
            </w:pPr>
            <w:r w:rsidRPr="00CD06CF">
              <w:rPr>
                <w:rFonts w:ascii="Arial" w:eastAsia="Arial" w:hAnsi="Arial" w:cs="Arial"/>
                <w:color w:val="000000"/>
                <w:sz w:val="18"/>
                <w:szCs w:val="18"/>
              </w:rPr>
              <w:t>propiedades básicas</w:t>
            </w:r>
          </w:p>
        </w:tc>
        <w:tc>
          <w:tcPr>
            <w:tcW w:w="3827" w:type="dxa"/>
            <w:vAlign w:val="center"/>
          </w:tcPr>
          <w:p w14:paraId="51E64C42" w14:textId="1883D058" w:rsidR="007A7D66" w:rsidRPr="00CD06CF" w:rsidRDefault="007A7D66" w:rsidP="007A7D66">
            <w:pPr>
              <w:rPr>
                <w:rFonts w:ascii="Arial" w:eastAsia="Arial" w:hAnsi="Arial" w:cs="Arial"/>
                <w:color w:val="000000"/>
                <w:sz w:val="18"/>
                <w:szCs w:val="18"/>
              </w:rPr>
            </w:pPr>
            <w:r w:rsidRPr="00CD06CF">
              <w:rPr>
                <w:rFonts w:ascii="Arial" w:eastAsia="Arial" w:hAnsi="Arial" w:cs="Arial"/>
                <w:color w:val="000000"/>
                <w:sz w:val="18"/>
                <w:szCs w:val="18"/>
              </w:rPr>
              <w:t>Explicación de la parte teórica, mediante lluvia de ideas y resolución de ejemplos sobre exponentes.</w:t>
            </w:r>
          </w:p>
        </w:tc>
        <w:tc>
          <w:tcPr>
            <w:tcW w:w="2127" w:type="dxa"/>
            <w:vAlign w:val="center"/>
          </w:tcPr>
          <w:p w14:paraId="0B085240" w14:textId="66622370" w:rsidR="007A7D66" w:rsidRPr="00CD06CF" w:rsidRDefault="00AE4A27" w:rsidP="00AE4A27">
            <w:pPr>
              <w:rPr>
                <w:rFonts w:ascii="Arial" w:eastAsia="Arial" w:hAnsi="Arial" w:cs="Arial"/>
                <w:color w:val="000000"/>
                <w:sz w:val="18"/>
                <w:szCs w:val="18"/>
              </w:rPr>
            </w:pPr>
            <w:r w:rsidRPr="00CD06CF">
              <w:rPr>
                <w:rFonts w:ascii="Arial" w:eastAsia="Arial" w:hAnsi="Arial" w:cs="Arial"/>
                <w:color w:val="000000"/>
                <w:sz w:val="18"/>
                <w:szCs w:val="18"/>
              </w:rPr>
              <w:t>Diapositivas</w:t>
            </w:r>
          </w:p>
        </w:tc>
        <w:tc>
          <w:tcPr>
            <w:tcW w:w="2232" w:type="dxa"/>
            <w:vAlign w:val="center"/>
          </w:tcPr>
          <w:p w14:paraId="594825A9" w14:textId="6B78A13E" w:rsidR="007A7D66" w:rsidRPr="00CD06CF" w:rsidRDefault="00CD06CF" w:rsidP="00CD06CF">
            <w:pPr>
              <w:rPr>
                <w:rFonts w:ascii="Arial" w:eastAsia="Arial" w:hAnsi="Arial" w:cs="Arial"/>
                <w:color w:val="000000"/>
                <w:sz w:val="18"/>
                <w:szCs w:val="18"/>
              </w:rPr>
            </w:pPr>
            <w:r w:rsidRPr="00CD06CF">
              <w:rPr>
                <w:rFonts w:ascii="Arial" w:eastAsia="Arial" w:hAnsi="Arial" w:cs="Arial"/>
                <w:color w:val="000000"/>
                <w:sz w:val="18"/>
                <w:szCs w:val="18"/>
              </w:rPr>
              <w:t>Cañón multimedia</w:t>
            </w:r>
          </w:p>
        </w:tc>
      </w:tr>
      <w:tr w:rsidR="007A7D66" w14:paraId="0C590126" w14:textId="77777777" w:rsidTr="00CD06CF">
        <w:tc>
          <w:tcPr>
            <w:tcW w:w="1984" w:type="dxa"/>
            <w:vAlign w:val="center"/>
          </w:tcPr>
          <w:p w14:paraId="7C947AE0" w14:textId="22D2F425" w:rsidR="007A7D66" w:rsidRPr="00CD06CF" w:rsidRDefault="007A7D66" w:rsidP="00CD06CF">
            <w:pPr>
              <w:jc w:val="center"/>
              <w:rPr>
                <w:rFonts w:ascii="Arial" w:eastAsia="Arial" w:hAnsi="Arial" w:cs="Arial"/>
                <w:color w:val="000000"/>
                <w:sz w:val="18"/>
                <w:szCs w:val="18"/>
              </w:rPr>
            </w:pPr>
            <w:r w:rsidRPr="00CD06CF">
              <w:rPr>
                <w:rFonts w:ascii="Arial" w:eastAsia="Arial" w:hAnsi="Arial" w:cs="Arial"/>
                <w:color w:val="000000"/>
                <w:sz w:val="18"/>
                <w:szCs w:val="18"/>
              </w:rPr>
              <w:t>Del 20  de marzo al 24 de marzo</w:t>
            </w:r>
          </w:p>
        </w:tc>
        <w:tc>
          <w:tcPr>
            <w:tcW w:w="3969" w:type="dxa"/>
            <w:vAlign w:val="center"/>
          </w:tcPr>
          <w:p w14:paraId="673AD603" w14:textId="13DC7000" w:rsidR="007A7D66" w:rsidRPr="00CD06CF" w:rsidRDefault="007A7D66" w:rsidP="007A7D66">
            <w:pPr>
              <w:rPr>
                <w:rFonts w:ascii="Arial" w:eastAsia="Arial" w:hAnsi="Arial" w:cs="Arial"/>
                <w:color w:val="000000"/>
                <w:sz w:val="18"/>
                <w:szCs w:val="18"/>
              </w:rPr>
            </w:pPr>
            <w:r w:rsidRPr="00CD06CF">
              <w:rPr>
                <w:rFonts w:ascii="Arial" w:eastAsia="Arial" w:hAnsi="Arial" w:cs="Arial"/>
                <w:color w:val="000000"/>
                <w:sz w:val="18"/>
                <w:szCs w:val="18"/>
              </w:rPr>
              <w:t>Resolución de ejercicios propuestos en su libro de actividades</w:t>
            </w:r>
          </w:p>
        </w:tc>
        <w:tc>
          <w:tcPr>
            <w:tcW w:w="3827" w:type="dxa"/>
            <w:vAlign w:val="center"/>
          </w:tcPr>
          <w:p w14:paraId="57312DFF" w14:textId="0AC1740A" w:rsidR="007A7D66" w:rsidRPr="00CD06CF" w:rsidRDefault="007A7D66" w:rsidP="007A7D66">
            <w:pPr>
              <w:rPr>
                <w:rFonts w:ascii="Arial" w:eastAsia="Arial" w:hAnsi="Arial" w:cs="Arial"/>
                <w:color w:val="000000"/>
                <w:sz w:val="18"/>
                <w:szCs w:val="18"/>
              </w:rPr>
            </w:pPr>
            <w:r w:rsidRPr="00CD06CF">
              <w:rPr>
                <w:rFonts w:ascii="Arial" w:eastAsia="Arial" w:hAnsi="Arial" w:cs="Arial"/>
                <w:color w:val="000000"/>
                <w:sz w:val="18"/>
                <w:szCs w:val="18"/>
              </w:rPr>
              <w:t xml:space="preserve">Resolvemos ejercicios y situaciones problemáticas planteadas en su libro de actividades. </w:t>
            </w:r>
          </w:p>
        </w:tc>
        <w:tc>
          <w:tcPr>
            <w:tcW w:w="2127" w:type="dxa"/>
            <w:vAlign w:val="center"/>
          </w:tcPr>
          <w:p w14:paraId="14BE619C" w14:textId="721E3C83" w:rsidR="00AE4A27" w:rsidRPr="00CD06CF" w:rsidRDefault="00830617" w:rsidP="00AE4A27">
            <w:pPr>
              <w:rPr>
                <w:rFonts w:ascii="Arial" w:eastAsia="Arial" w:hAnsi="Arial" w:cs="Arial"/>
                <w:color w:val="000000"/>
                <w:sz w:val="18"/>
                <w:szCs w:val="18"/>
              </w:rPr>
            </w:pPr>
            <w:r>
              <w:rPr>
                <w:rFonts w:ascii="Arial" w:eastAsia="Arial" w:hAnsi="Arial" w:cs="Arial"/>
                <w:color w:val="000000"/>
                <w:sz w:val="18"/>
                <w:szCs w:val="18"/>
              </w:rPr>
              <w:t xml:space="preserve">Informe sobre resolución </w:t>
            </w:r>
            <w:r w:rsidR="008F0F2F">
              <w:rPr>
                <w:rFonts w:ascii="Arial" w:eastAsia="Arial" w:hAnsi="Arial" w:cs="Arial"/>
                <w:color w:val="000000"/>
                <w:sz w:val="18"/>
                <w:szCs w:val="18"/>
              </w:rPr>
              <w:t>de problemas de aplicación</w:t>
            </w:r>
          </w:p>
        </w:tc>
        <w:tc>
          <w:tcPr>
            <w:tcW w:w="2232" w:type="dxa"/>
            <w:vAlign w:val="center"/>
          </w:tcPr>
          <w:p w14:paraId="25DCEC3F" w14:textId="77777777" w:rsidR="00830617" w:rsidRPr="00CD06CF" w:rsidRDefault="00830617" w:rsidP="00830617">
            <w:pPr>
              <w:rPr>
                <w:rFonts w:ascii="Arial" w:eastAsia="Arial" w:hAnsi="Arial" w:cs="Arial"/>
                <w:color w:val="000000"/>
                <w:sz w:val="18"/>
                <w:szCs w:val="18"/>
              </w:rPr>
            </w:pPr>
            <w:r w:rsidRPr="00CD06CF">
              <w:rPr>
                <w:rFonts w:ascii="Arial" w:eastAsia="Arial" w:hAnsi="Arial" w:cs="Arial"/>
                <w:color w:val="000000"/>
                <w:sz w:val="18"/>
                <w:szCs w:val="18"/>
              </w:rPr>
              <w:t>Libro de actividades</w:t>
            </w:r>
          </w:p>
          <w:p w14:paraId="66B36C92" w14:textId="275FF27F" w:rsidR="007A7D66" w:rsidRPr="00CD06CF" w:rsidRDefault="00830617" w:rsidP="00830617">
            <w:pPr>
              <w:rPr>
                <w:rFonts w:ascii="Arial" w:eastAsia="Arial" w:hAnsi="Arial" w:cs="Arial"/>
                <w:color w:val="000000"/>
                <w:sz w:val="18"/>
                <w:szCs w:val="18"/>
              </w:rPr>
            </w:pPr>
            <w:r w:rsidRPr="00CD06CF">
              <w:rPr>
                <w:rFonts w:ascii="Arial" w:eastAsia="Arial" w:hAnsi="Arial" w:cs="Arial"/>
                <w:color w:val="000000"/>
                <w:sz w:val="18"/>
                <w:szCs w:val="18"/>
              </w:rPr>
              <w:t>Cuaderno de trabajo</w:t>
            </w:r>
          </w:p>
        </w:tc>
      </w:tr>
      <w:tr w:rsidR="007A7D66" w14:paraId="38E104D4" w14:textId="77777777" w:rsidTr="00CD06CF">
        <w:tc>
          <w:tcPr>
            <w:tcW w:w="1984" w:type="dxa"/>
            <w:vAlign w:val="center"/>
          </w:tcPr>
          <w:p w14:paraId="09CE54BD" w14:textId="11ECF667" w:rsidR="007A7D66" w:rsidRPr="00CD06CF" w:rsidRDefault="007A7D66" w:rsidP="00CD06CF">
            <w:pPr>
              <w:jc w:val="center"/>
              <w:rPr>
                <w:rFonts w:ascii="Arial" w:eastAsia="Arial" w:hAnsi="Arial" w:cs="Arial"/>
                <w:color w:val="000000"/>
                <w:sz w:val="18"/>
                <w:szCs w:val="18"/>
              </w:rPr>
            </w:pPr>
            <w:r w:rsidRPr="00CD06CF">
              <w:rPr>
                <w:rFonts w:ascii="Arial" w:eastAsia="Arial" w:hAnsi="Arial" w:cs="Arial"/>
                <w:color w:val="000000"/>
                <w:sz w:val="18"/>
                <w:szCs w:val="18"/>
              </w:rPr>
              <w:t>Del 27  de marzo al 31 de marzo</w:t>
            </w:r>
          </w:p>
        </w:tc>
        <w:tc>
          <w:tcPr>
            <w:tcW w:w="3969" w:type="dxa"/>
            <w:vAlign w:val="center"/>
          </w:tcPr>
          <w:p w14:paraId="4B9581D2" w14:textId="3A8D5469" w:rsidR="007A7D66" w:rsidRPr="00CD06CF" w:rsidRDefault="007A7D66" w:rsidP="007A7D66">
            <w:pPr>
              <w:rPr>
                <w:rFonts w:ascii="Arial" w:eastAsia="Arial" w:hAnsi="Arial" w:cs="Arial"/>
                <w:color w:val="000000"/>
                <w:sz w:val="18"/>
                <w:szCs w:val="18"/>
              </w:rPr>
            </w:pPr>
            <w:r w:rsidRPr="00CD06CF">
              <w:rPr>
                <w:rFonts w:ascii="Arial" w:eastAsia="Arial" w:hAnsi="Arial" w:cs="Arial"/>
                <w:color w:val="000000"/>
                <w:sz w:val="18"/>
                <w:szCs w:val="18"/>
              </w:rPr>
              <w:t>De manera individual resuelven situaciones problemáticas planteadas por el docente, aplicando propiedades sobre productos notables.</w:t>
            </w:r>
          </w:p>
        </w:tc>
        <w:tc>
          <w:tcPr>
            <w:tcW w:w="3827" w:type="dxa"/>
            <w:vAlign w:val="center"/>
          </w:tcPr>
          <w:p w14:paraId="41A237BC" w14:textId="5AEC2380" w:rsidR="007A7D66" w:rsidRPr="00CD06CF" w:rsidRDefault="007A7D66" w:rsidP="007A7D66">
            <w:pPr>
              <w:rPr>
                <w:rFonts w:ascii="Arial" w:eastAsia="Arial" w:hAnsi="Arial" w:cs="Arial"/>
                <w:color w:val="000000"/>
                <w:sz w:val="18"/>
                <w:szCs w:val="18"/>
              </w:rPr>
            </w:pPr>
            <w:r w:rsidRPr="00CD06CF">
              <w:rPr>
                <w:rFonts w:ascii="Arial" w:eastAsia="Arial" w:hAnsi="Arial" w:cs="Arial"/>
                <w:color w:val="000000"/>
                <w:sz w:val="18"/>
                <w:szCs w:val="18"/>
              </w:rPr>
              <w:t xml:space="preserve">Aplica los conocimientos de los productos notables, en la solución de ejercicios y problemas de la vida cotidiana. </w:t>
            </w:r>
          </w:p>
        </w:tc>
        <w:tc>
          <w:tcPr>
            <w:tcW w:w="2127" w:type="dxa"/>
            <w:vAlign w:val="center"/>
          </w:tcPr>
          <w:p w14:paraId="07410BC8" w14:textId="13E1E9A5" w:rsidR="007A7D66" w:rsidRPr="00CD06CF" w:rsidRDefault="008F0F2F" w:rsidP="00AE4A27">
            <w:pPr>
              <w:rPr>
                <w:rFonts w:ascii="Arial" w:eastAsia="Arial" w:hAnsi="Arial" w:cs="Arial"/>
                <w:color w:val="000000"/>
                <w:sz w:val="18"/>
                <w:szCs w:val="18"/>
              </w:rPr>
            </w:pPr>
            <w:r>
              <w:rPr>
                <w:rFonts w:ascii="Arial" w:eastAsia="Arial" w:hAnsi="Arial" w:cs="Arial"/>
                <w:color w:val="000000"/>
                <w:sz w:val="18"/>
                <w:szCs w:val="18"/>
              </w:rPr>
              <w:t>Informe sobre resolución de problemas de aplicación</w:t>
            </w:r>
          </w:p>
        </w:tc>
        <w:tc>
          <w:tcPr>
            <w:tcW w:w="2232" w:type="dxa"/>
            <w:vAlign w:val="center"/>
          </w:tcPr>
          <w:p w14:paraId="26E6C229" w14:textId="77777777" w:rsidR="00830617" w:rsidRPr="00CD06CF" w:rsidRDefault="00830617" w:rsidP="00830617">
            <w:pPr>
              <w:rPr>
                <w:rFonts w:ascii="Arial" w:eastAsia="Arial" w:hAnsi="Arial" w:cs="Arial"/>
                <w:color w:val="000000"/>
                <w:sz w:val="18"/>
                <w:szCs w:val="18"/>
              </w:rPr>
            </w:pPr>
            <w:r w:rsidRPr="00CD06CF">
              <w:rPr>
                <w:rFonts w:ascii="Arial" w:eastAsia="Arial" w:hAnsi="Arial" w:cs="Arial"/>
                <w:color w:val="000000"/>
                <w:sz w:val="18"/>
                <w:szCs w:val="18"/>
              </w:rPr>
              <w:t>Libro de actividades</w:t>
            </w:r>
          </w:p>
          <w:p w14:paraId="656D9B05" w14:textId="7DB3786E" w:rsidR="007A7D66" w:rsidRPr="00CD06CF" w:rsidRDefault="00830617" w:rsidP="00830617">
            <w:pPr>
              <w:rPr>
                <w:rFonts w:ascii="Arial" w:eastAsia="Arial" w:hAnsi="Arial" w:cs="Arial"/>
                <w:color w:val="000000"/>
                <w:sz w:val="18"/>
                <w:szCs w:val="18"/>
              </w:rPr>
            </w:pPr>
            <w:r w:rsidRPr="00CD06CF">
              <w:rPr>
                <w:rFonts w:ascii="Arial" w:eastAsia="Arial" w:hAnsi="Arial" w:cs="Arial"/>
                <w:color w:val="000000"/>
                <w:sz w:val="18"/>
                <w:szCs w:val="18"/>
              </w:rPr>
              <w:t>Cuaderno de trabajo</w:t>
            </w:r>
          </w:p>
        </w:tc>
      </w:tr>
      <w:tr w:rsidR="007A7D66" w14:paraId="75977F4C" w14:textId="77777777" w:rsidTr="00CD06CF">
        <w:tc>
          <w:tcPr>
            <w:tcW w:w="1984" w:type="dxa"/>
            <w:vAlign w:val="center"/>
          </w:tcPr>
          <w:p w14:paraId="61DAAD20" w14:textId="4AB5816B" w:rsidR="007A7D66" w:rsidRPr="00CD06CF" w:rsidRDefault="007A7D66" w:rsidP="00CD06CF">
            <w:pPr>
              <w:jc w:val="center"/>
              <w:rPr>
                <w:rFonts w:ascii="Arial" w:eastAsia="Arial" w:hAnsi="Arial" w:cs="Arial"/>
                <w:color w:val="000000"/>
                <w:sz w:val="18"/>
                <w:szCs w:val="18"/>
              </w:rPr>
            </w:pPr>
            <w:r w:rsidRPr="00CD06CF">
              <w:rPr>
                <w:rFonts w:ascii="Arial" w:eastAsia="Arial" w:hAnsi="Arial" w:cs="Arial"/>
                <w:color w:val="000000"/>
                <w:sz w:val="18"/>
                <w:szCs w:val="18"/>
              </w:rPr>
              <w:t>Del 3  de abril al 7 de abril</w:t>
            </w:r>
          </w:p>
        </w:tc>
        <w:tc>
          <w:tcPr>
            <w:tcW w:w="3969" w:type="dxa"/>
            <w:vAlign w:val="center"/>
          </w:tcPr>
          <w:p w14:paraId="1D308236" w14:textId="301AB9CC" w:rsidR="007A7D66" w:rsidRPr="00CD06CF" w:rsidRDefault="007A7D66" w:rsidP="007A7D66">
            <w:pPr>
              <w:rPr>
                <w:rFonts w:ascii="Arial" w:eastAsia="Arial" w:hAnsi="Arial" w:cs="Arial"/>
                <w:color w:val="000000"/>
                <w:sz w:val="18"/>
                <w:szCs w:val="18"/>
              </w:rPr>
            </w:pPr>
            <w:r w:rsidRPr="00CD06CF">
              <w:rPr>
                <w:rFonts w:ascii="Arial" w:eastAsia="Arial" w:hAnsi="Arial" w:cs="Arial"/>
                <w:color w:val="000000"/>
                <w:sz w:val="18"/>
                <w:szCs w:val="18"/>
              </w:rPr>
              <w:t>Evaluación</w:t>
            </w:r>
          </w:p>
        </w:tc>
        <w:tc>
          <w:tcPr>
            <w:tcW w:w="3827" w:type="dxa"/>
            <w:vAlign w:val="center"/>
          </w:tcPr>
          <w:p w14:paraId="6900266F" w14:textId="0C5687DA" w:rsidR="007A7D66" w:rsidRPr="00CD06CF" w:rsidRDefault="007A7D66" w:rsidP="007A7D66">
            <w:pPr>
              <w:rPr>
                <w:rFonts w:ascii="Arial" w:eastAsia="Arial" w:hAnsi="Arial" w:cs="Arial"/>
                <w:color w:val="000000"/>
                <w:sz w:val="18"/>
                <w:szCs w:val="18"/>
              </w:rPr>
            </w:pPr>
            <w:r w:rsidRPr="00CD06CF">
              <w:rPr>
                <w:rFonts w:ascii="Arial" w:eastAsia="Arial" w:hAnsi="Arial" w:cs="Arial"/>
                <w:color w:val="000000"/>
                <w:sz w:val="18"/>
                <w:szCs w:val="18"/>
              </w:rPr>
              <w:t xml:space="preserve">Práctica calificada </w:t>
            </w:r>
          </w:p>
        </w:tc>
        <w:tc>
          <w:tcPr>
            <w:tcW w:w="2127" w:type="dxa"/>
            <w:vAlign w:val="center"/>
          </w:tcPr>
          <w:p w14:paraId="45CF61D7" w14:textId="0DA39D7A" w:rsidR="007A7D66" w:rsidRPr="00CD06CF" w:rsidRDefault="00830617" w:rsidP="00AE4A27">
            <w:pPr>
              <w:rPr>
                <w:rFonts w:ascii="Arial" w:eastAsia="Arial" w:hAnsi="Arial" w:cs="Arial"/>
                <w:color w:val="000000"/>
                <w:sz w:val="18"/>
                <w:szCs w:val="18"/>
              </w:rPr>
            </w:pPr>
            <w:r>
              <w:rPr>
                <w:rFonts w:ascii="Arial" w:eastAsia="Arial" w:hAnsi="Arial" w:cs="Arial"/>
                <w:color w:val="000000"/>
                <w:sz w:val="18"/>
                <w:szCs w:val="18"/>
              </w:rPr>
              <w:t>Explicación sobre preguntas de productos notables</w:t>
            </w:r>
          </w:p>
        </w:tc>
        <w:tc>
          <w:tcPr>
            <w:tcW w:w="2232" w:type="dxa"/>
            <w:vAlign w:val="center"/>
          </w:tcPr>
          <w:p w14:paraId="3FE95610" w14:textId="06308D81" w:rsidR="007A7D66" w:rsidRPr="00CD06CF" w:rsidRDefault="00CD06CF" w:rsidP="00AE4A27">
            <w:pPr>
              <w:rPr>
                <w:rFonts w:ascii="Arial" w:eastAsia="Arial" w:hAnsi="Arial" w:cs="Arial"/>
                <w:color w:val="000000"/>
                <w:sz w:val="18"/>
                <w:szCs w:val="18"/>
              </w:rPr>
            </w:pPr>
            <w:r w:rsidRPr="00CD06CF">
              <w:rPr>
                <w:rFonts w:ascii="Arial" w:eastAsia="Arial" w:hAnsi="Arial" w:cs="Arial"/>
                <w:color w:val="000000"/>
                <w:sz w:val="18"/>
                <w:szCs w:val="18"/>
              </w:rPr>
              <w:t>Hoja impresa</w:t>
            </w:r>
          </w:p>
        </w:tc>
      </w:tr>
      <w:tr w:rsidR="007A7D66" w14:paraId="5615EF49" w14:textId="77777777" w:rsidTr="00CD06CF">
        <w:tc>
          <w:tcPr>
            <w:tcW w:w="1984" w:type="dxa"/>
            <w:vAlign w:val="center"/>
          </w:tcPr>
          <w:p w14:paraId="19A9A035" w14:textId="3032C1F6" w:rsidR="007A7D66" w:rsidRPr="00CD06CF" w:rsidRDefault="007A7D66" w:rsidP="00CD06CF">
            <w:pPr>
              <w:jc w:val="center"/>
              <w:rPr>
                <w:rFonts w:ascii="Arial" w:eastAsia="Arial" w:hAnsi="Arial" w:cs="Arial"/>
                <w:color w:val="000000"/>
                <w:sz w:val="18"/>
                <w:szCs w:val="18"/>
              </w:rPr>
            </w:pPr>
            <w:r w:rsidRPr="00CD06CF">
              <w:rPr>
                <w:rFonts w:ascii="Arial" w:eastAsia="Arial" w:hAnsi="Arial" w:cs="Arial"/>
                <w:color w:val="000000"/>
                <w:sz w:val="18"/>
                <w:szCs w:val="18"/>
              </w:rPr>
              <w:t>Del 10  de abril al 14 de abril</w:t>
            </w:r>
          </w:p>
        </w:tc>
        <w:tc>
          <w:tcPr>
            <w:tcW w:w="3969" w:type="dxa"/>
            <w:vAlign w:val="center"/>
          </w:tcPr>
          <w:p w14:paraId="1B73C110" w14:textId="6EA66745" w:rsidR="007A7D66" w:rsidRPr="00CD06CF" w:rsidRDefault="007A7D66" w:rsidP="007A7D66">
            <w:pPr>
              <w:rPr>
                <w:rFonts w:ascii="Arial" w:eastAsia="Arial" w:hAnsi="Arial" w:cs="Arial"/>
                <w:color w:val="000000"/>
                <w:sz w:val="18"/>
                <w:szCs w:val="18"/>
              </w:rPr>
            </w:pPr>
            <w:r w:rsidRPr="00CD06CF">
              <w:rPr>
                <w:rFonts w:ascii="Arial" w:eastAsia="Arial" w:hAnsi="Arial" w:cs="Arial"/>
                <w:color w:val="000000"/>
                <w:sz w:val="18"/>
                <w:szCs w:val="18"/>
              </w:rPr>
              <w:t>Factorización</w:t>
            </w:r>
          </w:p>
        </w:tc>
        <w:tc>
          <w:tcPr>
            <w:tcW w:w="3827" w:type="dxa"/>
            <w:vAlign w:val="center"/>
          </w:tcPr>
          <w:p w14:paraId="42C231F1" w14:textId="00D4C14D" w:rsidR="007A7D66" w:rsidRPr="00CD06CF" w:rsidRDefault="007A7D66" w:rsidP="007A7D66">
            <w:pPr>
              <w:rPr>
                <w:rFonts w:ascii="Arial" w:eastAsia="Arial" w:hAnsi="Arial" w:cs="Arial"/>
                <w:color w:val="000000"/>
                <w:sz w:val="18"/>
                <w:szCs w:val="18"/>
              </w:rPr>
            </w:pPr>
            <w:r w:rsidRPr="00CD06CF">
              <w:rPr>
                <w:rFonts w:ascii="Arial" w:eastAsia="Arial" w:hAnsi="Arial" w:cs="Arial"/>
                <w:color w:val="000000"/>
                <w:sz w:val="18"/>
                <w:szCs w:val="18"/>
              </w:rPr>
              <w:t xml:space="preserve">Explicación de la parte teórica, mediante lluvia de ideas y resolución de ejemplos sobre métodos de factorización. </w:t>
            </w:r>
          </w:p>
        </w:tc>
        <w:tc>
          <w:tcPr>
            <w:tcW w:w="2127" w:type="dxa"/>
            <w:vAlign w:val="center"/>
          </w:tcPr>
          <w:p w14:paraId="2F02CE0F" w14:textId="17194844" w:rsidR="007A7D66" w:rsidRPr="00CD06CF" w:rsidRDefault="00AE4A27" w:rsidP="00AE4A27">
            <w:pPr>
              <w:rPr>
                <w:rFonts w:ascii="Arial" w:eastAsia="Arial" w:hAnsi="Arial" w:cs="Arial"/>
                <w:color w:val="000000"/>
                <w:sz w:val="18"/>
                <w:szCs w:val="18"/>
              </w:rPr>
            </w:pPr>
            <w:r w:rsidRPr="00CD06CF">
              <w:rPr>
                <w:rFonts w:ascii="Arial" w:eastAsia="Arial" w:hAnsi="Arial" w:cs="Arial"/>
                <w:color w:val="000000"/>
                <w:sz w:val="18"/>
                <w:szCs w:val="18"/>
              </w:rPr>
              <w:t>Diapositivas</w:t>
            </w:r>
          </w:p>
        </w:tc>
        <w:tc>
          <w:tcPr>
            <w:tcW w:w="2232" w:type="dxa"/>
            <w:vAlign w:val="center"/>
          </w:tcPr>
          <w:p w14:paraId="19A7D152" w14:textId="0E1DE233" w:rsidR="007A7D66" w:rsidRPr="00CD06CF" w:rsidRDefault="00CD06CF" w:rsidP="00AE4A27">
            <w:pPr>
              <w:rPr>
                <w:rFonts w:ascii="Arial" w:eastAsia="Arial" w:hAnsi="Arial" w:cs="Arial"/>
                <w:color w:val="000000"/>
                <w:sz w:val="18"/>
                <w:szCs w:val="18"/>
              </w:rPr>
            </w:pPr>
            <w:r w:rsidRPr="00CD06CF">
              <w:rPr>
                <w:rFonts w:ascii="Arial" w:eastAsia="Arial" w:hAnsi="Arial" w:cs="Arial"/>
                <w:color w:val="000000"/>
                <w:sz w:val="18"/>
                <w:szCs w:val="18"/>
              </w:rPr>
              <w:t>Cañón multimedia</w:t>
            </w:r>
          </w:p>
        </w:tc>
      </w:tr>
      <w:tr w:rsidR="008F0F2F" w14:paraId="0C264D47" w14:textId="77777777" w:rsidTr="00CD06CF">
        <w:tc>
          <w:tcPr>
            <w:tcW w:w="1984" w:type="dxa"/>
            <w:vAlign w:val="center"/>
          </w:tcPr>
          <w:p w14:paraId="19E21A4A" w14:textId="2647B6E9" w:rsidR="008F0F2F" w:rsidRPr="00CD06CF" w:rsidRDefault="008F0F2F" w:rsidP="008F0F2F">
            <w:pPr>
              <w:jc w:val="center"/>
              <w:rPr>
                <w:rFonts w:ascii="Arial" w:eastAsia="Arial" w:hAnsi="Arial" w:cs="Arial"/>
                <w:color w:val="000000"/>
                <w:sz w:val="18"/>
                <w:szCs w:val="18"/>
              </w:rPr>
            </w:pPr>
            <w:r w:rsidRPr="00CD06CF">
              <w:rPr>
                <w:rFonts w:ascii="Arial" w:eastAsia="Arial" w:hAnsi="Arial" w:cs="Arial"/>
                <w:color w:val="000000"/>
                <w:sz w:val="18"/>
                <w:szCs w:val="18"/>
              </w:rPr>
              <w:t>Del 17  de abril al 21 de abril</w:t>
            </w:r>
          </w:p>
        </w:tc>
        <w:tc>
          <w:tcPr>
            <w:tcW w:w="3969" w:type="dxa"/>
            <w:vAlign w:val="center"/>
          </w:tcPr>
          <w:p w14:paraId="12174940" w14:textId="7D084491" w:rsidR="008F0F2F" w:rsidRPr="00CD06CF" w:rsidRDefault="008F0F2F" w:rsidP="008F0F2F">
            <w:pPr>
              <w:rPr>
                <w:rFonts w:ascii="Arial" w:eastAsia="Arial" w:hAnsi="Arial" w:cs="Arial"/>
                <w:color w:val="000000"/>
                <w:sz w:val="18"/>
                <w:szCs w:val="18"/>
              </w:rPr>
            </w:pPr>
            <w:r w:rsidRPr="00CD06CF">
              <w:rPr>
                <w:rFonts w:ascii="Arial" w:eastAsia="Arial" w:hAnsi="Arial" w:cs="Arial"/>
                <w:color w:val="000000"/>
                <w:sz w:val="18"/>
                <w:szCs w:val="18"/>
              </w:rPr>
              <w:t>Resolución de ejercicios propuestos en su libro de actividades</w:t>
            </w:r>
          </w:p>
        </w:tc>
        <w:tc>
          <w:tcPr>
            <w:tcW w:w="3827" w:type="dxa"/>
            <w:vAlign w:val="center"/>
          </w:tcPr>
          <w:p w14:paraId="2261D0DA" w14:textId="413B6537" w:rsidR="008F0F2F" w:rsidRPr="00CD06CF" w:rsidRDefault="008F0F2F" w:rsidP="008F0F2F">
            <w:pPr>
              <w:rPr>
                <w:rFonts w:ascii="Arial" w:eastAsia="Arial" w:hAnsi="Arial" w:cs="Arial"/>
                <w:color w:val="000000"/>
                <w:sz w:val="18"/>
                <w:szCs w:val="18"/>
              </w:rPr>
            </w:pPr>
            <w:r w:rsidRPr="00CD06CF">
              <w:rPr>
                <w:rFonts w:ascii="Arial" w:eastAsia="Arial" w:hAnsi="Arial" w:cs="Arial"/>
                <w:color w:val="000000"/>
                <w:sz w:val="18"/>
                <w:szCs w:val="18"/>
              </w:rPr>
              <w:t xml:space="preserve">Resolvemos ejercicios y situaciones problemáticas planteadas en su libro de actividades. </w:t>
            </w:r>
          </w:p>
        </w:tc>
        <w:tc>
          <w:tcPr>
            <w:tcW w:w="2127" w:type="dxa"/>
            <w:vAlign w:val="center"/>
          </w:tcPr>
          <w:p w14:paraId="1D96024E" w14:textId="07F87F93" w:rsidR="008F0F2F" w:rsidRPr="00CD06CF" w:rsidRDefault="008F0F2F" w:rsidP="008F0F2F">
            <w:pPr>
              <w:rPr>
                <w:rFonts w:ascii="Arial" w:eastAsia="Arial" w:hAnsi="Arial" w:cs="Arial"/>
                <w:color w:val="000000"/>
                <w:sz w:val="18"/>
                <w:szCs w:val="18"/>
              </w:rPr>
            </w:pPr>
            <w:r>
              <w:rPr>
                <w:rFonts w:ascii="Arial" w:eastAsia="Arial" w:hAnsi="Arial" w:cs="Arial"/>
                <w:color w:val="000000"/>
                <w:sz w:val="18"/>
                <w:szCs w:val="18"/>
              </w:rPr>
              <w:t>Informe sobre resolución de problemas de aplicación</w:t>
            </w:r>
          </w:p>
        </w:tc>
        <w:tc>
          <w:tcPr>
            <w:tcW w:w="2232" w:type="dxa"/>
            <w:vAlign w:val="center"/>
          </w:tcPr>
          <w:p w14:paraId="2FB4A650" w14:textId="77777777" w:rsidR="008F0F2F" w:rsidRPr="00CD06CF" w:rsidRDefault="008F0F2F" w:rsidP="008F0F2F">
            <w:pPr>
              <w:rPr>
                <w:rFonts w:ascii="Arial" w:eastAsia="Arial" w:hAnsi="Arial" w:cs="Arial"/>
                <w:color w:val="000000"/>
                <w:sz w:val="18"/>
                <w:szCs w:val="18"/>
              </w:rPr>
            </w:pPr>
            <w:r w:rsidRPr="00CD06CF">
              <w:rPr>
                <w:rFonts w:ascii="Arial" w:eastAsia="Arial" w:hAnsi="Arial" w:cs="Arial"/>
                <w:color w:val="000000"/>
                <w:sz w:val="18"/>
                <w:szCs w:val="18"/>
              </w:rPr>
              <w:t>Libro de actividades</w:t>
            </w:r>
          </w:p>
          <w:p w14:paraId="1EE32C46" w14:textId="405D0BCD" w:rsidR="008F0F2F" w:rsidRPr="00CD06CF" w:rsidRDefault="008F0F2F" w:rsidP="008F0F2F">
            <w:pPr>
              <w:rPr>
                <w:rFonts w:ascii="Arial" w:eastAsia="Arial" w:hAnsi="Arial" w:cs="Arial"/>
                <w:color w:val="000000"/>
                <w:sz w:val="18"/>
                <w:szCs w:val="18"/>
              </w:rPr>
            </w:pPr>
            <w:r w:rsidRPr="00CD06CF">
              <w:rPr>
                <w:rFonts w:ascii="Arial" w:eastAsia="Arial" w:hAnsi="Arial" w:cs="Arial"/>
                <w:color w:val="000000"/>
                <w:sz w:val="18"/>
                <w:szCs w:val="18"/>
              </w:rPr>
              <w:t>Cuaderno de trabajo</w:t>
            </w:r>
          </w:p>
        </w:tc>
      </w:tr>
      <w:tr w:rsidR="008F0F2F" w14:paraId="12BB41F2" w14:textId="77777777" w:rsidTr="00CD06CF">
        <w:tc>
          <w:tcPr>
            <w:tcW w:w="1984" w:type="dxa"/>
            <w:vAlign w:val="center"/>
          </w:tcPr>
          <w:p w14:paraId="47962DA1" w14:textId="2840D97E" w:rsidR="008F0F2F" w:rsidRPr="00CD06CF" w:rsidRDefault="008F0F2F" w:rsidP="008F0F2F">
            <w:pPr>
              <w:jc w:val="center"/>
              <w:rPr>
                <w:rFonts w:ascii="Arial" w:eastAsia="Arial" w:hAnsi="Arial" w:cs="Arial"/>
                <w:color w:val="000000"/>
                <w:sz w:val="18"/>
                <w:szCs w:val="18"/>
              </w:rPr>
            </w:pPr>
            <w:r w:rsidRPr="00CD06CF">
              <w:rPr>
                <w:rFonts w:ascii="Arial" w:eastAsia="Arial" w:hAnsi="Arial" w:cs="Arial"/>
                <w:color w:val="000000"/>
                <w:sz w:val="18"/>
                <w:szCs w:val="18"/>
              </w:rPr>
              <w:t>Del 24  de abril al 28 de abril</w:t>
            </w:r>
          </w:p>
        </w:tc>
        <w:tc>
          <w:tcPr>
            <w:tcW w:w="3969" w:type="dxa"/>
            <w:vAlign w:val="center"/>
          </w:tcPr>
          <w:p w14:paraId="67614337" w14:textId="1EA6BBA2" w:rsidR="008F0F2F" w:rsidRPr="00CD06CF" w:rsidRDefault="008F0F2F" w:rsidP="008F0F2F">
            <w:pPr>
              <w:rPr>
                <w:rFonts w:ascii="Arial" w:eastAsia="Arial" w:hAnsi="Arial" w:cs="Arial"/>
                <w:color w:val="000000"/>
                <w:sz w:val="18"/>
                <w:szCs w:val="18"/>
              </w:rPr>
            </w:pPr>
            <w:r w:rsidRPr="00CD06CF">
              <w:rPr>
                <w:rFonts w:ascii="Arial" w:eastAsia="Arial" w:hAnsi="Arial" w:cs="Arial"/>
                <w:color w:val="000000"/>
                <w:sz w:val="18"/>
                <w:szCs w:val="18"/>
              </w:rPr>
              <w:t>De manera individual resuelven situaciones problemáticas planteadas por el docente, aplicando los métodos de factorización</w:t>
            </w:r>
          </w:p>
        </w:tc>
        <w:tc>
          <w:tcPr>
            <w:tcW w:w="3827" w:type="dxa"/>
            <w:vAlign w:val="center"/>
          </w:tcPr>
          <w:p w14:paraId="195C8AFF" w14:textId="7D7908B8" w:rsidR="008F0F2F" w:rsidRPr="00CD06CF" w:rsidRDefault="008F0F2F" w:rsidP="008F0F2F">
            <w:pPr>
              <w:rPr>
                <w:rFonts w:ascii="Arial" w:eastAsia="Arial" w:hAnsi="Arial" w:cs="Arial"/>
                <w:color w:val="000000"/>
                <w:sz w:val="18"/>
                <w:szCs w:val="18"/>
              </w:rPr>
            </w:pPr>
            <w:r w:rsidRPr="00CD06CF">
              <w:rPr>
                <w:rFonts w:ascii="Arial" w:eastAsia="Arial" w:hAnsi="Arial" w:cs="Arial"/>
                <w:color w:val="000000"/>
                <w:sz w:val="18"/>
                <w:szCs w:val="18"/>
              </w:rPr>
              <w:t xml:space="preserve">Aplica los conocimientos de los métodos de factorización, en la solución de ejercicios y problemas de la vida cotidiana. </w:t>
            </w:r>
          </w:p>
        </w:tc>
        <w:tc>
          <w:tcPr>
            <w:tcW w:w="2127" w:type="dxa"/>
            <w:vAlign w:val="center"/>
          </w:tcPr>
          <w:p w14:paraId="0E4D0F56" w14:textId="6342E525" w:rsidR="008F0F2F" w:rsidRPr="00CD06CF" w:rsidRDefault="008F0F2F" w:rsidP="008F0F2F">
            <w:pPr>
              <w:rPr>
                <w:rFonts w:ascii="Arial" w:eastAsia="Arial" w:hAnsi="Arial" w:cs="Arial"/>
                <w:color w:val="000000"/>
                <w:sz w:val="18"/>
                <w:szCs w:val="18"/>
              </w:rPr>
            </w:pPr>
            <w:r>
              <w:rPr>
                <w:rFonts w:ascii="Arial" w:eastAsia="Arial" w:hAnsi="Arial" w:cs="Arial"/>
                <w:color w:val="000000"/>
                <w:sz w:val="18"/>
                <w:szCs w:val="18"/>
              </w:rPr>
              <w:t>Informe sobre resolución de problemas de aplicación</w:t>
            </w:r>
          </w:p>
        </w:tc>
        <w:tc>
          <w:tcPr>
            <w:tcW w:w="2232" w:type="dxa"/>
            <w:vAlign w:val="center"/>
          </w:tcPr>
          <w:p w14:paraId="4C9A8EEA" w14:textId="77777777" w:rsidR="008F0F2F" w:rsidRPr="00CD06CF" w:rsidRDefault="008F0F2F" w:rsidP="008F0F2F">
            <w:pPr>
              <w:rPr>
                <w:rFonts w:ascii="Arial" w:eastAsia="Arial" w:hAnsi="Arial" w:cs="Arial"/>
                <w:color w:val="000000"/>
                <w:sz w:val="18"/>
                <w:szCs w:val="18"/>
              </w:rPr>
            </w:pPr>
            <w:r w:rsidRPr="00CD06CF">
              <w:rPr>
                <w:rFonts w:ascii="Arial" w:eastAsia="Arial" w:hAnsi="Arial" w:cs="Arial"/>
                <w:color w:val="000000"/>
                <w:sz w:val="18"/>
                <w:szCs w:val="18"/>
              </w:rPr>
              <w:t>Libro de actividades</w:t>
            </w:r>
          </w:p>
          <w:p w14:paraId="3D5220A5" w14:textId="60697FDF" w:rsidR="008F0F2F" w:rsidRPr="00CD06CF" w:rsidRDefault="008F0F2F" w:rsidP="008F0F2F">
            <w:pPr>
              <w:rPr>
                <w:rFonts w:ascii="Arial" w:eastAsia="Arial" w:hAnsi="Arial" w:cs="Arial"/>
                <w:color w:val="000000"/>
                <w:sz w:val="18"/>
                <w:szCs w:val="18"/>
              </w:rPr>
            </w:pPr>
            <w:r w:rsidRPr="00CD06CF">
              <w:rPr>
                <w:rFonts w:ascii="Arial" w:eastAsia="Arial" w:hAnsi="Arial" w:cs="Arial"/>
                <w:color w:val="000000"/>
                <w:sz w:val="18"/>
                <w:szCs w:val="18"/>
              </w:rPr>
              <w:t>Cuaderno de trabajo</w:t>
            </w:r>
          </w:p>
        </w:tc>
      </w:tr>
      <w:tr w:rsidR="008F0F2F" w14:paraId="26C8F039" w14:textId="77777777" w:rsidTr="00CD06CF">
        <w:tc>
          <w:tcPr>
            <w:tcW w:w="1984" w:type="dxa"/>
            <w:vAlign w:val="center"/>
          </w:tcPr>
          <w:p w14:paraId="3F6773F8" w14:textId="5AE4903D" w:rsidR="008F0F2F" w:rsidRPr="00CD06CF" w:rsidRDefault="008F0F2F" w:rsidP="008F0F2F">
            <w:pPr>
              <w:jc w:val="center"/>
              <w:rPr>
                <w:rFonts w:ascii="Arial" w:eastAsia="Arial" w:hAnsi="Arial" w:cs="Arial"/>
                <w:color w:val="000000"/>
                <w:sz w:val="18"/>
                <w:szCs w:val="18"/>
              </w:rPr>
            </w:pPr>
            <w:r w:rsidRPr="00CD06CF">
              <w:rPr>
                <w:rFonts w:ascii="Arial" w:eastAsia="Arial" w:hAnsi="Arial" w:cs="Arial"/>
                <w:color w:val="000000"/>
                <w:sz w:val="18"/>
                <w:szCs w:val="18"/>
              </w:rPr>
              <w:t>Del 1 de mayo al 5  de mayo</w:t>
            </w:r>
          </w:p>
        </w:tc>
        <w:tc>
          <w:tcPr>
            <w:tcW w:w="3969" w:type="dxa"/>
            <w:vAlign w:val="center"/>
          </w:tcPr>
          <w:p w14:paraId="7ED8CF46" w14:textId="27507700" w:rsidR="008F0F2F" w:rsidRPr="00CD06CF" w:rsidRDefault="008F0F2F" w:rsidP="008F0F2F">
            <w:pPr>
              <w:rPr>
                <w:rFonts w:ascii="Arial" w:eastAsia="Arial" w:hAnsi="Arial" w:cs="Arial"/>
                <w:color w:val="000000"/>
                <w:sz w:val="18"/>
                <w:szCs w:val="18"/>
              </w:rPr>
            </w:pPr>
            <w:r w:rsidRPr="00CD06CF">
              <w:rPr>
                <w:rFonts w:ascii="Arial" w:eastAsia="Arial" w:hAnsi="Arial" w:cs="Arial"/>
                <w:color w:val="000000"/>
                <w:sz w:val="18"/>
                <w:szCs w:val="18"/>
              </w:rPr>
              <w:t>Evaluación</w:t>
            </w:r>
          </w:p>
        </w:tc>
        <w:tc>
          <w:tcPr>
            <w:tcW w:w="3827" w:type="dxa"/>
            <w:vAlign w:val="center"/>
          </w:tcPr>
          <w:p w14:paraId="5E94BCFE" w14:textId="54F21417" w:rsidR="008F0F2F" w:rsidRPr="00CD06CF" w:rsidRDefault="008F0F2F" w:rsidP="008F0F2F">
            <w:pPr>
              <w:rPr>
                <w:rFonts w:ascii="Arial" w:eastAsia="Arial" w:hAnsi="Arial" w:cs="Arial"/>
                <w:color w:val="000000"/>
                <w:sz w:val="18"/>
                <w:szCs w:val="18"/>
              </w:rPr>
            </w:pPr>
            <w:r w:rsidRPr="00CD06CF">
              <w:rPr>
                <w:rFonts w:ascii="Arial" w:eastAsia="Arial" w:hAnsi="Arial" w:cs="Arial"/>
                <w:color w:val="000000"/>
                <w:sz w:val="18"/>
                <w:szCs w:val="18"/>
              </w:rPr>
              <w:t>Práctica calificada</w:t>
            </w:r>
          </w:p>
        </w:tc>
        <w:tc>
          <w:tcPr>
            <w:tcW w:w="2127" w:type="dxa"/>
            <w:vAlign w:val="center"/>
          </w:tcPr>
          <w:p w14:paraId="0B235330" w14:textId="47FC6B2C" w:rsidR="008F0F2F" w:rsidRPr="00CD06CF" w:rsidRDefault="008F0F2F" w:rsidP="008F0F2F">
            <w:pPr>
              <w:rPr>
                <w:rFonts w:ascii="Arial" w:eastAsia="Arial" w:hAnsi="Arial" w:cs="Arial"/>
                <w:color w:val="000000"/>
                <w:sz w:val="18"/>
                <w:szCs w:val="18"/>
              </w:rPr>
            </w:pPr>
            <w:r>
              <w:rPr>
                <w:rFonts w:ascii="Arial" w:eastAsia="Arial" w:hAnsi="Arial" w:cs="Arial"/>
                <w:color w:val="000000"/>
                <w:sz w:val="18"/>
                <w:szCs w:val="18"/>
              </w:rPr>
              <w:t xml:space="preserve">Explicación sobre preguntas de </w:t>
            </w:r>
            <w:r>
              <w:rPr>
                <w:rFonts w:ascii="Arial" w:eastAsia="Arial" w:hAnsi="Arial" w:cs="Arial"/>
                <w:color w:val="000000"/>
                <w:sz w:val="18"/>
                <w:szCs w:val="18"/>
              </w:rPr>
              <w:t>factorización</w:t>
            </w:r>
          </w:p>
        </w:tc>
        <w:tc>
          <w:tcPr>
            <w:tcW w:w="2232" w:type="dxa"/>
            <w:vAlign w:val="center"/>
          </w:tcPr>
          <w:p w14:paraId="653B1607" w14:textId="0FB14996" w:rsidR="008F0F2F" w:rsidRPr="00CD06CF" w:rsidRDefault="008F0F2F" w:rsidP="008F0F2F">
            <w:pPr>
              <w:rPr>
                <w:rFonts w:ascii="Arial" w:eastAsia="Arial" w:hAnsi="Arial" w:cs="Arial"/>
                <w:color w:val="000000"/>
                <w:sz w:val="18"/>
                <w:szCs w:val="18"/>
              </w:rPr>
            </w:pPr>
            <w:r w:rsidRPr="00CD06CF">
              <w:rPr>
                <w:rFonts w:ascii="Arial" w:eastAsia="Arial" w:hAnsi="Arial" w:cs="Arial"/>
                <w:color w:val="000000"/>
                <w:sz w:val="18"/>
                <w:szCs w:val="18"/>
              </w:rPr>
              <w:t>Hoja impresa</w:t>
            </w:r>
          </w:p>
        </w:tc>
      </w:tr>
      <w:tr w:rsidR="008F0F2F" w14:paraId="3434057E" w14:textId="77777777" w:rsidTr="00CD06CF">
        <w:tc>
          <w:tcPr>
            <w:tcW w:w="1984" w:type="dxa"/>
            <w:vAlign w:val="center"/>
          </w:tcPr>
          <w:p w14:paraId="41466200" w14:textId="0D7E495B" w:rsidR="008F0F2F" w:rsidRPr="00CD06CF" w:rsidRDefault="008F0F2F" w:rsidP="008F0F2F">
            <w:pPr>
              <w:jc w:val="center"/>
              <w:rPr>
                <w:rFonts w:ascii="Arial" w:eastAsia="Arial" w:hAnsi="Arial" w:cs="Arial"/>
                <w:color w:val="000000"/>
                <w:sz w:val="18"/>
                <w:szCs w:val="18"/>
              </w:rPr>
            </w:pPr>
            <w:r w:rsidRPr="00CD06CF">
              <w:rPr>
                <w:rFonts w:ascii="Arial" w:eastAsia="Arial" w:hAnsi="Arial" w:cs="Arial"/>
                <w:color w:val="000000"/>
                <w:sz w:val="18"/>
                <w:szCs w:val="18"/>
              </w:rPr>
              <w:t>Del 8 de mayo al 12  de mayo</w:t>
            </w:r>
          </w:p>
        </w:tc>
        <w:tc>
          <w:tcPr>
            <w:tcW w:w="3969" w:type="dxa"/>
            <w:vAlign w:val="center"/>
          </w:tcPr>
          <w:p w14:paraId="442A81B3" w14:textId="65F98F12" w:rsidR="008F0F2F" w:rsidRPr="00CD06CF" w:rsidRDefault="008F0F2F" w:rsidP="008F0F2F">
            <w:pPr>
              <w:rPr>
                <w:rFonts w:ascii="Arial" w:eastAsia="Arial" w:hAnsi="Arial" w:cs="Arial"/>
                <w:color w:val="000000"/>
                <w:sz w:val="18"/>
                <w:szCs w:val="18"/>
              </w:rPr>
            </w:pPr>
            <w:r w:rsidRPr="00CD06CF">
              <w:rPr>
                <w:rFonts w:ascii="Arial" w:eastAsia="Arial" w:hAnsi="Arial" w:cs="Arial"/>
                <w:color w:val="000000"/>
                <w:sz w:val="18"/>
                <w:szCs w:val="18"/>
              </w:rPr>
              <w:t xml:space="preserve">MCD y MCM </w:t>
            </w:r>
          </w:p>
        </w:tc>
        <w:tc>
          <w:tcPr>
            <w:tcW w:w="3827" w:type="dxa"/>
            <w:vAlign w:val="center"/>
          </w:tcPr>
          <w:p w14:paraId="2DBE98DA" w14:textId="31F281C7" w:rsidR="008F0F2F" w:rsidRPr="00CD06CF" w:rsidRDefault="008F0F2F" w:rsidP="008F0F2F">
            <w:pPr>
              <w:rPr>
                <w:rFonts w:ascii="Arial" w:eastAsia="Arial" w:hAnsi="Arial" w:cs="Arial"/>
                <w:color w:val="000000"/>
                <w:sz w:val="18"/>
                <w:szCs w:val="18"/>
              </w:rPr>
            </w:pPr>
            <w:r w:rsidRPr="00CD06CF">
              <w:rPr>
                <w:rFonts w:ascii="Arial" w:eastAsia="Arial" w:hAnsi="Arial" w:cs="Arial"/>
                <w:color w:val="000000"/>
                <w:sz w:val="18"/>
                <w:szCs w:val="18"/>
              </w:rPr>
              <w:t>Resolvemos ejercicios y situaciones problemáticas planteadas en su libro de actividades, usando los métodos de factorización para hallar el MCD y MCM.</w:t>
            </w:r>
          </w:p>
        </w:tc>
        <w:tc>
          <w:tcPr>
            <w:tcW w:w="2127" w:type="dxa"/>
            <w:vAlign w:val="center"/>
          </w:tcPr>
          <w:p w14:paraId="03FAC176" w14:textId="0D846012" w:rsidR="008F0F2F" w:rsidRPr="00CD06CF" w:rsidRDefault="008F0F2F" w:rsidP="008F0F2F">
            <w:pPr>
              <w:rPr>
                <w:rFonts w:ascii="Arial" w:eastAsia="Arial" w:hAnsi="Arial" w:cs="Arial"/>
                <w:color w:val="000000"/>
                <w:sz w:val="18"/>
                <w:szCs w:val="18"/>
              </w:rPr>
            </w:pPr>
            <w:r>
              <w:rPr>
                <w:rFonts w:ascii="Arial" w:eastAsia="Arial" w:hAnsi="Arial" w:cs="Arial"/>
                <w:color w:val="000000"/>
                <w:sz w:val="18"/>
                <w:szCs w:val="18"/>
              </w:rPr>
              <w:t>Informe sobre resolución de problemas de aplicación</w:t>
            </w:r>
          </w:p>
        </w:tc>
        <w:tc>
          <w:tcPr>
            <w:tcW w:w="2232" w:type="dxa"/>
            <w:vAlign w:val="center"/>
          </w:tcPr>
          <w:p w14:paraId="6B802B6D" w14:textId="77777777" w:rsidR="008F0F2F" w:rsidRPr="00CD06CF" w:rsidRDefault="008F0F2F" w:rsidP="008F0F2F">
            <w:pPr>
              <w:rPr>
                <w:rFonts w:ascii="Arial" w:eastAsia="Arial" w:hAnsi="Arial" w:cs="Arial"/>
                <w:color w:val="000000"/>
                <w:sz w:val="18"/>
                <w:szCs w:val="18"/>
              </w:rPr>
            </w:pPr>
            <w:r w:rsidRPr="00CD06CF">
              <w:rPr>
                <w:rFonts w:ascii="Arial" w:eastAsia="Arial" w:hAnsi="Arial" w:cs="Arial"/>
                <w:color w:val="000000"/>
                <w:sz w:val="18"/>
                <w:szCs w:val="18"/>
              </w:rPr>
              <w:t>Libro de actividades</w:t>
            </w:r>
          </w:p>
          <w:p w14:paraId="45DC6C50" w14:textId="2F0EEE35" w:rsidR="008F0F2F" w:rsidRPr="00CD06CF" w:rsidRDefault="008F0F2F" w:rsidP="008F0F2F">
            <w:pPr>
              <w:rPr>
                <w:rFonts w:ascii="Arial" w:eastAsia="Arial" w:hAnsi="Arial" w:cs="Arial"/>
                <w:color w:val="000000"/>
                <w:sz w:val="18"/>
                <w:szCs w:val="18"/>
              </w:rPr>
            </w:pPr>
            <w:r w:rsidRPr="00CD06CF">
              <w:rPr>
                <w:rFonts w:ascii="Arial" w:eastAsia="Arial" w:hAnsi="Arial" w:cs="Arial"/>
                <w:color w:val="000000"/>
                <w:sz w:val="18"/>
                <w:szCs w:val="18"/>
              </w:rPr>
              <w:t>Cuaderno de trabajo</w:t>
            </w:r>
          </w:p>
        </w:tc>
      </w:tr>
      <w:tr w:rsidR="008F0F2F" w14:paraId="6A37F839" w14:textId="77777777" w:rsidTr="00CD06CF">
        <w:tc>
          <w:tcPr>
            <w:tcW w:w="1984" w:type="dxa"/>
            <w:vAlign w:val="center"/>
          </w:tcPr>
          <w:p w14:paraId="6AC53527" w14:textId="40D0EFB1" w:rsidR="008F0F2F" w:rsidRPr="00CD06CF" w:rsidRDefault="008F0F2F" w:rsidP="008F0F2F">
            <w:pPr>
              <w:jc w:val="center"/>
              <w:rPr>
                <w:rFonts w:ascii="Arial" w:eastAsia="Arial" w:hAnsi="Arial" w:cs="Arial"/>
                <w:color w:val="000000"/>
                <w:sz w:val="18"/>
                <w:szCs w:val="18"/>
              </w:rPr>
            </w:pPr>
            <w:r w:rsidRPr="00CD06CF">
              <w:rPr>
                <w:rFonts w:ascii="Arial" w:eastAsia="Arial" w:hAnsi="Arial" w:cs="Arial"/>
                <w:color w:val="000000"/>
                <w:sz w:val="18"/>
                <w:szCs w:val="18"/>
              </w:rPr>
              <w:lastRenderedPageBreak/>
              <w:t>Del 15 de mayo al 19  de mayo</w:t>
            </w:r>
          </w:p>
        </w:tc>
        <w:tc>
          <w:tcPr>
            <w:tcW w:w="3969" w:type="dxa"/>
            <w:vAlign w:val="center"/>
          </w:tcPr>
          <w:p w14:paraId="2A951A1F" w14:textId="3F6979C6" w:rsidR="008F0F2F" w:rsidRPr="00CD06CF" w:rsidRDefault="008F0F2F" w:rsidP="008F0F2F">
            <w:pPr>
              <w:rPr>
                <w:rFonts w:ascii="Arial" w:eastAsia="Arial" w:hAnsi="Arial" w:cs="Arial"/>
                <w:color w:val="000000"/>
                <w:sz w:val="18"/>
                <w:szCs w:val="18"/>
              </w:rPr>
            </w:pPr>
            <w:r w:rsidRPr="00CD06CF">
              <w:rPr>
                <w:rFonts w:ascii="Arial" w:eastAsia="Arial" w:hAnsi="Arial" w:cs="Arial"/>
                <w:color w:val="000000"/>
                <w:sz w:val="18"/>
                <w:szCs w:val="18"/>
              </w:rPr>
              <w:t>Fracciones algebraicas</w:t>
            </w:r>
          </w:p>
        </w:tc>
        <w:tc>
          <w:tcPr>
            <w:tcW w:w="3827" w:type="dxa"/>
            <w:vAlign w:val="center"/>
          </w:tcPr>
          <w:p w14:paraId="3517E1F7" w14:textId="4C716989" w:rsidR="008F0F2F" w:rsidRPr="00CD06CF" w:rsidRDefault="008F0F2F" w:rsidP="008F0F2F">
            <w:pPr>
              <w:rPr>
                <w:rFonts w:ascii="Arial" w:eastAsia="Arial" w:hAnsi="Arial" w:cs="Arial"/>
                <w:color w:val="000000"/>
                <w:sz w:val="18"/>
                <w:szCs w:val="18"/>
              </w:rPr>
            </w:pPr>
            <w:r w:rsidRPr="00CD06CF">
              <w:rPr>
                <w:rFonts w:ascii="Arial" w:eastAsia="Arial" w:hAnsi="Arial" w:cs="Arial"/>
                <w:color w:val="000000"/>
                <w:sz w:val="18"/>
                <w:szCs w:val="18"/>
              </w:rPr>
              <w:t>Aplica los conocimientos de MCD y MCM, para convertir fracciones complejas a fracciones parciales(imples)</w:t>
            </w:r>
          </w:p>
        </w:tc>
        <w:tc>
          <w:tcPr>
            <w:tcW w:w="2127" w:type="dxa"/>
            <w:vAlign w:val="center"/>
          </w:tcPr>
          <w:p w14:paraId="70449E3D" w14:textId="32538536" w:rsidR="008F0F2F" w:rsidRPr="00CD06CF" w:rsidRDefault="008F0F2F" w:rsidP="008F0F2F">
            <w:pPr>
              <w:rPr>
                <w:rFonts w:ascii="Arial" w:eastAsia="Arial" w:hAnsi="Arial" w:cs="Arial"/>
                <w:color w:val="000000"/>
                <w:sz w:val="18"/>
                <w:szCs w:val="18"/>
              </w:rPr>
            </w:pPr>
            <w:r>
              <w:rPr>
                <w:rFonts w:ascii="Arial" w:eastAsia="Arial" w:hAnsi="Arial" w:cs="Arial"/>
                <w:color w:val="000000"/>
                <w:sz w:val="18"/>
                <w:szCs w:val="18"/>
              </w:rPr>
              <w:t>Informe sobre resolución de problemas de aplicación</w:t>
            </w:r>
          </w:p>
        </w:tc>
        <w:tc>
          <w:tcPr>
            <w:tcW w:w="2232" w:type="dxa"/>
            <w:vAlign w:val="center"/>
          </w:tcPr>
          <w:p w14:paraId="6AD53999" w14:textId="77777777" w:rsidR="008F0F2F" w:rsidRPr="00CD06CF" w:rsidRDefault="008F0F2F" w:rsidP="008F0F2F">
            <w:pPr>
              <w:rPr>
                <w:rFonts w:ascii="Arial" w:eastAsia="Arial" w:hAnsi="Arial" w:cs="Arial"/>
                <w:color w:val="000000"/>
                <w:sz w:val="18"/>
                <w:szCs w:val="18"/>
              </w:rPr>
            </w:pPr>
            <w:r w:rsidRPr="00CD06CF">
              <w:rPr>
                <w:rFonts w:ascii="Arial" w:eastAsia="Arial" w:hAnsi="Arial" w:cs="Arial"/>
                <w:color w:val="000000"/>
                <w:sz w:val="18"/>
                <w:szCs w:val="18"/>
              </w:rPr>
              <w:t>Libro de actividades</w:t>
            </w:r>
          </w:p>
          <w:p w14:paraId="13777E61" w14:textId="110F9454" w:rsidR="008F0F2F" w:rsidRPr="00CD06CF" w:rsidRDefault="008F0F2F" w:rsidP="008F0F2F">
            <w:pPr>
              <w:rPr>
                <w:rFonts w:ascii="Arial" w:eastAsia="Arial" w:hAnsi="Arial" w:cs="Arial"/>
                <w:color w:val="000000"/>
                <w:sz w:val="18"/>
                <w:szCs w:val="18"/>
              </w:rPr>
            </w:pPr>
            <w:r w:rsidRPr="00CD06CF">
              <w:rPr>
                <w:rFonts w:ascii="Arial" w:eastAsia="Arial" w:hAnsi="Arial" w:cs="Arial"/>
                <w:color w:val="000000"/>
                <w:sz w:val="18"/>
                <w:szCs w:val="18"/>
              </w:rPr>
              <w:t>Cuaderno de trabajo</w:t>
            </w:r>
          </w:p>
        </w:tc>
      </w:tr>
      <w:tr w:rsidR="008F0F2F" w14:paraId="3FB5FF82" w14:textId="77777777" w:rsidTr="00CD06CF">
        <w:tc>
          <w:tcPr>
            <w:tcW w:w="1984" w:type="dxa"/>
            <w:vAlign w:val="center"/>
          </w:tcPr>
          <w:p w14:paraId="30095180" w14:textId="2A8825A8" w:rsidR="008F0F2F" w:rsidRDefault="008F0F2F" w:rsidP="008F0F2F">
            <w:pPr>
              <w:jc w:val="center"/>
              <w:rPr>
                <w:rFonts w:ascii="Arial Narrow" w:hAnsi="Arial Narrow"/>
                <w:sz w:val="20"/>
                <w:szCs w:val="20"/>
              </w:rPr>
            </w:pPr>
            <w:r w:rsidRPr="00CD06CF">
              <w:rPr>
                <w:rFonts w:ascii="Arial" w:eastAsia="Arial" w:hAnsi="Arial" w:cs="Arial"/>
                <w:color w:val="000000"/>
                <w:sz w:val="18"/>
                <w:szCs w:val="18"/>
              </w:rPr>
              <w:t>Del 22 de mayo al 26  de mayo</w:t>
            </w:r>
          </w:p>
        </w:tc>
        <w:tc>
          <w:tcPr>
            <w:tcW w:w="3969" w:type="dxa"/>
            <w:vAlign w:val="center"/>
          </w:tcPr>
          <w:p w14:paraId="7088751D" w14:textId="35EA86FC" w:rsidR="008F0F2F" w:rsidRPr="00CD06CF" w:rsidRDefault="008F0F2F" w:rsidP="008F0F2F">
            <w:pPr>
              <w:rPr>
                <w:rFonts w:ascii="Arial" w:eastAsia="Arial" w:hAnsi="Arial" w:cs="Arial"/>
                <w:color w:val="000000"/>
                <w:sz w:val="18"/>
                <w:szCs w:val="18"/>
              </w:rPr>
            </w:pPr>
            <w:r w:rsidRPr="00CD06CF">
              <w:rPr>
                <w:rFonts w:ascii="Arial" w:eastAsia="Arial" w:hAnsi="Arial" w:cs="Arial"/>
                <w:color w:val="000000"/>
                <w:sz w:val="18"/>
                <w:szCs w:val="18"/>
              </w:rPr>
              <w:t xml:space="preserve">Evaluación </w:t>
            </w:r>
          </w:p>
        </w:tc>
        <w:tc>
          <w:tcPr>
            <w:tcW w:w="3827" w:type="dxa"/>
            <w:vAlign w:val="center"/>
          </w:tcPr>
          <w:p w14:paraId="3E01BCAA" w14:textId="01493FB4" w:rsidR="008F0F2F" w:rsidRPr="00CD06CF" w:rsidRDefault="008F0F2F" w:rsidP="008F0F2F">
            <w:pPr>
              <w:rPr>
                <w:rFonts w:ascii="Arial" w:eastAsia="Arial" w:hAnsi="Arial" w:cs="Arial"/>
                <w:color w:val="000000"/>
                <w:sz w:val="18"/>
                <w:szCs w:val="18"/>
              </w:rPr>
            </w:pPr>
            <w:r w:rsidRPr="00CD06CF">
              <w:rPr>
                <w:rFonts w:ascii="Arial" w:eastAsia="Arial" w:hAnsi="Arial" w:cs="Arial"/>
                <w:color w:val="000000"/>
                <w:sz w:val="18"/>
                <w:szCs w:val="18"/>
              </w:rPr>
              <w:t>Práctica califica</w:t>
            </w:r>
          </w:p>
        </w:tc>
        <w:tc>
          <w:tcPr>
            <w:tcW w:w="2127" w:type="dxa"/>
            <w:vAlign w:val="center"/>
          </w:tcPr>
          <w:p w14:paraId="63AFAB95" w14:textId="66AA3FBA" w:rsidR="008F0F2F" w:rsidRPr="00CD06CF" w:rsidRDefault="008F0F2F" w:rsidP="008F0F2F">
            <w:pPr>
              <w:rPr>
                <w:rFonts w:ascii="Arial" w:eastAsia="Arial" w:hAnsi="Arial" w:cs="Arial"/>
                <w:color w:val="000000"/>
                <w:sz w:val="18"/>
                <w:szCs w:val="18"/>
              </w:rPr>
            </w:pPr>
            <w:r>
              <w:rPr>
                <w:rFonts w:ascii="Arial" w:eastAsia="Arial" w:hAnsi="Arial" w:cs="Arial"/>
                <w:color w:val="000000"/>
                <w:sz w:val="18"/>
                <w:szCs w:val="18"/>
              </w:rPr>
              <w:t xml:space="preserve">Explicación sobre preguntas de </w:t>
            </w:r>
            <w:r>
              <w:rPr>
                <w:rFonts w:ascii="Arial" w:eastAsia="Arial" w:hAnsi="Arial" w:cs="Arial"/>
                <w:color w:val="000000"/>
                <w:sz w:val="18"/>
                <w:szCs w:val="18"/>
              </w:rPr>
              <w:t>MCD, MCM y fracciones algebraicas</w:t>
            </w:r>
          </w:p>
        </w:tc>
        <w:tc>
          <w:tcPr>
            <w:tcW w:w="2232" w:type="dxa"/>
            <w:vAlign w:val="center"/>
          </w:tcPr>
          <w:p w14:paraId="65566D8F" w14:textId="1F60AA0E" w:rsidR="008F0F2F" w:rsidRPr="00CD06CF" w:rsidRDefault="008F0F2F" w:rsidP="008F0F2F">
            <w:pPr>
              <w:rPr>
                <w:rFonts w:ascii="Arial" w:eastAsia="Arial" w:hAnsi="Arial" w:cs="Arial"/>
                <w:color w:val="000000"/>
                <w:sz w:val="18"/>
                <w:szCs w:val="18"/>
              </w:rPr>
            </w:pPr>
            <w:r w:rsidRPr="00CD06CF">
              <w:rPr>
                <w:rFonts w:ascii="Arial" w:eastAsia="Arial" w:hAnsi="Arial" w:cs="Arial"/>
                <w:color w:val="000000"/>
                <w:sz w:val="18"/>
                <w:szCs w:val="18"/>
              </w:rPr>
              <w:t>Hoja impresa</w:t>
            </w:r>
          </w:p>
        </w:tc>
      </w:tr>
    </w:tbl>
    <w:p w14:paraId="083F2ABA" w14:textId="3409BD3B" w:rsidR="0040559F" w:rsidRDefault="0040559F" w:rsidP="002B3618">
      <w:pPr>
        <w:rPr>
          <w:rFonts w:ascii="Arial Narrow" w:hAnsi="Arial Narrow"/>
          <w:sz w:val="20"/>
          <w:szCs w:val="20"/>
        </w:rPr>
      </w:pPr>
    </w:p>
    <w:p w14:paraId="37DA9335" w14:textId="0657B754" w:rsid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EVALUACIÓN:</w:t>
      </w:r>
    </w:p>
    <w:p w14:paraId="574E334A" w14:textId="77777777" w:rsidR="00336833" w:rsidRDefault="00336833" w:rsidP="00336833">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605"/>
        <w:gridCol w:w="2410"/>
        <w:gridCol w:w="2055"/>
        <w:gridCol w:w="2356"/>
        <w:gridCol w:w="2357"/>
      </w:tblGrid>
      <w:tr w:rsidR="00336833" w14:paraId="406B5783" w14:textId="77777777" w:rsidTr="00CD06CF">
        <w:tc>
          <w:tcPr>
            <w:tcW w:w="2356" w:type="dxa"/>
            <w:shd w:val="clear" w:color="auto" w:fill="D9D9D9" w:themeFill="background1" w:themeFillShade="D9"/>
            <w:vAlign w:val="center"/>
          </w:tcPr>
          <w:p w14:paraId="6E129252" w14:textId="16800463" w:rsidR="00336833" w:rsidRDefault="00336833" w:rsidP="00336833">
            <w:pPr>
              <w:jc w:val="center"/>
              <w:rPr>
                <w:rFonts w:ascii="Arial Narrow" w:hAnsi="Arial Narrow"/>
                <w:b/>
                <w:sz w:val="20"/>
                <w:szCs w:val="20"/>
              </w:rPr>
            </w:pPr>
            <w:r>
              <w:rPr>
                <w:rFonts w:ascii="Arial Narrow" w:hAnsi="Arial Narrow"/>
                <w:b/>
                <w:sz w:val="20"/>
                <w:szCs w:val="20"/>
              </w:rPr>
              <w:t>COMPETENCIA Y CAPACIDADES</w:t>
            </w:r>
          </w:p>
        </w:tc>
        <w:tc>
          <w:tcPr>
            <w:tcW w:w="2605" w:type="dxa"/>
            <w:shd w:val="clear" w:color="auto" w:fill="D9D9D9" w:themeFill="background1" w:themeFillShade="D9"/>
            <w:vAlign w:val="center"/>
          </w:tcPr>
          <w:p w14:paraId="598437F8" w14:textId="31430554" w:rsidR="00336833" w:rsidRDefault="00336833" w:rsidP="00336833">
            <w:pPr>
              <w:jc w:val="center"/>
              <w:rPr>
                <w:rFonts w:ascii="Arial Narrow" w:hAnsi="Arial Narrow"/>
                <w:b/>
                <w:sz w:val="20"/>
                <w:szCs w:val="20"/>
              </w:rPr>
            </w:pPr>
            <w:r>
              <w:rPr>
                <w:rFonts w:ascii="Arial Narrow" w:hAnsi="Arial Narrow"/>
                <w:b/>
                <w:sz w:val="20"/>
                <w:szCs w:val="20"/>
              </w:rPr>
              <w:t>DESEMPEÑOS</w:t>
            </w:r>
          </w:p>
        </w:tc>
        <w:tc>
          <w:tcPr>
            <w:tcW w:w="2410" w:type="dxa"/>
            <w:shd w:val="clear" w:color="auto" w:fill="D9D9D9" w:themeFill="background1" w:themeFillShade="D9"/>
            <w:vAlign w:val="center"/>
          </w:tcPr>
          <w:p w14:paraId="4063F963" w14:textId="19885249"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2055" w:type="dxa"/>
            <w:shd w:val="clear" w:color="auto" w:fill="D9D9D9" w:themeFill="background1" w:themeFillShade="D9"/>
            <w:vAlign w:val="center"/>
          </w:tcPr>
          <w:p w14:paraId="56633211" w14:textId="24FB07D1" w:rsidR="00336833" w:rsidRDefault="00336833" w:rsidP="00336833">
            <w:pPr>
              <w:jc w:val="center"/>
              <w:rPr>
                <w:rFonts w:ascii="Arial Narrow" w:hAnsi="Arial Narrow"/>
                <w:b/>
                <w:sz w:val="20"/>
                <w:szCs w:val="20"/>
              </w:rPr>
            </w:pPr>
            <w:r>
              <w:rPr>
                <w:rFonts w:ascii="Arial Narrow" w:hAnsi="Arial Narrow"/>
                <w:b/>
                <w:sz w:val="20"/>
                <w:szCs w:val="20"/>
              </w:rPr>
              <w:t>EVIDENCIAS</w:t>
            </w:r>
          </w:p>
        </w:tc>
        <w:tc>
          <w:tcPr>
            <w:tcW w:w="2356" w:type="dxa"/>
            <w:shd w:val="clear" w:color="auto" w:fill="D9D9D9" w:themeFill="background1" w:themeFillShade="D9"/>
            <w:vAlign w:val="center"/>
          </w:tcPr>
          <w:p w14:paraId="36848D9E" w14:textId="6AD5B56C" w:rsidR="00336833" w:rsidRDefault="00336833" w:rsidP="00336833">
            <w:pPr>
              <w:jc w:val="center"/>
              <w:rPr>
                <w:rFonts w:ascii="Arial Narrow" w:hAnsi="Arial Narrow"/>
                <w:b/>
                <w:sz w:val="20"/>
                <w:szCs w:val="20"/>
              </w:rPr>
            </w:pPr>
            <w:r>
              <w:rPr>
                <w:rFonts w:ascii="Arial Narrow" w:hAnsi="Arial Narrow"/>
                <w:b/>
                <w:sz w:val="20"/>
                <w:szCs w:val="20"/>
              </w:rPr>
              <w:t>INSTRUMENTOS E ÍTEMS</w:t>
            </w:r>
          </w:p>
        </w:tc>
        <w:tc>
          <w:tcPr>
            <w:tcW w:w="2357" w:type="dxa"/>
            <w:shd w:val="clear" w:color="auto" w:fill="D9D9D9" w:themeFill="background1" w:themeFillShade="D9"/>
            <w:vAlign w:val="center"/>
          </w:tcPr>
          <w:p w14:paraId="1639BF44" w14:textId="32B9CAA1" w:rsidR="00336833" w:rsidRDefault="00336833" w:rsidP="00336833">
            <w:pPr>
              <w:jc w:val="center"/>
              <w:rPr>
                <w:rFonts w:ascii="Arial Narrow" w:hAnsi="Arial Narrow"/>
                <w:b/>
                <w:sz w:val="20"/>
                <w:szCs w:val="20"/>
              </w:rPr>
            </w:pPr>
            <w:r>
              <w:rPr>
                <w:rFonts w:ascii="Arial Narrow" w:hAnsi="Arial Narrow"/>
                <w:b/>
                <w:sz w:val="20"/>
                <w:szCs w:val="20"/>
              </w:rPr>
              <w:t>PONDERACIÓN</w:t>
            </w:r>
          </w:p>
        </w:tc>
      </w:tr>
      <w:tr w:rsidR="00336833" w14:paraId="24AE4EC9" w14:textId="77777777" w:rsidTr="00CD06CF">
        <w:tc>
          <w:tcPr>
            <w:tcW w:w="2356" w:type="dxa"/>
            <w:vAlign w:val="center"/>
          </w:tcPr>
          <w:p w14:paraId="71092530" w14:textId="52E1FD8B" w:rsidR="00336833" w:rsidRDefault="00FF60E9" w:rsidP="00FF60E9">
            <w:pPr>
              <w:rPr>
                <w:rFonts w:ascii="Arial Narrow" w:hAnsi="Arial Narrow"/>
                <w:b/>
                <w:sz w:val="20"/>
                <w:szCs w:val="20"/>
              </w:rPr>
            </w:pPr>
            <w:r w:rsidRPr="00FF60E9">
              <w:rPr>
                <w:rFonts w:ascii="Arial Narrow" w:hAnsi="Arial Narrow"/>
                <w:sz w:val="20"/>
                <w:szCs w:val="20"/>
              </w:rPr>
              <w:t>RESUELVE PROBLEMAS DE REGULARIDAD, EQUIVALENCIA Y CAMBIO</w:t>
            </w:r>
          </w:p>
        </w:tc>
        <w:tc>
          <w:tcPr>
            <w:tcW w:w="2605" w:type="dxa"/>
            <w:vAlign w:val="center"/>
          </w:tcPr>
          <w:p w14:paraId="346F95ED" w14:textId="77777777" w:rsidR="00FF60E9" w:rsidRDefault="00FF60E9" w:rsidP="00FF60E9">
            <w:pPr>
              <w:pStyle w:val="Prrafodelista"/>
              <w:numPr>
                <w:ilvl w:val="0"/>
                <w:numId w:val="13"/>
              </w:numPr>
              <w:ind w:left="227" w:hanging="218"/>
              <w:jc w:val="both"/>
              <w:rPr>
                <w:rFonts w:ascii="Arial" w:eastAsia="Arial" w:hAnsi="Arial" w:cs="Arial"/>
                <w:color w:val="000000"/>
                <w:sz w:val="16"/>
                <w:szCs w:val="16"/>
              </w:rPr>
            </w:pPr>
            <w:r>
              <w:rPr>
                <w:rFonts w:ascii="Arial" w:eastAsia="Arial" w:hAnsi="Arial" w:cs="Arial"/>
                <w:color w:val="000000"/>
                <w:sz w:val="16"/>
                <w:szCs w:val="16"/>
              </w:rPr>
              <w:t>Establece relaciones entre datos, valores desconocidos, regularidades, y condiciones de equivalencia. Transforma esas relaciones a expresiones algebraicas. (Productos notables), (Factorización)</w:t>
            </w:r>
          </w:p>
          <w:p w14:paraId="37D78202" w14:textId="77777777" w:rsidR="00FF60E9" w:rsidRDefault="00FF60E9" w:rsidP="00FF60E9">
            <w:pPr>
              <w:pStyle w:val="Prrafodelista"/>
              <w:numPr>
                <w:ilvl w:val="0"/>
                <w:numId w:val="13"/>
              </w:numPr>
              <w:ind w:left="227" w:hanging="218"/>
              <w:jc w:val="both"/>
              <w:rPr>
                <w:rFonts w:ascii="Arial" w:eastAsia="Arial" w:hAnsi="Arial" w:cs="Arial"/>
                <w:color w:val="000000"/>
                <w:sz w:val="16"/>
                <w:szCs w:val="16"/>
              </w:rPr>
            </w:pPr>
            <w:r>
              <w:rPr>
                <w:rFonts w:ascii="Arial" w:eastAsia="Arial" w:hAnsi="Arial" w:cs="Arial"/>
                <w:color w:val="000000"/>
                <w:sz w:val="16"/>
                <w:szCs w:val="16"/>
              </w:rPr>
              <w:t xml:space="preserve">Expresa, con diversas representaciones gráficas, tabulares y simbólicas, y con lenguaje algebraico, su comprensión </w:t>
            </w:r>
            <w:proofErr w:type="gramStart"/>
            <w:r>
              <w:rPr>
                <w:rFonts w:ascii="Arial" w:eastAsia="Arial" w:hAnsi="Arial" w:cs="Arial"/>
                <w:color w:val="000000"/>
                <w:sz w:val="16"/>
                <w:szCs w:val="16"/>
              </w:rPr>
              <w:t>sobre  productos</w:t>
            </w:r>
            <w:proofErr w:type="gramEnd"/>
            <w:r>
              <w:rPr>
                <w:rFonts w:ascii="Arial" w:eastAsia="Arial" w:hAnsi="Arial" w:cs="Arial"/>
                <w:color w:val="000000"/>
                <w:sz w:val="16"/>
                <w:szCs w:val="16"/>
              </w:rPr>
              <w:t xml:space="preserve"> notables y factorización en las situaciones planteadas.</w:t>
            </w:r>
          </w:p>
          <w:p w14:paraId="2095705C" w14:textId="77777777" w:rsidR="00FF60E9" w:rsidRPr="00FF60E9" w:rsidRDefault="00FF60E9" w:rsidP="00FF60E9">
            <w:pPr>
              <w:pStyle w:val="Prrafodelista"/>
              <w:numPr>
                <w:ilvl w:val="0"/>
                <w:numId w:val="13"/>
              </w:numPr>
              <w:ind w:left="227" w:hanging="218"/>
              <w:jc w:val="both"/>
              <w:rPr>
                <w:rFonts w:ascii="Arial Narrow" w:hAnsi="Arial Narrow"/>
                <w:b/>
                <w:sz w:val="20"/>
                <w:szCs w:val="20"/>
              </w:rPr>
            </w:pPr>
            <w:r>
              <w:rPr>
                <w:rFonts w:ascii="Arial" w:eastAsia="Arial" w:hAnsi="Arial" w:cs="Arial"/>
                <w:color w:val="000000"/>
                <w:sz w:val="16"/>
                <w:szCs w:val="16"/>
              </w:rPr>
              <w:t>Combina y adapta estrategias heurísticas, procedimientos más óptimos para resolver situaciones que involucran el uso de propiedades de productos notables y factorización.</w:t>
            </w:r>
          </w:p>
          <w:p w14:paraId="06E49229" w14:textId="5117FEC3" w:rsidR="00336833" w:rsidRDefault="00FF60E9" w:rsidP="00FF60E9">
            <w:pPr>
              <w:pStyle w:val="Prrafodelista"/>
              <w:numPr>
                <w:ilvl w:val="0"/>
                <w:numId w:val="13"/>
              </w:numPr>
              <w:ind w:left="227" w:hanging="218"/>
              <w:jc w:val="both"/>
              <w:rPr>
                <w:rFonts w:ascii="Arial Narrow" w:hAnsi="Arial Narrow"/>
                <w:b/>
                <w:sz w:val="20"/>
                <w:szCs w:val="20"/>
              </w:rPr>
            </w:pPr>
            <w:r>
              <w:rPr>
                <w:rFonts w:ascii="Arial" w:eastAsia="Arial" w:hAnsi="Arial" w:cs="Arial"/>
                <w:color w:val="000000"/>
                <w:sz w:val="16"/>
                <w:szCs w:val="16"/>
              </w:rPr>
              <w:t>Plantea afirmaciones sobre características de los productos notables y factorización estableciendo con claridad sus diferencias. Justifica y comprueba la validez de una afirmación opuesta a otra o de un caso especial mediante ejemplos, contraejemplos empleando su conocimiento algebraico.</w:t>
            </w:r>
          </w:p>
        </w:tc>
        <w:tc>
          <w:tcPr>
            <w:tcW w:w="2410" w:type="dxa"/>
            <w:vAlign w:val="center"/>
          </w:tcPr>
          <w:p w14:paraId="7A761C2B" w14:textId="77777777" w:rsidR="00131C3B" w:rsidRDefault="00131C3B" w:rsidP="00131C3B">
            <w:pPr>
              <w:pStyle w:val="Prrafodelista"/>
              <w:numPr>
                <w:ilvl w:val="0"/>
                <w:numId w:val="13"/>
              </w:numPr>
              <w:autoSpaceDE w:val="0"/>
              <w:autoSpaceDN w:val="0"/>
              <w:adjustRightInd w:val="0"/>
              <w:spacing w:after="160" w:line="259" w:lineRule="auto"/>
              <w:ind w:left="285" w:hanging="219"/>
              <w:jc w:val="both"/>
              <w:rPr>
                <w:rFonts w:ascii="Arial" w:eastAsia="Arial" w:hAnsi="Arial" w:cs="Arial"/>
                <w:color w:val="000000"/>
                <w:sz w:val="16"/>
                <w:szCs w:val="16"/>
              </w:rPr>
            </w:pPr>
            <w:r w:rsidRPr="00131C3B">
              <w:rPr>
                <w:rFonts w:ascii="Arial" w:eastAsia="Arial" w:hAnsi="Arial" w:cs="Arial"/>
                <w:color w:val="000000"/>
                <w:sz w:val="16"/>
                <w:szCs w:val="16"/>
              </w:rPr>
              <w:t>Aplica propiedades en las operaciones sobre productos notables.</w:t>
            </w:r>
          </w:p>
          <w:p w14:paraId="4DB53537" w14:textId="77777777" w:rsidR="00336833" w:rsidRDefault="00131C3B" w:rsidP="00131C3B">
            <w:pPr>
              <w:pStyle w:val="Prrafodelista"/>
              <w:numPr>
                <w:ilvl w:val="0"/>
                <w:numId w:val="13"/>
              </w:numPr>
              <w:autoSpaceDE w:val="0"/>
              <w:autoSpaceDN w:val="0"/>
              <w:adjustRightInd w:val="0"/>
              <w:spacing w:after="160" w:line="259" w:lineRule="auto"/>
              <w:ind w:left="285" w:hanging="219"/>
              <w:jc w:val="both"/>
              <w:rPr>
                <w:rFonts w:ascii="Arial" w:eastAsia="Arial" w:hAnsi="Arial" w:cs="Arial"/>
                <w:color w:val="000000"/>
                <w:sz w:val="16"/>
                <w:szCs w:val="16"/>
              </w:rPr>
            </w:pPr>
            <w:r w:rsidRPr="00131C3B">
              <w:rPr>
                <w:rFonts w:ascii="Arial" w:eastAsia="Arial" w:hAnsi="Arial" w:cs="Arial"/>
                <w:color w:val="000000"/>
                <w:sz w:val="16"/>
                <w:szCs w:val="16"/>
              </w:rPr>
              <w:t>Demuestra las propiedades sobre productos notables y las aplica al resolver los ejercicios.</w:t>
            </w:r>
          </w:p>
          <w:p w14:paraId="137AB442" w14:textId="77777777" w:rsidR="00131C3B" w:rsidRPr="00131C3B" w:rsidRDefault="00131C3B" w:rsidP="00131C3B">
            <w:pPr>
              <w:pStyle w:val="Prrafodelista"/>
              <w:numPr>
                <w:ilvl w:val="0"/>
                <w:numId w:val="13"/>
              </w:numPr>
              <w:autoSpaceDE w:val="0"/>
              <w:autoSpaceDN w:val="0"/>
              <w:adjustRightInd w:val="0"/>
              <w:spacing w:after="160" w:line="259" w:lineRule="auto"/>
              <w:ind w:left="285" w:hanging="219"/>
              <w:jc w:val="both"/>
              <w:rPr>
                <w:rFonts w:ascii="Arial" w:eastAsia="Arial" w:hAnsi="Arial" w:cs="Arial"/>
                <w:color w:val="000000"/>
                <w:sz w:val="16"/>
                <w:szCs w:val="16"/>
              </w:rPr>
            </w:pPr>
            <w:r w:rsidRPr="00131C3B">
              <w:rPr>
                <w:rFonts w:ascii="Arial" w:eastAsia="Arial" w:hAnsi="Arial" w:cs="Arial"/>
                <w:color w:val="000000"/>
                <w:sz w:val="16"/>
                <w:szCs w:val="16"/>
              </w:rPr>
              <w:t>Formula las propiedades sobre factorización y establece los criterios del aspa simple y las del aspa doble especial.</w:t>
            </w:r>
          </w:p>
          <w:p w14:paraId="57F51937" w14:textId="77777777" w:rsidR="00131C3B" w:rsidRPr="00131C3B" w:rsidRDefault="00131C3B" w:rsidP="00131C3B">
            <w:pPr>
              <w:pStyle w:val="Prrafodelista"/>
              <w:numPr>
                <w:ilvl w:val="0"/>
                <w:numId w:val="13"/>
              </w:numPr>
              <w:autoSpaceDE w:val="0"/>
              <w:autoSpaceDN w:val="0"/>
              <w:adjustRightInd w:val="0"/>
              <w:spacing w:after="160" w:line="259" w:lineRule="auto"/>
              <w:ind w:left="285" w:hanging="219"/>
              <w:jc w:val="both"/>
              <w:rPr>
                <w:rFonts w:ascii="Arial" w:eastAsia="Arial" w:hAnsi="Arial" w:cs="Arial"/>
                <w:color w:val="000000"/>
                <w:sz w:val="16"/>
                <w:szCs w:val="16"/>
              </w:rPr>
            </w:pPr>
            <w:r w:rsidRPr="00131C3B">
              <w:rPr>
                <w:rFonts w:ascii="Arial" w:eastAsia="Arial" w:hAnsi="Arial" w:cs="Arial"/>
                <w:color w:val="000000"/>
                <w:sz w:val="16"/>
                <w:szCs w:val="16"/>
              </w:rPr>
              <w:t>Interpreta las propiedades del MCM y el MCD en las fracciones algebraicas.</w:t>
            </w:r>
          </w:p>
          <w:p w14:paraId="09C7DBC8" w14:textId="1A25C9BA" w:rsidR="00131C3B" w:rsidRPr="00131C3B" w:rsidRDefault="00131C3B" w:rsidP="00131C3B">
            <w:pPr>
              <w:pStyle w:val="Prrafodelista"/>
              <w:numPr>
                <w:ilvl w:val="0"/>
                <w:numId w:val="13"/>
              </w:numPr>
              <w:autoSpaceDE w:val="0"/>
              <w:autoSpaceDN w:val="0"/>
              <w:adjustRightInd w:val="0"/>
              <w:spacing w:after="160" w:line="259" w:lineRule="auto"/>
              <w:ind w:left="285" w:hanging="219"/>
              <w:jc w:val="both"/>
              <w:rPr>
                <w:rFonts w:ascii="Arial" w:hAnsi="Arial" w:cs="Arial"/>
                <w:color w:val="000000"/>
                <w:sz w:val="19"/>
                <w:szCs w:val="19"/>
              </w:rPr>
            </w:pPr>
            <w:r w:rsidRPr="00131C3B">
              <w:rPr>
                <w:rFonts w:ascii="Arial" w:eastAsia="Arial" w:hAnsi="Arial" w:cs="Arial"/>
                <w:color w:val="000000"/>
                <w:sz w:val="16"/>
                <w:szCs w:val="16"/>
              </w:rPr>
              <w:t>Aplica las propiedades que existen en el MCD y el MCM en las operaciones con fracciones</w:t>
            </w:r>
            <w:r w:rsidRPr="004918E5">
              <w:rPr>
                <w:rFonts w:ascii="Arial" w:hAnsi="Arial" w:cs="Arial"/>
                <w:color w:val="000000"/>
                <w:sz w:val="19"/>
                <w:szCs w:val="19"/>
              </w:rPr>
              <w:t>.</w:t>
            </w:r>
          </w:p>
        </w:tc>
        <w:tc>
          <w:tcPr>
            <w:tcW w:w="2055" w:type="dxa"/>
            <w:vAlign w:val="center"/>
          </w:tcPr>
          <w:p w14:paraId="53473390" w14:textId="77FCE712" w:rsidR="00336833" w:rsidRDefault="00FF60E9" w:rsidP="00FF60E9">
            <w:pPr>
              <w:pStyle w:val="Prrafodelista"/>
              <w:numPr>
                <w:ilvl w:val="0"/>
                <w:numId w:val="13"/>
              </w:numPr>
              <w:ind w:left="227" w:hanging="218"/>
              <w:jc w:val="both"/>
              <w:rPr>
                <w:rFonts w:ascii="Arial Narrow" w:hAnsi="Arial Narrow"/>
                <w:b/>
                <w:sz w:val="20"/>
                <w:szCs w:val="20"/>
              </w:rPr>
            </w:pPr>
            <w:r>
              <w:rPr>
                <w:rFonts w:ascii="Arial" w:eastAsia="Arial" w:hAnsi="Arial" w:cs="Arial"/>
                <w:color w:val="000000"/>
                <w:sz w:val="18"/>
                <w:szCs w:val="18"/>
              </w:rPr>
              <w:t>Práctica calificada</w:t>
            </w:r>
          </w:p>
        </w:tc>
        <w:tc>
          <w:tcPr>
            <w:tcW w:w="2356" w:type="dxa"/>
            <w:vAlign w:val="center"/>
          </w:tcPr>
          <w:p w14:paraId="1D9D2F3D" w14:textId="77777777" w:rsidR="00336833" w:rsidRDefault="00FF60E9" w:rsidP="00FF60E9">
            <w:pPr>
              <w:pStyle w:val="Prrafodelista"/>
              <w:numPr>
                <w:ilvl w:val="0"/>
                <w:numId w:val="13"/>
              </w:numPr>
              <w:ind w:left="227" w:hanging="218"/>
              <w:jc w:val="both"/>
              <w:rPr>
                <w:rFonts w:ascii="Arial" w:eastAsia="Arial" w:hAnsi="Arial" w:cs="Arial"/>
                <w:color w:val="000000"/>
                <w:sz w:val="18"/>
                <w:szCs w:val="18"/>
              </w:rPr>
            </w:pPr>
            <w:r>
              <w:rPr>
                <w:rFonts w:ascii="Arial" w:eastAsia="Arial" w:hAnsi="Arial" w:cs="Arial"/>
                <w:color w:val="000000"/>
                <w:sz w:val="18"/>
                <w:szCs w:val="18"/>
              </w:rPr>
              <w:t>Resolución de ejercicios del libro</w:t>
            </w:r>
            <w:r>
              <w:rPr>
                <w:rFonts w:ascii="Arial" w:eastAsia="Arial" w:hAnsi="Arial" w:cs="Arial"/>
                <w:color w:val="000000"/>
                <w:sz w:val="18"/>
                <w:szCs w:val="18"/>
              </w:rPr>
              <w:t>.</w:t>
            </w:r>
          </w:p>
          <w:p w14:paraId="0340A2CB" w14:textId="77777777" w:rsidR="00FF60E9" w:rsidRPr="008F0F2F" w:rsidRDefault="00FF60E9" w:rsidP="00FF60E9">
            <w:pPr>
              <w:pStyle w:val="Prrafodelista"/>
              <w:numPr>
                <w:ilvl w:val="0"/>
                <w:numId w:val="13"/>
              </w:numPr>
              <w:ind w:left="227" w:hanging="218"/>
              <w:jc w:val="both"/>
              <w:rPr>
                <w:rFonts w:ascii="Arial Narrow" w:hAnsi="Arial Narrow"/>
                <w:b/>
                <w:sz w:val="20"/>
                <w:szCs w:val="20"/>
              </w:rPr>
            </w:pPr>
            <w:r>
              <w:rPr>
                <w:rFonts w:ascii="Arial" w:eastAsia="Arial" w:hAnsi="Arial" w:cs="Arial"/>
                <w:color w:val="000000"/>
                <w:sz w:val="18"/>
                <w:szCs w:val="18"/>
              </w:rPr>
              <w:t>Práctica calificada</w:t>
            </w:r>
            <w:r w:rsidR="008F0F2F">
              <w:rPr>
                <w:rFonts w:ascii="Arial" w:eastAsia="Arial" w:hAnsi="Arial" w:cs="Arial"/>
                <w:color w:val="000000"/>
                <w:sz w:val="18"/>
                <w:szCs w:val="18"/>
              </w:rPr>
              <w:t>.</w:t>
            </w:r>
          </w:p>
          <w:p w14:paraId="6D920615" w14:textId="79CD3DEF" w:rsidR="008F0F2F" w:rsidRPr="008F0F2F" w:rsidRDefault="008F0F2F" w:rsidP="008F0F2F">
            <w:pPr>
              <w:pStyle w:val="Prrafodelista"/>
              <w:numPr>
                <w:ilvl w:val="0"/>
                <w:numId w:val="13"/>
              </w:numPr>
              <w:ind w:left="227" w:hanging="218"/>
              <w:jc w:val="both"/>
              <w:rPr>
                <w:rFonts w:ascii="Arial Narrow" w:hAnsi="Arial Narrow"/>
                <w:b/>
                <w:sz w:val="20"/>
                <w:szCs w:val="20"/>
              </w:rPr>
            </w:pPr>
            <w:r>
              <w:rPr>
                <w:rFonts w:ascii="Arial" w:eastAsia="Arial" w:hAnsi="Arial" w:cs="Arial"/>
                <w:color w:val="000000"/>
                <w:sz w:val="18"/>
                <w:szCs w:val="18"/>
              </w:rPr>
              <w:t>Intervención oral.</w:t>
            </w:r>
            <w:bookmarkStart w:id="0" w:name="_GoBack"/>
            <w:bookmarkEnd w:id="0"/>
          </w:p>
        </w:tc>
        <w:tc>
          <w:tcPr>
            <w:tcW w:w="2357" w:type="dxa"/>
            <w:vAlign w:val="center"/>
          </w:tcPr>
          <w:p w14:paraId="16004D9D" w14:textId="0CF4213B" w:rsidR="00336833" w:rsidRDefault="00336833" w:rsidP="00FF60E9">
            <w:pPr>
              <w:rPr>
                <w:rFonts w:ascii="Arial Narrow" w:hAnsi="Arial Narrow"/>
                <w:b/>
                <w:sz w:val="20"/>
                <w:szCs w:val="20"/>
              </w:rPr>
            </w:pPr>
          </w:p>
        </w:tc>
      </w:tr>
    </w:tbl>
    <w:p w14:paraId="74AD4FC8" w14:textId="77777777" w:rsidR="00336833" w:rsidRPr="002B3618" w:rsidRDefault="00336833" w:rsidP="002B3618">
      <w:pPr>
        <w:rPr>
          <w:rFonts w:ascii="Arial Narrow" w:hAnsi="Arial Narrow"/>
          <w:sz w:val="20"/>
          <w:szCs w:val="20"/>
        </w:rPr>
      </w:pPr>
    </w:p>
    <w:p w14:paraId="6FE191B1" w14:textId="77777777" w:rsidR="00CD06CF" w:rsidRDefault="00CD06CF" w:rsidP="00CD06CF">
      <w:pPr>
        <w:pStyle w:val="Prrafodelista"/>
        <w:ind w:left="426"/>
        <w:rPr>
          <w:rFonts w:ascii="Arial Narrow" w:eastAsia="Arial Unicode MS" w:hAnsi="Arial Narrow" w:cs="Arial"/>
          <w:b/>
          <w:sz w:val="20"/>
          <w:szCs w:val="20"/>
        </w:rPr>
      </w:pPr>
    </w:p>
    <w:p w14:paraId="61ECF732" w14:textId="5AD432FF" w:rsidR="00CD06CF" w:rsidRDefault="00CD06CF" w:rsidP="00CD06CF">
      <w:pPr>
        <w:pStyle w:val="Prrafodelista"/>
        <w:ind w:left="426"/>
        <w:rPr>
          <w:rFonts w:ascii="Arial Narrow" w:eastAsia="Arial Unicode MS" w:hAnsi="Arial Narrow" w:cs="Arial"/>
          <w:b/>
          <w:sz w:val="20"/>
          <w:szCs w:val="20"/>
        </w:rPr>
      </w:pPr>
    </w:p>
    <w:p w14:paraId="19B547D1" w14:textId="5A90D4F9" w:rsidR="00CD06CF" w:rsidRDefault="00CD06CF" w:rsidP="00CD06CF">
      <w:pPr>
        <w:pStyle w:val="Prrafodelista"/>
        <w:ind w:left="426"/>
        <w:rPr>
          <w:rFonts w:ascii="Arial Narrow" w:eastAsia="Arial Unicode MS" w:hAnsi="Arial Narrow" w:cs="Arial"/>
          <w:b/>
          <w:sz w:val="20"/>
          <w:szCs w:val="20"/>
        </w:rPr>
      </w:pPr>
    </w:p>
    <w:p w14:paraId="01472935" w14:textId="77777777" w:rsidR="00CD06CF" w:rsidRDefault="00CD06CF" w:rsidP="00CD06CF">
      <w:pPr>
        <w:pStyle w:val="Prrafodelista"/>
        <w:ind w:left="426"/>
        <w:rPr>
          <w:rFonts w:ascii="Arial Narrow" w:eastAsia="Arial Unicode MS" w:hAnsi="Arial Narrow" w:cs="Arial"/>
          <w:b/>
          <w:sz w:val="20"/>
          <w:szCs w:val="20"/>
        </w:rPr>
      </w:pPr>
    </w:p>
    <w:p w14:paraId="65F3A3CD" w14:textId="3B9F1B74" w:rsidR="0098133C" w:rsidRPr="00336833" w:rsidRDefault="00336833" w:rsidP="00336833">
      <w:pPr>
        <w:pStyle w:val="Prrafodelista"/>
        <w:numPr>
          <w:ilvl w:val="0"/>
          <w:numId w:val="9"/>
        </w:numPr>
        <w:ind w:left="426" w:hanging="426"/>
        <w:rPr>
          <w:rFonts w:ascii="Arial Narrow" w:eastAsia="Arial Unicode MS" w:hAnsi="Arial Narrow" w:cs="Arial"/>
          <w:b/>
          <w:sz w:val="20"/>
          <w:szCs w:val="20"/>
        </w:rPr>
      </w:pPr>
      <w:r w:rsidRPr="00336833">
        <w:rPr>
          <w:rFonts w:ascii="Arial Narrow" w:eastAsia="Arial Unicode MS" w:hAnsi="Arial Narrow" w:cs="Arial"/>
          <w:b/>
          <w:sz w:val="20"/>
          <w:szCs w:val="20"/>
        </w:rPr>
        <w:t>BIBLIOGRAFÍA:</w:t>
      </w:r>
    </w:p>
    <w:p w14:paraId="7B93C436" w14:textId="6EDB4F90" w:rsidR="0098133C" w:rsidRPr="002B3618" w:rsidRDefault="0098133C" w:rsidP="002B3618">
      <w:pPr>
        <w:contextualSpacing/>
        <w:rPr>
          <w:rFonts w:ascii="Arial Narrow" w:eastAsia="Arial Unicode MS" w:hAnsi="Arial Narrow" w:cs="Arial"/>
          <w:sz w:val="20"/>
          <w:szCs w:val="20"/>
        </w:rPr>
      </w:pPr>
    </w:p>
    <w:p w14:paraId="68C270EB" w14:textId="77777777" w:rsidR="00131C3B" w:rsidRPr="003E1AF3" w:rsidRDefault="00131C3B" w:rsidP="00131C3B">
      <w:pPr>
        <w:pStyle w:val="Prrafodelista"/>
        <w:numPr>
          <w:ilvl w:val="0"/>
          <w:numId w:val="17"/>
        </w:numPr>
        <w:ind w:left="709" w:hanging="283"/>
        <w:rPr>
          <w:rFonts w:ascii="Arial Narrow" w:eastAsia="Calibri" w:hAnsi="Arial Narrow" w:cs="Arial"/>
          <w:b/>
          <w:sz w:val="20"/>
          <w:szCs w:val="20"/>
        </w:rPr>
      </w:pPr>
      <w:r w:rsidRPr="003E1AF3">
        <w:rPr>
          <w:rFonts w:ascii="Arial Narrow" w:eastAsia="Calibri" w:hAnsi="Arial Narrow" w:cs="Arial"/>
          <w:b/>
          <w:sz w:val="20"/>
          <w:szCs w:val="20"/>
        </w:rPr>
        <w:t>PARA EL DOCENTE</w:t>
      </w:r>
    </w:p>
    <w:p w14:paraId="0672E69A" w14:textId="77777777" w:rsidR="00131C3B" w:rsidRPr="005222D3" w:rsidRDefault="00131C3B" w:rsidP="00131C3B">
      <w:pPr>
        <w:pStyle w:val="Prrafodelista"/>
        <w:ind w:left="284"/>
        <w:rPr>
          <w:rFonts w:ascii="Arial Narrow" w:eastAsia="Calibri" w:hAnsi="Arial Narrow" w:cs="Arial"/>
          <w:b/>
          <w:sz w:val="20"/>
          <w:szCs w:val="20"/>
        </w:rPr>
      </w:pPr>
    </w:p>
    <w:p w14:paraId="010565C2" w14:textId="77777777" w:rsidR="00131C3B" w:rsidRPr="005222D3" w:rsidRDefault="00131C3B" w:rsidP="00131C3B">
      <w:pPr>
        <w:pStyle w:val="Prrafodelista"/>
        <w:numPr>
          <w:ilvl w:val="0"/>
          <w:numId w:val="16"/>
        </w:numPr>
        <w:ind w:left="993" w:hanging="284"/>
        <w:rPr>
          <w:rFonts w:ascii="Arial Narrow" w:eastAsia="SimSun" w:hAnsi="Arial Narrow" w:cs="Arial"/>
          <w:sz w:val="20"/>
          <w:szCs w:val="20"/>
          <w:lang w:eastAsia="zh-CN"/>
        </w:rPr>
      </w:pPr>
      <w:r>
        <w:rPr>
          <w:rFonts w:ascii="Arial Narrow" w:eastAsia="SimSun" w:hAnsi="Arial Narrow" w:cs="Arial"/>
          <w:sz w:val="20"/>
          <w:szCs w:val="20"/>
          <w:lang w:eastAsia="zh-CN"/>
        </w:rPr>
        <w:t>MINISTERIO DE EDUCACIÓN. (2016</w:t>
      </w:r>
      <w:r w:rsidRPr="005222D3">
        <w:rPr>
          <w:rFonts w:ascii="Arial Narrow" w:eastAsia="SimSun" w:hAnsi="Arial Narrow" w:cs="Arial"/>
          <w:sz w:val="20"/>
          <w:szCs w:val="20"/>
          <w:lang w:eastAsia="zh-CN"/>
        </w:rPr>
        <w:t>) Currículo Nacional de la Educación Básica”. Lima</w:t>
      </w:r>
    </w:p>
    <w:p w14:paraId="471D85B7" w14:textId="77777777" w:rsidR="00131C3B" w:rsidRDefault="00131C3B" w:rsidP="00131C3B">
      <w:pPr>
        <w:pStyle w:val="Prrafodelista"/>
        <w:numPr>
          <w:ilvl w:val="0"/>
          <w:numId w:val="16"/>
        </w:numPr>
        <w:ind w:left="993" w:hanging="284"/>
        <w:rPr>
          <w:rFonts w:ascii="Arial Narrow" w:eastAsia="SimSun" w:hAnsi="Arial Narrow" w:cs="Arial"/>
          <w:sz w:val="20"/>
          <w:szCs w:val="20"/>
          <w:lang w:eastAsia="zh-CN"/>
        </w:rPr>
      </w:pPr>
      <w:r w:rsidRPr="005222D3">
        <w:rPr>
          <w:rFonts w:ascii="Arial Narrow" w:eastAsia="SimSun" w:hAnsi="Arial Narrow" w:cs="Arial"/>
          <w:sz w:val="20"/>
          <w:szCs w:val="20"/>
          <w:lang w:eastAsia="zh-CN"/>
        </w:rPr>
        <w:t>Páginas web de Internet</w:t>
      </w:r>
    </w:p>
    <w:p w14:paraId="529F86D6" w14:textId="77777777" w:rsidR="00131C3B" w:rsidRPr="006E79A4" w:rsidRDefault="00131C3B" w:rsidP="00131C3B">
      <w:pPr>
        <w:pStyle w:val="Prrafodelista"/>
        <w:numPr>
          <w:ilvl w:val="0"/>
          <w:numId w:val="16"/>
        </w:numPr>
        <w:ind w:left="993" w:hanging="284"/>
        <w:rPr>
          <w:rFonts w:ascii="Arial Narrow" w:eastAsia="SimSun" w:hAnsi="Arial Narrow" w:cs="Arial"/>
          <w:sz w:val="20"/>
          <w:szCs w:val="20"/>
          <w:lang w:eastAsia="zh-CN"/>
        </w:rPr>
      </w:pPr>
      <w:r w:rsidRPr="006E79A4">
        <w:rPr>
          <w:rFonts w:ascii="Arial Narrow" w:eastAsia="SimSun" w:hAnsi="Arial Narrow" w:cs="Arial"/>
          <w:sz w:val="20"/>
          <w:szCs w:val="20"/>
          <w:lang w:eastAsia="zh-CN"/>
        </w:rPr>
        <w:t>GARCÍA, Ginés y ÁLVAREZ, José (2007). Matemáticas. Guía práctica para la vida</w:t>
      </w:r>
    </w:p>
    <w:p w14:paraId="4D049E60" w14:textId="77777777" w:rsidR="00131C3B" w:rsidRPr="006E79A4" w:rsidRDefault="00131C3B" w:rsidP="00131C3B">
      <w:pPr>
        <w:pStyle w:val="Prrafodelista"/>
        <w:numPr>
          <w:ilvl w:val="0"/>
          <w:numId w:val="16"/>
        </w:numPr>
        <w:ind w:left="993" w:hanging="284"/>
        <w:rPr>
          <w:rFonts w:ascii="Arial Narrow" w:eastAsia="SimSun" w:hAnsi="Arial Narrow" w:cs="Arial"/>
          <w:sz w:val="20"/>
          <w:szCs w:val="20"/>
          <w:lang w:eastAsia="zh-CN"/>
        </w:rPr>
      </w:pPr>
      <w:r w:rsidRPr="006E79A4">
        <w:rPr>
          <w:rFonts w:ascii="Arial Narrow" w:eastAsia="SimSun" w:hAnsi="Arial Narrow" w:cs="Arial"/>
          <w:sz w:val="20"/>
          <w:szCs w:val="20"/>
          <w:lang w:eastAsia="zh-CN"/>
        </w:rPr>
        <w:t>BONET, Antonio (1999). Enciclopedia temática Plaza &amp; Janes. México D.F.: Plaza &amp; Janes, 252 p.</w:t>
      </w:r>
    </w:p>
    <w:p w14:paraId="453CB286" w14:textId="77777777" w:rsidR="00131C3B" w:rsidRPr="00F21586" w:rsidRDefault="00131C3B" w:rsidP="00131C3B">
      <w:pPr>
        <w:pStyle w:val="Prrafodelista"/>
        <w:numPr>
          <w:ilvl w:val="0"/>
          <w:numId w:val="16"/>
        </w:numPr>
        <w:ind w:left="993" w:hanging="284"/>
        <w:rPr>
          <w:rFonts w:cs="Arial"/>
          <w:b/>
        </w:rPr>
      </w:pPr>
      <w:r w:rsidRPr="006E79A4">
        <w:rPr>
          <w:rFonts w:ascii="Arial Narrow" w:eastAsia="SimSun" w:hAnsi="Arial Narrow" w:cs="Arial"/>
          <w:sz w:val="20"/>
          <w:szCs w:val="20"/>
          <w:lang w:eastAsia="zh-CN"/>
        </w:rPr>
        <w:t>GÓMEZ</w:t>
      </w:r>
      <w:r w:rsidRPr="00F21586">
        <w:rPr>
          <w:rFonts w:cs="Arial"/>
        </w:rPr>
        <w:t xml:space="preserve">, Joan (2002). </w:t>
      </w:r>
      <w:r w:rsidRPr="006E79A4">
        <w:rPr>
          <w:rFonts w:ascii="Arial Narrow" w:eastAsia="SimSun" w:hAnsi="Arial Narrow" w:cs="Arial"/>
          <w:sz w:val="20"/>
          <w:szCs w:val="20"/>
          <w:lang w:eastAsia="zh-CN"/>
        </w:rPr>
        <w:t>De la enseñanza al aprendizaje de las Matemáticas. Barcelona: Paidós Ibérica S.A., 144 p.</w:t>
      </w:r>
    </w:p>
    <w:p w14:paraId="44999CDD" w14:textId="77777777" w:rsidR="00131C3B" w:rsidRDefault="00131C3B" w:rsidP="00131C3B">
      <w:pPr>
        <w:pStyle w:val="Prrafodelista"/>
        <w:ind w:left="993"/>
        <w:rPr>
          <w:rFonts w:ascii="Arial Narrow" w:eastAsia="SimSun" w:hAnsi="Arial Narrow" w:cs="Arial"/>
          <w:sz w:val="20"/>
          <w:szCs w:val="20"/>
          <w:lang w:eastAsia="zh-CN"/>
        </w:rPr>
      </w:pPr>
    </w:p>
    <w:p w14:paraId="5423B07D" w14:textId="77777777" w:rsidR="00131C3B" w:rsidRPr="005222D3" w:rsidRDefault="00131C3B" w:rsidP="00131C3B">
      <w:pPr>
        <w:pStyle w:val="Prrafodelista"/>
        <w:ind w:left="993"/>
        <w:rPr>
          <w:rFonts w:ascii="Arial Narrow" w:eastAsia="SimSun" w:hAnsi="Arial Narrow" w:cs="Arial"/>
          <w:sz w:val="20"/>
          <w:szCs w:val="20"/>
          <w:lang w:eastAsia="zh-CN"/>
        </w:rPr>
      </w:pPr>
    </w:p>
    <w:p w14:paraId="78367BF4" w14:textId="77777777" w:rsidR="00131C3B" w:rsidRPr="005222D3" w:rsidRDefault="00131C3B" w:rsidP="00131C3B">
      <w:pPr>
        <w:pStyle w:val="Prrafodelista"/>
        <w:numPr>
          <w:ilvl w:val="0"/>
          <w:numId w:val="17"/>
        </w:numPr>
        <w:ind w:left="709" w:hanging="283"/>
        <w:rPr>
          <w:rFonts w:ascii="Arial Narrow" w:eastAsia="Calibri" w:hAnsi="Arial Narrow" w:cs="Arial"/>
          <w:b/>
          <w:sz w:val="20"/>
          <w:szCs w:val="20"/>
        </w:rPr>
      </w:pPr>
      <w:r w:rsidRPr="005222D3">
        <w:rPr>
          <w:rFonts w:ascii="Arial Narrow" w:eastAsia="Calibri" w:hAnsi="Arial Narrow" w:cs="Arial"/>
          <w:b/>
          <w:sz w:val="20"/>
          <w:szCs w:val="20"/>
        </w:rPr>
        <w:t>PARA EL ESTUDIANTE</w:t>
      </w:r>
    </w:p>
    <w:p w14:paraId="5D3E49F5" w14:textId="77777777" w:rsidR="00131C3B" w:rsidRPr="005222D3" w:rsidRDefault="00131C3B" w:rsidP="00131C3B">
      <w:pPr>
        <w:pStyle w:val="Prrafodelista"/>
        <w:ind w:left="284"/>
        <w:rPr>
          <w:rFonts w:ascii="Arial Narrow" w:eastAsia="Calibri" w:hAnsi="Arial Narrow" w:cs="Arial"/>
          <w:b/>
          <w:sz w:val="20"/>
          <w:szCs w:val="20"/>
        </w:rPr>
      </w:pPr>
    </w:p>
    <w:p w14:paraId="39A821D5" w14:textId="77777777" w:rsidR="00131C3B" w:rsidRPr="006E79A4" w:rsidRDefault="00131C3B" w:rsidP="00131C3B">
      <w:pPr>
        <w:pStyle w:val="Prrafodelista"/>
        <w:numPr>
          <w:ilvl w:val="0"/>
          <w:numId w:val="16"/>
        </w:numPr>
        <w:ind w:left="993" w:hanging="284"/>
        <w:rPr>
          <w:rFonts w:ascii="Arial Narrow" w:eastAsia="SimSun" w:hAnsi="Arial Narrow" w:cs="Arial"/>
          <w:sz w:val="20"/>
          <w:szCs w:val="20"/>
          <w:lang w:eastAsia="zh-CN"/>
        </w:rPr>
      </w:pPr>
      <w:r w:rsidRPr="006E79A4">
        <w:rPr>
          <w:rFonts w:ascii="Arial Narrow" w:eastAsia="SimSun" w:hAnsi="Arial Narrow" w:cs="Arial"/>
          <w:sz w:val="20"/>
          <w:szCs w:val="20"/>
          <w:lang w:eastAsia="zh-CN"/>
        </w:rPr>
        <w:t xml:space="preserve">BROWN, Richard (2012). 50 teorías matemáticas revolucionarias e imaginativas. Barcelona: Editorial </w:t>
      </w:r>
      <w:proofErr w:type="spellStart"/>
      <w:r w:rsidRPr="006E79A4">
        <w:rPr>
          <w:rFonts w:ascii="Arial Narrow" w:eastAsia="SimSun" w:hAnsi="Arial Narrow" w:cs="Arial"/>
          <w:sz w:val="20"/>
          <w:szCs w:val="20"/>
          <w:lang w:eastAsia="zh-CN"/>
        </w:rPr>
        <w:t>Blume</w:t>
      </w:r>
      <w:proofErr w:type="spellEnd"/>
      <w:r w:rsidRPr="006E79A4">
        <w:rPr>
          <w:rFonts w:ascii="Arial Narrow" w:eastAsia="SimSun" w:hAnsi="Arial Narrow" w:cs="Arial"/>
          <w:sz w:val="20"/>
          <w:szCs w:val="20"/>
          <w:lang w:eastAsia="zh-CN"/>
        </w:rPr>
        <w:t xml:space="preserve"> S.A., 160 pp.</w:t>
      </w:r>
    </w:p>
    <w:p w14:paraId="0226BC74" w14:textId="77777777" w:rsidR="00131C3B" w:rsidRPr="006E79A4" w:rsidRDefault="00131C3B" w:rsidP="00131C3B">
      <w:pPr>
        <w:pStyle w:val="Prrafodelista"/>
        <w:numPr>
          <w:ilvl w:val="0"/>
          <w:numId w:val="16"/>
        </w:numPr>
        <w:ind w:left="993" w:hanging="284"/>
        <w:rPr>
          <w:rFonts w:ascii="Arial Narrow" w:eastAsia="SimSun" w:hAnsi="Arial Narrow" w:cs="Arial"/>
          <w:sz w:val="20"/>
          <w:szCs w:val="20"/>
          <w:lang w:eastAsia="zh-CN"/>
        </w:rPr>
      </w:pPr>
      <w:r w:rsidRPr="006E79A4">
        <w:rPr>
          <w:rFonts w:ascii="Arial Narrow" w:eastAsia="SimSun" w:hAnsi="Arial Narrow" w:cs="Arial"/>
          <w:sz w:val="20"/>
          <w:szCs w:val="20"/>
          <w:lang w:eastAsia="zh-CN"/>
        </w:rPr>
        <w:t xml:space="preserve">MOSLEY, </w:t>
      </w:r>
      <w:proofErr w:type="spellStart"/>
      <w:r w:rsidRPr="006E79A4">
        <w:rPr>
          <w:rFonts w:ascii="Arial Narrow" w:eastAsia="SimSun" w:hAnsi="Arial Narrow" w:cs="Arial"/>
          <w:sz w:val="20"/>
          <w:szCs w:val="20"/>
          <w:lang w:eastAsia="zh-CN"/>
        </w:rPr>
        <w:t>Frances</w:t>
      </w:r>
      <w:proofErr w:type="spellEnd"/>
      <w:r w:rsidRPr="006E79A4">
        <w:rPr>
          <w:rFonts w:ascii="Arial Narrow" w:eastAsia="SimSun" w:hAnsi="Arial Narrow" w:cs="Arial"/>
          <w:sz w:val="20"/>
          <w:szCs w:val="20"/>
          <w:lang w:eastAsia="zh-CN"/>
        </w:rPr>
        <w:t xml:space="preserve"> y otros (1990). Cómo ayudar a su hijo a jugar con números y formas. Buenos Aires: Lumen, 48 p.</w:t>
      </w:r>
    </w:p>
    <w:p w14:paraId="231859FA" w14:textId="77777777" w:rsidR="00131C3B" w:rsidRPr="006E79A4" w:rsidRDefault="00131C3B" w:rsidP="00131C3B">
      <w:pPr>
        <w:pStyle w:val="Prrafodelista"/>
        <w:numPr>
          <w:ilvl w:val="0"/>
          <w:numId w:val="16"/>
        </w:numPr>
        <w:ind w:left="993" w:hanging="284"/>
        <w:rPr>
          <w:rFonts w:ascii="Arial Narrow" w:eastAsia="SimSun" w:hAnsi="Arial Narrow" w:cs="Arial"/>
          <w:sz w:val="20"/>
          <w:szCs w:val="20"/>
          <w:lang w:eastAsia="zh-CN"/>
        </w:rPr>
      </w:pPr>
      <w:r w:rsidRPr="006E79A4">
        <w:rPr>
          <w:rFonts w:ascii="Arial Narrow" w:eastAsia="SimSun" w:hAnsi="Arial Narrow" w:cs="Arial"/>
          <w:sz w:val="20"/>
          <w:szCs w:val="20"/>
          <w:lang w:eastAsia="zh-CN"/>
        </w:rPr>
        <w:t>ALBERICH, Juan y otros (1971). Pensar y calcular. Madrid: Magisterio español. 78 p.</w:t>
      </w:r>
    </w:p>
    <w:p w14:paraId="78408943" w14:textId="77777777" w:rsidR="00131C3B" w:rsidRPr="006E79A4" w:rsidRDefault="00131C3B" w:rsidP="00131C3B">
      <w:pPr>
        <w:pStyle w:val="Prrafodelista"/>
        <w:numPr>
          <w:ilvl w:val="0"/>
          <w:numId w:val="16"/>
        </w:numPr>
        <w:ind w:left="993" w:hanging="284"/>
        <w:rPr>
          <w:rFonts w:ascii="Arial Narrow" w:eastAsia="SimSun" w:hAnsi="Arial Narrow" w:cs="Arial"/>
          <w:sz w:val="20"/>
          <w:szCs w:val="20"/>
          <w:lang w:eastAsia="zh-CN"/>
        </w:rPr>
      </w:pPr>
      <w:r w:rsidRPr="006E79A4">
        <w:rPr>
          <w:rFonts w:ascii="Arial Narrow" w:eastAsia="SimSun" w:hAnsi="Arial Narrow" w:cs="Arial"/>
          <w:sz w:val="20"/>
          <w:szCs w:val="20"/>
          <w:lang w:eastAsia="zh-CN"/>
        </w:rPr>
        <w:t xml:space="preserve">STEWART, </w:t>
      </w:r>
      <w:proofErr w:type="spellStart"/>
      <w:r w:rsidRPr="006E79A4">
        <w:rPr>
          <w:rFonts w:ascii="Arial Narrow" w:eastAsia="SimSun" w:hAnsi="Arial Narrow" w:cs="Arial"/>
          <w:sz w:val="20"/>
          <w:szCs w:val="20"/>
          <w:lang w:eastAsia="zh-CN"/>
        </w:rPr>
        <w:t>Ian</w:t>
      </w:r>
      <w:proofErr w:type="spellEnd"/>
      <w:r w:rsidRPr="006E79A4">
        <w:rPr>
          <w:rFonts w:ascii="Arial Narrow" w:eastAsia="SimSun" w:hAnsi="Arial Narrow" w:cs="Arial"/>
          <w:sz w:val="20"/>
          <w:szCs w:val="20"/>
          <w:lang w:eastAsia="zh-CN"/>
        </w:rPr>
        <w:t xml:space="preserve"> (2011). Las Matemáticas de la vida. Barcelona: </w:t>
      </w:r>
      <w:proofErr w:type="spellStart"/>
      <w:r w:rsidRPr="006E79A4">
        <w:rPr>
          <w:rFonts w:ascii="Arial Narrow" w:eastAsia="SimSun" w:hAnsi="Arial Narrow" w:cs="Arial"/>
          <w:sz w:val="20"/>
          <w:szCs w:val="20"/>
          <w:lang w:eastAsia="zh-CN"/>
        </w:rPr>
        <w:t>Drakontos</w:t>
      </w:r>
      <w:proofErr w:type="spellEnd"/>
      <w:r w:rsidRPr="006E79A4">
        <w:rPr>
          <w:rFonts w:ascii="Arial Narrow" w:eastAsia="SimSun" w:hAnsi="Arial Narrow" w:cs="Arial"/>
          <w:sz w:val="20"/>
          <w:szCs w:val="20"/>
          <w:lang w:eastAsia="zh-CN"/>
        </w:rPr>
        <w:t>, 432 p.</w:t>
      </w:r>
    </w:p>
    <w:p w14:paraId="5EDEBE15" w14:textId="77777777" w:rsidR="00131C3B" w:rsidRDefault="00131C3B" w:rsidP="00131C3B">
      <w:pPr>
        <w:pStyle w:val="Prrafodelista"/>
        <w:numPr>
          <w:ilvl w:val="0"/>
          <w:numId w:val="16"/>
        </w:numPr>
        <w:ind w:left="993" w:hanging="284"/>
        <w:rPr>
          <w:rFonts w:ascii="Arial Narrow" w:eastAsia="SimSun" w:hAnsi="Arial Narrow" w:cs="Arial"/>
          <w:sz w:val="20"/>
          <w:szCs w:val="20"/>
          <w:lang w:eastAsia="zh-CN"/>
        </w:rPr>
      </w:pPr>
      <w:r w:rsidRPr="006E79A4">
        <w:rPr>
          <w:rFonts w:ascii="Arial Narrow" w:eastAsia="SimSun" w:hAnsi="Arial Narrow" w:cs="Arial"/>
          <w:sz w:val="20"/>
          <w:szCs w:val="20"/>
          <w:lang w:eastAsia="zh-CN"/>
        </w:rPr>
        <w:t xml:space="preserve">ZIAUDDIN, </w:t>
      </w:r>
      <w:proofErr w:type="spellStart"/>
      <w:r w:rsidRPr="006E79A4">
        <w:rPr>
          <w:rFonts w:ascii="Arial Narrow" w:eastAsia="SimSun" w:hAnsi="Arial Narrow" w:cs="Arial"/>
          <w:sz w:val="20"/>
          <w:szCs w:val="20"/>
          <w:lang w:eastAsia="zh-CN"/>
        </w:rPr>
        <w:t>Sardar</w:t>
      </w:r>
      <w:proofErr w:type="spellEnd"/>
      <w:r w:rsidRPr="006E79A4">
        <w:rPr>
          <w:rFonts w:ascii="Arial Narrow" w:eastAsia="SimSun" w:hAnsi="Arial Narrow" w:cs="Arial"/>
          <w:sz w:val="20"/>
          <w:szCs w:val="20"/>
          <w:lang w:eastAsia="zh-CN"/>
        </w:rPr>
        <w:t xml:space="preserve"> (2011). Matemáticas. Barcelona: Paidós Ibérica S.A., 176 p.</w:t>
      </w:r>
    </w:p>
    <w:p w14:paraId="6E884291" w14:textId="77777777" w:rsidR="0098133C" w:rsidRPr="00336833" w:rsidRDefault="0098133C" w:rsidP="00131C3B">
      <w:pPr>
        <w:pStyle w:val="Prrafodelista"/>
        <w:rPr>
          <w:rFonts w:ascii="Arial Narrow" w:eastAsia="Arial Unicode MS" w:hAnsi="Arial Narrow" w:cs="Arial"/>
          <w:sz w:val="20"/>
          <w:szCs w:val="20"/>
        </w:rPr>
      </w:pPr>
    </w:p>
    <w:p w14:paraId="5D598A21" w14:textId="74C2A697" w:rsidR="002141E1" w:rsidRDefault="002141E1" w:rsidP="002B3618">
      <w:pPr>
        <w:rPr>
          <w:rFonts w:ascii="Arial Narrow" w:hAnsi="Arial Narrow" w:cs="Arial"/>
          <w:b/>
          <w:sz w:val="20"/>
          <w:szCs w:val="20"/>
        </w:rPr>
      </w:pPr>
    </w:p>
    <w:p w14:paraId="6A7DE04B" w14:textId="222F1774" w:rsidR="00336833" w:rsidRDefault="00336833" w:rsidP="002B3618">
      <w:pPr>
        <w:rPr>
          <w:rFonts w:ascii="Arial Narrow" w:hAnsi="Arial Narrow" w:cs="Arial"/>
          <w:b/>
          <w:sz w:val="20"/>
          <w:szCs w:val="20"/>
        </w:rPr>
      </w:pPr>
    </w:p>
    <w:p w14:paraId="03A37F3B" w14:textId="3254B5DA" w:rsidR="00131C3B" w:rsidRDefault="00131C3B" w:rsidP="002B3618">
      <w:pPr>
        <w:rPr>
          <w:rFonts w:ascii="Arial Narrow" w:hAnsi="Arial Narrow" w:cs="Arial"/>
          <w:b/>
          <w:sz w:val="20"/>
          <w:szCs w:val="20"/>
        </w:rPr>
      </w:pPr>
    </w:p>
    <w:p w14:paraId="76D1479B" w14:textId="77777777" w:rsidR="00131C3B" w:rsidRDefault="00131C3B" w:rsidP="002B3618">
      <w:pPr>
        <w:rPr>
          <w:rFonts w:ascii="Arial Narrow" w:hAnsi="Arial Narrow" w:cs="Arial"/>
          <w:b/>
          <w:sz w:val="20"/>
          <w:szCs w:val="20"/>
        </w:rPr>
      </w:pPr>
    </w:p>
    <w:p w14:paraId="373A95EF" w14:textId="5D96BAE1" w:rsidR="00336833" w:rsidRDefault="00336833" w:rsidP="002B3618">
      <w:pPr>
        <w:rPr>
          <w:rFonts w:ascii="Arial Narrow" w:hAnsi="Arial Narrow" w:cs="Arial"/>
          <w:b/>
          <w:sz w:val="20"/>
          <w:szCs w:val="20"/>
        </w:rPr>
      </w:pPr>
    </w:p>
    <w:p w14:paraId="7A8C2765" w14:textId="493A73AB" w:rsidR="00336833" w:rsidRPr="002B3618" w:rsidRDefault="00336833" w:rsidP="002B3618">
      <w:pPr>
        <w:rPr>
          <w:rFonts w:ascii="Arial Narrow" w:hAnsi="Arial Narrow" w:cs="Arial"/>
          <w:b/>
          <w:sz w:val="20"/>
          <w:szCs w:val="20"/>
        </w:rPr>
      </w:pP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t>___________________________</w:t>
      </w:r>
    </w:p>
    <w:p w14:paraId="7E9BED16" w14:textId="67840995" w:rsidR="00DC7100" w:rsidRPr="002B3618" w:rsidRDefault="0097397D" w:rsidP="002B3618">
      <w:pPr>
        <w:rPr>
          <w:rFonts w:ascii="Arial Narrow" w:hAnsi="Arial Narrow" w:cs="Arial"/>
          <w:b/>
          <w:sz w:val="20"/>
          <w:szCs w:val="20"/>
        </w:rPr>
      </w:pP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336833">
        <w:rPr>
          <w:rFonts w:ascii="Arial Narrow" w:hAnsi="Arial Narrow" w:cs="Arial"/>
          <w:b/>
          <w:sz w:val="20"/>
          <w:szCs w:val="20"/>
        </w:rPr>
        <w:t xml:space="preserve">      </w:t>
      </w:r>
      <w:r w:rsidRPr="002B3618">
        <w:rPr>
          <w:rFonts w:ascii="Arial Narrow" w:hAnsi="Arial Narrow" w:cs="Arial"/>
          <w:b/>
          <w:sz w:val="20"/>
          <w:szCs w:val="20"/>
        </w:rPr>
        <w:t>Firma del Docente</w:t>
      </w:r>
    </w:p>
    <w:sectPr w:rsidR="00DC7100" w:rsidRPr="002B3618" w:rsidSect="002B3618">
      <w:headerReference w:type="default" r:id="rId8"/>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8F630" w14:textId="77777777" w:rsidR="00FA4A55" w:rsidRDefault="00FA4A55" w:rsidP="00723003">
      <w:r>
        <w:separator/>
      </w:r>
    </w:p>
  </w:endnote>
  <w:endnote w:type="continuationSeparator" w:id="0">
    <w:p w14:paraId="7EF310A2" w14:textId="77777777" w:rsidR="00FA4A55" w:rsidRDefault="00FA4A55"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DCCD0" w14:textId="77777777" w:rsidR="00FA4A55" w:rsidRDefault="00FA4A55" w:rsidP="00723003">
      <w:r>
        <w:separator/>
      </w:r>
    </w:p>
  </w:footnote>
  <w:footnote w:type="continuationSeparator" w:id="0">
    <w:p w14:paraId="51402C80" w14:textId="77777777" w:rsidR="00FA4A55" w:rsidRDefault="00FA4A55" w:rsidP="007230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D000A" w14:textId="3A859DA6" w:rsidR="00241DD4" w:rsidRDefault="00241DD4">
    <w:pPr>
      <w:pStyle w:val="Encabezado"/>
    </w:pPr>
    <w:r w:rsidRPr="00F11C11">
      <w:rPr>
        <w:rFonts w:ascii="Arial" w:hAnsi="Arial" w:cs="Arial"/>
        <w:b/>
        <w:i/>
        <w:noProof/>
        <w:sz w:val="18"/>
        <w:szCs w:val="18"/>
        <w:lang w:val="en-US" w:eastAsia="en-US"/>
      </w:rPr>
      <w:drawing>
        <wp:anchor distT="0" distB="0" distL="114300" distR="114300" simplePos="0" relativeHeight="251659264" behindDoc="0" locked="0" layoutInCell="1" allowOverlap="1" wp14:anchorId="32FDC8AE" wp14:editId="1129A3CA">
          <wp:simplePos x="0" y="0"/>
          <wp:positionH relativeFrom="margin">
            <wp:posOffset>-114300</wp:posOffset>
          </wp:positionH>
          <wp:positionV relativeFrom="paragraph">
            <wp:posOffset>-221615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820" cy="60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2A04"/>
    <w:multiLevelType w:val="hybridMultilevel"/>
    <w:tmpl w:val="874ACB80"/>
    <w:lvl w:ilvl="0" w:tplc="51604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A0218E"/>
    <w:multiLevelType w:val="hybridMultilevel"/>
    <w:tmpl w:val="1F5EE3D8"/>
    <w:lvl w:ilvl="0" w:tplc="40F2CFCA">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2E331E45"/>
    <w:multiLevelType w:val="hybridMultilevel"/>
    <w:tmpl w:val="873C77DC"/>
    <w:lvl w:ilvl="0" w:tplc="280A0001">
      <w:start w:val="1"/>
      <w:numFmt w:val="bullet"/>
      <w:lvlText w:val=""/>
      <w:lvlJc w:val="left"/>
      <w:pPr>
        <w:ind w:left="720" w:hanging="360"/>
      </w:pPr>
      <w:rPr>
        <w:rFonts w:ascii="Symbol" w:hAnsi="Symbol" w:hint="default"/>
      </w:rPr>
    </w:lvl>
    <w:lvl w:ilvl="1" w:tplc="0FA0E4E4">
      <w:numFmt w:val="bullet"/>
      <w:lvlText w:val="•"/>
      <w:lvlJc w:val="left"/>
      <w:pPr>
        <w:ind w:left="1440" w:hanging="360"/>
      </w:pPr>
      <w:rPr>
        <w:rFonts w:ascii="ArialMT" w:eastAsiaTheme="minorHAnsi" w:hAnsi="ArialMT" w:cs="ArialMT"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1DB2FAE"/>
    <w:multiLevelType w:val="multilevel"/>
    <w:tmpl w:val="B92076B8"/>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6223768"/>
    <w:multiLevelType w:val="hybridMultilevel"/>
    <w:tmpl w:val="2DE2ADA6"/>
    <w:lvl w:ilvl="0" w:tplc="56F0955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EF71C5"/>
    <w:multiLevelType w:val="hybridMultilevel"/>
    <w:tmpl w:val="A0F0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2359FF"/>
    <w:multiLevelType w:val="hybridMultilevel"/>
    <w:tmpl w:val="DB281564"/>
    <w:lvl w:ilvl="0" w:tplc="EAD20BE2">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55394468"/>
    <w:multiLevelType w:val="hybridMultilevel"/>
    <w:tmpl w:val="3B28D59E"/>
    <w:lvl w:ilvl="0" w:tplc="0409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9" w15:restartNumberingAfterBreak="0">
    <w:nsid w:val="57CD0F91"/>
    <w:multiLevelType w:val="multilevel"/>
    <w:tmpl w:val="C47AED8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C957C1F"/>
    <w:multiLevelType w:val="hybridMultilevel"/>
    <w:tmpl w:val="E5B4D972"/>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1DF74B7"/>
    <w:multiLevelType w:val="hybridMultilevel"/>
    <w:tmpl w:val="A9C2E732"/>
    <w:lvl w:ilvl="0" w:tplc="E4CE6260">
      <w:numFmt w:val="bullet"/>
      <w:lvlText w:val="-"/>
      <w:lvlJc w:val="left"/>
      <w:pPr>
        <w:ind w:left="835" w:hanging="360"/>
      </w:pPr>
      <w:rPr>
        <w:rFonts w:ascii="Arial MT" w:eastAsia="Arial MT" w:hAnsi="Arial MT" w:cs="Arial MT" w:hint="default"/>
        <w:w w:val="100"/>
        <w:sz w:val="20"/>
        <w:szCs w:val="20"/>
        <w:lang w:val="es-ES" w:eastAsia="en-US" w:bidi="ar-SA"/>
      </w:rPr>
    </w:lvl>
    <w:lvl w:ilvl="1" w:tplc="8CDC679C">
      <w:numFmt w:val="bullet"/>
      <w:lvlText w:val="•"/>
      <w:lvlJc w:val="left"/>
      <w:pPr>
        <w:ind w:left="1161" w:hanging="360"/>
      </w:pPr>
      <w:rPr>
        <w:rFonts w:hint="default"/>
        <w:lang w:val="es-ES" w:eastAsia="en-US" w:bidi="ar-SA"/>
      </w:rPr>
    </w:lvl>
    <w:lvl w:ilvl="2" w:tplc="493AB3B6">
      <w:numFmt w:val="bullet"/>
      <w:lvlText w:val="•"/>
      <w:lvlJc w:val="left"/>
      <w:pPr>
        <w:ind w:left="1482" w:hanging="360"/>
      </w:pPr>
      <w:rPr>
        <w:rFonts w:hint="default"/>
        <w:lang w:val="es-ES" w:eastAsia="en-US" w:bidi="ar-SA"/>
      </w:rPr>
    </w:lvl>
    <w:lvl w:ilvl="3" w:tplc="C09CD6B4">
      <w:numFmt w:val="bullet"/>
      <w:lvlText w:val="•"/>
      <w:lvlJc w:val="left"/>
      <w:pPr>
        <w:ind w:left="1803" w:hanging="360"/>
      </w:pPr>
      <w:rPr>
        <w:rFonts w:hint="default"/>
        <w:lang w:val="es-ES" w:eastAsia="en-US" w:bidi="ar-SA"/>
      </w:rPr>
    </w:lvl>
    <w:lvl w:ilvl="4" w:tplc="561C032E">
      <w:numFmt w:val="bullet"/>
      <w:lvlText w:val="•"/>
      <w:lvlJc w:val="left"/>
      <w:pPr>
        <w:ind w:left="2124" w:hanging="360"/>
      </w:pPr>
      <w:rPr>
        <w:rFonts w:hint="default"/>
        <w:lang w:val="es-ES" w:eastAsia="en-US" w:bidi="ar-SA"/>
      </w:rPr>
    </w:lvl>
    <w:lvl w:ilvl="5" w:tplc="7C36B228">
      <w:numFmt w:val="bullet"/>
      <w:lvlText w:val="•"/>
      <w:lvlJc w:val="left"/>
      <w:pPr>
        <w:ind w:left="2445" w:hanging="360"/>
      </w:pPr>
      <w:rPr>
        <w:rFonts w:hint="default"/>
        <w:lang w:val="es-ES" w:eastAsia="en-US" w:bidi="ar-SA"/>
      </w:rPr>
    </w:lvl>
    <w:lvl w:ilvl="6" w:tplc="45D09E5A">
      <w:numFmt w:val="bullet"/>
      <w:lvlText w:val="•"/>
      <w:lvlJc w:val="left"/>
      <w:pPr>
        <w:ind w:left="2766" w:hanging="360"/>
      </w:pPr>
      <w:rPr>
        <w:rFonts w:hint="default"/>
        <w:lang w:val="es-ES" w:eastAsia="en-US" w:bidi="ar-SA"/>
      </w:rPr>
    </w:lvl>
    <w:lvl w:ilvl="7" w:tplc="84F40A72">
      <w:numFmt w:val="bullet"/>
      <w:lvlText w:val="•"/>
      <w:lvlJc w:val="left"/>
      <w:pPr>
        <w:ind w:left="3087" w:hanging="360"/>
      </w:pPr>
      <w:rPr>
        <w:rFonts w:hint="default"/>
        <w:lang w:val="es-ES" w:eastAsia="en-US" w:bidi="ar-SA"/>
      </w:rPr>
    </w:lvl>
    <w:lvl w:ilvl="8" w:tplc="31D8A282">
      <w:numFmt w:val="bullet"/>
      <w:lvlText w:val="•"/>
      <w:lvlJc w:val="left"/>
      <w:pPr>
        <w:ind w:left="3408" w:hanging="360"/>
      </w:pPr>
      <w:rPr>
        <w:rFonts w:hint="default"/>
        <w:lang w:val="es-ES" w:eastAsia="en-US" w:bidi="ar-SA"/>
      </w:rPr>
    </w:lvl>
  </w:abstractNum>
  <w:abstractNum w:abstractNumId="13" w15:restartNumberingAfterBreak="0">
    <w:nsid w:val="738F1054"/>
    <w:multiLevelType w:val="hybridMultilevel"/>
    <w:tmpl w:val="3A7274C8"/>
    <w:lvl w:ilvl="0" w:tplc="04090015">
      <w:start w:val="1"/>
      <w:numFmt w:val="upperLetter"/>
      <w:lvlText w:val="%1."/>
      <w:lvlJc w:val="lef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79394565"/>
    <w:multiLevelType w:val="hybridMultilevel"/>
    <w:tmpl w:val="48DA6B3A"/>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7E705938"/>
    <w:multiLevelType w:val="hybridMultilevel"/>
    <w:tmpl w:val="241C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9F7B96"/>
    <w:multiLevelType w:val="hybridMultilevel"/>
    <w:tmpl w:val="E790261A"/>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16"/>
  </w:num>
  <w:num w:numId="5">
    <w:abstractNumId w:val="11"/>
  </w:num>
  <w:num w:numId="6">
    <w:abstractNumId w:val="7"/>
  </w:num>
  <w:num w:numId="7">
    <w:abstractNumId w:val="1"/>
  </w:num>
  <w:num w:numId="8">
    <w:abstractNumId w:val="8"/>
  </w:num>
  <w:num w:numId="9">
    <w:abstractNumId w:val="13"/>
  </w:num>
  <w:num w:numId="10">
    <w:abstractNumId w:val="9"/>
  </w:num>
  <w:num w:numId="11">
    <w:abstractNumId w:val="6"/>
  </w:num>
  <w:num w:numId="12">
    <w:abstractNumId w:val="15"/>
  </w:num>
  <w:num w:numId="13">
    <w:abstractNumId w:val="5"/>
  </w:num>
  <w:num w:numId="14">
    <w:abstractNumId w:val="4"/>
  </w:num>
  <w:num w:numId="15">
    <w:abstractNumId w:val="2"/>
  </w:num>
  <w:num w:numId="16">
    <w:abstractNumId w:val="3"/>
  </w:num>
  <w:num w:numId="1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01D"/>
    <w:rsid w:val="000033E8"/>
    <w:rsid w:val="00006B00"/>
    <w:rsid w:val="00011B32"/>
    <w:rsid w:val="00014ACF"/>
    <w:rsid w:val="00015D77"/>
    <w:rsid w:val="000217D6"/>
    <w:rsid w:val="00023F4E"/>
    <w:rsid w:val="00027392"/>
    <w:rsid w:val="00027B1D"/>
    <w:rsid w:val="00033D97"/>
    <w:rsid w:val="00034D1C"/>
    <w:rsid w:val="00042DFC"/>
    <w:rsid w:val="00045559"/>
    <w:rsid w:val="0005688A"/>
    <w:rsid w:val="0006482A"/>
    <w:rsid w:val="00066E38"/>
    <w:rsid w:val="00071922"/>
    <w:rsid w:val="00071DF3"/>
    <w:rsid w:val="000723C7"/>
    <w:rsid w:val="00072AC3"/>
    <w:rsid w:val="000742C3"/>
    <w:rsid w:val="0007555F"/>
    <w:rsid w:val="00076539"/>
    <w:rsid w:val="00076802"/>
    <w:rsid w:val="00076B4B"/>
    <w:rsid w:val="000825DB"/>
    <w:rsid w:val="00082DD6"/>
    <w:rsid w:val="0009388B"/>
    <w:rsid w:val="000953E5"/>
    <w:rsid w:val="000A1B84"/>
    <w:rsid w:val="000A2CD2"/>
    <w:rsid w:val="000A3483"/>
    <w:rsid w:val="000A79E8"/>
    <w:rsid w:val="000B22D9"/>
    <w:rsid w:val="000B6A18"/>
    <w:rsid w:val="000B7C41"/>
    <w:rsid w:val="000C02BE"/>
    <w:rsid w:val="000C13F5"/>
    <w:rsid w:val="000C1451"/>
    <w:rsid w:val="000C43DF"/>
    <w:rsid w:val="000C50F4"/>
    <w:rsid w:val="000C6783"/>
    <w:rsid w:val="000C6B6C"/>
    <w:rsid w:val="000D3F5D"/>
    <w:rsid w:val="000D5188"/>
    <w:rsid w:val="000E2C9F"/>
    <w:rsid w:val="000E359A"/>
    <w:rsid w:val="000E72AF"/>
    <w:rsid w:val="000F2BBF"/>
    <w:rsid w:val="000F552B"/>
    <w:rsid w:val="000F67BF"/>
    <w:rsid w:val="000F698F"/>
    <w:rsid w:val="000F7AF9"/>
    <w:rsid w:val="0010242B"/>
    <w:rsid w:val="001045F0"/>
    <w:rsid w:val="00105F94"/>
    <w:rsid w:val="00111183"/>
    <w:rsid w:val="00111525"/>
    <w:rsid w:val="00111DF7"/>
    <w:rsid w:val="00111EC3"/>
    <w:rsid w:val="00113A3D"/>
    <w:rsid w:val="00113ED4"/>
    <w:rsid w:val="001174BC"/>
    <w:rsid w:val="001215D1"/>
    <w:rsid w:val="00121F08"/>
    <w:rsid w:val="001223AD"/>
    <w:rsid w:val="00125438"/>
    <w:rsid w:val="0012571B"/>
    <w:rsid w:val="0013148C"/>
    <w:rsid w:val="00131C3B"/>
    <w:rsid w:val="001340B4"/>
    <w:rsid w:val="00136CEE"/>
    <w:rsid w:val="00136E02"/>
    <w:rsid w:val="00142BB6"/>
    <w:rsid w:val="00150D2B"/>
    <w:rsid w:val="00151490"/>
    <w:rsid w:val="001518E8"/>
    <w:rsid w:val="00152DC9"/>
    <w:rsid w:val="001543BD"/>
    <w:rsid w:val="00161A79"/>
    <w:rsid w:val="001636FC"/>
    <w:rsid w:val="001670FC"/>
    <w:rsid w:val="0017529B"/>
    <w:rsid w:val="0017566D"/>
    <w:rsid w:val="00180FB1"/>
    <w:rsid w:val="001812C8"/>
    <w:rsid w:val="00183530"/>
    <w:rsid w:val="001837B4"/>
    <w:rsid w:val="001845EF"/>
    <w:rsid w:val="0018516E"/>
    <w:rsid w:val="00187C08"/>
    <w:rsid w:val="00192781"/>
    <w:rsid w:val="0019504F"/>
    <w:rsid w:val="00195E4C"/>
    <w:rsid w:val="00197D55"/>
    <w:rsid w:val="001A56FB"/>
    <w:rsid w:val="001B1250"/>
    <w:rsid w:val="001B6237"/>
    <w:rsid w:val="001C1392"/>
    <w:rsid w:val="001C1414"/>
    <w:rsid w:val="001C5C99"/>
    <w:rsid w:val="001C5D92"/>
    <w:rsid w:val="001C6DCB"/>
    <w:rsid w:val="001C7B97"/>
    <w:rsid w:val="001E3DB6"/>
    <w:rsid w:val="001E4C03"/>
    <w:rsid w:val="001E6155"/>
    <w:rsid w:val="001F34DC"/>
    <w:rsid w:val="001F4CC3"/>
    <w:rsid w:val="001F6A83"/>
    <w:rsid w:val="00200CC6"/>
    <w:rsid w:val="002026CB"/>
    <w:rsid w:val="002027D5"/>
    <w:rsid w:val="00202F56"/>
    <w:rsid w:val="00203896"/>
    <w:rsid w:val="0020584B"/>
    <w:rsid w:val="002066E8"/>
    <w:rsid w:val="002141E1"/>
    <w:rsid w:val="0021744E"/>
    <w:rsid w:val="00224B7D"/>
    <w:rsid w:val="00224BC4"/>
    <w:rsid w:val="002252FF"/>
    <w:rsid w:val="00226C4F"/>
    <w:rsid w:val="00230C3C"/>
    <w:rsid w:val="00231F17"/>
    <w:rsid w:val="002321B3"/>
    <w:rsid w:val="002367AC"/>
    <w:rsid w:val="00241DD4"/>
    <w:rsid w:val="00242342"/>
    <w:rsid w:val="00245D84"/>
    <w:rsid w:val="0024608D"/>
    <w:rsid w:val="00247018"/>
    <w:rsid w:val="0024733B"/>
    <w:rsid w:val="00250211"/>
    <w:rsid w:val="0025434C"/>
    <w:rsid w:val="00256431"/>
    <w:rsid w:val="00260F89"/>
    <w:rsid w:val="00262A71"/>
    <w:rsid w:val="00263497"/>
    <w:rsid w:val="002721EB"/>
    <w:rsid w:val="0027235E"/>
    <w:rsid w:val="002773A9"/>
    <w:rsid w:val="00283D90"/>
    <w:rsid w:val="00284DD6"/>
    <w:rsid w:val="0028595D"/>
    <w:rsid w:val="00287A5D"/>
    <w:rsid w:val="0029689F"/>
    <w:rsid w:val="0029753C"/>
    <w:rsid w:val="00297E3B"/>
    <w:rsid w:val="002A3163"/>
    <w:rsid w:val="002A41E0"/>
    <w:rsid w:val="002A5A0F"/>
    <w:rsid w:val="002A680D"/>
    <w:rsid w:val="002A7B49"/>
    <w:rsid w:val="002B31E6"/>
    <w:rsid w:val="002B3618"/>
    <w:rsid w:val="002C1D71"/>
    <w:rsid w:val="002C7BBC"/>
    <w:rsid w:val="002D006D"/>
    <w:rsid w:val="002D2DA3"/>
    <w:rsid w:val="002E1A4C"/>
    <w:rsid w:val="002E5641"/>
    <w:rsid w:val="002E5E15"/>
    <w:rsid w:val="002E798E"/>
    <w:rsid w:val="002F18DE"/>
    <w:rsid w:val="002F3F93"/>
    <w:rsid w:val="002F45F5"/>
    <w:rsid w:val="002F55A0"/>
    <w:rsid w:val="003005C8"/>
    <w:rsid w:val="00304CFA"/>
    <w:rsid w:val="003107E0"/>
    <w:rsid w:val="00311072"/>
    <w:rsid w:val="00312FC0"/>
    <w:rsid w:val="00313A5F"/>
    <w:rsid w:val="0031458E"/>
    <w:rsid w:val="00315D91"/>
    <w:rsid w:val="00317094"/>
    <w:rsid w:val="0032546B"/>
    <w:rsid w:val="003275F4"/>
    <w:rsid w:val="00332912"/>
    <w:rsid w:val="003337B5"/>
    <w:rsid w:val="00336833"/>
    <w:rsid w:val="00337372"/>
    <w:rsid w:val="00341217"/>
    <w:rsid w:val="00342FA5"/>
    <w:rsid w:val="00347A92"/>
    <w:rsid w:val="00350E2A"/>
    <w:rsid w:val="003559F2"/>
    <w:rsid w:val="00357889"/>
    <w:rsid w:val="003721F0"/>
    <w:rsid w:val="00373890"/>
    <w:rsid w:val="003769BF"/>
    <w:rsid w:val="00377A77"/>
    <w:rsid w:val="00386290"/>
    <w:rsid w:val="003907CF"/>
    <w:rsid w:val="003939EA"/>
    <w:rsid w:val="00394356"/>
    <w:rsid w:val="003959B4"/>
    <w:rsid w:val="003B159F"/>
    <w:rsid w:val="003B269B"/>
    <w:rsid w:val="003C11A6"/>
    <w:rsid w:val="003D1590"/>
    <w:rsid w:val="003D160C"/>
    <w:rsid w:val="003D5388"/>
    <w:rsid w:val="003D54B2"/>
    <w:rsid w:val="003E0276"/>
    <w:rsid w:val="003E3934"/>
    <w:rsid w:val="003E473C"/>
    <w:rsid w:val="003E6520"/>
    <w:rsid w:val="003E67DE"/>
    <w:rsid w:val="003F03F2"/>
    <w:rsid w:val="003F108C"/>
    <w:rsid w:val="003F1E55"/>
    <w:rsid w:val="003F438C"/>
    <w:rsid w:val="00400038"/>
    <w:rsid w:val="0040082C"/>
    <w:rsid w:val="004050DA"/>
    <w:rsid w:val="0040559F"/>
    <w:rsid w:val="004163FC"/>
    <w:rsid w:val="0042087D"/>
    <w:rsid w:val="00424F15"/>
    <w:rsid w:val="004363C1"/>
    <w:rsid w:val="00437DE6"/>
    <w:rsid w:val="004405A3"/>
    <w:rsid w:val="00442869"/>
    <w:rsid w:val="004434E1"/>
    <w:rsid w:val="00444E10"/>
    <w:rsid w:val="00447E04"/>
    <w:rsid w:val="00450A0E"/>
    <w:rsid w:val="00451466"/>
    <w:rsid w:val="00461259"/>
    <w:rsid w:val="004637E1"/>
    <w:rsid w:val="0047061D"/>
    <w:rsid w:val="00471DBF"/>
    <w:rsid w:val="004725D1"/>
    <w:rsid w:val="00474F90"/>
    <w:rsid w:val="0048317A"/>
    <w:rsid w:val="00483729"/>
    <w:rsid w:val="00485679"/>
    <w:rsid w:val="00490183"/>
    <w:rsid w:val="00492500"/>
    <w:rsid w:val="00492F51"/>
    <w:rsid w:val="004A2930"/>
    <w:rsid w:val="004A4482"/>
    <w:rsid w:val="004A7808"/>
    <w:rsid w:val="004A7AD1"/>
    <w:rsid w:val="004B590D"/>
    <w:rsid w:val="004B7E52"/>
    <w:rsid w:val="004C0241"/>
    <w:rsid w:val="004C06AB"/>
    <w:rsid w:val="004C0C46"/>
    <w:rsid w:val="004D50BE"/>
    <w:rsid w:val="004E076C"/>
    <w:rsid w:val="004E0966"/>
    <w:rsid w:val="004E1B23"/>
    <w:rsid w:val="004E206C"/>
    <w:rsid w:val="004E2E65"/>
    <w:rsid w:val="004E2E80"/>
    <w:rsid w:val="004E3A3F"/>
    <w:rsid w:val="004E6D03"/>
    <w:rsid w:val="004F0B3C"/>
    <w:rsid w:val="004F2DF0"/>
    <w:rsid w:val="004F3FF4"/>
    <w:rsid w:val="004F59FA"/>
    <w:rsid w:val="00501547"/>
    <w:rsid w:val="00501A5D"/>
    <w:rsid w:val="00501B60"/>
    <w:rsid w:val="0050205E"/>
    <w:rsid w:val="0050227D"/>
    <w:rsid w:val="00507B91"/>
    <w:rsid w:val="0051047D"/>
    <w:rsid w:val="00510769"/>
    <w:rsid w:val="00510DB3"/>
    <w:rsid w:val="0051135D"/>
    <w:rsid w:val="00512E4A"/>
    <w:rsid w:val="00515C32"/>
    <w:rsid w:val="00523F53"/>
    <w:rsid w:val="0052478D"/>
    <w:rsid w:val="0052598A"/>
    <w:rsid w:val="0052784E"/>
    <w:rsid w:val="00530551"/>
    <w:rsid w:val="005322CA"/>
    <w:rsid w:val="005349BC"/>
    <w:rsid w:val="00543830"/>
    <w:rsid w:val="00544524"/>
    <w:rsid w:val="00547E75"/>
    <w:rsid w:val="0055079B"/>
    <w:rsid w:val="00557F3F"/>
    <w:rsid w:val="00560C4A"/>
    <w:rsid w:val="00564A4A"/>
    <w:rsid w:val="00564FD9"/>
    <w:rsid w:val="00566ACE"/>
    <w:rsid w:val="00570D4F"/>
    <w:rsid w:val="00570E95"/>
    <w:rsid w:val="00571AF7"/>
    <w:rsid w:val="00576F6D"/>
    <w:rsid w:val="00577D71"/>
    <w:rsid w:val="00577E5A"/>
    <w:rsid w:val="0058036A"/>
    <w:rsid w:val="00583F4C"/>
    <w:rsid w:val="00584689"/>
    <w:rsid w:val="00590C44"/>
    <w:rsid w:val="00593605"/>
    <w:rsid w:val="00593F07"/>
    <w:rsid w:val="00594376"/>
    <w:rsid w:val="00595798"/>
    <w:rsid w:val="00596C9C"/>
    <w:rsid w:val="00597FD2"/>
    <w:rsid w:val="005A02BD"/>
    <w:rsid w:val="005A285E"/>
    <w:rsid w:val="005A2BDA"/>
    <w:rsid w:val="005A5462"/>
    <w:rsid w:val="005A5935"/>
    <w:rsid w:val="005A6223"/>
    <w:rsid w:val="005A7DCE"/>
    <w:rsid w:val="005B1E8C"/>
    <w:rsid w:val="005B327F"/>
    <w:rsid w:val="005B4CA8"/>
    <w:rsid w:val="005C239A"/>
    <w:rsid w:val="005C3BE5"/>
    <w:rsid w:val="005C52DD"/>
    <w:rsid w:val="005C6EF2"/>
    <w:rsid w:val="005D1016"/>
    <w:rsid w:val="005D26F8"/>
    <w:rsid w:val="005D28D2"/>
    <w:rsid w:val="005D7F2E"/>
    <w:rsid w:val="005E114C"/>
    <w:rsid w:val="005E28DA"/>
    <w:rsid w:val="005E389E"/>
    <w:rsid w:val="005E4005"/>
    <w:rsid w:val="005E4955"/>
    <w:rsid w:val="005F3BB2"/>
    <w:rsid w:val="005F581F"/>
    <w:rsid w:val="00602FF4"/>
    <w:rsid w:val="00603156"/>
    <w:rsid w:val="0060656C"/>
    <w:rsid w:val="00613408"/>
    <w:rsid w:val="00614665"/>
    <w:rsid w:val="00616533"/>
    <w:rsid w:val="00616EFF"/>
    <w:rsid w:val="00617DB1"/>
    <w:rsid w:val="006246C5"/>
    <w:rsid w:val="006254C2"/>
    <w:rsid w:val="0062704A"/>
    <w:rsid w:val="006275B7"/>
    <w:rsid w:val="006313C3"/>
    <w:rsid w:val="00631D8C"/>
    <w:rsid w:val="00632D77"/>
    <w:rsid w:val="0063547C"/>
    <w:rsid w:val="00637FBA"/>
    <w:rsid w:val="006418C9"/>
    <w:rsid w:val="00641F69"/>
    <w:rsid w:val="00641FA5"/>
    <w:rsid w:val="00644152"/>
    <w:rsid w:val="006447A2"/>
    <w:rsid w:val="00652375"/>
    <w:rsid w:val="00655097"/>
    <w:rsid w:val="00657F5E"/>
    <w:rsid w:val="00660AFB"/>
    <w:rsid w:val="0066247D"/>
    <w:rsid w:val="00664A42"/>
    <w:rsid w:val="00664D5B"/>
    <w:rsid w:val="00667286"/>
    <w:rsid w:val="006675D5"/>
    <w:rsid w:val="00671689"/>
    <w:rsid w:val="006719E9"/>
    <w:rsid w:val="006759C9"/>
    <w:rsid w:val="00680ABD"/>
    <w:rsid w:val="00683612"/>
    <w:rsid w:val="006847C0"/>
    <w:rsid w:val="00684B08"/>
    <w:rsid w:val="0068698F"/>
    <w:rsid w:val="00692185"/>
    <w:rsid w:val="006946F4"/>
    <w:rsid w:val="00695503"/>
    <w:rsid w:val="006A0771"/>
    <w:rsid w:val="006A25E5"/>
    <w:rsid w:val="006A2BAC"/>
    <w:rsid w:val="006B4969"/>
    <w:rsid w:val="006C0399"/>
    <w:rsid w:val="006C5B19"/>
    <w:rsid w:val="006D27D6"/>
    <w:rsid w:val="006D4714"/>
    <w:rsid w:val="006E3095"/>
    <w:rsid w:val="006E4BC6"/>
    <w:rsid w:val="006E509E"/>
    <w:rsid w:val="006E6555"/>
    <w:rsid w:val="006E6C16"/>
    <w:rsid w:val="006E7002"/>
    <w:rsid w:val="006F6D3A"/>
    <w:rsid w:val="006F6EB1"/>
    <w:rsid w:val="00703391"/>
    <w:rsid w:val="007050AE"/>
    <w:rsid w:val="007124A2"/>
    <w:rsid w:val="0071319A"/>
    <w:rsid w:val="007135AC"/>
    <w:rsid w:val="007216C1"/>
    <w:rsid w:val="0072176E"/>
    <w:rsid w:val="00723003"/>
    <w:rsid w:val="0072453C"/>
    <w:rsid w:val="0072564C"/>
    <w:rsid w:val="00727881"/>
    <w:rsid w:val="00737FAB"/>
    <w:rsid w:val="00746406"/>
    <w:rsid w:val="0075216F"/>
    <w:rsid w:val="00753C86"/>
    <w:rsid w:val="00757DAD"/>
    <w:rsid w:val="007617F8"/>
    <w:rsid w:val="00763B6E"/>
    <w:rsid w:val="00765A65"/>
    <w:rsid w:val="00766E4B"/>
    <w:rsid w:val="007712D5"/>
    <w:rsid w:val="00772076"/>
    <w:rsid w:val="007720DD"/>
    <w:rsid w:val="00773E1B"/>
    <w:rsid w:val="00775E0C"/>
    <w:rsid w:val="00780B68"/>
    <w:rsid w:val="00780F1B"/>
    <w:rsid w:val="00781B89"/>
    <w:rsid w:val="007849FE"/>
    <w:rsid w:val="00786348"/>
    <w:rsid w:val="0079134B"/>
    <w:rsid w:val="007946BA"/>
    <w:rsid w:val="00795483"/>
    <w:rsid w:val="007A13F6"/>
    <w:rsid w:val="007A546D"/>
    <w:rsid w:val="007A565B"/>
    <w:rsid w:val="007A7D66"/>
    <w:rsid w:val="007B00C6"/>
    <w:rsid w:val="007B260B"/>
    <w:rsid w:val="007B3046"/>
    <w:rsid w:val="007B3877"/>
    <w:rsid w:val="007C187D"/>
    <w:rsid w:val="007C25C7"/>
    <w:rsid w:val="007C427E"/>
    <w:rsid w:val="007C70FA"/>
    <w:rsid w:val="007D1340"/>
    <w:rsid w:val="007D1D20"/>
    <w:rsid w:val="007D3662"/>
    <w:rsid w:val="007D755A"/>
    <w:rsid w:val="007E2B5C"/>
    <w:rsid w:val="007E2B6A"/>
    <w:rsid w:val="007E4770"/>
    <w:rsid w:val="007E5A09"/>
    <w:rsid w:val="007E6132"/>
    <w:rsid w:val="007E683F"/>
    <w:rsid w:val="007E6888"/>
    <w:rsid w:val="007E7F39"/>
    <w:rsid w:val="007F0B4B"/>
    <w:rsid w:val="007F5C27"/>
    <w:rsid w:val="00800DED"/>
    <w:rsid w:val="00804FE2"/>
    <w:rsid w:val="00812D62"/>
    <w:rsid w:val="00813372"/>
    <w:rsid w:val="00820485"/>
    <w:rsid w:val="008235CA"/>
    <w:rsid w:val="00830617"/>
    <w:rsid w:val="008361E5"/>
    <w:rsid w:val="00841125"/>
    <w:rsid w:val="0084292F"/>
    <w:rsid w:val="008443BD"/>
    <w:rsid w:val="008457A3"/>
    <w:rsid w:val="008522DB"/>
    <w:rsid w:val="008526AE"/>
    <w:rsid w:val="00855E2B"/>
    <w:rsid w:val="008607DF"/>
    <w:rsid w:val="00860DFD"/>
    <w:rsid w:val="0086170D"/>
    <w:rsid w:val="00862F46"/>
    <w:rsid w:val="00863307"/>
    <w:rsid w:val="0086349B"/>
    <w:rsid w:val="00865E78"/>
    <w:rsid w:val="008678E9"/>
    <w:rsid w:val="00867A48"/>
    <w:rsid w:val="00870D66"/>
    <w:rsid w:val="00871335"/>
    <w:rsid w:val="00872061"/>
    <w:rsid w:val="00872710"/>
    <w:rsid w:val="0087559C"/>
    <w:rsid w:val="00877EB0"/>
    <w:rsid w:val="0088043C"/>
    <w:rsid w:val="008822CD"/>
    <w:rsid w:val="00883B06"/>
    <w:rsid w:val="0089545F"/>
    <w:rsid w:val="008A70B9"/>
    <w:rsid w:val="008B0654"/>
    <w:rsid w:val="008C1E49"/>
    <w:rsid w:val="008C2057"/>
    <w:rsid w:val="008C3E20"/>
    <w:rsid w:val="008C5E26"/>
    <w:rsid w:val="008C6974"/>
    <w:rsid w:val="008D0333"/>
    <w:rsid w:val="008D292B"/>
    <w:rsid w:val="008D427F"/>
    <w:rsid w:val="008D7648"/>
    <w:rsid w:val="008E2884"/>
    <w:rsid w:val="008E2ECD"/>
    <w:rsid w:val="008E4034"/>
    <w:rsid w:val="008E648C"/>
    <w:rsid w:val="008E7650"/>
    <w:rsid w:val="008E76A4"/>
    <w:rsid w:val="008E7758"/>
    <w:rsid w:val="008F0F2F"/>
    <w:rsid w:val="008F151B"/>
    <w:rsid w:val="008F18C8"/>
    <w:rsid w:val="00900946"/>
    <w:rsid w:val="00901314"/>
    <w:rsid w:val="00902C85"/>
    <w:rsid w:val="0091307F"/>
    <w:rsid w:val="0091396E"/>
    <w:rsid w:val="009155E3"/>
    <w:rsid w:val="00921BCE"/>
    <w:rsid w:val="0093012F"/>
    <w:rsid w:val="00931C27"/>
    <w:rsid w:val="0093380A"/>
    <w:rsid w:val="0093483B"/>
    <w:rsid w:val="00934A61"/>
    <w:rsid w:val="0093567A"/>
    <w:rsid w:val="00936682"/>
    <w:rsid w:val="009416EA"/>
    <w:rsid w:val="00941EF4"/>
    <w:rsid w:val="009431C6"/>
    <w:rsid w:val="009452EB"/>
    <w:rsid w:val="00945B01"/>
    <w:rsid w:val="00946018"/>
    <w:rsid w:val="00950CBD"/>
    <w:rsid w:val="00951A77"/>
    <w:rsid w:val="00954951"/>
    <w:rsid w:val="00957400"/>
    <w:rsid w:val="009635E0"/>
    <w:rsid w:val="00965292"/>
    <w:rsid w:val="00967DB5"/>
    <w:rsid w:val="00970917"/>
    <w:rsid w:val="009735EC"/>
    <w:rsid w:val="0097397D"/>
    <w:rsid w:val="00973AC8"/>
    <w:rsid w:val="009758D1"/>
    <w:rsid w:val="00976E32"/>
    <w:rsid w:val="00977AB5"/>
    <w:rsid w:val="0098133C"/>
    <w:rsid w:val="0098425B"/>
    <w:rsid w:val="00985895"/>
    <w:rsid w:val="009868C3"/>
    <w:rsid w:val="00993CC9"/>
    <w:rsid w:val="00993F3E"/>
    <w:rsid w:val="00996355"/>
    <w:rsid w:val="009A4E49"/>
    <w:rsid w:val="009B1BC8"/>
    <w:rsid w:val="009B2209"/>
    <w:rsid w:val="009B6989"/>
    <w:rsid w:val="009C15D7"/>
    <w:rsid w:val="009C1903"/>
    <w:rsid w:val="009C1E14"/>
    <w:rsid w:val="009C5014"/>
    <w:rsid w:val="009C52DF"/>
    <w:rsid w:val="009D03DC"/>
    <w:rsid w:val="009D0C79"/>
    <w:rsid w:val="009E2D36"/>
    <w:rsid w:val="009F06C5"/>
    <w:rsid w:val="009F1354"/>
    <w:rsid w:val="009F3034"/>
    <w:rsid w:val="00A00783"/>
    <w:rsid w:val="00A02CE1"/>
    <w:rsid w:val="00A04256"/>
    <w:rsid w:val="00A119EC"/>
    <w:rsid w:val="00A12DC4"/>
    <w:rsid w:val="00A20214"/>
    <w:rsid w:val="00A22171"/>
    <w:rsid w:val="00A22E3B"/>
    <w:rsid w:val="00A22EEF"/>
    <w:rsid w:val="00A231F4"/>
    <w:rsid w:val="00A24ED9"/>
    <w:rsid w:val="00A3369F"/>
    <w:rsid w:val="00A34174"/>
    <w:rsid w:val="00A4648D"/>
    <w:rsid w:val="00A5018B"/>
    <w:rsid w:val="00A50C2D"/>
    <w:rsid w:val="00A527FB"/>
    <w:rsid w:val="00A608E5"/>
    <w:rsid w:val="00A632F9"/>
    <w:rsid w:val="00A6573D"/>
    <w:rsid w:val="00A6701D"/>
    <w:rsid w:val="00A730CB"/>
    <w:rsid w:val="00A77B80"/>
    <w:rsid w:val="00A82855"/>
    <w:rsid w:val="00A84CDB"/>
    <w:rsid w:val="00A84DAC"/>
    <w:rsid w:val="00A8641B"/>
    <w:rsid w:val="00A934EC"/>
    <w:rsid w:val="00A93859"/>
    <w:rsid w:val="00AA108B"/>
    <w:rsid w:val="00AA11AB"/>
    <w:rsid w:val="00AA2451"/>
    <w:rsid w:val="00AA3572"/>
    <w:rsid w:val="00AA742F"/>
    <w:rsid w:val="00AB2A5D"/>
    <w:rsid w:val="00AB3FF7"/>
    <w:rsid w:val="00AC169D"/>
    <w:rsid w:val="00AC219E"/>
    <w:rsid w:val="00AC3D53"/>
    <w:rsid w:val="00AC5894"/>
    <w:rsid w:val="00AC589E"/>
    <w:rsid w:val="00AD1809"/>
    <w:rsid w:val="00AD7054"/>
    <w:rsid w:val="00AE4A27"/>
    <w:rsid w:val="00AE78F7"/>
    <w:rsid w:val="00AF3470"/>
    <w:rsid w:val="00AF4AD2"/>
    <w:rsid w:val="00AF71C2"/>
    <w:rsid w:val="00B01775"/>
    <w:rsid w:val="00B0371D"/>
    <w:rsid w:val="00B03C39"/>
    <w:rsid w:val="00B068C0"/>
    <w:rsid w:val="00B11291"/>
    <w:rsid w:val="00B11E07"/>
    <w:rsid w:val="00B128C8"/>
    <w:rsid w:val="00B15FF5"/>
    <w:rsid w:val="00B23DF7"/>
    <w:rsid w:val="00B2764A"/>
    <w:rsid w:val="00B33E03"/>
    <w:rsid w:val="00B34300"/>
    <w:rsid w:val="00B36CAA"/>
    <w:rsid w:val="00B420DE"/>
    <w:rsid w:val="00B42E73"/>
    <w:rsid w:val="00B5420F"/>
    <w:rsid w:val="00B551D9"/>
    <w:rsid w:val="00B55D04"/>
    <w:rsid w:val="00B609D0"/>
    <w:rsid w:val="00B630B9"/>
    <w:rsid w:val="00B64D7D"/>
    <w:rsid w:val="00B65FE5"/>
    <w:rsid w:val="00B661CD"/>
    <w:rsid w:val="00B73286"/>
    <w:rsid w:val="00B8422C"/>
    <w:rsid w:val="00B853C7"/>
    <w:rsid w:val="00B90586"/>
    <w:rsid w:val="00B91B00"/>
    <w:rsid w:val="00B93960"/>
    <w:rsid w:val="00BA66A7"/>
    <w:rsid w:val="00BB43B4"/>
    <w:rsid w:val="00BB73F8"/>
    <w:rsid w:val="00BD2A45"/>
    <w:rsid w:val="00BD4A0A"/>
    <w:rsid w:val="00BE1265"/>
    <w:rsid w:val="00BE7183"/>
    <w:rsid w:val="00BF1960"/>
    <w:rsid w:val="00BF3112"/>
    <w:rsid w:val="00BF3146"/>
    <w:rsid w:val="00BF3934"/>
    <w:rsid w:val="00BF3E5C"/>
    <w:rsid w:val="00BF4129"/>
    <w:rsid w:val="00BF5DF3"/>
    <w:rsid w:val="00BF7D1E"/>
    <w:rsid w:val="00C0085D"/>
    <w:rsid w:val="00C01FFC"/>
    <w:rsid w:val="00C06D12"/>
    <w:rsid w:val="00C079FF"/>
    <w:rsid w:val="00C10E5C"/>
    <w:rsid w:val="00C1705A"/>
    <w:rsid w:val="00C20873"/>
    <w:rsid w:val="00C21C69"/>
    <w:rsid w:val="00C3101D"/>
    <w:rsid w:val="00C31EB2"/>
    <w:rsid w:val="00C327C6"/>
    <w:rsid w:val="00C32D57"/>
    <w:rsid w:val="00C34140"/>
    <w:rsid w:val="00C41492"/>
    <w:rsid w:val="00C45B0C"/>
    <w:rsid w:val="00C57C01"/>
    <w:rsid w:val="00C6031B"/>
    <w:rsid w:val="00C631D6"/>
    <w:rsid w:val="00C645EF"/>
    <w:rsid w:val="00C670D2"/>
    <w:rsid w:val="00C67A46"/>
    <w:rsid w:val="00C75546"/>
    <w:rsid w:val="00C75855"/>
    <w:rsid w:val="00C75C50"/>
    <w:rsid w:val="00C773B8"/>
    <w:rsid w:val="00C80241"/>
    <w:rsid w:val="00C96BCB"/>
    <w:rsid w:val="00CA2817"/>
    <w:rsid w:val="00CA2C8C"/>
    <w:rsid w:val="00CA2DAB"/>
    <w:rsid w:val="00CA43C1"/>
    <w:rsid w:val="00CB1CB8"/>
    <w:rsid w:val="00CB3F57"/>
    <w:rsid w:val="00CB4794"/>
    <w:rsid w:val="00CC04A5"/>
    <w:rsid w:val="00CC1693"/>
    <w:rsid w:val="00CC386F"/>
    <w:rsid w:val="00CC73D0"/>
    <w:rsid w:val="00CD06CF"/>
    <w:rsid w:val="00CD1A04"/>
    <w:rsid w:val="00CD20DB"/>
    <w:rsid w:val="00CD2890"/>
    <w:rsid w:val="00CD2FF5"/>
    <w:rsid w:val="00CD3FCC"/>
    <w:rsid w:val="00CD50EB"/>
    <w:rsid w:val="00CD6520"/>
    <w:rsid w:val="00CD6876"/>
    <w:rsid w:val="00CE065E"/>
    <w:rsid w:val="00CE0A51"/>
    <w:rsid w:val="00CE117E"/>
    <w:rsid w:val="00CE61C5"/>
    <w:rsid w:val="00CE7DB6"/>
    <w:rsid w:val="00CF2B72"/>
    <w:rsid w:val="00D0361A"/>
    <w:rsid w:val="00D03DC9"/>
    <w:rsid w:val="00D04CDA"/>
    <w:rsid w:val="00D126EB"/>
    <w:rsid w:val="00D139BE"/>
    <w:rsid w:val="00D1669A"/>
    <w:rsid w:val="00D21B04"/>
    <w:rsid w:val="00D22CA0"/>
    <w:rsid w:val="00D23C9B"/>
    <w:rsid w:val="00D251C2"/>
    <w:rsid w:val="00D25E97"/>
    <w:rsid w:val="00D2693B"/>
    <w:rsid w:val="00D27F8E"/>
    <w:rsid w:val="00D3135C"/>
    <w:rsid w:val="00D35E1D"/>
    <w:rsid w:val="00D375B1"/>
    <w:rsid w:val="00D40753"/>
    <w:rsid w:val="00D424FC"/>
    <w:rsid w:val="00D44899"/>
    <w:rsid w:val="00D45853"/>
    <w:rsid w:val="00D461D8"/>
    <w:rsid w:val="00D476E4"/>
    <w:rsid w:val="00D50F6A"/>
    <w:rsid w:val="00D52CBA"/>
    <w:rsid w:val="00D531F2"/>
    <w:rsid w:val="00D54AB6"/>
    <w:rsid w:val="00D62C8E"/>
    <w:rsid w:val="00D66E72"/>
    <w:rsid w:val="00D67C80"/>
    <w:rsid w:val="00D70E2D"/>
    <w:rsid w:val="00D71108"/>
    <w:rsid w:val="00D80F23"/>
    <w:rsid w:val="00D81AFB"/>
    <w:rsid w:val="00D90C0B"/>
    <w:rsid w:val="00D95FC0"/>
    <w:rsid w:val="00D97066"/>
    <w:rsid w:val="00D973C7"/>
    <w:rsid w:val="00D9759D"/>
    <w:rsid w:val="00DA0115"/>
    <w:rsid w:val="00DA0BD3"/>
    <w:rsid w:val="00DA1F7E"/>
    <w:rsid w:val="00DA2590"/>
    <w:rsid w:val="00DA312D"/>
    <w:rsid w:val="00DB21BB"/>
    <w:rsid w:val="00DB2DE9"/>
    <w:rsid w:val="00DB608D"/>
    <w:rsid w:val="00DB71A7"/>
    <w:rsid w:val="00DC0556"/>
    <w:rsid w:val="00DC07A6"/>
    <w:rsid w:val="00DC23E4"/>
    <w:rsid w:val="00DC4EC9"/>
    <w:rsid w:val="00DC7100"/>
    <w:rsid w:val="00DD0189"/>
    <w:rsid w:val="00DD3163"/>
    <w:rsid w:val="00DD5CEB"/>
    <w:rsid w:val="00DE0DEF"/>
    <w:rsid w:val="00DE1DBE"/>
    <w:rsid w:val="00DE399F"/>
    <w:rsid w:val="00DE74BB"/>
    <w:rsid w:val="00DE7B6E"/>
    <w:rsid w:val="00DF50AB"/>
    <w:rsid w:val="00E012B4"/>
    <w:rsid w:val="00E0199D"/>
    <w:rsid w:val="00E01BC9"/>
    <w:rsid w:val="00E0265D"/>
    <w:rsid w:val="00E02B84"/>
    <w:rsid w:val="00E04522"/>
    <w:rsid w:val="00E07756"/>
    <w:rsid w:val="00E103F0"/>
    <w:rsid w:val="00E10AE0"/>
    <w:rsid w:val="00E14ABB"/>
    <w:rsid w:val="00E152BD"/>
    <w:rsid w:val="00E24FE0"/>
    <w:rsid w:val="00E25C5B"/>
    <w:rsid w:val="00E310AB"/>
    <w:rsid w:val="00E33958"/>
    <w:rsid w:val="00E354D0"/>
    <w:rsid w:val="00E373C4"/>
    <w:rsid w:val="00E37F81"/>
    <w:rsid w:val="00E436A8"/>
    <w:rsid w:val="00E45EE2"/>
    <w:rsid w:val="00E547BC"/>
    <w:rsid w:val="00E611DD"/>
    <w:rsid w:val="00E63073"/>
    <w:rsid w:val="00E67217"/>
    <w:rsid w:val="00E72DB1"/>
    <w:rsid w:val="00E7517C"/>
    <w:rsid w:val="00E805C0"/>
    <w:rsid w:val="00E84B7E"/>
    <w:rsid w:val="00E87352"/>
    <w:rsid w:val="00E93649"/>
    <w:rsid w:val="00E97A6C"/>
    <w:rsid w:val="00EA1B8C"/>
    <w:rsid w:val="00EA266B"/>
    <w:rsid w:val="00EA280B"/>
    <w:rsid w:val="00EA2F35"/>
    <w:rsid w:val="00EA6E90"/>
    <w:rsid w:val="00EB4B80"/>
    <w:rsid w:val="00EB5CF1"/>
    <w:rsid w:val="00EB76B3"/>
    <w:rsid w:val="00EC0E47"/>
    <w:rsid w:val="00EC698C"/>
    <w:rsid w:val="00ED1BE9"/>
    <w:rsid w:val="00ED3117"/>
    <w:rsid w:val="00ED56D2"/>
    <w:rsid w:val="00EE0FC5"/>
    <w:rsid w:val="00EF04D8"/>
    <w:rsid w:val="00EF31DC"/>
    <w:rsid w:val="00EF4702"/>
    <w:rsid w:val="00EF6452"/>
    <w:rsid w:val="00EF6EEE"/>
    <w:rsid w:val="00EF7F72"/>
    <w:rsid w:val="00F00611"/>
    <w:rsid w:val="00F00B08"/>
    <w:rsid w:val="00F00C20"/>
    <w:rsid w:val="00F03A61"/>
    <w:rsid w:val="00F06D9E"/>
    <w:rsid w:val="00F1076F"/>
    <w:rsid w:val="00F16205"/>
    <w:rsid w:val="00F2012A"/>
    <w:rsid w:val="00F21149"/>
    <w:rsid w:val="00F214F3"/>
    <w:rsid w:val="00F2200E"/>
    <w:rsid w:val="00F22976"/>
    <w:rsid w:val="00F2519E"/>
    <w:rsid w:val="00F2609D"/>
    <w:rsid w:val="00F32A12"/>
    <w:rsid w:val="00F36625"/>
    <w:rsid w:val="00F36AE6"/>
    <w:rsid w:val="00F3762B"/>
    <w:rsid w:val="00F40ACA"/>
    <w:rsid w:val="00F5024C"/>
    <w:rsid w:val="00F51F6A"/>
    <w:rsid w:val="00F5413B"/>
    <w:rsid w:val="00F5544B"/>
    <w:rsid w:val="00F57FBE"/>
    <w:rsid w:val="00F616C6"/>
    <w:rsid w:val="00F67B51"/>
    <w:rsid w:val="00F7093C"/>
    <w:rsid w:val="00F7099D"/>
    <w:rsid w:val="00F81AE9"/>
    <w:rsid w:val="00F848C4"/>
    <w:rsid w:val="00F85A79"/>
    <w:rsid w:val="00F8776D"/>
    <w:rsid w:val="00F96C2C"/>
    <w:rsid w:val="00FA08B0"/>
    <w:rsid w:val="00FA46E3"/>
    <w:rsid w:val="00FA4A55"/>
    <w:rsid w:val="00FA73A5"/>
    <w:rsid w:val="00FA786C"/>
    <w:rsid w:val="00FB0ACF"/>
    <w:rsid w:val="00FB20DF"/>
    <w:rsid w:val="00FB4204"/>
    <w:rsid w:val="00FC50DD"/>
    <w:rsid w:val="00FC5CF0"/>
    <w:rsid w:val="00FC5E2A"/>
    <w:rsid w:val="00FD373C"/>
    <w:rsid w:val="00FE5424"/>
    <w:rsid w:val="00FE5844"/>
    <w:rsid w:val="00FE7729"/>
    <w:rsid w:val="00FF60E9"/>
    <w:rsid w:val="00FF73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53B"/>
  <w15:docId w15:val="{BCE4A1F1-6159-42CB-B8AB-BE8FD45C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A27"/>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101D"/>
    <w:pPr>
      <w:tabs>
        <w:tab w:val="center" w:pos="4419"/>
        <w:tab w:val="right" w:pos="8838"/>
      </w:tabs>
    </w:pPr>
    <w:rPr>
      <w:szCs w:val="20"/>
    </w:rPr>
  </w:style>
  <w:style w:type="character" w:customStyle="1" w:styleId="EncabezadoCar">
    <w:name w:val="Encabezado Car"/>
    <w:basedOn w:val="Fuentedeprrafopredeter"/>
    <w:link w:val="Encabezado"/>
    <w:uiPriority w:val="99"/>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
    <w:basedOn w:val="Normal"/>
    <w:link w:val="PrrafodelistaCar"/>
    <w:qFormat/>
    <w:rsid w:val="00C3101D"/>
    <w:pPr>
      <w:ind w:left="720"/>
      <w:contextualSpacing/>
    </w:pPr>
  </w:style>
  <w:style w:type="table" w:styleId="Tablaconcuadrcula">
    <w:name w:val="Table Grid"/>
    <w:basedOn w:val="Tablanormal"/>
    <w:uiPriority w:val="5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
    <w:link w:val="Prrafodelista"/>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 w:type="paragraph" w:customStyle="1" w:styleId="Default">
    <w:name w:val="Default"/>
    <w:rsid w:val="003E6520"/>
    <w:pPr>
      <w:autoSpaceDE w:val="0"/>
      <w:autoSpaceDN w:val="0"/>
      <w:adjustRightInd w:val="0"/>
      <w:spacing w:after="0" w:line="240" w:lineRule="auto"/>
    </w:pPr>
    <w:rPr>
      <w:rFonts w:ascii="Myriad Pro" w:hAnsi="Myriad Pro" w:cs="Myriad Pro"/>
      <w:color w:val="000000"/>
      <w:sz w:val="24"/>
      <w:szCs w:val="24"/>
    </w:rPr>
  </w:style>
  <w:style w:type="paragraph" w:styleId="Textoindependiente">
    <w:name w:val="Body Text"/>
    <w:basedOn w:val="Normal"/>
    <w:link w:val="TextoindependienteCar"/>
    <w:uiPriority w:val="1"/>
    <w:qFormat/>
    <w:rsid w:val="0040559F"/>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40559F"/>
    <w:rPr>
      <w:rFonts w:ascii="Calibri" w:eastAsia="Calibri" w:hAnsi="Calibri" w:cs="Calibri"/>
    </w:rPr>
  </w:style>
  <w:style w:type="paragraph" w:customStyle="1" w:styleId="TableParagraph">
    <w:name w:val="Table Paragraph"/>
    <w:basedOn w:val="Normal"/>
    <w:uiPriority w:val="1"/>
    <w:qFormat/>
    <w:rsid w:val="0040559F"/>
    <w:pPr>
      <w:widowControl w:val="0"/>
      <w:autoSpaceDE w:val="0"/>
      <w:autoSpaceDN w:val="0"/>
      <w:ind w:left="827"/>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6BBE8-84A6-48B6-BEE8-0035BC34B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1524</Words>
  <Characters>8693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Familia Edquén Díaz</dc:creator>
  <cp:lastModifiedBy>User</cp:lastModifiedBy>
  <cp:revision>5</cp:revision>
  <dcterms:created xsi:type="dcterms:W3CDTF">2023-03-01T13:53:00Z</dcterms:created>
  <dcterms:modified xsi:type="dcterms:W3CDTF">2023-03-01T15:55:00Z</dcterms:modified>
</cp:coreProperties>
</file>