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2C39D2" w:rsidRPr="005E7E5C" w14:paraId="2119E39C" w14:textId="77777777" w:rsidTr="00B2709B">
        <w:tc>
          <w:tcPr>
            <w:tcW w:w="4106" w:type="dxa"/>
          </w:tcPr>
          <w:p w14:paraId="3BD35C8C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36922ECB" w14:textId="77777777" w:rsidR="002C39D2" w:rsidRPr="005E7E5C" w:rsidRDefault="002C39D2" w:rsidP="00B2709B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2C39D2" w:rsidRPr="005E7E5C" w14:paraId="0D7A14B9" w14:textId="77777777" w:rsidTr="00B2709B">
        <w:tc>
          <w:tcPr>
            <w:tcW w:w="4106" w:type="dxa"/>
          </w:tcPr>
          <w:p w14:paraId="793DA48C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4CDE76A2" w14:textId="0F010CED" w:rsidR="002C39D2" w:rsidRPr="005E7E5C" w:rsidRDefault="002C39D2" w:rsidP="00B2709B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</w:t>
            </w:r>
          </w:p>
        </w:tc>
      </w:tr>
      <w:tr w:rsidR="002C39D2" w:rsidRPr="005E7E5C" w14:paraId="6A1098AB" w14:textId="77777777" w:rsidTr="00B2709B">
        <w:tc>
          <w:tcPr>
            <w:tcW w:w="4106" w:type="dxa"/>
          </w:tcPr>
          <w:p w14:paraId="1F79B7F4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1B92CEB4" w14:textId="2BA25E1B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V</w:t>
            </w:r>
          </w:p>
        </w:tc>
      </w:tr>
      <w:tr w:rsidR="002C39D2" w:rsidRPr="005E7E5C" w14:paraId="537664F1" w14:textId="77777777" w:rsidTr="00B2709B">
        <w:tc>
          <w:tcPr>
            <w:tcW w:w="4106" w:type="dxa"/>
          </w:tcPr>
          <w:p w14:paraId="19BDCAB0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2115915D" w14:textId="223B4FF8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 </w:t>
            </w:r>
            <w:r w:rsidR="00966E90">
              <w:rPr>
                <w:rFonts w:ascii="Arial" w:eastAsia="Calibri" w:hAnsi="Arial" w:cs="Arial"/>
              </w:rPr>
              <w:t>PERSONAL SOCIAL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2C39D2" w:rsidRPr="005E7E5C" w14:paraId="3FB09CE0" w14:textId="77777777" w:rsidTr="00B2709B">
        <w:tc>
          <w:tcPr>
            <w:tcW w:w="4106" w:type="dxa"/>
          </w:tcPr>
          <w:p w14:paraId="000B4852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4BE2324D" w14:textId="71E32268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A84B0A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° DE </w:t>
            </w:r>
            <w:r w:rsidR="00A84B0A">
              <w:rPr>
                <w:rFonts w:ascii="Arial" w:eastAsia="Calibri" w:hAnsi="Arial" w:cs="Arial"/>
              </w:rPr>
              <w:t xml:space="preserve">PRIMARIA </w:t>
            </w:r>
          </w:p>
        </w:tc>
      </w:tr>
      <w:tr w:rsidR="002C39D2" w:rsidRPr="005E7E5C" w14:paraId="22D4C186" w14:textId="77777777" w:rsidTr="00B2709B">
        <w:tc>
          <w:tcPr>
            <w:tcW w:w="4106" w:type="dxa"/>
          </w:tcPr>
          <w:p w14:paraId="757F09E0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25AAC1AD" w14:textId="0735BF88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 </w:t>
            </w:r>
            <w:r w:rsidR="00A84B0A">
              <w:rPr>
                <w:rFonts w:ascii="Arial" w:eastAsia="Calibri" w:hAnsi="Arial" w:cs="Arial"/>
              </w:rPr>
              <w:t>A Y B</w:t>
            </w:r>
          </w:p>
        </w:tc>
      </w:tr>
      <w:tr w:rsidR="002C39D2" w:rsidRPr="005E7E5C" w14:paraId="60585193" w14:textId="77777777" w:rsidTr="00B2709B">
        <w:tc>
          <w:tcPr>
            <w:tcW w:w="4106" w:type="dxa"/>
          </w:tcPr>
          <w:p w14:paraId="5710E395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3DF7A3EB" w14:textId="77777777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2C39D2" w:rsidRPr="005E7E5C" w14:paraId="5915FE00" w14:textId="77777777" w:rsidTr="00B2709B">
        <w:tc>
          <w:tcPr>
            <w:tcW w:w="4106" w:type="dxa"/>
          </w:tcPr>
          <w:p w14:paraId="373E6120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6F20D19A" w14:textId="77777777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43F8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2C39D2" w:rsidRPr="005E7E5C" w14:paraId="629432B7" w14:textId="77777777" w:rsidTr="00B2709B">
        <w:tc>
          <w:tcPr>
            <w:tcW w:w="4106" w:type="dxa"/>
          </w:tcPr>
          <w:p w14:paraId="3BBE25FC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08C4022D" w14:textId="77777777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43F8"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 w:rsidRPr="00E243F8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2C39D2" w:rsidRPr="005E7E5C" w14:paraId="37A4C160" w14:textId="77777777" w:rsidTr="00B2709B">
        <w:tc>
          <w:tcPr>
            <w:tcW w:w="4106" w:type="dxa"/>
          </w:tcPr>
          <w:p w14:paraId="6A6A836D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1340CA7C" w14:textId="455A8A42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E243F8">
              <w:rPr>
                <w:rFonts w:ascii="Arial" w:eastAsia="Calibri" w:hAnsi="Arial" w:cs="Arial"/>
              </w:rPr>
              <w:t xml:space="preserve">MG. </w:t>
            </w:r>
            <w:r w:rsidR="00A84B0A" w:rsidRPr="00A84B0A">
              <w:rPr>
                <w:rFonts w:ascii="Arial" w:eastAsia="Calibri" w:hAnsi="Arial" w:cs="Arial"/>
              </w:rPr>
              <w:t>ELMER GUEVARA</w:t>
            </w:r>
          </w:p>
        </w:tc>
      </w:tr>
      <w:tr w:rsidR="002C39D2" w:rsidRPr="005E7E5C" w14:paraId="57C007A4" w14:textId="77777777" w:rsidTr="00B2709B">
        <w:tc>
          <w:tcPr>
            <w:tcW w:w="4106" w:type="dxa"/>
          </w:tcPr>
          <w:p w14:paraId="469B60E8" w14:textId="77777777" w:rsidR="002C39D2" w:rsidRPr="005E7E5C" w:rsidRDefault="002C39D2" w:rsidP="002C39D2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51E186BC" w14:textId="77777777" w:rsidR="002C39D2" w:rsidRPr="005E7E5C" w:rsidRDefault="002C39D2" w:rsidP="00B2709B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E243F8">
              <w:rPr>
                <w:rFonts w:ascii="Arial" w:eastAsia="Calibri" w:hAnsi="Arial" w:cs="Arial"/>
              </w:rPr>
              <w:t>PROF. JOSÉ LUIS FLORES GALLEGOS</w:t>
            </w:r>
          </w:p>
          <w:p w14:paraId="53FACE0F" w14:textId="77777777" w:rsidR="002C39D2" w:rsidRPr="005E7E5C" w:rsidRDefault="002C39D2" w:rsidP="00B2709B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14:paraId="67C6CCBB" w14:textId="77777777" w:rsidR="002C39D2" w:rsidRPr="005E7E5C" w:rsidRDefault="002C39D2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000EDBC9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73CF82F5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5D6CA5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238D4147" w:rsidR="00EA0E7A" w:rsidRPr="005E7E5C" w:rsidRDefault="00EA0E7A" w:rsidP="005D6CA5">
            <w:pPr>
              <w:spacing w:line="276" w:lineRule="auto"/>
              <w:ind w:left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Construye su identidad</w:t>
            </w:r>
          </w:p>
        </w:tc>
        <w:tc>
          <w:tcPr>
            <w:tcW w:w="9513" w:type="dxa"/>
          </w:tcPr>
          <w:p w14:paraId="0D5BFA13" w14:textId="562986CA" w:rsidR="00EA0E7A" w:rsidRPr="005E7E5C" w:rsidRDefault="005D6CA5" w:rsidP="00A84B0A">
            <w:pPr>
              <w:pStyle w:val="Default"/>
              <w:jc w:val="both"/>
              <w:rPr>
                <w:rFonts w:ascii="Arial" w:hAnsi="Arial" w:cs="Arial"/>
              </w:rPr>
            </w:pPr>
            <w:r w:rsidRPr="005D6CA5">
              <w:rPr>
                <w:rFonts w:ascii="Arial" w:hAnsi="Arial" w:cs="Arial"/>
              </w:rPr>
              <w:t xml:space="preserve">Construye su identidad al tomar conciencia de los aspectos que lo hacen único, cuando se reconoce a sí mismo a partir de sus características personales, sus capacidades y limitaciones reconociendo el papel de las familias en la formación de dichas características. Aprecia su pertenencia cultural a un país diverso. Explica las causas y consecuencias de sus emociones, y utiliza estrategias para regularlas. Manifiesta su punto de vista frente a situaciones de conflicto moral, en función de cómo estas le afectan a él o a los demás. Examina sus acciones en situaciones de conflicto moral que se presentan en la vida cotidiana y se plantea comportamientos que tomen en cuenta </w:t>
            </w:r>
            <w:r w:rsidRPr="005D6CA5">
              <w:rPr>
                <w:rFonts w:ascii="Arial" w:hAnsi="Arial" w:cs="Arial"/>
              </w:rPr>
              <w:lastRenderedPageBreak/>
              <w:t>principios éticos. Establece relaciones de igualdad entre hombres y mujeres, y explica su importancia. Crea vínculos afectivos positivos y se sobrepone cuando estos cambian. Identifica conductas para protegerse de situaciones que ponen en riesgo su integridad en relación a su sexualidad.</w:t>
            </w:r>
          </w:p>
        </w:tc>
      </w:tr>
      <w:tr w:rsidR="00EA0E7A" w:rsidRPr="005E7E5C" w14:paraId="3D2ED02D" w14:textId="67E9246A" w:rsidTr="00EA0E7A">
        <w:tc>
          <w:tcPr>
            <w:tcW w:w="2234" w:type="dxa"/>
            <w:vAlign w:val="center"/>
          </w:tcPr>
          <w:p w14:paraId="2A77B3B8" w14:textId="7D0E0EB7" w:rsidR="00EA0E7A" w:rsidRPr="005E7E5C" w:rsidRDefault="00EA0E7A" w:rsidP="005D6CA5">
            <w:pPr>
              <w:spacing w:line="276" w:lineRule="auto"/>
              <w:ind w:left="284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Convive y participa democráticamente</w:t>
            </w:r>
          </w:p>
        </w:tc>
        <w:tc>
          <w:tcPr>
            <w:tcW w:w="9513" w:type="dxa"/>
          </w:tcPr>
          <w:p w14:paraId="4D3674E2" w14:textId="3137358E" w:rsidR="00EA0E7A" w:rsidRPr="00EA0E7A" w:rsidRDefault="005D6CA5" w:rsidP="00A84B0A">
            <w:pPr>
              <w:pStyle w:val="Default"/>
              <w:jc w:val="both"/>
              <w:rPr>
                <w:rFonts w:ascii="Arial" w:hAnsi="Arial" w:cs="Arial"/>
              </w:rPr>
            </w:pPr>
            <w:r w:rsidRPr="005D6CA5">
              <w:rPr>
                <w:rFonts w:ascii="Arial" w:hAnsi="Arial" w:cs="Arial"/>
              </w:rPr>
              <w:t>Convive y participa democráticamente cuando se relaciona con los demás respetando las diferencias, los derechos de cada uno, cumpliendo y evaluando sus responsabilidades. Se interesa por relacionarse con personas de culturas distintas y conocer sus costumbres. Construye y evalúa normas de convivencia tomando en cuenta sus derechos. Maneja conflictos utilizando el diálogo y la mediación en base a criterios de igualdad o equidad. Propone, planifica y realiza acciones colectivas orientadas al bien común, la solidaridad, la protección de las personas vulnerables y la defensa de sus derechos. Delibera sobre asuntos de interés público con argumentos basados en fuentes y toma en cuenta la opinión de los demás</w:t>
            </w:r>
          </w:p>
        </w:tc>
      </w:tr>
      <w:tr w:rsidR="005D6CA5" w:rsidRPr="005E7E5C" w14:paraId="31C19F79" w14:textId="4D4CB2E3" w:rsidTr="00FE1090">
        <w:trPr>
          <w:trHeight w:val="35"/>
        </w:trPr>
        <w:tc>
          <w:tcPr>
            <w:tcW w:w="2234" w:type="dxa"/>
          </w:tcPr>
          <w:p w14:paraId="47F53287" w14:textId="17F96F89" w:rsidR="005D6CA5" w:rsidRPr="005D6CA5" w:rsidRDefault="005D6CA5" w:rsidP="005D6CA5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  <w:r w:rsidRPr="005D6CA5">
              <w:rPr>
                <w:b/>
                <w:bCs/>
              </w:rPr>
              <w:t>Construye interpretaciones históricas.</w:t>
            </w:r>
          </w:p>
        </w:tc>
        <w:tc>
          <w:tcPr>
            <w:tcW w:w="9513" w:type="dxa"/>
          </w:tcPr>
          <w:p w14:paraId="24A03944" w14:textId="4121AD25" w:rsidR="005D6CA5" w:rsidRPr="005E7E5C" w:rsidRDefault="005D6CA5" w:rsidP="005D6CA5">
            <w:pPr>
              <w:spacing w:line="276" w:lineRule="auto"/>
              <w:ind w:left="55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5D6CA5">
              <w:rPr>
                <w:rFonts w:ascii="Arial" w:eastAsia="Times New Roman" w:hAnsi="Arial" w:cs="Arial"/>
                <w:lang w:eastAsia="es-ES"/>
              </w:rPr>
              <w:t>Construye interpretaciones históricas en las que explica, de manera general, procesos históricos peruanos, empleando algunas categorías temporales. Identifica las causas inmediatas y lejanas que desencadenaron dichos procesos, así como las consecuencias cuyos efectos se ven de inmediato o a largo plazo. Ordena cronológicamente procesos históricos peruanos y describe algunos cambios, permanencias y simultaneidades producidos en ellos. Utiliza información de diversas fuentes a partir de identificar su origen y distinguiendo algunas diferencias entre las versiones que dan sobre los procesos históricos.</w:t>
            </w:r>
          </w:p>
        </w:tc>
      </w:tr>
      <w:tr w:rsidR="005D6CA5" w:rsidRPr="005E7E5C" w14:paraId="441D3FD2" w14:textId="77777777" w:rsidTr="00FE1090">
        <w:trPr>
          <w:trHeight w:val="35"/>
        </w:trPr>
        <w:tc>
          <w:tcPr>
            <w:tcW w:w="2234" w:type="dxa"/>
          </w:tcPr>
          <w:p w14:paraId="1C4A959C" w14:textId="57389729" w:rsidR="005D6CA5" w:rsidRPr="005D6CA5" w:rsidRDefault="005D6CA5" w:rsidP="005D6CA5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  <w:r w:rsidRPr="005D6CA5">
              <w:rPr>
                <w:b/>
                <w:bCs/>
              </w:rPr>
              <w:t>Gestiona responsablemente el espacio y el ambiente.</w:t>
            </w:r>
          </w:p>
        </w:tc>
        <w:tc>
          <w:tcPr>
            <w:tcW w:w="9513" w:type="dxa"/>
          </w:tcPr>
          <w:p w14:paraId="745A37D8" w14:textId="6C58971F" w:rsidR="005D6CA5" w:rsidRPr="005E7E5C" w:rsidRDefault="005D6CA5" w:rsidP="005D6CA5">
            <w:pPr>
              <w:spacing w:line="276" w:lineRule="auto"/>
              <w:ind w:left="55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5D6CA5">
              <w:rPr>
                <w:rFonts w:ascii="Arial" w:eastAsia="Times New Roman" w:hAnsi="Arial" w:cs="Arial"/>
                <w:lang w:eastAsia="es-ES"/>
              </w:rPr>
              <w:t>Gestiona responsablemente el espacio y ambiente al realizar frecuentemente actividades para su cuidado y al disminuir los factores de vulnerabilidad en su escuela. Utiliza distintas fuentes y herramientas cartográficas para ubicar elementos en el espacio geográfico y compara estos espacios a diferentes escalas considerando la acción de los actores sociales. Explica las problemáticas ambientales y territoriales a partir de sus causas, consecuencias y sus manifestaciones a diversas escalas.</w:t>
            </w:r>
          </w:p>
        </w:tc>
      </w:tr>
      <w:tr w:rsidR="005D6CA5" w:rsidRPr="005E7E5C" w14:paraId="4E6FFC37" w14:textId="77777777" w:rsidTr="00FE1090">
        <w:trPr>
          <w:trHeight w:val="35"/>
        </w:trPr>
        <w:tc>
          <w:tcPr>
            <w:tcW w:w="2234" w:type="dxa"/>
          </w:tcPr>
          <w:p w14:paraId="49E2F331" w14:textId="310BE92C" w:rsidR="005D6CA5" w:rsidRPr="005D6CA5" w:rsidRDefault="005D6CA5" w:rsidP="005D6CA5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  <w:r w:rsidRPr="005D6CA5">
              <w:rPr>
                <w:b/>
                <w:bCs/>
              </w:rPr>
              <w:t>Gestiona responsablemente los recursos económicos.</w:t>
            </w:r>
          </w:p>
        </w:tc>
        <w:tc>
          <w:tcPr>
            <w:tcW w:w="9513" w:type="dxa"/>
          </w:tcPr>
          <w:p w14:paraId="2298793E" w14:textId="7ECA305A" w:rsidR="005D6CA5" w:rsidRPr="005E7E5C" w:rsidRDefault="005D6CA5" w:rsidP="005D6CA5">
            <w:pPr>
              <w:spacing w:line="276" w:lineRule="auto"/>
              <w:ind w:left="55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5D6CA5">
              <w:rPr>
                <w:rFonts w:ascii="Arial" w:eastAsia="Times New Roman" w:hAnsi="Arial" w:cs="Arial"/>
                <w:lang w:eastAsia="es-ES"/>
              </w:rPr>
              <w:t>Gestiona responsablemente los recursos económicos al utilizar el dinero y otros recursos como consumidor informado y al realizar acciones de ahorro, inversión y cuidado de ellos. Explica el papel de la publicidad frente a las decisiones de consumo y en la planificación de los presupuestos personales y familiares, así como la importancia de cumplir con el pago de impuestos, tributos y deudas como medio para el bienestar común. Explica los roles que cumplen las empresas y el Estado respecto a la satisfacción de las necesidades económicas y financieras de las personas.</w:t>
            </w:r>
          </w:p>
        </w:tc>
      </w:tr>
    </w:tbl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260"/>
        <w:gridCol w:w="2977"/>
        <w:gridCol w:w="2268"/>
        <w:gridCol w:w="2409"/>
        <w:gridCol w:w="1418"/>
      </w:tblGrid>
      <w:tr w:rsidR="00E64BF1" w:rsidRPr="005E7E5C" w14:paraId="0E8F0422" w14:textId="77777777" w:rsidTr="009B72BE">
        <w:trPr>
          <w:trHeight w:val="387"/>
        </w:trPr>
        <w:tc>
          <w:tcPr>
            <w:tcW w:w="153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9B72BE">
        <w:trPr>
          <w:trHeight w:val="453"/>
        </w:trPr>
        <w:tc>
          <w:tcPr>
            <w:tcW w:w="1537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2156F1FD" w14:textId="77777777" w:rsidTr="009B72BE">
        <w:trPr>
          <w:cantSplit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3260" w:type="dxa"/>
            <w:vAlign w:val="center"/>
          </w:tcPr>
          <w:p w14:paraId="1F6F28E8" w14:textId="773688BD" w:rsidR="005D095E" w:rsidRPr="005E7E5C" w:rsidRDefault="00C821D5" w:rsidP="009B72B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Aprendamos a madurar mientras crecemos y conocemos nuestros derechos </w:t>
            </w:r>
          </w:p>
        </w:tc>
        <w:tc>
          <w:tcPr>
            <w:tcW w:w="2977" w:type="dxa"/>
            <w:vAlign w:val="center"/>
          </w:tcPr>
          <w:p w14:paraId="06810EF9" w14:textId="6A75F365" w:rsidR="005D095E" w:rsidRPr="005E7E5C" w:rsidRDefault="00C821D5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21D5">
              <w:rPr>
                <w:rFonts w:ascii="Arial" w:hAnsi="Arial" w:cs="Arial"/>
              </w:rPr>
              <w:t>Enfoque de derechos</w:t>
            </w:r>
          </w:p>
        </w:tc>
        <w:tc>
          <w:tcPr>
            <w:tcW w:w="2268" w:type="dxa"/>
            <w:vAlign w:val="center"/>
          </w:tcPr>
          <w:p w14:paraId="20280CE6" w14:textId="02B23F85" w:rsidR="005D095E" w:rsidRPr="005E7E5C" w:rsidRDefault="005D06A3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592BB8BE" w:rsidR="005D095E" w:rsidRPr="005D06A3" w:rsidRDefault="009B72BE" w:rsidP="009B72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Constelación de ideas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4D6F838A" w:rsidR="005D095E" w:rsidRPr="005E7E5C" w:rsidRDefault="009B72B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37B54BCC" w14:textId="77777777" w:rsidTr="009B72BE">
        <w:trPr>
          <w:cantSplit/>
          <w:trHeight w:val="669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3260" w:type="dxa"/>
            <w:vAlign w:val="center"/>
          </w:tcPr>
          <w:p w14:paraId="2F78018C" w14:textId="0DB67591" w:rsidR="005D095E" w:rsidRPr="005E7E5C" w:rsidRDefault="00C821D5" w:rsidP="009B72B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Conocemos nuestro mundo  </w:t>
            </w:r>
          </w:p>
        </w:tc>
        <w:tc>
          <w:tcPr>
            <w:tcW w:w="2977" w:type="dxa"/>
            <w:vAlign w:val="center"/>
          </w:tcPr>
          <w:p w14:paraId="29E025B6" w14:textId="31426B53" w:rsidR="005D095E" w:rsidRPr="005E7E5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Enfoque </w:t>
            </w:r>
            <w:r w:rsidR="00C821D5">
              <w:rPr>
                <w:rFonts w:ascii="Arial" w:hAnsi="Arial" w:cs="Arial"/>
              </w:rPr>
              <w:t xml:space="preserve">ambiental </w:t>
            </w:r>
          </w:p>
        </w:tc>
        <w:tc>
          <w:tcPr>
            <w:tcW w:w="2268" w:type="dxa"/>
            <w:vAlign w:val="center"/>
          </w:tcPr>
          <w:p w14:paraId="17138665" w14:textId="3C05C071" w:rsidR="005D095E" w:rsidRPr="009B72BE" w:rsidRDefault="009B72BE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B72BE">
              <w:rPr>
                <w:rFonts w:ascii="Arial" w:hAnsi="Arial" w:cs="Arial"/>
                <w:bCs/>
              </w:rPr>
              <w:t xml:space="preserve">Compromiso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3178AE9" w14:textId="7D5B3127" w:rsidR="005D095E" w:rsidRPr="005E7E5C" w:rsidRDefault="009B72BE" w:rsidP="009B72B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Infografía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4F0518BD" w:rsidR="005D095E" w:rsidRPr="005E7E5C" w:rsidRDefault="009B72B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5D095E" w:rsidRPr="005E7E5C" w14:paraId="03724876" w14:textId="77777777" w:rsidTr="009B72BE">
        <w:trPr>
          <w:cantSplit/>
          <w:trHeight w:val="79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3260" w:type="dxa"/>
            <w:vAlign w:val="center"/>
          </w:tcPr>
          <w:p w14:paraId="74203A03" w14:textId="22FF5688" w:rsidR="005D095E" w:rsidRPr="005E7E5C" w:rsidRDefault="00C821D5" w:rsidP="009B72B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Un periodo de oportunidades </w:t>
            </w:r>
          </w:p>
        </w:tc>
        <w:tc>
          <w:tcPr>
            <w:tcW w:w="2977" w:type="dxa"/>
            <w:vAlign w:val="center"/>
          </w:tcPr>
          <w:p w14:paraId="135E6A6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268" w:type="dxa"/>
            <w:vAlign w:val="center"/>
          </w:tcPr>
          <w:p w14:paraId="28246E59" w14:textId="1E62E179" w:rsidR="005D095E" w:rsidRPr="005E7E5C" w:rsidRDefault="009B72B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Justicia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8AA1504" w14:textId="2E79A718" w:rsidR="005D095E" w:rsidRPr="005E7E5C" w:rsidRDefault="009B72BE" w:rsidP="009B72B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 línea de tiempo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4C82A698" w:rsidR="005D095E" w:rsidRPr="005E7E5C" w:rsidRDefault="009B72B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3EDC6B67" w14:textId="77777777" w:rsidTr="009B72BE">
        <w:trPr>
          <w:cantSplit/>
          <w:trHeight w:val="804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3260" w:type="dxa"/>
            <w:vAlign w:val="center"/>
          </w:tcPr>
          <w:p w14:paraId="4638851F" w14:textId="3819090F" w:rsidR="005D095E" w:rsidRPr="005E7E5C" w:rsidRDefault="00C821D5" w:rsidP="009B72B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Las riquezas de mi país </w:t>
            </w:r>
          </w:p>
        </w:tc>
        <w:tc>
          <w:tcPr>
            <w:tcW w:w="2977" w:type="dxa"/>
            <w:vAlign w:val="center"/>
          </w:tcPr>
          <w:p w14:paraId="0157C22B" w14:textId="6C708832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Enfoque </w:t>
            </w:r>
            <w:r w:rsidR="009B72BE" w:rsidRPr="005E7E5C">
              <w:rPr>
                <w:rFonts w:ascii="Arial" w:eastAsia="Calibri" w:hAnsi="Arial" w:cs="Arial"/>
              </w:rPr>
              <w:t>de interculturalidad</w:t>
            </w:r>
          </w:p>
        </w:tc>
        <w:tc>
          <w:tcPr>
            <w:tcW w:w="2268" w:type="dxa"/>
            <w:vAlign w:val="center"/>
          </w:tcPr>
          <w:p w14:paraId="1EC09F2D" w14:textId="67666C1D" w:rsidR="005D095E" w:rsidRPr="005E7E5C" w:rsidRDefault="009B72B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Empatía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EA733A0" w14:textId="0C0C1C5D" w:rsidR="005D095E" w:rsidRPr="005E7E5C" w:rsidRDefault="009B72BE" w:rsidP="009B72B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Tríptico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205C9765" w:rsidR="005D095E" w:rsidRPr="005E7E5C" w:rsidRDefault="009B72B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</w:tr>
      <w:tr w:rsidR="005D095E" w:rsidRPr="005E7E5C" w14:paraId="03E0939B" w14:textId="77777777" w:rsidTr="009B72BE">
        <w:trPr>
          <w:cantSplit/>
          <w:trHeight w:val="52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3260" w:type="dxa"/>
            <w:vAlign w:val="center"/>
          </w:tcPr>
          <w:p w14:paraId="1208C03D" w14:textId="4B136A4C" w:rsidR="005D095E" w:rsidRPr="005E7E5C" w:rsidRDefault="00C821D5" w:rsidP="009B72B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Una nación que aprende a vivir en democracia </w:t>
            </w:r>
          </w:p>
        </w:tc>
        <w:tc>
          <w:tcPr>
            <w:tcW w:w="2977" w:type="dxa"/>
            <w:vAlign w:val="center"/>
          </w:tcPr>
          <w:p w14:paraId="74C39CE1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268" w:type="dxa"/>
            <w:vAlign w:val="center"/>
          </w:tcPr>
          <w:p w14:paraId="0F6650D6" w14:textId="4DCA209D" w:rsidR="005D095E" w:rsidRPr="005E7E5C" w:rsidRDefault="009B72B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Solidaridad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337E733" w14:textId="47A8CAB1" w:rsidR="005D095E" w:rsidRPr="005E7E5C" w:rsidRDefault="009B72BE" w:rsidP="009B72B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Organizadores gráficos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28EE58D6" w:rsidR="005D095E" w:rsidRPr="005E7E5C" w:rsidRDefault="009B72B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5D095E" w:rsidRPr="005E7E5C" w14:paraId="6B872345" w14:textId="77777777" w:rsidTr="009B72BE">
        <w:trPr>
          <w:cantSplit/>
          <w:trHeight w:val="61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3260" w:type="dxa"/>
            <w:vAlign w:val="center"/>
          </w:tcPr>
          <w:p w14:paraId="517FB1D8" w14:textId="0B092689" w:rsidR="005D095E" w:rsidRPr="005E7E5C" w:rsidRDefault="00C821D5" w:rsidP="009B72B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Los actuales retos de nuestro país </w:t>
            </w:r>
          </w:p>
        </w:tc>
        <w:tc>
          <w:tcPr>
            <w:tcW w:w="2977" w:type="dxa"/>
            <w:vAlign w:val="center"/>
          </w:tcPr>
          <w:p w14:paraId="2AD69D49" w14:textId="3D5AB878" w:rsidR="005D095E" w:rsidRPr="005E7E5C" w:rsidRDefault="00C821D5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21D5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2268" w:type="dxa"/>
            <w:vAlign w:val="center"/>
          </w:tcPr>
          <w:p w14:paraId="065CCFFE" w14:textId="10D976E4" w:rsidR="005D095E" w:rsidRPr="005E7E5C" w:rsidRDefault="009B72B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Esperanza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1A3E7EA" w14:textId="3276A8C5" w:rsidR="005D095E" w:rsidRPr="005E7E5C" w:rsidRDefault="009B72BE" w:rsidP="009B72B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Cómics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649D3D64" w:rsidR="005D095E" w:rsidRPr="005E7E5C" w:rsidRDefault="009B72B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</w:tbl>
    <w:p w14:paraId="1135536E" w14:textId="364B93CC" w:rsidR="00306C8D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0C71D799" w14:textId="0668BDEF" w:rsidR="009B72BE" w:rsidRDefault="009B72BE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7B4B39E2" w14:textId="0FF89EEC" w:rsidR="009B72BE" w:rsidRDefault="009B72BE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FF5751D" w14:textId="169AA7EA" w:rsidR="009B72BE" w:rsidRDefault="009B72BE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6286F55" w14:textId="65710EFA" w:rsidR="009B72BE" w:rsidRDefault="009B72BE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3D587113" w14:textId="04F6C118" w:rsidR="00B75129" w:rsidRDefault="00B75129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095A6B5F" w14:textId="6CD5D115" w:rsidR="00B75129" w:rsidRDefault="00B75129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61C30DF6" w14:textId="77777777" w:rsidR="00B75129" w:rsidRDefault="00B75129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02D9CD75" w14:textId="77777777" w:rsidR="009B72BE" w:rsidRPr="005E7E5C" w:rsidRDefault="009B72BE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56"/>
        <w:gridCol w:w="2222"/>
        <w:gridCol w:w="3858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B75129">
        <w:trPr>
          <w:trHeight w:val="398"/>
        </w:trPr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B75129" w:rsidRPr="005E7E5C" w14:paraId="5052796C" w14:textId="77777777" w:rsidTr="001904DE">
        <w:trPr>
          <w:trHeight w:val="62"/>
        </w:trPr>
        <w:tc>
          <w:tcPr>
            <w:tcW w:w="1356" w:type="dxa"/>
            <w:vMerge w:val="restart"/>
            <w:textDirection w:val="btLr"/>
            <w:vAlign w:val="center"/>
          </w:tcPr>
          <w:p w14:paraId="0FDB5F3D" w14:textId="4C27D3A1" w:rsidR="00B75129" w:rsidRPr="005E7E5C" w:rsidRDefault="00966E90" w:rsidP="00B75129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Personal Social</w:t>
            </w:r>
          </w:p>
        </w:tc>
        <w:tc>
          <w:tcPr>
            <w:tcW w:w="2222" w:type="dxa"/>
            <w:vMerge w:val="restart"/>
            <w:vAlign w:val="center"/>
          </w:tcPr>
          <w:p w14:paraId="6DE15DEE" w14:textId="17F74234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75129">
              <w:rPr>
                <w:rFonts w:ascii="Arial" w:eastAsia="Calibri" w:hAnsi="Arial" w:cs="Arial"/>
                <w:b/>
                <w:bCs/>
                <w:lang w:val="es-PE"/>
              </w:rPr>
              <w:t>Construye su identidad</w:t>
            </w: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14:paraId="79DD6B31" w14:textId="6566067B" w:rsidR="00B75129" w:rsidRPr="00B75129" w:rsidRDefault="00B75129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</w:rPr>
              <w:t>Se valora a sí mismo</w:t>
            </w:r>
          </w:p>
        </w:tc>
        <w:tc>
          <w:tcPr>
            <w:tcW w:w="1072" w:type="dxa"/>
            <w:vAlign w:val="center"/>
          </w:tcPr>
          <w:p w14:paraId="3E664132" w14:textId="34D07D44" w:rsidR="00B75129" w:rsidRPr="005E7E5C" w:rsidRDefault="008100AB" w:rsidP="00B751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EDB9AA8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9C91C3C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34D17B8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F93B34E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3DB22980" w14:textId="77777777" w:rsidTr="001904DE">
        <w:trPr>
          <w:trHeight w:val="219"/>
        </w:trPr>
        <w:tc>
          <w:tcPr>
            <w:tcW w:w="1356" w:type="dxa"/>
            <w:vMerge/>
            <w:vAlign w:val="center"/>
          </w:tcPr>
          <w:p w14:paraId="07090605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0038A2DF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</w:tcPr>
          <w:p w14:paraId="17CCE934" w14:textId="77913D66" w:rsidR="00B75129" w:rsidRPr="00B75129" w:rsidRDefault="00B75129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</w:rPr>
              <w:t xml:space="preserve"> Autorregula sus emociones</w:t>
            </w:r>
          </w:p>
        </w:tc>
        <w:tc>
          <w:tcPr>
            <w:tcW w:w="1072" w:type="dxa"/>
            <w:vAlign w:val="center"/>
          </w:tcPr>
          <w:p w14:paraId="2B1B3F78" w14:textId="58A23006" w:rsidR="00B75129" w:rsidRPr="005E7E5C" w:rsidRDefault="008100AB" w:rsidP="00B751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F5E9CB1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BAE03E5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DD860F9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10D292A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386EFF3E" w14:textId="77777777" w:rsidTr="001904DE">
        <w:trPr>
          <w:trHeight w:val="84"/>
        </w:trPr>
        <w:tc>
          <w:tcPr>
            <w:tcW w:w="1356" w:type="dxa"/>
            <w:vMerge/>
            <w:vAlign w:val="center"/>
          </w:tcPr>
          <w:p w14:paraId="76EEE29F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4578F23C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</w:tcPr>
          <w:p w14:paraId="4BF1C708" w14:textId="43091962" w:rsidR="00B75129" w:rsidRPr="00B75129" w:rsidRDefault="00B75129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</w:rPr>
              <w:t>Reflexiona y argumenta éticamente</w:t>
            </w:r>
          </w:p>
        </w:tc>
        <w:tc>
          <w:tcPr>
            <w:tcW w:w="1072" w:type="dxa"/>
            <w:vAlign w:val="center"/>
          </w:tcPr>
          <w:p w14:paraId="156D5294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E05B4FC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FCEA62" w14:textId="6D207F6C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88C58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86C49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70EE6CF8" w14:textId="77777777" w:rsidTr="001904DE">
        <w:trPr>
          <w:trHeight w:val="171"/>
        </w:trPr>
        <w:tc>
          <w:tcPr>
            <w:tcW w:w="1356" w:type="dxa"/>
            <w:vMerge/>
            <w:vAlign w:val="center"/>
          </w:tcPr>
          <w:p w14:paraId="1542B562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3B352B7F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</w:tcPr>
          <w:p w14:paraId="01D27823" w14:textId="4F1FAC74" w:rsidR="00B75129" w:rsidRPr="00B75129" w:rsidRDefault="00B75129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</w:rPr>
              <w:t xml:space="preserve"> Vive su sexualidad de manera plena y responsable</w:t>
            </w:r>
          </w:p>
        </w:tc>
        <w:tc>
          <w:tcPr>
            <w:tcW w:w="1072" w:type="dxa"/>
            <w:vAlign w:val="center"/>
          </w:tcPr>
          <w:p w14:paraId="025797C2" w14:textId="03C99AC0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5659410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EE2F8E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04D0934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66CDB5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1C2EA86D" w14:textId="77777777" w:rsidTr="001904DE">
        <w:trPr>
          <w:trHeight w:val="62"/>
        </w:trPr>
        <w:tc>
          <w:tcPr>
            <w:tcW w:w="1356" w:type="dxa"/>
            <w:vMerge/>
            <w:vAlign w:val="center"/>
          </w:tcPr>
          <w:p w14:paraId="05D76C98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346DB87E" w14:textId="77777777" w:rsidR="00B75129" w:rsidRPr="005E7E5C" w:rsidRDefault="00B75129" w:rsidP="00B7512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</w:tcPr>
          <w:p w14:paraId="704B993B" w14:textId="4A4F405D" w:rsidR="00B75129" w:rsidRPr="00B75129" w:rsidRDefault="00B75129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</w:rPr>
              <w:t>Se valora a sí mismo</w:t>
            </w:r>
          </w:p>
        </w:tc>
        <w:tc>
          <w:tcPr>
            <w:tcW w:w="1072" w:type="dxa"/>
            <w:vAlign w:val="center"/>
          </w:tcPr>
          <w:p w14:paraId="1F425603" w14:textId="6842757D" w:rsidR="00B75129" w:rsidRPr="005E7E5C" w:rsidRDefault="008100AB" w:rsidP="00B751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EEA6204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F24BF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FF17F71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EB2D38A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D6A2587" w14:textId="77777777" w:rsidR="00B75129" w:rsidRPr="005E7E5C" w:rsidRDefault="00B75129" w:rsidP="00B751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373EF910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7BE88246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21DAA520" w14:textId="18942AE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75129">
              <w:rPr>
                <w:rFonts w:ascii="Arial" w:eastAsia="Calibri" w:hAnsi="Arial" w:cs="Arial"/>
                <w:b/>
                <w:bCs/>
                <w:lang w:val="es-PE"/>
              </w:rPr>
              <w:t>Convive y participa democráticamente</w:t>
            </w: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5BFD9377" w14:textId="6EC19DAF" w:rsidR="00B75129" w:rsidRPr="005E7E5C" w:rsidRDefault="00B75129" w:rsidP="00B75129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  <w:lang w:val="es-PE"/>
              </w:rPr>
              <w:t>Interactúa con las personas</w:t>
            </w:r>
          </w:p>
        </w:tc>
        <w:tc>
          <w:tcPr>
            <w:tcW w:w="1072" w:type="dxa"/>
            <w:vAlign w:val="center"/>
          </w:tcPr>
          <w:p w14:paraId="2A0F2A14" w14:textId="61193A6F" w:rsidR="00B75129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3D69BD0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B246017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D8730EA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66C63D6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5601C344" w14:textId="77777777" w:rsidTr="00B75129">
        <w:trPr>
          <w:trHeight w:val="396"/>
        </w:trPr>
        <w:tc>
          <w:tcPr>
            <w:tcW w:w="1356" w:type="dxa"/>
            <w:vMerge/>
            <w:vAlign w:val="center"/>
          </w:tcPr>
          <w:p w14:paraId="05E59915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542E6BEE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13EF773C" w14:textId="1A6457A4" w:rsidR="00B75129" w:rsidRPr="005E7E5C" w:rsidRDefault="00B75129" w:rsidP="00B75129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  <w:lang w:val="es-PE"/>
              </w:rPr>
              <w:t>Construye y asume acuerdos y normas</w:t>
            </w:r>
          </w:p>
        </w:tc>
        <w:tc>
          <w:tcPr>
            <w:tcW w:w="1072" w:type="dxa"/>
            <w:vAlign w:val="center"/>
          </w:tcPr>
          <w:p w14:paraId="64BDF03E" w14:textId="1FE38F84" w:rsidR="00B75129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130AA0B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F823B6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572F3D9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50454821" w14:textId="77777777" w:rsidTr="00B75129">
        <w:trPr>
          <w:trHeight w:val="114"/>
        </w:trPr>
        <w:tc>
          <w:tcPr>
            <w:tcW w:w="1356" w:type="dxa"/>
            <w:vMerge/>
            <w:vAlign w:val="center"/>
          </w:tcPr>
          <w:p w14:paraId="1CACF63A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326EBF7A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5DB46BD5" w14:textId="24899EE4" w:rsidR="00B75129" w:rsidRPr="005E7E5C" w:rsidRDefault="00B75129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75129">
              <w:rPr>
                <w:rFonts w:ascii="Arial" w:hAnsi="Arial" w:cs="Arial"/>
                <w:lang w:val="es-PE"/>
              </w:rPr>
              <w:t>Maneja conflictos de manera constructiva</w:t>
            </w:r>
          </w:p>
        </w:tc>
        <w:tc>
          <w:tcPr>
            <w:tcW w:w="1072" w:type="dxa"/>
            <w:vAlign w:val="center"/>
          </w:tcPr>
          <w:p w14:paraId="6D99B347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C7F9006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C4F8F2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38F0953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1656B79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AD8F53F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4834CC57" w14:textId="77777777" w:rsidTr="00B75129">
        <w:trPr>
          <w:trHeight w:val="114"/>
        </w:trPr>
        <w:tc>
          <w:tcPr>
            <w:tcW w:w="1356" w:type="dxa"/>
            <w:vMerge/>
            <w:vAlign w:val="center"/>
          </w:tcPr>
          <w:p w14:paraId="55D42B32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478A08B0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157C1484" w14:textId="59EBDEC5" w:rsidR="00B75129" w:rsidRPr="00B75129" w:rsidRDefault="00081CF7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Delibera sobre asuntos públicos</w:t>
            </w:r>
          </w:p>
        </w:tc>
        <w:tc>
          <w:tcPr>
            <w:tcW w:w="1072" w:type="dxa"/>
            <w:vAlign w:val="center"/>
          </w:tcPr>
          <w:p w14:paraId="542BD7DB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104C679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3EE899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6E0ADA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7A31BCB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76E2958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12273D25" w14:textId="77777777" w:rsidTr="00B75129">
        <w:trPr>
          <w:trHeight w:val="114"/>
        </w:trPr>
        <w:tc>
          <w:tcPr>
            <w:tcW w:w="1356" w:type="dxa"/>
            <w:vMerge/>
            <w:vAlign w:val="center"/>
          </w:tcPr>
          <w:p w14:paraId="0CABCBEB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35BAA653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548BA195" w14:textId="61D95716" w:rsidR="00B75129" w:rsidRPr="00B75129" w:rsidRDefault="00081CF7" w:rsidP="00B751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Participa en acciones que promueven el bienestar común</w:t>
            </w:r>
          </w:p>
        </w:tc>
        <w:tc>
          <w:tcPr>
            <w:tcW w:w="1072" w:type="dxa"/>
            <w:vAlign w:val="center"/>
          </w:tcPr>
          <w:p w14:paraId="0BC2AC65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5C5B4F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027BD83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F9E464B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5FBA72E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24953F9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129" w:rsidRPr="005E7E5C" w14:paraId="22C037D5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0CECF674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79B77928" w14:textId="4F66DB0E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75129">
              <w:rPr>
                <w:rFonts w:ascii="Arial" w:eastAsia="Calibri" w:hAnsi="Arial" w:cs="Arial"/>
                <w:b/>
                <w:bCs/>
                <w:lang w:val="es-PE"/>
              </w:rPr>
              <w:t>Construye interpretaciones históricas.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0EAFFC81" w14:textId="70FA2900" w:rsidR="00B75129" w:rsidRPr="005E7E5C" w:rsidRDefault="00081CF7" w:rsidP="00081C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Interpreta críticamente fuentes diversas</w:t>
            </w:r>
          </w:p>
        </w:tc>
        <w:tc>
          <w:tcPr>
            <w:tcW w:w="1072" w:type="dxa"/>
            <w:vAlign w:val="center"/>
          </w:tcPr>
          <w:p w14:paraId="107695D7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05F1CB1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4D37ACB5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23761187" w:rsidR="00B75129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23267AD" w14:textId="467296DD" w:rsidR="00B75129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75129" w:rsidRPr="005E7E5C" w14:paraId="2C967075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432AB401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58486B18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6D4164A9" w14:textId="3919EC1A" w:rsidR="00B75129" w:rsidRPr="005E7E5C" w:rsidRDefault="00081CF7" w:rsidP="00081C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Comprende el tiempo histórico</w:t>
            </w:r>
          </w:p>
        </w:tc>
        <w:tc>
          <w:tcPr>
            <w:tcW w:w="1072" w:type="dxa"/>
            <w:vAlign w:val="center"/>
          </w:tcPr>
          <w:p w14:paraId="00BFABA6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60F4EF9" w14:textId="2B21DD68" w:rsidR="00B75129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45569E5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0FA4F5B3" w:rsidR="00B75129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524B73D" w14:textId="35127706" w:rsidR="00B75129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75129" w:rsidRPr="005E7E5C" w14:paraId="5E584923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2265156B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1AF36657" w14:textId="77777777" w:rsidR="00B75129" w:rsidRPr="005E7E5C" w:rsidRDefault="00B75129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06A9E17D" w14:textId="1CD68226" w:rsidR="00B75129" w:rsidRPr="005E7E5C" w:rsidRDefault="00081CF7" w:rsidP="00081C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Elabora explicaciones sobre procesos históricos</w:t>
            </w:r>
          </w:p>
        </w:tc>
        <w:tc>
          <w:tcPr>
            <w:tcW w:w="1072" w:type="dxa"/>
            <w:vAlign w:val="center"/>
          </w:tcPr>
          <w:p w14:paraId="3E3C2FA2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5FC2EAC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69747A3" w14:textId="6BE971FE" w:rsidR="00B75129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4A4192D" w14:textId="77777777" w:rsidR="00B75129" w:rsidRPr="005E7E5C" w:rsidRDefault="00B75129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6668879" w14:textId="038B3CB7" w:rsidR="00B75129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68E5B7B" w14:textId="206CF9BF" w:rsidR="00B75129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81CF7" w:rsidRPr="005E7E5C" w14:paraId="59C1ED19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33BC5B50" w14:textId="77777777" w:rsidR="00081CF7" w:rsidRPr="005E7E5C" w:rsidRDefault="00081CF7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5C07CA54" w14:textId="688B1041" w:rsidR="00081CF7" w:rsidRPr="005E7E5C" w:rsidRDefault="00081CF7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75129">
              <w:rPr>
                <w:rFonts w:ascii="Arial" w:eastAsia="Calibri" w:hAnsi="Arial" w:cs="Arial"/>
                <w:b/>
                <w:bCs/>
                <w:lang w:val="es-PE"/>
              </w:rPr>
              <w:t>Gestiona responsablemente el espacio y el ambiente.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31E9D02F" w14:textId="5256FE13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Comprende las relaciones entre los elementos naturales y sociales</w:t>
            </w:r>
          </w:p>
        </w:tc>
        <w:tc>
          <w:tcPr>
            <w:tcW w:w="1072" w:type="dxa"/>
            <w:vAlign w:val="center"/>
          </w:tcPr>
          <w:p w14:paraId="71E4627A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1A2E67E" w14:textId="78E0497F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171597F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483424A" w14:textId="6FDF3BB7" w:rsidR="00081CF7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A92F2F7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7FBEA7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1CF7" w:rsidRPr="005E7E5C" w14:paraId="2A57C94F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518238EF" w14:textId="77777777" w:rsidR="00081CF7" w:rsidRPr="005E7E5C" w:rsidRDefault="00081CF7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0BCF1087" w14:textId="132E0BE5" w:rsidR="00081CF7" w:rsidRPr="005E7E5C" w:rsidRDefault="00081CF7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21B9CD82" w14:textId="7B10766E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Maneja fuentes de información para comprender el espacio geográfico</w:t>
            </w:r>
          </w:p>
        </w:tc>
        <w:tc>
          <w:tcPr>
            <w:tcW w:w="1072" w:type="dxa"/>
            <w:vAlign w:val="center"/>
          </w:tcPr>
          <w:p w14:paraId="700DAC1F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7910E6E" w14:textId="1CAB7626" w:rsidR="00081CF7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2E384D3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D6B7DF4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FCBB150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E2255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1CF7" w:rsidRPr="005E7E5C" w14:paraId="71D2528F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1DF2CD14" w14:textId="77777777" w:rsidR="00081CF7" w:rsidRPr="005E7E5C" w:rsidRDefault="00081CF7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06B23111" w14:textId="0CD8172A" w:rsidR="00081CF7" w:rsidRPr="005E7E5C" w:rsidRDefault="00081CF7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7D110082" w14:textId="2B54661F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  <w:r w:rsidRPr="00081CF7">
              <w:rPr>
                <w:rFonts w:ascii="Arial" w:hAnsi="Arial" w:cs="Arial"/>
                <w:lang w:val="es-PE"/>
              </w:rPr>
              <w:t>Genera acciones para preservar el ambiente</w:t>
            </w:r>
          </w:p>
        </w:tc>
        <w:tc>
          <w:tcPr>
            <w:tcW w:w="1072" w:type="dxa"/>
            <w:vAlign w:val="center"/>
          </w:tcPr>
          <w:p w14:paraId="104D894B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998C4B6" w14:textId="03BD9FE3" w:rsidR="00081CF7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4BF3204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5EE8A42" w14:textId="6202E0C7" w:rsidR="00081CF7" w:rsidRPr="005E7E5C" w:rsidRDefault="00E3159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B3AF8C4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665B89" w14:textId="77777777" w:rsidR="00081CF7" w:rsidRPr="005E7E5C" w:rsidRDefault="00081CF7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00AB" w:rsidRPr="005E7E5C" w14:paraId="2DF57EB4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00A041BD" w14:textId="77777777" w:rsidR="008100AB" w:rsidRPr="005E7E5C" w:rsidRDefault="008100AB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1F06A2C3" w14:textId="061E336D" w:rsidR="008100AB" w:rsidRPr="005E7E5C" w:rsidRDefault="008100AB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75129">
              <w:rPr>
                <w:rFonts w:ascii="Arial" w:eastAsia="Calibri" w:hAnsi="Arial" w:cs="Arial"/>
                <w:b/>
                <w:bCs/>
                <w:lang w:val="es-PE"/>
              </w:rPr>
              <w:t>Gestiona responsablemente los recursos económicos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5C9EE808" w14:textId="47C462B0" w:rsidR="008100AB" w:rsidRPr="005E7E5C" w:rsidRDefault="008100AB" w:rsidP="008100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00AB">
              <w:rPr>
                <w:rFonts w:ascii="Arial" w:hAnsi="Arial" w:cs="Arial"/>
                <w:lang w:val="es-PE"/>
              </w:rPr>
              <w:t>Comprende las relaciones entre los elementos del sistema económico y financiero</w:t>
            </w:r>
          </w:p>
        </w:tc>
        <w:tc>
          <w:tcPr>
            <w:tcW w:w="1072" w:type="dxa"/>
            <w:vAlign w:val="center"/>
          </w:tcPr>
          <w:p w14:paraId="57387467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BD66E62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C556CB5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38440E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D97A0EF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D05AE1E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00AB" w:rsidRPr="005E7E5C" w14:paraId="6DED81A6" w14:textId="77777777" w:rsidTr="00B75129">
        <w:trPr>
          <w:trHeight w:val="62"/>
        </w:trPr>
        <w:tc>
          <w:tcPr>
            <w:tcW w:w="1356" w:type="dxa"/>
            <w:vMerge/>
            <w:vAlign w:val="center"/>
          </w:tcPr>
          <w:p w14:paraId="409A3E1E" w14:textId="77777777" w:rsidR="008100AB" w:rsidRPr="005E7E5C" w:rsidRDefault="008100AB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784DDB8D" w14:textId="77777777" w:rsidR="008100AB" w:rsidRPr="005E7E5C" w:rsidRDefault="008100AB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5DEC9FDD" w14:textId="54BC9841" w:rsidR="008100AB" w:rsidRPr="005E7E5C" w:rsidRDefault="008100AB" w:rsidP="008100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00AB">
              <w:rPr>
                <w:rFonts w:ascii="Arial" w:hAnsi="Arial" w:cs="Arial"/>
                <w:lang w:val="es-PE"/>
              </w:rPr>
              <w:t>Toma decisiones económicas y financieras</w:t>
            </w:r>
          </w:p>
        </w:tc>
        <w:tc>
          <w:tcPr>
            <w:tcW w:w="1072" w:type="dxa"/>
            <w:vAlign w:val="center"/>
          </w:tcPr>
          <w:p w14:paraId="59BDD400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7AE15C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246CB4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36AE68B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71B4254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BCC7691" w14:textId="77777777" w:rsidR="008100AB" w:rsidRPr="005E7E5C" w:rsidRDefault="008100AB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3782B5" w14:textId="77777777" w:rsidR="00B75129" w:rsidRPr="005E7E5C" w:rsidRDefault="00B7512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E31597">
        <w:trPr>
          <w:cantSplit/>
          <w:trHeight w:val="3915"/>
        </w:trPr>
        <w:tc>
          <w:tcPr>
            <w:tcW w:w="850" w:type="dxa"/>
            <w:textDirection w:val="btLr"/>
            <w:vAlign w:val="center"/>
          </w:tcPr>
          <w:p w14:paraId="5AE7F1E3" w14:textId="45124EA2" w:rsidR="00E77877" w:rsidRPr="005E7E5C" w:rsidRDefault="00E77877" w:rsidP="005E7E5C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60" w:type="dxa"/>
          </w:tcPr>
          <w:p w14:paraId="09661477" w14:textId="77777777" w:rsidR="00E755D3" w:rsidRDefault="00E755D3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</w:p>
          <w:p w14:paraId="26BDD469" w14:textId="77777777" w:rsidR="00E755D3" w:rsidRDefault="00E755D3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Estrategias para indagar los saberes previos</w:t>
            </w:r>
          </w:p>
          <w:p w14:paraId="52A5D38A" w14:textId="4857C8D9" w:rsidR="00E755D3" w:rsidRDefault="00E755D3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Estrategias de </w:t>
            </w:r>
            <w:r w:rsidR="00C82315">
              <w:rPr>
                <w:rFonts w:ascii="Arial Narrow" w:hAnsi="Arial Narrow" w:cs="Arial"/>
                <w:bCs/>
              </w:rPr>
              <w:t>comprensión lectora.</w:t>
            </w:r>
          </w:p>
          <w:p w14:paraId="6AC0F7C2" w14:textId="41FA2993" w:rsidR="00363932" w:rsidRDefault="0036393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Estudio de casos.</w:t>
            </w:r>
          </w:p>
          <w:p w14:paraId="0C5273A0" w14:textId="77777777" w:rsidR="00E31597" w:rsidRPr="00E31597" w:rsidRDefault="00E31597" w:rsidP="00E3159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E31597">
              <w:rPr>
                <w:rFonts w:ascii="Arial Narrow" w:hAnsi="Arial Narrow" w:cs="Arial"/>
                <w:bCs/>
              </w:rPr>
              <w:t>Aprendizaje Basado en problemas.</w:t>
            </w:r>
          </w:p>
          <w:p w14:paraId="522A798C" w14:textId="77777777" w:rsidR="00E31597" w:rsidRPr="00E31597" w:rsidRDefault="00E31597" w:rsidP="00E3159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E31597">
              <w:rPr>
                <w:rFonts w:ascii="Arial Narrow" w:hAnsi="Arial Narrow" w:cs="Arial"/>
                <w:bCs/>
              </w:rPr>
              <w:t>Estrategia de ensayo</w:t>
            </w:r>
          </w:p>
          <w:p w14:paraId="5C501EAE" w14:textId="4C192134" w:rsidR="00E77877" w:rsidRPr="00E31597" w:rsidRDefault="00E31597" w:rsidP="00E3159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E31597">
              <w:rPr>
                <w:rFonts w:ascii="Arial Narrow" w:hAnsi="Arial Narrow" w:cs="Arial"/>
                <w:bCs/>
              </w:rPr>
              <w:t xml:space="preserve">Estrategia de organización </w:t>
            </w:r>
          </w:p>
        </w:tc>
        <w:tc>
          <w:tcPr>
            <w:tcW w:w="4802" w:type="dxa"/>
          </w:tcPr>
          <w:p w14:paraId="050372CD" w14:textId="4719292C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</w:t>
            </w:r>
            <w:r w:rsidR="00C86E44">
              <w:rPr>
                <w:rFonts w:ascii="Arial Narrow" w:hAnsi="Arial Narrow" w:cs="Arial"/>
                <w:bCs/>
              </w:rPr>
              <w:t>á</w:t>
            </w:r>
            <w:r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0E48CE3F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2792AB1A" w14:textId="258BFAD2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13F566A6" w14:textId="06220E1A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 mapa conceptual, línea de tiempo, cuadro sinóptico y cuadro comparativo.</w:t>
            </w:r>
          </w:p>
          <w:p w14:paraId="01B1B863" w14:textId="15DAC487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Infografías</w:t>
            </w:r>
          </w:p>
          <w:p w14:paraId="04B222E6" w14:textId="7920D9B6" w:rsidR="00E31597" w:rsidRDefault="00E31597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Lectura dirigida </w:t>
            </w:r>
          </w:p>
          <w:p w14:paraId="7C4D1F70" w14:textId="1BA5618B" w:rsidR="00E31597" w:rsidRDefault="00E31597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Exposición </w:t>
            </w:r>
          </w:p>
          <w:p w14:paraId="42BEE7C6" w14:textId="77777777" w:rsidR="00E77877" w:rsidRPr="005E7E5C" w:rsidRDefault="00E77877" w:rsidP="00C8231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648E1D7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4378191C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01247E63" w14:textId="2D4C1BF1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BD8ADBD" w14:textId="62C9A9EE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1873EC8C" w14:textId="36EA0F19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313D077A" w14:textId="77777777" w:rsidR="00E31597" w:rsidRPr="00E31597" w:rsidRDefault="00E31597" w:rsidP="00E3159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E31597">
              <w:rPr>
                <w:rFonts w:ascii="Arial Narrow" w:hAnsi="Arial Narrow" w:cs="Arial"/>
                <w:bCs/>
              </w:rPr>
              <w:t>liveworksheets</w:t>
            </w:r>
            <w:proofErr w:type="spellEnd"/>
          </w:p>
          <w:p w14:paraId="0095BCD6" w14:textId="77777777" w:rsidR="00E31597" w:rsidRPr="00E31597" w:rsidRDefault="00E31597" w:rsidP="00E3159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E31597">
              <w:rPr>
                <w:rFonts w:ascii="Arial Narrow" w:hAnsi="Arial Narrow" w:cs="Arial"/>
                <w:bCs/>
              </w:rPr>
              <w:t>Canva</w:t>
            </w:r>
            <w:proofErr w:type="spellEnd"/>
          </w:p>
          <w:p w14:paraId="0B7A0156" w14:textId="77777777" w:rsidR="00E31597" w:rsidRPr="00E31597" w:rsidRDefault="00E31597" w:rsidP="00E3159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E31597">
              <w:rPr>
                <w:rFonts w:ascii="Arial Narrow" w:hAnsi="Arial Narrow" w:cs="Arial"/>
                <w:bCs/>
              </w:rPr>
              <w:t>Jamboard</w:t>
            </w:r>
            <w:proofErr w:type="spellEnd"/>
          </w:p>
          <w:p w14:paraId="02A74071" w14:textId="6291FE6F" w:rsidR="00E31597" w:rsidRDefault="00E31597" w:rsidP="00E3159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E31597">
              <w:rPr>
                <w:rFonts w:ascii="Arial Narrow" w:hAnsi="Arial Narrow" w:cs="Arial"/>
                <w:bCs/>
              </w:rPr>
              <w:t>Slidesgo</w:t>
            </w:r>
            <w:proofErr w:type="spellEnd"/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4BC4830A" w14:textId="77777777" w:rsidR="00E31597" w:rsidRPr="00E31597" w:rsidRDefault="00E31597" w:rsidP="00E31597">
      <w:pPr>
        <w:numPr>
          <w:ilvl w:val="0"/>
          <w:numId w:val="33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E31597">
        <w:rPr>
          <w:rFonts w:ascii="Arial" w:hAnsi="Arial" w:cs="Arial"/>
          <w:lang w:val="es-ES"/>
        </w:rPr>
        <w:t>Participa activamente en la clase virtual</w:t>
      </w:r>
    </w:p>
    <w:p w14:paraId="4CE405FA" w14:textId="77777777" w:rsidR="00E31597" w:rsidRPr="00E31597" w:rsidRDefault="00E31597" w:rsidP="00E31597">
      <w:pPr>
        <w:numPr>
          <w:ilvl w:val="0"/>
          <w:numId w:val="33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E31597">
        <w:rPr>
          <w:rFonts w:ascii="Arial" w:hAnsi="Arial" w:cs="Arial"/>
        </w:rPr>
        <w:t>Cuida tu porte personal al ingresar a una sesión online: modo de vestir (debes portar el polo de Educación Física) y postura correcta.</w:t>
      </w:r>
    </w:p>
    <w:p w14:paraId="62C61E83" w14:textId="77777777" w:rsidR="00E31597" w:rsidRPr="00E31597" w:rsidRDefault="00E31597" w:rsidP="00E31597">
      <w:pPr>
        <w:numPr>
          <w:ilvl w:val="0"/>
          <w:numId w:val="33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E31597">
        <w:rPr>
          <w:rFonts w:ascii="Arial" w:hAnsi="Arial" w:cs="Arial"/>
        </w:rPr>
        <w:t>Presenta en la fecha indicada, de manera legible y ordena sus actividades.</w:t>
      </w:r>
    </w:p>
    <w:p w14:paraId="658D677F" w14:textId="77777777" w:rsidR="00E31597" w:rsidRPr="00E31597" w:rsidRDefault="00E31597" w:rsidP="00E31597">
      <w:pPr>
        <w:numPr>
          <w:ilvl w:val="0"/>
          <w:numId w:val="33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E31597">
        <w:rPr>
          <w:rFonts w:ascii="Arial" w:hAnsi="Arial" w:cs="Arial"/>
        </w:rPr>
        <w:t xml:space="preserve">En los trabajos de investigación, el alumno debe utilizar 3 fuentes como mínimo. </w:t>
      </w:r>
    </w:p>
    <w:p w14:paraId="17304EB5" w14:textId="77777777" w:rsidR="00E77877" w:rsidRPr="005E7E5C" w:rsidRDefault="00E77877" w:rsidP="00E31597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7E2FD9F8" w14:textId="77777777" w:rsidR="00E31597" w:rsidRPr="005E7E5C" w:rsidRDefault="00E31597" w:rsidP="00E31597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7399002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440ADF1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05DD63C" w14:textId="6201DF9A" w:rsidR="00E77877" w:rsidRPr="005E7E5C" w:rsidRDefault="00E3159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Fotografía </w:t>
            </w:r>
          </w:p>
        </w:tc>
      </w:tr>
    </w:tbl>
    <w:p w14:paraId="205FB44A" w14:textId="77777777" w:rsidR="008E382F" w:rsidRPr="00E31597" w:rsidRDefault="008E382F" w:rsidP="00E31597">
      <w:pPr>
        <w:spacing w:after="0" w:line="240" w:lineRule="auto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F414E17" w14:textId="506BEAB0" w:rsidR="0061150A" w:rsidRDefault="0061150A" w:rsidP="0061150A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Programa Curricular de Educación Primaria</w:t>
      </w:r>
    </w:p>
    <w:p w14:paraId="42048B6B" w14:textId="3D10F986" w:rsidR="0061150A" w:rsidRPr="0061150A" w:rsidRDefault="0061150A" w:rsidP="0061150A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61150A">
        <w:rPr>
          <w:rFonts w:ascii="Arial" w:eastAsia="SimSun" w:hAnsi="Arial" w:cs="Arial"/>
          <w:lang w:val="es-ES" w:eastAsia="zh-CN"/>
        </w:rPr>
        <w:t>ttps://www.sacooliveros.edu.pe/index.php/escuela-sabatina/primaria-sexto-personal-social</w:t>
      </w:r>
    </w:p>
    <w:p w14:paraId="43656814" w14:textId="18AD4D5C" w:rsidR="0061150A" w:rsidRDefault="003B40F8" w:rsidP="0061150A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hyperlink r:id="rId9" w:history="1">
        <w:r w:rsidR="0061150A" w:rsidRPr="0061150A">
          <w:rPr>
            <w:rStyle w:val="Hipervnculo"/>
            <w:rFonts w:ascii="Arial" w:eastAsia="SimSun" w:hAnsi="Arial" w:cs="Arial"/>
            <w:lang w:val="es-ES" w:eastAsia="zh-CN"/>
          </w:rPr>
          <w:t>https://webdeldocente.com/historia-sexto-grado/</w:t>
        </w:r>
      </w:hyperlink>
    </w:p>
    <w:p w14:paraId="4BF6AD65" w14:textId="51278C13" w:rsidR="0061150A" w:rsidRPr="0061150A" w:rsidRDefault="00540B40" w:rsidP="0061150A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n-US" w:eastAsia="zh-CN"/>
        </w:rPr>
      </w:pPr>
      <w:r w:rsidRPr="00540B40">
        <w:rPr>
          <w:rFonts w:ascii="Arial" w:eastAsia="SimSun" w:hAnsi="Arial" w:cs="Arial"/>
          <w:lang w:val="en-US" w:eastAsia="zh-CN"/>
        </w:rPr>
        <w:t>file:///C:/Users/Hp/Downloads/6P_PERSONAL%20SOCIAL.pdf</w:t>
      </w:r>
    </w:p>
    <w:p w14:paraId="72253D10" w14:textId="77777777" w:rsidR="002B0A9A" w:rsidRPr="00540B40" w:rsidRDefault="002B0A9A" w:rsidP="005E7E5C">
      <w:pPr>
        <w:spacing w:after="0" w:line="240" w:lineRule="auto"/>
        <w:rPr>
          <w:rFonts w:ascii="Arial" w:eastAsia="SimSun" w:hAnsi="Arial" w:cs="Arial"/>
          <w:lang w:val="en-US" w:eastAsia="zh-CN"/>
        </w:rPr>
      </w:pPr>
    </w:p>
    <w:p w14:paraId="19A48175" w14:textId="77777777" w:rsidR="002B0A9A" w:rsidRPr="00540B40" w:rsidRDefault="002B0A9A" w:rsidP="006124DE">
      <w:pPr>
        <w:spacing w:after="0" w:line="240" w:lineRule="auto"/>
        <w:rPr>
          <w:rFonts w:ascii="Arial" w:eastAsia="SimSun" w:hAnsi="Arial" w:cs="Arial"/>
          <w:b/>
          <w:lang w:val="en-US" w:eastAsia="zh-CN"/>
        </w:rPr>
      </w:pPr>
    </w:p>
    <w:p w14:paraId="570715AF" w14:textId="5717425E" w:rsidR="00416A8A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325A0796" w14:textId="3C55D50D" w:rsidR="0061150A" w:rsidRPr="005E7E5C" w:rsidRDefault="0061150A" w:rsidP="0061150A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Personal Social 6°de primaria – Editorial Santillana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13A12B91" w:rsidR="004C1C82" w:rsidRPr="005E7E5C" w:rsidRDefault="00540B40" w:rsidP="006124DE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B41EA1" wp14:editId="6A61D991">
            <wp:simplePos x="0" y="0"/>
            <wp:positionH relativeFrom="page">
              <wp:posOffset>7753985</wp:posOffset>
            </wp:positionH>
            <wp:positionV relativeFrom="paragraph">
              <wp:posOffset>43815</wp:posOffset>
            </wp:positionV>
            <wp:extent cx="1836665" cy="8202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CE97D" w14:textId="322CDCBE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C17B860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0C618111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5D6CA5">
      <w:pgSz w:w="16838" w:h="11906" w:orient="landscape" w:code="9"/>
      <w:pgMar w:top="1134" w:right="1529" w:bottom="851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DAB5F" w14:textId="77777777" w:rsidR="003B40F8" w:rsidRDefault="003B40F8" w:rsidP="00EE645E">
      <w:pPr>
        <w:spacing w:after="0" w:line="240" w:lineRule="auto"/>
      </w:pPr>
      <w:r>
        <w:separator/>
      </w:r>
    </w:p>
  </w:endnote>
  <w:endnote w:type="continuationSeparator" w:id="0">
    <w:p w14:paraId="13A67FAE" w14:textId="77777777" w:rsidR="003B40F8" w:rsidRDefault="003B40F8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455C8" w14:textId="77777777" w:rsidR="003B40F8" w:rsidRDefault="003B40F8" w:rsidP="00EE645E">
      <w:pPr>
        <w:spacing w:after="0" w:line="240" w:lineRule="auto"/>
      </w:pPr>
      <w:r>
        <w:separator/>
      </w:r>
    </w:p>
  </w:footnote>
  <w:footnote w:type="continuationSeparator" w:id="0">
    <w:p w14:paraId="593AFCCC" w14:textId="77777777" w:rsidR="003B40F8" w:rsidRDefault="003B40F8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0FF3"/>
    <w:multiLevelType w:val="hybridMultilevel"/>
    <w:tmpl w:val="24C640E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2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"/>
  </w:num>
  <w:num w:numId="4">
    <w:abstractNumId w:val="2"/>
  </w:num>
  <w:num w:numId="5">
    <w:abstractNumId w:val="12"/>
  </w:num>
  <w:num w:numId="6">
    <w:abstractNumId w:val="36"/>
  </w:num>
  <w:num w:numId="7">
    <w:abstractNumId w:val="11"/>
  </w:num>
  <w:num w:numId="8">
    <w:abstractNumId w:val="37"/>
  </w:num>
  <w:num w:numId="9">
    <w:abstractNumId w:val="13"/>
  </w:num>
  <w:num w:numId="10">
    <w:abstractNumId w:val="28"/>
  </w:num>
  <w:num w:numId="11">
    <w:abstractNumId w:val="25"/>
  </w:num>
  <w:num w:numId="12">
    <w:abstractNumId w:val="26"/>
  </w:num>
  <w:num w:numId="13">
    <w:abstractNumId w:val="38"/>
  </w:num>
  <w:num w:numId="14">
    <w:abstractNumId w:val="5"/>
  </w:num>
  <w:num w:numId="15">
    <w:abstractNumId w:val="32"/>
  </w:num>
  <w:num w:numId="16">
    <w:abstractNumId w:val="29"/>
  </w:num>
  <w:num w:numId="17">
    <w:abstractNumId w:val="15"/>
  </w:num>
  <w:num w:numId="18">
    <w:abstractNumId w:val="7"/>
  </w:num>
  <w:num w:numId="19">
    <w:abstractNumId w:val="24"/>
  </w:num>
  <w:num w:numId="20">
    <w:abstractNumId w:val="20"/>
  </w:num>
  <w:num w:numId="21">
    <w:abstractNumId w:val="8"/>
  </w:num>
  <w:num w:numId="22">
    <w:abstractNumId w:val="39"/>
  </w:num>
  <w:num w:numId="23">
    <w:abstractNumId w:val="21"/>
  </w:num>
  <w:num w:numId="24">
    <w:abstractNumId w:val="35"/>
  </w:num>
  <w:num w:numId="25">
    <w:abstractNumId w:val="19"/>
  </w:num>
  <w:num w:numId="26">
    <w:abstractNumId w:val="27"/>
  </w:num>
  <w:num w:numId="2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7"/>
  </w:num>
  <w:num w:numId="30">
    <w:abstractNumId w:val="31"/>
  </w:num>
  <w:num w:numId="31">
    <w:abstractNumId w:val="0"/>
  </w:num>
  <w:num w:numId="32">
    <w:abstractNumId w:val="30"/>
  </w:num>
  <w:num w:numId="33">
    <w:abstractNumId w:val="14"/>
  </w:num>
  <w:num w:numId="34">
    <w:abstractNumId w:val="22"/>
  </w:num>
  <w:num w:numId="35">
    <w:abstractNumId w:val="6"/>
  </w:num>
  <w:num w:numId="36">
    <w:abstractNumId w:val="34"/>
  </w:num>
  <w:num w:numId="37">
    <w:abstractNumId w:val="4"/>
  </w:num>
  <w:num w:numId="38">
    <w:abstractNumId w:val="16"/>
  </w:num>
  <w:num w:numId="39">
    <w:abstractNumId w:val="10"/>
  </w:num>
  <w:num w:numId="40">
    <w:abstractNumId w:val="36"/>
  </w:num>
  <w:num w:numId="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81CF7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C39D2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B40F8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025C5"/>
    <w:rsid w:val="005136D0"/>
    <w:rsid w:val="005209F7"/>
    <w:rsid w:val="00520EDF"/>
    <w:rsid w:val="005238E7"/>
    <w:rsid w:val="0053007A"/>
    <w:rsid w:val="0053202F"/>
    <w:rsid w:val="005346C7"/>
    <w:rsid w:val="005363DA"/>
    <w:rsid w:val="00540B40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D6CA5"/>
    <w:rsid w:val="005E7E5C"/>
    <w:rsid w:val="005F5764"/>
    <w:rsid w:val="00602086"/>
    <w:rsid w:val="00611500"/>
    <w:rsid w:val="0061150A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00AB"/>
    <w:rsid w:val="00812523"/>
    <w:rsid w:val="00826B8A"/>
    <w:rsid w:val="0083284A"/>
    <w:rsid w:val="00846ADB"/>
    <w:rsid w:val="008514B3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66E90"/>
    <w:rsid w:val="00976464"/>
    <w:rsid w:val="00980290"/>
    <w:rsid w:val="009965D4"/>
    <w:rsid w:val="009B72BE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84B0A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75129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1D5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1597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3E0D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115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ebdeldocente.com/historia-sexto-gr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Hp</cp:lastModifiedBy>
  <cp:revision>3</cp:revision>
  <dcterms:created xsi:type="dcterms:W3CDTF">2021-02-22T02:36:00Z</dcterms:created>
  <dcterms:modified xsi:type="dcterms:W3CDTF">2021-02-28T01:49:00Z</dcterms:modified>
</cp:coreProperties>
</file>