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0E" w:rsidRPr="009B6DBC" w:rsidRDefault="00067F79" w:rsidP="00A7770E">
      <w:pPr>
        <w:rPr>
          <w:rFonts w:ascii="Arial" w:hAnsi="Arial" w:cs="Arial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C47B1AC" wp14:editId="1577F3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 w:rsidRPr="009B6DBC">
        <w:rPr>
          <w:rFonts w:ascii="Arial" w:hAnsi="Arial" w:cs="Arial"/>
          <w:sz w:val="18"/>
          <w:szCs w:val="18"/>
        </w:rPr>
        <w:t xml:space="preserve">       </w:t>
      </w:r>
      <w:r w:rsidR="007F7F23" w:rsidRPr="009B6DBC">
        <w:rPr>
          <w:rFonts w:ascii="Arial" w:hAnsi="Arial" w:cs="Arial"/>
          <w:sz w:val="18"/>
          <w:szCs w:val="18"/>
        </w:rPr>
        <w:t>Coordinación I</w:t>
      </w:r>
      <w:r w:rsidR="001E5974">
        <w:rPr>
          <w:rFonts w:ascii="Arial" w:hAnsi="Arial" w:cs="Arial"/>
          <w:sz w:val="18"/>
          <w:szCs w:val="18"/>
        </w:rPr>
        <w:t>I</w:t>
      </w:r>
      <w:r w:rsidR="007F7F23" w:rsidRPr="009B6DBC">
        <w:rPr>
          <w:rFonts w:ascii="Arial" w:hAnsi="Arial" w:cs="Arial"/>
          <w:sz w:val="18"/>
          <w:szCs w:val="18"/>
        </w:rPr>
        <w:t>I</w:t>
      </w:r>
      <w:r w:rsidR="00A7770E" w:rsidRPr="009B6DBC">
        <w:rPr>
          <w:rFonts w:ascii="Arial" w:hAnsi="Arial" w:cs="Arial"/>
          <w:sz w:val="18"/>
          <w:szCs w:val="18"/>
        </w:rPr>
        <w:t xml:space="preserve"> Nivel </w:t>
      </w:r>
    </w:p>
    <w:p w:rsidR="00A7770E" w:rsidRPr="009B6DBC" w:rsidRDefault="00A7770E" w:rsidP="00A7770E">
      <w:pPr>
        <w:jc w:val="center"/>
        <w:rPr>
          <w:rFonts w:ascii="Arial" w:hAnsi="Arial" w:cs="Arial"/>
          <w:b/>
          <w:sz w:val="18"/>
          <w:szCs w:val="18"/>
        </w:rPr>
      </w:pPr>
    </w:p>
    <w:p w:rsidR="00067F79" w:rsidRPr="009B6DBC" w:rsidRDefault="00067F79" w:rsidP="00A7770E">
      <w:pPr>
        <w:jc w:val="center"/>
        <w:rPr>
          <w:rFonts w:ascii="Arial" w:hAnsi="Arial" w:cs="Arial"/>
          <w:b/>
          <w:sz w:val="18"/>
          <w:szCs w:val="18"/>
        </w:rPr>
      </w:pPr>
    </w:p>
    <w:p w:rsidR="00067F79" w:rsidRPr="009B6DBC" w:rsidRDefault="00067F79" w:rsidP="00A7770E">
      <w:pPr>
        <w:jc w:val="center"/>
        <w:rPr>
          <w:rFonts w:ascii="Arial" w:hAnsi="Arial" w:cs="Arial"/>
          <w:b/>
          <w:sz w:val="18"/>
          <w:szCs w:val="18"/>
        </w:rPr>
      </w:pPr>
    </w:p>
    <w:p w:rsidR="00A7770E" w:rsidRPr="009B6DBC" w:rsidRDefault="00A7770E" w:rsidP="00A7770E">
      <w:pPr>
        <w:jc w:val="center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GUÍA DEL ALUMNO</w:t>
      </w:r>
    </w:p>
    <w:p w:rsidR="00A7770E" w:rsidRPr="009B6DBC" w:rsidRDefault="00A7770E" w:rsidP="00A7770E">
      <w:pPr>
        <w:rPr>
          <w:rFonts w:ascii="Arial" w:hAnsi="Arial" w:cs="Arial"/>
          <w:sz w:val="18"/>
          <w:szCs w:val="18"/>
        </w:rPr>
      </w:pPr>
    </w:p>
    <w:p w:rsidR="00A7770E" w:rsidRPr="009B6DBC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DATOS GENERALES</w:t>
      </w:r>
    </w:p>
    <w:p w:rsidR="00A7770E" w:rsidRPr="009B6DBC" w:rsidRDefault="00A7770E" w:rsidP="00A7770E">
      <w:pPr>
        <w:rPr>
          <w:rFonts w:ascii="Arial" w:hAnsi="Arial" w:cs="Arial"/>
          <w:b/>
          <w:sz w:val="18"/>
          <w:szCs w:val="18"/>
        </w:rPr>
      </w:pPr>
    </w:p>
    <w:p w:rsidR="00A7770E" w:rsidRPr="009B6DBC" w:rsidRDefault="00A7770E" w:rsidP="00F373BB">
      <w:pPr>
        <w:spacing w:line="360" w:lineRule="auto"/>
        <w:ind w:left="357" w:firstLine="69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TRIMESTRE</w:t>
      </w:r>
      <w:r w:rsidRPr="009B6DBC">
        <w:rPr>
          <w:rFonts w:ascii="Arial" w:hAnsi="Arial" w:cs="Arial"/>
          <w:sz w:val="18"/>
          <w:szCs w:val="18"/>
        </w:rPr>
        <w:tab/>
      </w:r>
      <w:r w:rsidRPr="009B6DBC">
        <w:rPr>
          <w:rFonts w:ascii="Arial" w:hAnsi="Arial" w:cs="Arial"/>
          <w:sz w:val="18"/>
          <w:szCs w:val="18"/>
        </w:rPr>
        <w:tab/>
        <w:t>:</w:t>
      </w:r>
      <w:r w:rsidR="00A6772B" w:rsidRPr="009B6DBC">
        <w:rPr>
          <w:rFonts w:ascii="Arial" w:hAnsi="Arial" w:cs="Arial"/>
          <w:sz w:val="18"/>
          <w:szCs w:val="18"/>
        </w:rPr>
        <w:tab/>
        <w:t>I</w:t>
      </w:r>
      <w:r w:rsidR="00DF62DB">
        <w:rPr>
          <w:rFonts w:ascii="Arial" w:hAnsi="Arial" w:cs="Arial"/>
          <w:sz w:val="18"/>
          <w:szCs w:val="18"/>
        </w:rPr>
        <w:t>I</w:t>
      </w:r>
      <w:r w:rsidRPr="009B6DBC">
        <w:rPr>
          <w:rFonts w:ascii="Arial" w:hAnsi="Arial" w:cs="Arial"/>
          <w:sz w:val="18"/>
          <w:szCs w:val="18"/>
        </w:rPr>
        <w:tab/>
      </w:r>
    </w:p>
    <w:p w:rsidR="00A7770E" w:rsidRPr="009B6DBC" w:rsidRDefault="00A7770E" w:rsidP="00F373BB">
      <w:pPr>
        <w:spacing w:line="360" w:lineRule="auto"/>
        <w:ind w:left="357" w:firstLine="69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CURSO</w:t>
      </w:r>
      <w:r w:rsidRPr="009B6DBC">
        <w:rPr>
          <w:rFonts w:ascii="Arial" w:hAnsi="Arial" w:cs="Arial"/>
          <w:sz w:val="18"/>
          <w:szCs w:val="18"/>
        </w:rPr>
        <w:tab/>
      </w:r>
      <w:r w:rsidRPr="009B6DBC">
        <w:rPr>
          <w:rFonts w:ascii="Arial" w:hAnsi="Arial" w:cs="Arial"/>
          <w:sz w:val="18"/>
          <w:szCs w:val="18"/>
        </w:rPr>
        <w:tab/>
      </w:r>
      <w:r w:rsidRPr="009B6DBC">
        <w:rPr>
          <w:rFonts w:ascii="Arial" w:hAnsi="Arial" w:cs="Arial"/>
          <w:sz w:val="18"/>
          <w:szCs w:val="18"/>
        </w:rPr>
        <w:tab/>
        <w:t>:</w:t>
      </w:r>
      <w:r w:rsidR="00561517" w:rsidRPr="009B6DBC">
        <w:rPr>
          <w:rFonts w:ascii="Arial" w:hAnsi="Arial" w:cs="Arial"/>
          <w:sz w:val="18"/>
          <w:szCs w:val="18"/>
        </w:rPr>
        <w:tab/>
        <w:t>Aritmética</w:t>
      </w:r>
      <w:r w:rsidRPr="009B6DBC">
        <w:rPr>
          <w:rFonts w:ascii="Arial" w:hAnsi="Arial" w:cs="Arial"/>
          <w:sz w:val="18"/>
          <w:szCs w:val="18"/>
        </w:rPr>
        <w:tab/>
      </w:r>
    </w:p>
    <w:p w:rsidR="00A7770E" w:rsidRPr="009B6DBC" w:rsidRDefault="00A7770E" w:rsidP="00F373BB">
      <w:pPr>
        <w:spacing w:line="360" w:lineRule="auto"/>
        <w:ind w:left="357" w:firstLine="69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GRADO</w:t>
      </w:r>
      <w:r w:rsidRPr="009B6DBC">
        <w:rPr>
          <w:rFonts w:ascii="Arial" w:hAnsi="Arial" w:cs="Arial"/>
          <w:sz w:val="18"/>
          <w:szCs w:val="18"/>
        </w:rPr>
        <w:tab/>
      </w:r>
      <w:r w:rsidRPr="009B6DBC">
        <w:rPr>
          <w:rFonts w:ascii="Arial" w:hAnsi="Arial" w:cs="Arial"/>
          <w:sz w:val="18"/>
          <w:szCs w:val="18"/>
        </w:rPr>
        <w:tab/>
      </w:r>
      <w:r w:rsidRPr="009B6DBC">
        <w:rPr>
          <w:rFonts w:ascii="Arial" w:hAnsi="Arial" w:cs="Arial"/>
          <w:sz w:val="18"/>
          <w:szCs w:val="18"/>
        </w:rPr>
        <w:tab/>
        <w:t>:</w:t>
      </w:r>
      <w:r w:rsidR="007F7F23" w:rsidRPr="009B6DBC">
        <w:rPr>
          <w:rFonts w:ascii="Arial" w:hAnsi="Arial" w:cs="Arial"/>
          <w:sz w:val="18"/>
          <w:szCs w:val="18"/>
        </w:rPr>
        <w:tab/>
      </w:r>
      <w:r w:rsidR="009849C2">
        <w:rPr>
          <w:rFonts w:ascii="Arial" w:hAnsi="Arial" w:cs="Arial"/>
          <w:sz w:val="18"/>
          <w:szCs w:val="18"/>
        </w:rPr>
        <w:t>2</w:t>
      </w:r>
      <w:r w:rsidR="007F7F23" w:rsidRPr="009B6DBC">
        <w:rPr>
          <w:rFonts w:ascii="Arial" w:hAnsi="Arial" w:cs="Arial"/>
          <w:sz w:val="18"/>
          <w:szCs w:val="18"/>
        </w:rPr>
        <w:t>°</w:t>
      </w:r>
      <w:r w:rsidRPr="009B6DBC">
        <w:rPr>
          <w:rFonts w:ascii="Arial" w:hAnsi="Arial" w:cs="Arial"/>
          <w:sz w:val="18"/>
          <w:szCs w:val="18"/>
        </w:rPr>
        <w:tab/>
      </w:r>
    </w:p>
    <w:p w:rsidR="00A7770E" w:rsidRPr="00DF62DB" w:rsidRDefault="009B6DBC" w:rsidP="00F373BB">
      <w:pPr>
        <w:spacing w:line="360" w:lineRule="auto"/>
        <w:ind w:left="357" w:firstLine="69"/>
        <w:rPr>
          <w:rFonts w:ascii="Arial" w:hAnsi="Arial" w:cs="Arial"/>
          <w:sz w:val="18"/>
          <w:szCs w:val="18"/>
          <w:lang w:val="en-US"/>
        </w:rPr>
      </w:pPr>
      <w:r w:rsidRPr="00DF62DB">
        <w:rPr>
          <w:rFonts w:ascii="Arial" w:hAnsi="Arial" w:cs="Arial"/>
          <w:sz w:val="18"/>
          <w:szCs w:val="18"/>
          <w:lang w:val="en-US"/>
        </w:rPr>
        <w:t>PROFESOR</w:t>
      </w:r>
      <w:r w:rsidRPr="00DF62DB">
        <w:rPr>
          <w:rFonts w:ascii="Arial" w:hAnsi="Arial" w:cs="Arial"/>
          <w:sz w:val="18"/>
          <w:szCs w:val="18"/>
          <w:lang w:val="en-US"/>
        </w:rPr>
        <w:tab/>
      </w:r>
      <w:r w:rsidRPr="00DF62DB">
        <w:rPr>
          <w:rFonts w:ascii="Arial" w:hAnsi="Arial" w:cs="Arial"/>
          <w:sz w:val="18"/>
          <w:szCs w:val="18"/>
          <w:lang w:val="en-US"/>
        </w:rPr>
        <w:tab/>
      </w:r>
      <w:r w:rsidR="00A7770E" w:rsidRPr="00DF62DB">
        <w:rPr>
          <w:rFonts w:ascii="Arial" w:hAnsi="Arial" w:cs="Arial"/>
          <w:sz w:val="18"/>
          <w:szCs w:val="18"/>
          <w:lang w:val="en-US"/>
        </w:rPr>
        <w:t>:</w:t>
      </w:r>
      <w:r w:rsidR="007F7F23" w:rsidRPr="00DF62DB">
        <w:rPr>
          <w:rFonts w:ascii="Arial" w:hAnsi="Arial" w:cs="Arial"/>
          <w:sz w:val="18"/>
          <w:szCs w:val="18"/>
          <w:lang w:val="en-US"/>
        </w:rPr>
        <w:tab/>
      </w:r>
      <w:r w:rsidR="00AB56D8" w:rsidRPr="00DF62DB">
        <w:rPr>
          <w:rFonts w:ascii="Arial" w:hAnsi="Arial" w:cs="Arial"/>
          <w:sz w:val="18"/>
          <w:szCs w:val="18"/>
          <w:lang w:val="en-US"/>
        </w:rPr>
        <w:t xml:space="preserve">John Denis Edquén </w:t>
      </w:r>
      <w:proofErr w:type="spellStart"/>
      <w:r w:rsidR="00AB56D8" w:rsidRPr="00DF62DB">
        <w:rPr>
          <w:rFonts w:ascii="Arial" w:hAnsi="Arial" w:cs="Arial"/>
          <w:sz w:val="18"/>
          <w:szCs w:val="18"/>
          <w:lang w:val="en-US"/>
        </w:rPr>
        <w:t>Fernández</w:t>
      </w:r>
      <w:proofErr w:type="spellEnd"/>
      <w:r w:rsidR="00A7770E" w:rsidRPr="00DF62DB">
        <w:rPr>
          <w:rFonts w:ascii="Arial" w:hAnsi="Arial" w:cs="Arial"/>
          <w:sz w:val="18"/>
          <w:szCs w:val="18"/>
          <w:lang w:val="en-US"/>
        </w:rPr>
        <w:tab/>
      </w:r>
    </w:p>
    <w:p w:rsidR="00A7770E" w:rsidRPr="009B6DBC" w:rsidRDefault="00A7770E" w:rsidP="00F373BB">
      <w:pPr>
        <w:spacing w:line="360" w:lineRule="auto"/>
        <w:ind w:left="357" w:firstLine="69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HORAS SEMANALES</w:t>
      </w:r>
      <w:r w:rsidRPr="009B6DBC">
        <w:rPr>
          <w:rFonts w:ascii="Arial" w:hAnsi="Arial" w:cs="Arial"/>
          <w:sz w:val="18"/>
          <w:szCs w:val="18"/>
        </w:rPr>
        <w:tab/>
        <w:t>:</w:t>
      </w:r>
      <w:r w:rsidR="007F7F23" w:rsidRPr="009B6DBC">
        <w:rPr>
          <w:rFonts w:ascii="Arial" w:hAnsi="Arial" w:cs="Arial"/>
          <w:sz w:val="18"/>
          <w:szCs w:val="18"/>
        </w:rPr>
        <w:tab/>
        <w:t>2 horas</w:t>
      </w:r>
    </w:p>
    <w:p w:rsidR="00A7770E" w:rsidRPr="009B6DBC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UNIDADES DE LA ASIGNATURA</w:t>
      </w:r>
    </w:p>
    <w:p w:rsidR="00A7770E" w:rsidRPr="009B6DBC" w:rsidRDefault="00A7770E" w:rsidP="00A7770E">
      <w:pPr>
        <w:rPr>
          <w:rFonts w:ascii="Arial" w:hAnsi="Arial" w:cs="Arial"/>
          <w:b/>
          <w:sz w:val="18"/>
          <w:szCs w:val="18"/>
        </w:rPr>
      </w:pPr>
    </w:p>
    <w:tbl>
      <w:tblPr>
        <w:tblW w:w="64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5187"/>
      </w:tblGrid>
      <w:tr w:rsidR="00A7770E" w:rsidRPr="009B6DBC" w:rsidTr="009B6DBC">
        <w:trPr>
          <w:trHeight w:val="180"/>
        </w:trPr>
        <w:tc>
          <w:tcPr>
            <w:tcW w:w="1304" w:type="dxa"/>
            <w:shd w:val="clear" w:color="auto" w:fill="F2F2F2" w:themeFill="background1" w:themeFillShade="F2"/>
            <w:vAlign w:val="center"/>
          </w:tcPr>
          <w:p w:rsidR="00A7770E" w:rsidRPr="009B6DBC" w:rsidRDefault="00A7770E" w:rsidP="00B663B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B6DBC">
              <w:rPr>
                <w:rFonts w:ascii="Arial" w:hAnsi="Arial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:rsidR="00A7770E" w:rsidRPr="009B6DBC" w:rsidRDefault="00A7770E" w:rsidP="00B663B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BC">
              <w:rPr>
                <w:rFonts w:ascii="Arial" w:hAnsi="Arial" w:cs="Arial"/>
                <w:b/>
                <w:sz w:val="18"/>
                <w:szCs w:val="18"/>
              </w:rPr>
              <w:t>UNIDAD</w:t>
            </w:r>
            <w:r w:rsidR="007F7F23" w:rsidRPr="009B6DBC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</w:p>
        </w:tc>
      </w:tr>
      <w:tr w:rsidR="00A7770E" w:rsidRPr="009B6DBC" w:rsidTr="009B6DBC">
        <w:trPr>
          <w:trHeight w:val="560"/>
        </w:trPr>
        <w:tc>
          <w:tcPr>
            <w:tcW w:w="1304" w:type="dxa"/>
            <w:vAlign w:val="center"/>
          </w:tcPr>
          <w:p w:rsidR="00A7770E" w:rsidRPr="009B6DBC" w:rsidRDefault="007F7F23" w:rsidP="007F7F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BC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DF62DB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:rsidR="00A7770E" w:rsidRPr="009B6DBC" w:rsidRDefault="00DF62DB" w:rsidP="009849C2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</w:rPr>
              <w:t>Divisibilidad, MCD y MCM, números racionales, razones y proporc</w:t>
            </w:r>
            <w:r>
              <w:rPr>
                <w:rFonts w:ascii="Arial" w:hAnsi="Arial" w:cs="Arial"/>
                <w:sz w:val="20"/>
                <w:szCs w:val="22"/>
              </w:rPr>
              <w:t>i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2"/>
              </w:rPr>
              <w:t>ones</w:t>
            </w:r>
          </w:p>
        </w:tc>
      </w:tr>
    </w:tbl>
    <w:p w:rsidR="00A7770E" w:rsidRPr="009B6DBC" w:rsidRDefault="00A7770E" w:rsidP="00A7770E">
      <w:pPr>
        <w:rPr>
          <w:rFonts w:ascii="Arial" w:hAnsi="Arial" w:cs="Arial"/>
          <w:sz w:val="12"/>
          <w:szCs w:val="18"/>
        </w:rPr>
      </w:pPr>
    </w:p>
    <w:p w:rsidR="00A7770E" w:rsidRPr="009B6DBC" w:rsidRDefault="00A7770E" w:rsidP="00DF62DB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18"/>
          <w:szCs w:val="18"/>
          <w:lang w:val="es-MX"/>
        </w:rPr>
      </w:pPr>
      <w:r w:rsidRPr="009B6DBC">
        <w:rPr>
          <w:rFonts w:ascii="Arial" w:hAnsi="Arial" w:cs="Arial"/>
          <w:b/>
          <w:sz w:val="18"/>
          <w:szCs w:val="18"/>
        </w:rPr>
        <w:t>CONTENIDOS DE OBJETIVOS FUNDAMENTALES E INDIVIDUALES DEL I</w:t>
      </w:r>
      <w:r w:rsidR="00DF62DB">
        <w:rPr>
          <w:rFonts w:ascii="Arial" w:hAnsi="Arial" w:cs="Arial"/>
          <w:b/>
          <w:sz w:val="18"/>
          <w:szCs w:val="18"/>
        </w:rPr>
        <w:t>I</w:t>
      </w:r>
      <w:r w:rsidRPr="009B6DBC">
        <w:rPr>
          <w:rFonts w:ascii="Arial" w:hAnsi="Arial" w:cs="Arial"/>
          <w:b/>
          <w:sz w:val="18"/>
          <w:szCs w:val="18"/>
        </w:rPr>
        <w:t xml:space="preserve"> TRIMESTRE</w:t>
      </w:r>
    </w:p>
    <w:p w:rsidR="00F373BB" w:rsidRPr="009B6DBC" w:rsidRDefault="00F373BB" w:rsidP="00F373BB">
      <w:pPr>
        <w:ind w:left="426"/>
        <w:rPr>
          <w:rFonts w:ascii="Arial" w:hAnsi="Arial" w:cs="Arial"/>
          <w:sz w:val="18"/>
          <w:szCs w:val="18"/>
          <w:lang w:val="es-MX"/>
        </w:rPr>
      </w:pPr>
    </w:p>
    <w:p w:rsidR="00F373BB" w:rsidRPr="009B6DBC" w:rsidRDefault="00F373BB" w:rsidP="00F373BB">
      <w:pPr>
        <w:pStyle w:val="Prrafodelista"/>
        <w:numPr>
          <w:ilvl w:val="1"/>
          <w:numId w:val="6"/>
        </w:numPr>
        <w:ind w:left="851" w:hanging="425"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hAnsi="Arial" w:cs="Arial"/>
          <w:b/>
          <w:sz w:val="18"/>
          <w:szCs w:val="18"/>
        </w:rPr>
        <w:t>COMPETENCIA</w:t>
      </w:r>
      <w:r w:rsidRPr="009B6DBC">
        <w:rPr>
          <w:rFonts w:ascii="Arial" w:hAnsi="Arial" w:cs="Arial"/>
          <w:sz w:val="18"/>
          <w:szCs w:val="18"/>
        </w:rPr>
        <w:t xml:space="preserve">:     </w:t>
      </w:r>
      <w:r w:rsidR="00561517" w:rsidRPr="009B6DBC">
        <w:rPr>
          <w:rFonts w:ascii="Arial" w:eastAsia="Calibri" w:hAnsi="Arial" w:cs="Arial"/>
          <w:sz w:val="18"/>
          <w:szCs w:val="18"/>
          <w:lang w:eastAsia="en-US"/>
        </w:rPr>
        <w:t>RESUELVE PROBLEMAS DE CANTIDAD</w:t>
      </w:r>
    </w:p>
    <w:p w:rsidR="00F373BB" w:rsidRPr="009B6DBC" w:rsidRDefault="00F373BB" w:rsidP="00F373BB">
      <w:pPr>
        <w:rPr>
          <w:rFonts w:ascii="Arial" w:eastAsia="Calibri" w:hAnsi="Arial" w:cs="Arial"/>
          <w:sz w:val="12"/>
          <w:szCs w:val="18"/>
          <w:lang w:eastAsia="en-US"/>
        </w:rPr>
      </w:pPr>
    </w:p>
    <w:p w:rsidR="00F373BB" w:rsidRPr="009B6DBC" w:rsidRDefault="00F373BB" w:rsidP="00F373BB">
      <w:pPr>
        <w:pStyle w:val="Prrafodelista"/>
        <w:numPr>
          <w:ilvl w:val="1"/>
          <w:numId w:val="6"/>
        </w:numPr>
        <w:ind w:left="851" w:hanging="425"/>
        <w:rPr>
          <w:rFonts w:ascii="Arial" w:hAnsi="Arial" w:cs="Arial"/>
          <w:sz w:val="18"/>
          <w:szCs w:val="18"/>
          <w:lang w:val="es-MX"/>
        </w:rPr>
      </w:pPr>
      <w:r w:rsidRPr="009B6DBC">
        <w:rPr>
          <w:rFonts w:ascii="Arial" w:hAnsi="Arial" w:cs="Arial"/>
          <w:b/>
          <w:sz w:val="18"/>
          <w:szCs w:val="18"/>
        </w:rPr>
        <w:t>CAPACIDAD:</w:t>
      </w:r>
      <w:r w:rsidRPr="009B6DBC">
        <w:rPr>
          <w:rFonts w:ascii="Arial" w:hAnsi="Arial" w:cs="Arial"/>
          <w:sz w:val="18"/>
          <w:szCs w:val="18"/>
          <w:lang w:val="es-MX"/>
        </w:rPr>
        <w:t xml:space="preserve"> </w:t>
      </w:r>
    </w:p>
    <w:p w:rsidR="00F373BB" w:rsidRPr="009B6DBC" w:rsidRDefault="00F373BB" w:rsidP="00F373BB">
      <w:pPr>
        <w:rPr>
          <w:rFonts w:ascii="Arial" w:hAnsi="Arial" w:cs="Arial"/>
          <w:b/>
          <w:sz w:val="14"/>
          <w:szCs w:val="18"/>
        </w:rPr>
      </w:pPr>
    </w:p>
    <w:p w:rsidR="00F373BB" w:rsidRPr="009B6DBC" w:rsidRDefault="00561517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eastAsia="Calibri" w:hAnsi="Arial" w:cs="Arial"/>
          <w:sz w:val="18"/>
          <w:szCs w:val="18"/>
          <w:lang w:eastAsia="en-US"/>
        </w:rPr>
        <w:t>Traduce cantidades a expresiones numéricas</w:t>
      </w:r>
    </w:p>
    <w:p w:rsidR="00F373BB" w:rsidRPr="009B6DBC" w:rsidRDefault="00561517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eastAsia="Calibri" w:hAnsi="Arial" w:cs="Arial"/>
          <w:sz w:val="18"/>
          <w:szCs w:val="18"/>
          <w:lang w:eastAsia="en-US"/>
        </w:rPr>
        <w:t>Comunica su comprensión sobre los números y las operaciones</w:t>
      </w:r>
    </w:p>
    <w:p w:rsidR="00F373BB" w:rsidRPr="009B6DBC" w:rsidRDefault="00561517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eastAsia="Calibri" w:hAnsi="Arial" w:cs="Arial"/>
          <w:sz w:val="18"/>
          <w:szCs w:val="18"/>
          <w:lang w:eastAsia="en-US"/>
        </w:rPr>
        <w:t>Usa estrategias y procedimientos de estimación y cálculo</w:t>
      </w:r>
      <w:r w:rsidR="00F373BB" w:rsidRPr="009B6DBC">
        <w:rPr>
          <w:rFonts w:ascii="Arial" w:hAnsi="Arial" w:cs="Arial"/>
          <w:sz w:val="18"/>
          <w:szCs w:val="18"/>
        </w:rPr>
        <w:t xml:space="preserve"> </w:t>
      </w:r>
    </w:p>
    <w:p w:rsidR="00561517" w:rsidRPr="009B6DBC" w:rsidRDefault="00561517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eastAsia="Calibri" w:hAnsi="Arial" w:cs="Arial"/>
          <w:sz w:val="18"/>
          <w:szCs w:val="18"/>
          <w:lang w:eastAsia="en-US"/>
        </w:rPr>
        <w:t>Argumenta afirmaciones sobre las relaciones numéricas y las operaciones</w:t>
      </w:r>
    </w:p>
    <w:p w:rsidR="00A7770E" w:rsidRPr="009B6DBC" w:rsidRDefault="00A7770E" w:rsidP="009B6DBC">
      <w:pPr>
        <w:rPr>
          <w:rFonts w:ascii="Arial" w:hAnsi="Arial" w:cs="Arial"/>
          <w:sz w:val="18"/>
          <w:szCs w:val="18"/>
          <w:lang w:val="es-MX"/>
        </w:rPr>
      </w:pPr>
    </w:p>
    <w:p w:rsidR="00A7770E" w:rsidRPr="009B6DBC" w:rsidRDefault="00A7770E" w:rsidP="009B6DBC">
      <w:pPr>
        <w:pStyle w:val="Prrafodelista"/>
        <w:numPr>
          <w:ilvl w:val="0"/>
          <w:numId w:val="9"/>
        </w:numPr>
        <w:ind w:left="1134" w:hanging="283"/>
        <w:rPr>
          <w:rFonts w:ascii="Arial" w:hAnsi="Arial" w:cs="Arial"/>
          <w:b/>
          <w:sz w:val="18"/>
          <w:szCs w:val="18"/>
          <w:lang w:val="es-MX"/>
        </w:rPr>
      </w:pPr>
      <w:r w:rsidRPr="009B6DBC">
        <w:rPr>
          <w:rFonts w:ascii="Arial" w:hAnsi="Arial" w:cs="Arial"/>
          <w:b/>
          <w:sz w:val="18"/>
          <w:szCs w:val="18"/>
        </w:rPr>
        <w:t>CONTENIDOS</w:t>
      </w:r>
      <w:r w:rsidRPr="009B6DBC">
        <w:rPr>
          <w:rFonts w:ascii="Arial" w:hAnsi="Arial" w:cs="Arial"/>
          <w:b/>
          <w:sz w:val="18"/>
          <w:szCs w:val="18"/>
          <w:lang w:val="es-MX"/>
        </w:rPr>
        <w:t xml:space="preserve"> FUNDAMENTALES </w:t>
      </w:r>
    </w:p>
    <w:p w:rsidR="009B6DBC" w:rsidRPr="009B6DBC" w:rsidRDefault="009B6DBC" w:rsidP="009B6DBC">
      <w:pPr>
        <w:pStyle w:val="Prrafodelista"/>
        <w:ind w:left="851"/>
        <w:rPr>
          <w:rFonts w:ascii="Arial" w:hAnsi="Arial" w:cs="Arial"/>
          <w:b/>
          <w:sz w:val="18"/>
          <w:szCs w:val="18"/>
        </w:rPr>
      </w:pPr>
    </w:p>
    <w:p w:rsidR="009B6DBC" w:rsidRPr="009B6DBC" w:rsidRDefault="009B6DBC" w:rsidP="00DF62DB">
      <w:pPr>
        <w:ind w:left="426" w:firstLine="708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9B6DBC">
        <w:rPr>
          <w:rFonts w:ascii="Arial" w:hAnsi="Arial" w:cs="Arial"/>
          <w:b/>
          <w:sz w:val="18"/>
          <w:szCs w:val="18"/>
        </w:rPr>
        <w:t>DURACIÓN</w:t>
      </w:r>
      <w:r w:rsidRPr="009B6DBC">
        <w:rPr>
          <w:rFonts w:ascii="Arial" w:hAnsi="Arial" w:cs="Arial"/>
          <w:b/>
          <w:sz w:val="18"/>
          <w:szCs w:val="18"/>
          <w:lang w:val="es-MX"/>
        </w:rPr>
        <w:t>:</w:t>
      </w:r>
      <w:r w:rsidRPr="009B6DBC">
        <w:rPr>
          <w:rFonts w:ascii="Arial" w:hAnsi="Arial" w:cs="Arial"/>
          <w:sz w:val="18"/>
          <w:szCs w:val="18"/>
          <w:lang w:val="es-MX"/>
        </w:rPr>
        <w:t xml:space="preserve"> </w:t>
      </w:r>
      <w:r w:rsidR="00DF62DB" w:rsidRPr="00BF27E6">
        <w:rPr>
          <w:rFonts w:ascii="Arial" w:hAnsi="Arial" w:cs="Arial"/>
          <w:sz w:val="18"/>
          <w:szCs w:val="18"/>
          <w:lang w:val="es-MX"/>
        </w:rPr>
        <w:t>1</w:t>
      </w:r>
      <w:r w:rsidR="00DF62DB">
        <w:rPr>
          <w:rFonts w:ascii="Arial" w:hAnsi="Arial" w:cs="Arial"/>
          <w:sz w:val="18"/>
          <w:szCs w:val="18"/>
          <w:lang w:val="es-MX"/>
        </w:rPr>
        <w:t>2</w:t>
      </w:r>
      <w:r w:rsidR="00DF62DB" w:rsidRPr="00BF27E6">
        <w:rPr>
          <w:rFonts w:ascii="Arial" w:hAnsi="Arial" w:cs="Arial"/>
          <w:sz w:val="18"/>
          <w:szCs w:val="18"/>
          <w:lang w:val="es-MX"/>
        </w:rPr>
        <w:t xml:space="preserve"> semanas (del </w:t>
      </w:r>
      <w:r w:rsidR="00DF62DB">
        <w:rPr>
          <w:rFonts w:ascii="Arial" w:hAnsi="Arial" w:cs="Arial"/>
          <w:sz w:val="18"/>
          <w:szCs w:val="18"/>
          <w:lang w:val="es-MX"/>
        </w:rPr>
        <w:t>7</w:t>
      </w:r>
      <w:r w:rsidR="00DF62DB" w:rsidRPr="00BF27E6">
        <w:rPr>
          <w:rFonts w:ascii="Arial" w:hAnsi="Arial" w:cs="Arial"/>
          <w:sz w:val="18"/>
          <w:szCs w:val="18"/>
          <w:lang w:val="es-MX"/>
        </w:rPr>
        <w:t xml:space="preserve"> de </w:t>
      </w:r>
      <w:r w:rsidR="00DF62DB">
        <w:rPr>
          <w:rFonts w:ascii="Arial" w:hAnsi="Arial" w:cs="Arial"/>
          <w:sz w:val="18"/>
          <w:szCs w:val="18"/>
          <w:lang w:val="es-MX"/>
        </w:rPr>
        <w:t>juni</w:t>
      </w:r>
      <w:r w:rsidR="00DF62DB" w:rsidRPr="00BF27E6">
        <w:rPr>
          <w:rFonts w:ascii="Arial" w:hAnsi="Arial" w:cs="Arial"/>
          <w:sz w:val="18"/>
          <w:szCs w:val="18"/>
          <w:lang w:val="es-MX"/>
        </w:rPr>
        <w:t xml:space="preserve">o al </w:t>
      </w:r>
      <w:r w:rsidR="00DF62DB">
        <w:rPr>
          <w:rFonts w:ascii="Arial" w:hAnsi="Arial" w:cs="Arial"/>
          <w:sz w:val="18"/>
          <w:szCs w:val="18"/>
          <w:lang w:val="es-MX"/>
        </w:rPr>
        <w:t>10</w:t>
      </w:r>
      <w:r w:rsidR="00DF62DB" w:rsidRPr="00BF27E6">
        <w:rPr>
          <w:rFonts w:ascii="Arial" w:hAnsi="Arial" w:cs="Arial"/>
          <w:sz w:val="18"/>
          <w:szCs w:val="18"/>
          <w:lang w:val="es-MX"/>
        </w:rPr>
        <w:t xml:space="preserve"> de </w:t>
      </w:r>
      <w:r w:rsidR="00DF62DB">
        <w:rPr>
          <w:rFonts w:ascii="Arial" w:hAnsi="Arial" w:cs="Arial"/>
          <w:sz w:val="18"/>
          <w:szCs w:val="18"/>
          <w:lang w:val="es-MX"/>
        </w:rPr>
        <w:t>setiembre</w:t>
      </w:r>
      <w:r w:rsidR="00DF62DB" w:rsidRPr="00BF27E6">
        <w:rPr>
          <w:rFonts w:ascii="Arial" w:hAnsi="Arial" w:cs="Arial"/>
          <w:sz w:val="18"/>
          <w:szCs w:val="18"/>
          <w:lang w:val="es-MX"/>
        </w:rPr>
        <w:t>)</w:t>
      </w:r>
    </w:p>
    <w:p w:rsidR="00A7770E" w:rsidRPr="009B6DBC" w:rsidRDefault="00A7770E" w:rsidP="00A7770E">
      <w:pPr>
        <w:ind w:left="24" w:firstLine="333"/>
        <w:rPr>
          <w:rFonts w:ascii="Arial" w:hAnsi="Arial" w:cs="Arial"/>
          <w:b/>
          <w:sz w:val="18"/>
          <w:szCs w:val="18"/>
          <w:lang w:val="es-MX"/>
        </w:rPr>
      </w:pPr>
    </w:p>
    <w:p w:rsidR="007F7F23" w:rsidRPr="009B6DBC" w:rsidRDefault="009849C2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Criterios de divisibilidad</w:t>
      </w:r>
    </w:p>
    <w:p w:rsidR="00DF62DB" w:rsidRPr="00DF62DB" w:rsidRDefault="009849C2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Divisibilidad compuesta</w:t>
      </w:r>
    </w:p>
    <w:p w:rsidR="00DF62DB" w:rsidRPr="00DF62DB" w:rsidRDefault="00DF62DB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MCD y MCM </w:t>
      </w:r>
    </w:p>
    <w:p w:rsidR="00DF62DB" w:rsidRPr="00DF62DB" w:rsidRDefault="00DF62DB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Números racionales</w:t>
      </w:r>
    </w:p>
    <w:p w:rsidR="00F373BB" w:rsidRPr="009B6DBC" w:rsidRDefault="00DF62DB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Razones y proporciones</w:t>
      </w:r>
      <w:r w:rsidR="00F373BB" w:rsidRPr="009B6DBC">
        <w:rPr>
          <w:rFonts w:ascii="Arial" w:hAnsi="Arial" w:cs="Arial"/>
          <w:sz w:val="18"/>
          <w:szCs w:val="18"/>
          <w:lang w:val="es-PE"/>
        </w:rPr>
        <w:t xml:space="preserve"> </w:t>
      </w:r>
    </w:p>
    <w:p w:rsidR="00A7770E" w:rsidRPr="009B6DBC" w:rsidRDefault="00F373BB" w:rsidP="009B6DBC">
      <w:pPr>
        <w:pStyle w:val="Prrafodelista"/>
        <w:numPr>
          <w:ilvl w:val="0"/>
          <w:numId w:val="9"/>
        </w:numPr>
        <w:ind w:left="1134" w:hanging="283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CONTENIDOS</w:t>
      </w:r>
      <w:r w:rsidRPr="009B6DBC">
        <w:rPr>
          <w:rFonts w:ascii="Arial" w:hAnsi="Arial" w:cs="Arial"/>
          <w:b/>
          <w:sz w:val="18"/>
          <w:szCs w:val="18"/>
          <w:lang w:val="es-MX"/>
        </w:rPr>
        <w:t xml:space="preserve"> INDIVIDUALES </w:t>
      </w:r>
    </w:p>
    <w:p w:rsidR="00A7770E" w:rsidRPr="009B6DBC" w:rsidRDefault="00A7770E" w:rsidP="00A7770E">
      <w:pPr>
        <w:pStyle w:val="Prrafodelista"/>
        <w:ind w:left="1068" w:right="71"/>
        <w:jc w:val="both"/>
        <w:rPr>
          <w:rFonts w:ascii="Arial" w:hAnsi="Arial" w:cs="Arial"/>
          <w:sz w:val="18"/>
          <w:szCs w:val="18"/>
          <w:lang w:val="es-PE"/>
        </w:rPr>
      </w:pPr>
    </w:p>
    <w:p w:rsidR="00830AC8" w:rsidRDefault="00061B2A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eastAsia="Calibri" w:hAnsi="Arial" w:cs="Arial"/>
          <w:sz w:val="18"/>
          <w:szCs w:val="18"/>
          <w:lang w:eastAsia="en-US"/>
        </w:rPr>
        <w:t>¿Qué es un</w:t>
      </w:r>
      <w:r w:rsidR="009849C2">
        <w:rPr>
          <w:rFonts w:ascii="Arial" w:eastAsia="Calibri" w:hAnsi="Arial" w:cs="Arial"/>
          <w:sz w:val="18"/>
          <w:szCs w:val="18"/>
          <w:lang w:eastAsia="en-US"/>
        </w:rPr>
        <w:t xml:space="preserve"> criterio de divisibilidad</w:t>
      </w:r>
      <w:r w:rsidR="00830AC8" w:rsidRPr="009B6DBC">
        <w:rPr>
          <w:rFonts w:ascii="Arial" w:eastAsia="Calibri" w:hAnsi="Arial" w:cs="Arial"/>
          <w:sz w:val="18"/>
          <w:szCs w:val="18"/>
          <w:lang w:eastAsia="en-US"/>
        </w:rPr>
        <w:t>?</w:t>
      </w:r>
    </w:p>
    <w:p w:rsidR="00DF62DB" w:rsidRDefault="00DF62DB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¿Qué es una fracción?</w:t>
      </w:r>
    </w:p>
    <w:p w:rsidR="00DF62DB" w:rsidRPr="009B6DBC" w:rsidRDefault="00DF62DB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¿Cómo se opera con serie de razones geométricas equivalentes?</w:t>
      </w:r>
    </w:p>
    <w:p w:rsidR="00061B2A" w:rsidRDefault="00061B2A" w:rsidP="009849C2">
      <w:pPr>
        <w:spacing w:after="160" w:line="259" w:lineRule="auto"/>
        <w:ind w:left="1560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9849C2" w:rsidRPr="009B6DBC" w:rsidRDefault="009849C2" w:rsidP="009849C2">
      <w:pPr>
        <w:spacing w:after="160" w:line="259" w:lineRule="auto"/>
        <w:ind w:left="1560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A7770E" w:rsidRPr="009B6DBC" w:rsidRDefault="00A7770E" w:rsidP="009B6DBC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lastRenderedPageBreak/>
        <w:t>ORIENTACIONES METODOLÓGICAS</w:t>
      </w:r>
    </w:p>
    <w:p w:rsidR="00A7770E" w:rsidRPr="009B6DBC" w:rsidRDefault="00A7770E" w:rsidP="00A7770E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Los alumnos deben estar debidamente identificados con nombres y apellidos.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Ingresa puntal a las sesiones virtuales de clases.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Debe estar presentable. Polo del colegio.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Ambiente adecuado para el desarrollo de la actividad (no acostado, en cama o con distractores, como celular o música de fondo)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El chat es de uso exclusivo académico. (si el profesor estima conveniente puede estar desactivado)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El alumno que genere distracciones o que haga comentarios impropios será retirado de la sesión virtual.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 xml:space="preserve">Usa el cuaderno para tomar notas en las diferentes clases virtuales. 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 xml:space="preserve">Se tomará en cuenta la participación ordenada haciendo </w:t>
      </w:r>
      <w:proofErr w:type="spellStart"/>
      <w:r w:rsidRPr="009B6DBC">
        <w:rPr>
          <w:rFonts w:ascii="Arial" w:hAnsi="Arial" w:cs="Arial"/>
          <w:sz w:val="18"/>
          <w:szCs w:val="18"/>
        </w:rPr>
        <w:t>click</w:t>
      </w:r>
      <w:proofErr w:type="spellEnd"/>
      <w:r w:rsidRPr="009B6DBC">
        <w:rPr>
          <w:rFonts w:ascii="Arial" w:hAnsi="Arial" w:cs="Arial"/>
          <w:sz w:val="18"/>
          <w:szCs w:val="18"/>
        </w:rPr>
        <w:t xml:space="preserve"> en la opción levantar la mano. 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Respeta la opinión de tus compañeros y colabora con el desarrollo de la clase virtual.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Se tomará en cuenta también la participación activa de cada uno de los alumnos en las sesiones virtuales.</w:t>
      </w:r>
    </w:p>
    <w:p w:rsidR="00A7770E" w:rsidRPr="009B6DBC" w:rsidRDefault="00A7770E" w:rsidP="00A7770E">
      <w:pPr>
        <w:ind w:left="1440"/>
        <w:jc w:val="both"/>
        <w:rPr>
          <w:rFonts w:ascii="Arial" w:hAnsi="Arial" w:cs="Arial"/>
          <w:sz w:val="18"/>
          <w:szCs w:val="18"/>
        </w:rPr>
      </w:pPr>
    </w:p>
    <w:p w:rsidR="00A7770E" w:rsidRDefault="00A7770E" w:rsidP="009B6DBC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Recursos y medios</w:t>
      </w:r>
    </w:p>
    <w:p w:rsidR="009B6DBC" w:rsidRPr="009B6DBC" w:rsidRDefault="009B6DBC" w:rsidP="009B6DBC">
      <w:pPr>
        <w:ind w:left="426"/>
        <w:rPr>
          <w:rFonts w:ascii="Arial" w:hAnsi="Arial" w:cs="Arial"/>
          <w:b/>
          <w:sz w:val="18"/>
          <w:szCs w:val="18"/>
        </w:rPr>
      </w:pPr>
    </w:p>
    <w:p w:rsidR="00830AC8" w:rsidRPr="009B6DBC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B6DBC">
        <w:rPr>
          <w:rFonts w:ascii="Arial" w:hAnsi="Arial" w:cs="Arial"/>
          <w:sz w:val="18"/>
          <w:szCs w:val="18"/>
        </w:rPr>
        <w:t>Power</w:t>
      </w:r>
      <w:proofErr w:type="spellEnd"/>
      <w:r w:rsidRPr="009B6DBC">
        <w:rPr>
          <w:rFonts w:ascii="Arial" w:hAnsi="Arial" w:cs="Arial"/>
          <w:sz w:val="18"/>
          <w:szCs w:val="18"/>
        </w:rPr>
        <w:t xml:space="preserve"> Paint.</w:t>
      </w:r>
    </w:p>
    <w:p w:rsidR="00830AC8" w:rsidRPr="009B6DBC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B6DBC">
        <w:rPr>
          <w:rFonts w:ascii="Arial" w:hAnsi="Arial" w:cs="Arial"/>
          <w:sz w:val="18"/>
          <w:szCs w:val="18"/>
        </w:rPr>
        <w:t>mentemática</w:t>
      </w:r>
      <w:proofErr w:type="spellEnd"/>
      <w:r w:rsidRPr="009B6DBC">
        <w:rPr>
          <w:rFonts w:ascii="Arial" w:hAnsi="Arial" w:cs="Arial"/>
          <w:sz w:val="18"/>
          <w:szCs w:val="18"/>
        </w:rPr>
        <w:t xml:space="preserve"> </w:t>
      </w:r>
      <w:r w:rsidR="009849C2">
        <w:rPr>
          <w:rFonts w:ascii="Arial" w:hAnsi="Arial" w:cs="Arial"/>
          <w:sz w:val="18"/>
          <w:szCs w:val="18"/>
        </w:rPr>
        <w:t>2</w:t>
      </w:r>
      <w:r w:rsidRPr="009B6DBC">
        <w:rPr>
          <w:rFonts w:ascii="Arial" w:hAnsi="Arial" w:cs="Arial"/>
          <w:sz w:val="18"/>
          <w:szCs w:val="18"/>
        </w:rPr>
        <w:t>.</w:t>
      </w:r>
    </w:p>
    <w:p w:rsidR="00830AC8" w:rsidRPr="009B6DBC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B6DBC">
        <w:rPr>
          <w:rFonts w:ascii="Arial" w:hAnsi="Arial" w:cs="Arial"/>
          <w:sz w:val="18"/>
          <w:szCs w:val="18"/>
        </w:rPr>
        <w:t>Jamboard</w:t>
      </w:r>
      <w:proofErr w:type="spellEnd"/>
      <w:r w:rsidRPr="009B6DBC">
        <w:rPr>
          <w:rFonts w:ascii="Arial" w:hAnsi="Arial" w:cs="Arial"/>
          <w:sz w:val="18"/>
          <w:szCs w:val="18"/>
        </w:rPr>
        <w:t>.</w:t>
      </w:r>
    </w:p>
    <w:p w:rsidR="00A7770E" w:rsidRPr="009B6DBC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B6DBC">
        <w:rPr>
          <w:rFonts w:ascii="Arial" w:hAnsi="Arial" w:cs="Arial"/>
          <w:sz w:val="18"/>
          <w:szCs w:val="18"/>
        </w:rPr>
        <w:t>Kahoot</w:t>
      </w:r>
      <w:proofErr w:type="spellEnd"/>
      <w:r w:rsidRPr="009B6DBC">
        <w:rPr>
          <w:rFonts w:ascii="Arial" w:hAnsi="Arial" w:cs="Arial"/>
          <w:sz w:val="18"/>
          <w:szCs w:val="18"/>
        </w:rPr>
        <w:t>.</w:t>
      </w:r>
    </w:p>
    <w:p w:rsidR="00AB56D8" w:rsidRDefault="00AB56D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Blinklearning</w:t>
      </w:r>
      <w:proofErr w:type="spellEnd"/>
    </w:p>
    <w:p w:rsidR="00AB56D8" w:rsidRPr="009B6DBC" w:rsidRDefault="00AB56D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LexDigital</w:t>
      </w:r>
      <w:proofErr w:type="spellEnd"/>
    </w:p>
    <w:p w:rsidR="00A7770E" w:rsidRPr="009B6DBC" w:rsidRDefault="00A7770E" w:rsidP="00A7770E">
      <w:pPr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A7770E" w:rsidRPr="009B6DBC" w:rsidRDefault="00A7770E" w:rsidP="009B6DBC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SISTEMA DE EVALUACIÓN.</w:t>
      </w:r>
    </w:p>
    <w:p w:rsidR="00A7770E" w:rsidRPr="009B6DBC" w:rsidRDefault="00A7770E" w:rsidP="00A7770E">
      <w:pPr>
        <w:pStyle w:val="Prrafodelista"/>
        <w:spacing w:line="276" w:lineRule="auto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A7770E" w:rsidRPr="009B6DBC" w:rsidRDefault="00A7770E" w:rsidP="009B6DB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Inicio</w:t>
      </w:r>
      <w:r w:rsidRPr="009B6DBC">
        <w:rPr>
          <w:rFonts w:ascii="Arial" w:hAnsi="Arial" w:cs="Arial"/>
          <w:sz w:val="18"/>
          <w:szCs w:val="18"/>
        </w:rPr>
        <w:t xml:space="preserve">: participación en clases, comentario crítico, observación de videos, </w:t>
      </w:r>
    </w:p>
    <w:p w:rsidR="00A7770E" w:rsidRPr="009B6DBC" w:rsidRDefault="00A7770E" w:rsidP="009B6DB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Desarrollo:</w:t>
      </w:r>
      <w:r w:rsidRPr="009B6DBC">
        <w:rPr>
          <w:rFonts w:ascii="Arial" w:hAnsi="Arial" w:cs="Arial"/>
          <w:sz w:val="18"/>
          <w:szCs w:val="18"/>
        </w:rPr>
        <w:t xml:space="preserve"> Participación activa, desarrollo de actividades en línea.</w:t>
      </w:r>
    </w:p>
    <w:p w:rsidR="00A7770E" w:rsidRPr="009B6DBC" w:rsidRDefault="00A7770E" w:rsidP="009B6DB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 xml:space="preserve">Cierre: </w:t>
      </w:r>
      <w:r w:rsidRPr="009B6DBC">
        <w:rPr>
          <w:rFonts w:ascii="Arial" w:hAnsi="Arial" w:cs="Arial"/>
          <w:sz w:val="18"/>
          <w:szCs w:val="18"/>
        </w:rPr>
        <w:t xml:space="preserve">presentaciones de productos previstos en la unidad, prácticas calificadas. </w:t>
      </w:r>
    </w:p>
    <w:p w:rsidR="00A7770E" w:rsidRPr="009B6DBC" w:rsidRDefault="00A7770E" w:rsidP="00A7770E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4514"/>
      </w:tblGrid>
      <w:tr w:rsidR="00A332A8" w:rsidRPr="009B6DBC" w:rsidTr="00DC3CBD">
        <w:tc>
          <w:tcPr>
            <w:tcW w:w="1413" w:type="dxa"/>
            <w:shd w:val="clear" w:color="auto" w:fill="D9D9D9" w:themeFill="background1" w:themeFillShade="D9"/>
          </w:tcPr>
          <w:p w:rsidR="00A332A8" w:rsidRPr="009B6DBC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BC">
              <w:rPr>
                <w:rFonts w:ascii="Arial" w:hAnsi="Arial" w:cs="Arial"/>
                <w:b/>
                <w:sz w:val="18"/>
                <w:szCs w:val="18"/>
              </w:rPr>
              <w:t>Sistema de evaluación</w:t>
            </w:r>
          </w:p>
        </w:tc>
        <w:tc>
          <w:tcPr>
            <w:tcW w:w="4514" w:type="dxa"/>
            <w:shd w:val="clear" w:color="auto" w:fill="D9D9D9" w:themeFill="background1" w:themeFillShade="D9"/>
            <w:vAlign w:val="center"/>
          </w:tcPr>
          <w:p w:rsidR="00A332A8" w:rsidRPr="009B6DBC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BC">
              <w:rPr>
                <w:rFonts w:ascii="Arial" w:hAnsi="Arial" w:cs="Arial"/>
                <w:b/>
                <w:sz w:val="18"/>
                <w:szCs w:val="18"/>
              </w:rPr>
              <w:t>¿Qué se evaluará?</w:t>
            </w:r>
          </w:p>
        </w:tc>
      </w:tr>
      <w:tr w:rsidR="00A332A8" w:rsidRPr="009B6DBC" w:rsidTr="00626A15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A332A8" w:rsidRPr="009B6DBC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BC">
              <w:rPr>
                <w:rFonts w:ascii="Arial" w:hAnsi="Arial" w:cs="Arial"/>
                <w:b/>
                <w:sz w:val="18"/>
                <w:szCs w:val="18"/>
              </w:rPr>
              <w:t>Proceso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9B6DBC" w:rsidRDefault="00A332A8" w:rsidP="00A332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6DBC">
              <w:rPr>
                <w:rFonts w:ascii="Arial" w:hAnsi="Arial" w:cs="Arial"/>
                <w:sz w:val="18"/>
                <w:szCs w:val="18"/>
              </w:rPr>
              <w:t>Participación en clase virtuales, comentarios críticos, observación de videos.  desarrollo de actividades en línea.</w:t>
            </w:r>
          </w:p>
        </w:tc>
      </w:tr>
      <w:tr w:rsidR="00A332A8" w:rsidRPr="009B6DBC" w:rsidTr="00626A15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A332A8" w:rsidRPr="009B6DBC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BC">
              <w:rPr>
                <w:rFonts w:ascii="Arial" w:hAnsi="Arial" w:cs="Arial"/>
                <w:b/>
                <w:sz w:val="18"/>
                <w:szCs w:val="18"/>
              </w:rPr>
              <w:t>Final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9B6DBC" w:rsidRDefault="00A332A8" w:rsidP="00A332A8">
            <w:pPr>
              <w:rPr>
                <w:rFonts w:ascii="Arial" w:hAnsi="Arial" w:cs="Arial"/>
                <w:sz w:val="18"/>
                <w:szCs w:val="18"/>
              </w:rPr>
            </w:pPr>
            <w:r w:rsidRPr="009B6DBC">
              <w:rPr>
                <w:rFonts w:ascii="Arial" w:hAnsi="Arial" w:cs="Arial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:rsidR="00A7770E" w:rsidRDefault="00A7770E" w:rsidP="00A7770E"/>
    <w:p w:rsidR="00A7770E" w:rsidRDefault="00A7770E" w:rsidP="00A7770E"/>
    <w:p w:rsidR="00A7770E" w:rsidRDefault="00A7770E" w:rsidP="00A7770E"/>
    <w:p w:rsidR="00A7770E" w:rsidRDefault="00A7770E" w:rsidP="00A7770E"/>
    <w:p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24D"/>
    <w:multiLevelType w:val="hybridMultilevel"/>
    <w:tmpl w:val="6D2C96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9789C"/>
    <w:multiLevelType w:val="hybridMultilevel"/>
    <w:tmpl w:val="EBE0A7C0"/>
    <w:lvl w:ilvl="0" w:tplc="2D6A801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0F">
      <w:start w:val="1"/>
      <w:numFmt w:val="decimal"/>
      <w:lvlText w:val="%3."/>
      <w:lvlJc w:val="lef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F5D03"/>
    <w:multiLevelType w:val="multilevel"/>
    <w:tmpl w:val="AAB8FD8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Arial" w:hint="default"/>
        <w:b/>
      </w:rPr>
    </w:lvl>
  </w:abstractNum>
  <w:abstractNum w:abstractNumId="7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110CD"/>
    <w:multiLevelType w:val="hybridMultilevel"/>
    <w:tmpl w:val="F056C934"/>
    <w:lvl w:ilvl="0" w:tplc="55C86A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61B2A"/>
    <w:rsid w:val="00067F79"/>
    <w:rsid w:val="001E5974"/>
    <w:rsid w:val="00413B92"/>
    <w:rsid w:val="005149F6"/>
    <w:rsid w:val="00561517"/>
    <w:rsid w:val="00626A15"/>
    <w:rsid w:val="006346B0"/>
    <w:rsid w:val="007F7F23"/>
    <w:rsid w:val="00830AC8"/>
    <w:rsid w:val="009849C2"/>
    <w:rsid w:val="009B6DBC"/>
    <w:rsid w:val="00A332A8"/>
    <w:rsid w:val="00A6772B"/>
    <w:rsid w:val="00A7770E"/>
    <w:rsid w:val="00AB56D8"/>
    <w:rsid w:val="00D063AF"/>
    <w:rsid w:val="00DC3CBD"/>
    <w:rsid w:val="00DF62DB"/>
    <w:rsid w:val="00F3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C8C6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Fam. Edquén Díaz</dc:creator>
  <cp:keywords/>
  <dc:description/>
  <cp:lastModifiedBy>User</cp:lastModifiedBy>
  <cp:revision>4</cp:revision>
  <dcterms:created xsi:type="dcterms:W3CDTF">2021-03-01T23:09:00Z</dcterms:created>
  <dcterms:modified xsi:type="dcterms:W3CDTF">2021-06-05T05:32:00Z</dcterms:modified>
</cp:coreProperties>
</file>