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312" w:type="dxa"/>
        <w:jc w:val="center"/>
        <w:tblLayout w:type="fixed"/>
        <w:tblCellMar>
          <w:left w:w="70" w:type="dxa"/>
          <w:right w:w="70" w:type="dxa"/>
        </w:tblCellMar>
        <w:tblLook w:val="0000" w:firstRow="0" w:lastRow="0" w:firstColumn="0" w:lastColumn="0" w:noHBand="0" w:noVBand="0"/>
      </w:tblPr>
      <w:tblGrid>
        <w:gridCol w:w="5382"/>
        <w:gridCol w:w="2835"/>
        <w:gridCol w:w="6095"/>
      </w:tblGrid>
      <w:tr w:rsidR="00BC4616" w:rsidRPr="00BC4616" w14:paraId="10A50B86" w14:textId="77777777" w:rsidTr="00DD549B">
        <w:trPr>
          <w:trHeight w:val="318"/>
          <w:jc w:val="center"/>
        </w:trPr>
        <w:tc>
          <w:tcPr>
            <w:tcW w:w="14312" w:type="dxa"/>
            <w:gridSpan w:val="3"/>
            <w:shd w:val="clear" w:color="auto" w:fill="FFFF00"/>
          </w:tcPr>
          <w:p w14:paraId="3C7FDF44" w14:textId="19A87BDD" w:rsidR="00BC4616" w:rsidRPr="0011596E" w:rsidRDefault="007A2D66" w:rsidP="000D1767">
            <w:pPr>
              <w:tabs>
                <w:tab w:val="left" w:pos="284"/>
              </w:tabs>
              <w:spacing w:line="276" w:lineRule="auto"/>
              <w:jc w:val="center"/>
              <w:rPr>
                <w:rFonts w:ascii="Cambria" w:eastAsia="Arial Unicode MS" w:hAnsi="Cambria" w:cs="Arial"/>
                <w:b/>
                <w:sz w:val="28"/>
                <w:szCs w:val="28"/>
                <w:lang w:val="es-ES" w:eastAsia="es-ES"/>
              </w:rPr>
            </w:pPr>
            <w:r w:rsidRPr="0011596E">
              <w:rPr>
                <w:rFonts w:ascii="Cambria" w:eastAsia="Arial Unicode MS" w:hAnsi="Cambria" w:cs="Arial"/>
                <w:b/>
                <w:sz w:val="28"/>
                <w:szCs w:val="28"/>
                <w:lang w:val="es-ES" w:eastAsia="es-ES"/>
              </w:rPr>
              <w:t xml:space="preserve">3° secundaria – UD </w:t>
            </w:r>
            <w:proofErr w:type="spellStart"/>
            <w:r w:rsidR="00BC4616" w:rsidRPr="0011596E">
              <w:rPr>
                <w:rFonts w:ascii="Cambria" w:eastAsia="Arial Unicode MS" w:hAnsi="Cambria" w:cs="Arial"/>
                <w:b/>
                <w:sz w:val="28"/>
                <w:szCs w:val="28"/>
                <w:lang w:val="es-ES" w:eastAsia="es-ES"/>
              </w:rPr>
              <w:t>N</w:t>
            </w:r>
            <w:r w:rsidR="00F71B46" w:rsidRPr="0011596E">
              <w:rPr>
                <w:rFonts w:ascii="Cambria" w:eastAsia="Arial Unicode MS" w:hAnsi="Cambria" w:cs="Arial"/>
                <w:b/>
                <w:sz w:val="28"/>
                <w:szCs w:val="28"/>
                <w:lang w:val="es-ES" w:eastAsia="es-ES"/>
              </w:rPr>
              <w:t>°</w:t>
            </w:r>
            <w:proofErr w:type="spellEnd"/>
            <w:r w:rsidR="00BC4616" w:rsidRPr="0011596E">
              <w:rPr>
                <w:rFonts w:ascii="Cambria" w:eastAsia="Arial Unicode MS" w:hAnsi="Cambria" w:cs="Arial"/>
                <w:b/>
                <w:sz w:val="28"/>
                <w:szCs w:val="28"/>
                <w:lang w:val="es-ES" w:eastAsia="es-ES"/>
              </w:rPr>
              <w:t xml:space="preserve"> </w:t>
            </w:r>
            <w:r w:rsidRPr="0011596E">
              <w:rPr>
                <w:rFonts w:ascii="Cambria" w:eastAsia="Arial Unicode MS" w:hAnsi="Cambria" w:cs="Arial"/>
                <w:b/>
                <w:sz w:val="28"/>
                <w:szCs w:val="28"/>
                <w:lang w:val="es-ES" w:eastAsia="es-ES"/>
              </w:rPr>
              <w:t>0</w:t>
            </w:r>
            <w:r w:rsidR="00DC2DFF">
              <w:rPr>
                <w:rFonts w:ascii="Cambria" w:eastAsia="Arial Unicode MS" w:hAnsi="Cambria" w:cs="Arial"/>
                <w:b/>
                <w:sz w:val="28"/>
                <w:szCs w:val="28"/>
                <w:lang w:val="es-ES" w:eastAsia="es-ES"/>
              </w:rPr>
              <w:t>3</w:t>
            </w:r>
            <w:r w:rsidR="00C92FBA">
              <w:rPr>
                <w:rFonts w:ascii="Cambria" w:eastAsia="Arial Unicode MS" w:hAnsi="Cambria" w:cs="Arial"/>
                <w:b/>
                <w:sz w:val="28"/>
                <w:szCs w:val="28"/>
                <w:lang w:val="es-ES" w:eastAsia="es-ES"/>
              </w:rPr>
              <w:t xml:space="preserve"> </w:t>
            </w:r>
            <w:r w:rsidR="00C92FBA" w:rsidRPr="0011596E">
              <w:rPr>
                <w:rFonts w:ascii="Cambria" w:eastAsia="Arial Unicode MS" w:hAnsi="Cambria" w:cs="Arial"/>
                <w:b/>
                <w:sz w:val="28"/>
                <w:szCs w:val="28"/>
                <w:lang w:val="es-ES" w:eastAsia="es-ES"/>
              </w:rPr>
              <w:t>–</w:t>
            </w:r>
            <w:r w:rsidR="00C92FBA">
              <w:rPr>
                <w:rFonts w:ascii="Cambria" w:eastAsia="Arial Unicode MS" w:hAnsi="Cambria" w:cs="Arial"/>
                <w:b/>
                <w:sz w:val="28"/>
                <w:szCs w:val="28"/>
                <w:lang w:val="es-ES" w:eastAsia="es-ES"/>
              </w:rPr>
              <w:t xml:space="preserve"> BIOLOGÍA</w:t>
            </w:r>
          </w:p>
        </w:tc>
      </w:tr>
      <w:tr w:rsidR="00BC4616" w:rsidRPr="0011596E" w14:paraId="31FB984C" w14:textId="77777777" w:rsidTr="00F71B46">
        <w:trPr>
          <w:trHeight w:val="420"/>
          <w:jc w:val="center"/>
        </w:trPr>
        <w:tc>
          <w:tcPr>
            <w:tcW w:w="14312" w:type="dxa"/>
            <w:gridSpan w:val="3"/>
            <w:shd w:val="clear" w:color="auto" w:fill="FFFFFF"/>
          </w:tcPr>
          <w:p w14:paraId="26B7C2A9" w14:textId="77777777" w:rsidR="00BC4616" w:rsidRPr="0011596E" w:rsidRDefault="00BC4616" w:rsidP="0011596E">
            <w:pPr>
              <w:numPr>
                <w:ilvl w:val="0"/>
                <w:numId w:val="2"/>
              </w:numPr>
              <w:shd w:val="clear" w:color="auto" w:fill="FFFFFF"/>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color w:val="000000"/>
                <w:sz w:val="18"/>
                <w:szCs w:val="18"/>
              </w:rPr>
              <w:t xml:space="preserve">TÍTULO DE LA </w:t>
            </w:r>
            <w:r w:rsidR="005E3DA7" w:rsidRPr="0011596E">
              <w:rPr>
                <w:rFonts w:ascii="Cambria" w:eastAsia="Arial Unicode MS" w:hAnsi="Cambria" w:cs="Arial"/>
                <w:b/>
                <w:color w:val="000000"/>
                <w:sz w:val="18"/>
                <w:szCs w:val="18"/>
              </w:rPr>
              <w:t>UNIDAD:</w:t>
            </w:r>
          </w:p>
          <w:p w14:paraId="72B3A2F6" w14:textId="77777777" w:rsidR="00BC4616" w:rsidRPr="0011596E" w:rsidRDefault="00BC4616" w:rsidP="00BC4616">
            <w:pPr>
              <w:shd w:val="clear" w:color="auto" w:fill="FFFFFF"/>
              <w:tabs>
                <w:tab w:val="left" w:pos="284"/>
              </w:tabs>
              <w:spacing w:line="276" w:lineRule="auto"/>
              <w:rPr>
                <w:rFonts w:ascii="Cambria" w:eastAsia="Arial Unicode MS" w:hAnsi="Cambria" w:cs="Arial"/>
                <w:b/>
                <w:sz w:val="18"/>
                <w:szCs w:val="18"/>
                <w:lang w:val="es-ES" w:eastAsia="es-ES"/>
              </w:rPr>
            </w:pPr>
            <w:r w:rsidRPr="0011596E">
              <w:rPr>
                <w:rFonts w:ascii="Cambria" w:eastAsia="Calibri" w:hAnsi="Cambria" w:cs="Arial"/>
                <w:sz w:val="18"/>
                <w:szCs w:val="18"/>
              </w:rPr>
              <w:t xml:space="preserve">                </w:t>
            </w:r>
            <w:r w:rsidR="000D1767" w:rsidRPr="00802E3D">
              <w:rPr>
                <w:rFonts w:ascii="Cambria" w:eastAsia="Arial Unicode MS" w:hAnsi="Cambria" w:cs="Arial"/>
                <w:color w:val="000000"/>
                <w:sz w:val="20"/>
                <w:szCs w:val="20"/>
              </w:rPr>
              <w:t>“</w:t>
            </w:r>
            <w:r w:rsidR="000D1767" w:rsidRPr="0057627C">
              <w:rPr>
                <w:rFonts w:ascii="Cambria" w:eastAsia="Arial Unicode MS" w:hAnsi="Cambria" w:cs="Arial"/>
                <w:color w:val="000000"/>
                <w:sz w:val="20"/>
                <w:szCs w:val="20"/>
              </w:rPr>
              <w:t>CONOCEMOS NUESTRO PATRIMONIO CULTURAL PARA VALORARLO</w:t>
            </w:r>
            <w:r w:rsidR="000D1767" w:rsidRPr="00C167C3">
              <w:rPr>
                <w:rFonts w:asciiTheme="majorHAnsi" w:hAnsiTheme="majorHAnsi" w:cs="Arial"/>
                <w:sz w:val="18"/>
                <w:szCs w:val="18"/>
              </w:rPr>
              <w:t>.</w:t>
            </w:r>
            <w:r w:rsidR="000D1767" w:rsidRPr="00802E3D">
              <w:rPr>
                <w:rFonts w:ascii="Cambria" w:eastAsia="Arial Unicode MS" w:hAnsi="Cambria" w:cs="Arial"/>
                <w:color w:val="000000"/>
                <w:sz w:val="20"/>
                <w:szCs w:val="20"/>
              </w:rPr>
              <w:t>”</w:t>
            </w:r>
          </w:p>
          <w:p w14:paraId="707FA1D6" w14:textId="77777777" w:rsidR="00BC4616" w:rsidRPr="0011596E" w:rsidRDefault="00BC4616" w:rsidP="00BC4616">
            <w:pPr>
              <w:shd w:val="clear" w:color="auto" w:fill="FFFFFF"/>
              <w:tabs>
                <w:tab w:val="left" w:pos="284"/>
              </w:tabs>
              <w:spacing w:line="276" w:lineRule="auto"/>
              <w:rPr>
                <w:rFonts w:ascii="Cambria" w:eastAsia="Arial Unicode MS" w:hAnsi="Cambria" w:cs="Arial"/>
                <w:b/>
                <w:sz w:val="18"/>
                <w:szCs w:val="18"/>
                <w:lang w:val="es-ES" w:eastAsia="es-ES"/>
              </w:rPr>
            </w:pPr>
          </w:p>
          <w:p w14:paraId="6B70934A" w14:textId="77777777" w:rsidR="00BC4616" w:rsidRPr="0011596E" w:rsidRDefault="00BC4616" w:rsidP="0011596E">
            <w:pPr>
              <w:numPr>
                <w:ilvl w:val="0"/>
                <w:numId w:val="2"/>
              </w:numPr>
              <w:shd w:val="clear" w:color="auto" w:fill="FFFFFF"/>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color w:val="000000"/>
                <w:sz w:val="18"/>
                <w:szCs w:val="18"/>
              </w:rPr>
              <w:t>SITUACIÓN</w:t>
            </w:r>
            <w:r w:rsidRPr="0011596E">
              <w:rPr>
                <w:rFonts w:ascii="Cambria" w:eastAsia="Arial Unicode MS" w:hAnsi="Cambria" w:cs="Arial"/>
                <w:b/>
                <w:sz w:val="18"/>
                <w:szCs w:val="18"/>
                <w:lang w:val="es-ES" w:eastAsia="es-ES"/>
              </w:rPr>
              <w:t xml:space="preserve"> </w:t>
            </w:r>
            <w:r w:rsidRPr="0011596E">
              <w:rPr>
                <w:rFonts w:ascii="Cambria" w:eastAsia="Arial Unicode MS" w:hAnsi="Cambria" w:cs="Arial"/>
                <w:b/>
                <w:color w:val="000000"/>
                <w:sz w:val="18"/>
                <w:szCs w:val="18"/>
              </w:rPr>
              <w:t>SIGNIFICATIVA</w:t>
            </w:r>
          </w:p>
          <w:p w14:paraId="58CF6429" w14:textId="77777777" w:rsidR="000D1767" w:rsidRPr="000F255F" w:rsidRDefault="000D1767" w:rsidP="000D1767">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0F255F">
              <w:rPr>
                <w:rFonts w:ascii="Cambria" w:eastAsia="Arial Unicode MS" w:hAnsi="Cambria" w:cs="Arial"/>
                <w:color w:val="000000"/>
                <w:sz w:val="20"/>
                <w:szCs w:val="20"/>
              </w:rPr>
              <w:t>Los estudiantes de nuestro colegio Algarrobos poseen una deficiente formación en valores culturales, esto se evidencia en la falta de identidad por la no práctica y difusión de nuestra cultura folklórica.</w:t>
            </w:r>
          </w:p>
          <w:p w14:paraId="2742507D" w14:textId="77777777" w:rsidR="000D1767" w:rsidRPr="000F255F" w:rsidRDefault="000D1767" w:rsidP="000D1767">
            <w:pPr>
              <w:shd w:val="clear" w:color="auto" w:fill="FFFFFF"/>
              <w:tabs>
                <w:tab w:val="left" w:pos="2127"/>
              </w:tabs>
              <w:spacing w:after="160" w:line="276" w:lineRule="auto"/>
              <w:ind w:left="426"/>
              <w:contextualSpacing/>
              <w:jc w:val="both"/>
              <w:rPr>
                <w:rFonts w:ascii="Cambria" w:eastAsia="Arial Unicode MS" w:hAnsi="Cambria" w:cs="Arial"/>
                <w:color w:val="000000"/>
                <w:sz w:val="20"/>
                <w:szCs w:val="20"/>
              </w:rPr>
            </w:pPr>
            <w:r w:rsidRPr="000F255F">
              <w:rPr>
                <w:rFonts w:ascii="Cambria" w:eastAsia="Arial Unicode MS" w:hAnsi="Cambria" w:cs="Arial"/>
                <w:color w:val="000000"/>
                <w:sz w:val="20"/>
                <w:szCs w:val="20"/>
              </w:rPr>
              <w:t>Ante esta situación se generan los siguientes retos: ¿los estudiantes conocen su propia cultura regional y nacional? ¿Qué medidas puedo tomar para evitar el desconocimiento y práctica de valores culturales?</w:t>
            </w:r>
          </w:p>
          <w:p w14:paraId="36168BD9" w14:textId="77777777" w:rsidR="00BC4616" w:rsidRPr="0011596E" w:rsidRDefault="000D1767" w:rsidP="000D1767">
            <w:pPr>
              <w:ind w:left="492"/>
              <w:jc w:val="both"/>
              <w:rPr>
                <w:rFonts w:ascii="Cambria" w:eastAsia="Arial Unicode MS" w:hAnsi="Cambria" w:cs="Arial"/>
                <w:b/>
                <w:sz w:val="18"/>
                <w:szCs w:val="18"/>
                <w:lang w:val="es-ES" w:eastAsia="es-ES"/>
              </w:rPr>
            </w:pPr>
            <w:r w:rsidRPr="000F255F">
              <w:rPr>
                <w:rFonts w:ascii="Cambria" w:eastAsia="Arial Unicode MS" w:hAnsi="Cambria" w:cs="Arial"/>
                <w:color w:val="000000"/>
                <w:sz w:val="20"/>
                <w:szCs w:val="20"/>
              </w:rPr>
              <w:t>En la presente unidad el estudiante desarrollará estrategias para motivar la práctica y difusión de nuestro folklore regional y nacional que mermita valorar su propia cultura.</w:t>
            </w:r>
          </w:p>
          <w:p w14:paraId="19FFE5C4" w14:textId="77777777" w:rsidR="00BC4616" w:rsidRPr="0011596E" w:rsidRDefault="00BC4616" w:rsidP="00BC4616">
            <w:pPr>
              <w:shd w:val="clear" w:color="auto" w:fill="FFFFFF"/>
              <w:tabs>
                <w:tab w:val="left" w:pos="284"/>
              </w:tabs>
              <w:spacing w:line="276" w:lineRule="auto"/>
              <w:contextualSpacing/>
              <w:rPr>
                <w:rFonts w:ascii="Cambria" w:eastAsia="Arial Unicode MS" w:hAnsi="Cambria" w:cs="Arial"/>
                <w:b/>
                <w:color w:val="000000"/>
                <w:sz w:val="18"/>
                <w:szCs w:val="18"/>
              </w:rPr>
            </w:pPr>
          </w:p>
          <w:p w14:paraId="091E5331" w14:textId="77777777" w:rsidR="00BC4616" w:rsidRPr="0011596E" w:rsidRDefault="00BC4616"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color w:val="000000"/>
                <w:sz w:val="18"/>
                <w:szCs w:val="18"/>
              </w:rPr>
              <w:t>PRODUCTOS</w:t>
            </w:r>
            <w:r w:rsidRPr="0011596E">
              <w:rPr>
                <w:rFonts w:ascii="Cambria" w:eastAsia="Arial Unicode MS" w:hAnsi="Cambria" w:cs="Arial"/>
                <w:b/>
                <w:sz w:val="18"/>
                <w:szCs w:val="18"/>
                <w:lang w:val="es-ES" w:eastAsia="es-ES"/>
              </w:rPr>
              <w:t xml:space="preserve"> DE LA UNIDAD:</w:t>
            </w:r>
          </w:p>
          <w:p w14:paraId="7E1E161E" w14:textId="77777777" w:rsidR="00DD549B" w:rsidRPr="003435F2" w:rsidRDefault="00DD549B" w:rsidP="00DD549B">
            <w:pPr>
              <w:numPr>
                <w:ilvl w:val="0"/>
                <w:numId w:val="17"/>
              </w:numPr>
              <w:spacing w:line="276" w:lineRule="auto"/>
              <w:ind w:left="918" w:hanging="405"/>
              <w:contextualSpacing/>
              <w:rPr>
                <w:rFonts w:ascii="Cambria" w:eastAsia="Arial Unicode MS" w:hAnsi="Cambria" w:cs="Arial"/>
                <w:sz w:val="20"/>
                <w:szCs w:val="18"/>
                <w:lang w:val="es-ES" w:eastAsia="es-ES"/>
              </w:rPr>
            </w:pPr>
            <w:r>
              <w:rPr>
                <w:rFonts w:ascii="Cambria" w:eastAsia="Arial Unicode MS" w:hAnsi="Cambria" w:cs="Arial"/>
                <w:sz w:val="20"/>
                <w:szCs w:val="18"/>
                <w:lang w:val="es-ES" w:eastAsia="es-ES"/>
              </w:rPr>
              <w:t>Infografías</w:t>
            </w:r>
            <w:r w:rsidRPr="003435F2">
              <w:rPr>
                <w:rFonts w:ascii="Cambria" w:eastAsia="Arial Unicode MS" w:hAnsi="Cambria" w:cs="Arial"/>
                <w:sz w:val="20"/>
                <w:szCs w:val="18"/>
                <w:lang w:val="es-ES" w:eastAsia="es-ES"/>
              </w:rPr>
              <w:t>.</w:t>
            </w:r>
          </w:p>
          <w:p w14:paraId="634378D4" w14:textId="77777777" w:rsidR="00DD549B" w:rsidRPr="003435F2" w:rsidRDefault="00DD549B" w:rsidP="00DD549B">
            <w:pPr>
              <w:numPr>
                <w:ilvl w:val="0"/>
                <w:numId w:val="17"/>
              </w:numPr>
              <w:spacing w:line="276" w:lineRule="auto"/>
              <w:ind w:left="918" w:hanging="405"/>
              <w:contextualSpacing/>
              <w:rPr>
                <w:rFonts w:ascii="Cambria" w:eastAsia="Arial Unicode MS" w:hAnsi="Cambria" w:cs="Arial"/>
                <w:sz w:val="20"/>
                <w:szCs w:val="18"/>
                <w:lang w:val="es-ES" w:eastAsia="es-ES"/>
              </w:rPr>
            </w:pPr>
            <w:r w:rsidRPr="003435F2">
              <w:rPr>
                <w:rFonts w:ascii="Cambria" w:eastAsia="Arial Unicode MS" w:hAnsi="Cambria" w:cs="Arial"/>
                <w:sz w:val="20"/>
                <w:szCs w:val="18"/>
                <w:lang w:val="es-ES" w:eastAsia="es-ES"/>
              </w:rPr>
              <w:t>Diapositivas.</w:t>
            </w:r>
          </w:p>
          <w:p w14:paraId="41087EB9" w14:textId="549F55D6" w:rsidR="00CD50BF" w:rsidRPr="0011596E" w:rsidRDefault="00DD549B" w:rsidP="00DD549B">
            <w:pPr>
              <w:numPr>
                <w:ilvl w:val="0"/>
                <w:numId w:val="17"/>
              </w:numPr>
              <w:spacing w:line="276" w:lineRule="auto"/>
              <w:ind w:left="918" w:hanging="405"/>
              <w:contextualSpacing/>
              <w:rPr>
                <w:rFonts w:ascii="Cambria" w:eastAsia="Arial Unicode MS" w:hAnsi="Cambria" w:cs="Arial"/>
                <w:sz w:val="18"/>
                <w:szCs w:val="18"/>
                <w:lang w:val="es-ES" w:eastAsia="es-ES"/>
              </w:rPr>
            </w:pPr>
            <w:r w:rsidRPr="003435F2">
              <w:rPr>
                <w:rFonts w:ascii="Cambria" w:eastAsia="Arial Unicode MS" w:hAnsi="Cambria" w:cs="Arial"/>
                <w:sz w:val="20"/>
                <w:szCs w:val="18"/>
                <w:lang w:val="es-ES" w:eastAsia="es-ES"/>
              </w:rPr>
              <w:t>Exposición de videos.</w:t>
            </w:r>
          </w:p>
          <w:p w14:paraId="7DF26435" w14:textId="77777777" w:rsidR="00146245" w:rsidRPr="0011596E" w:rsidRDefault="00146245" w:rsidP="00146245">
            <w:pPr>
              <w:spacing w:line="276" w:lineRule="auto"/>
              <w:contextualSpacing/>
              <w:rPr>
                <w:rFonts w:ascii="Cambria" w:eastAsia="Arial Unicode MS" w:hAnsi="Cambria" w:cs="Arial"/>
                <w:sz w:val="18"/>
                <w:szCs w:val="18"/>
                <w:lang w:val="es-ES" w:eastAsia="es-ES"/>
              </w:rPr>
            </w:pPr>
          </w:p>
          <w:p w14:paraId="56FB3FC3" w14:textId="77777777" w:rsidR="00BC4616" w:rsidRPr="0011596E" w:rsidRDefault="0011596E"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color w:val="000000"/>
                <w:sz w:val="18"/>
                <w:szCs w:val="18"/>
              </w:rPr>
              <w:t>DURACIÓN</w:t>
            </w:r>
            <w:r w:rsidR="00BC4616" w:rsidRPr="0011596E">
              <w:rPr>
                <w:rFonts w:ascii="Cambria" w:eastAsia="Arial Unicode MS" w:hAnsi="Cambria" w:cs="Arial"/>
                <w:b/>
                <w:sz w:val="18"/>
                <w:szCs w:val="18"/>
                <w:lang w:val="es-ES" w:eastAsia="es-ES"/>
              </w:rPr>
              <w:t xml:space="preserve">: </w:t>
            </w:r>
          </w:p>
          <w:p w14:paraId="7FC9F513" w14:textId="10FE675B" w:rsidR="00BC4616" w:rsidRPr="0011596E" w:rsidRDefault="00DC2DFF" w:rsidP="0011596E">
            <w:pPr>
              <w:ind w:left="492"/>
              <w:jc w:val="both"/>
              <w:rPr>
                <w:rFonts w:ascii="Cambria" w:eastAsia="Arial Unicode MS" w:hAnsi="Cambria" w:cs="Arial"/>
                <w:sz w:val="18"/>
                <w:szCs w:val="18"/>
                <w:lang w:val="es-ES" w:eastAsia="es-ES"/>
              </w:rPr>
            </w:pPr>
            <w:r>
              <w:rPr>
                <w:rFonts w:ascii="Cambria" w:hAnsi="Cambria" w:cs="Arial"/>
                <w:sz w:val="18"/>
                <w:szCs w:val="18"/>
                <w:lang w:val="es-MX"/>
              </w:rPr>
              <w:t>21</w:t>
            </w:r>
            <w:r w:rsidRPr="00D50264">
              <w:rPr>
                <w:rFonts w:ascii="Cambria" w:eastAsia="Arial Unicode MS" w:hAnsi="Cambria" w:cs="Arial"/>
                <w:sz w:val="18"/>
                <w:szCs w:val="18"/>
              </w:rPr>
              <w:t xml:space="preserve"> de </w:t>
            </w:r>
            <w:r>
              <w:rPr>
                <w:rFonts w:ascii="Cambria" w:eastAsia="Arial Unicode MS" w:hAnsi="Cambria" w:cs="Arial"/>
                <w:sz w:val="18"/>
                <w:szCs w:val="18"/>
              </w:rPr>
              <w:t xml:space="preserve">setiembre – </w:t>
            </w:r>
            <w:r w:rsidR="00DD549B">
              <w:rPr>
                <w:rFonts w:ascii="Cambria" w:eastAsia="Arial Unicode MS" w:hAnsi="Cambria" w:cs="Arial"/>
                <w:sz w:val="18"/>
                <w:szCs w:val="18"/>
              </w:rPr>
              <w:t>06</w:t>
            </w:r>
            <w:r>
              <w:rPr>
                <w:rFonts w:ascii="Cambria" w:eastAsia="Arial Unicode MS" w:hAnsi="Cambria" w:cs="Arial"/>
                <w:sz w:val="18"/>
                <w:szCs w:val="18"/>
              </w:rPr>
              <w:t xml:space="preserve"> de </w:t>
            </w:r>
            <w:r w:rsidR="00DD549B">
              <w:rPr>
                <w:rFonts w:ascii="Cambria" w:eastAsia="Arial Unicode MS" w:hAnsi="Cambria" w:cs="Arial"/>
                <w:sz w:val="18"/>
                <w:szCs w:val="18"/>
              </w:rPr>
              <w:t>noviem</w:t>
            </w:r>
            <w:r>
              <w:rPr>
                <w:rFonts w:ascii="Cambria" w:eastAsia="Arial Unicode MS" w:hAnsi="Cambria" w:cs="Arial"/>
                <w:sz w:val="18"/>
                <w:szCs w:val="18"/>
              </w:rPr>
              <w:t>bre</w:t>
            </w:r>
            <w:r w:rsidR="000D1767" w:rsidRPr="0002179A">
              <w:rPr>
                <w:rFonts w:ascii="Cambria" w:eastAsia="Arial Unicode MS" w:hAnsi="Cambria" w:cs="Arial"/>
                <w:szCs w:val="24"/>
                <w:lang w:val="es-ES" w:eastAsia="es-ES"/>
              </w:rPr>
              <w:t>.</w:t>
            </w:r>
          </w:p>
          <w:p w14:paraId="01CBE6EC" w14:textId="77777777" w:rsidR="00CD50BF" w:rsidRPr="0011596E" w:rsidRDefault="00CD50BF" w:rsidP="00CD50BF">
            <w:pPr>
              <w:tabs>
                <w:tab w:val="left" w:pos="284"/>
              </w:tabs>
              <w:ind w:left="360"/>
              <w:rPr>
                <w:rFonts w:ascii="Cambria" w:eastAsia="Arial Unicode MS" w:hAnsi="Cambria" w:cs="Arial"/>
                <w:b/>
                <w:sz w:val="18"/>
                <w:szCs w:val="18"/>
                <w:lang w:val="es-ES" w:eastAsia="es-ES"/>
              </w:rPr>
            </w:pPr>
          </w:p>
          <w:p w14:paraId="06669985" w14:textId="77777777" w:rsidR="00BC4616" w:rsidRPr="0011596E" w:rsidRDefault="0011596E"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sz w:val="18"/>
                <w:szCs w:val="18"/>
                <w:lang w:val="es-ES" w:eastAsia="es-ES"/>
              </w:rPr>
              <w:t xml:space="preserve">FECHAS CÍVICAS: </w:t>
            </w:r>
          </w:p>
          <w:p w14:paraId="4C0B99E5" w14:textId="6E221F36" w:rsidR="00DC2DFF" w:rsidRPr="00DC2DFF" w:rsidRDefault="00DC2DFF" w:rsidP="00DC2DFF">
            <w:pPr>
              <w:numPr>
                <w:ilvl w:val="0"/>
                <w:numId w:val="17"/>
              </w:numPr>
              <w:ind w:left="918" w:hanging="405"/>
              <w:contextualSpacing/>
              <w:rPr>
                <w:rFonts w:ascii="Cambria" w:eastAsia="Calibri" w:hAnsi="Cambria" w:cs="Arial"/>
                <w:sz w:val="20"/>
                <w:szCs w:val="18"/>
              </w:rPr>
            </w:pPr>
            <w:r w:rsidRPr="00DC7E20">
              <w:rPr>
                <w:rFonts w:ascii="Cambria" w:eastAsia="Arial Unicode MS" w:hAnsi="Cambria" w:cs="Arial"/>
                <w:sz w:val="18"/>
                <w:szCs w:val="18"/>
                <w:lang w:val="es-ES" w:eastAsia="es-ES"/>
              </w:rPr>
              <w:t xml:space="preserve">27 </w:t>
            </w:r>
            <w:r w:rsidRPr="00DC2DFF">
              <w:rPr>
                <w:rFonts w:ascii="Cambria" w:eastAsia="Calibri" w:hAnsi="Cambria" w:cs="Arial"/>
                <w:sz w:val="20"/>
                <w:szCs w:val="18"/>
              </w:rPr>
              <w:t>de setiembre, Día mundial del turismo.</w:t>
            </w:r>
          </w:p>
          <w:p w14:paraId="741BB311" w14:textId="77777777" w:rsidR="00DC2DFF" w:rsidRPr="00DC2DFF" w:rsidRDefault="00DC2DFF" w:rsidP="00DC2DFF">
            <w:pPr>
              <w:numPr>
                <w:ilvl w:val="0"/>
                <w:numId w:val="17"/>
              </w:numPr>
              <w:ind w:left="918" w:hanging="405"/>
              <w:contextualSpacing/>
              <w:rPr>
                <w:rFonts w:ascii="Cambria" w:eastAsia="Calibri" w:hAnsi="Cambria" w:cs="Arial"/>
                <w:sz w:val="20"/>
                <w:szCs w:val="18"/>
              </w:rPr>
            </w:pPr>
            <w:r w:rsidRPr="00DC2DFF">
              <w:rPr>
                <w:rFonts w:ascii="Cambria" w:eastAsia="Calibri" w:hAnsi="Cambria" w:cs="Arial"/>
                <w:sz w:val="20"/>
                <w:szCs w:val="18"/>
              </w:rPr>
              <w:t>05 de octubre, Día de la acción heroica de Daniel Alcides Carrión.</w:t>
            </w:r>
          </w:p>
          <w:p w14:paraId="65B17AF3" w14:textId="77777777" w:rsidR="00DC2DFF" w:rsidRPr="00DC2DFF" w:rsidRDefault="00DC2DFF" w:rsidP="00DC2DFF">
            <w:pPr>
              <w:numPr>
                <w:ilvl w:val="0"/>
                <w:numId w:val="17"/>
              </w:numPr>
              <w:ind w:left="918" w:hanging="405"/>
              <w:contextualSpacing/>
              <w:rPr>
                <w:rFonts w:ascii="Cambria" w:eastAsia="Calibri" w:hAnsi="Cambria" w:cs="Arial"/>
                <w:sz w:val="20"/>
                <w:szCs w:val="18"/>
              </w:rPr>
            </w:pPr>
            <w:r w:rsidRPr="00DC2DFF">
              <w:rPr>
                <w:rFonts w:ascii="Cambria" w:eastAsia="Calibri" w:hAnsi="Cambria" w:cs="Arial"/>
                <w:sz w:val="20"/>
                <w:szCs w:val="18"/>
              </w:rPr>
              <w:t>08 de octubre, Combate de Angamos.</w:t>
            </w:r>
          </w:p>
          <w:p w14:paraId="64C6AC25" w14:textId="77777777" w:rsidR="00DC2DFF" w:rsidRPr="00DC2DFF" w:rsidRDefault="00DC2DFF" w:rsidP="00DC2DFF">
            <w:pPr>
              <w:numPr>
                <w:ilvl w:val="0"/>
                <w:numId w:val="17"/>
              </w:numPr>
              <w:ind w:left="918" w:hanging="405"/>
              <w:contextualSpacing/>
              <w:rPr>
                <w:rFonts w:ascii="Cambria" w:eastAsia="Calibri" w:hAnsi="Cambria" w:cs="Arial"/>
                <w:sz w:val="20"/>
                <w:szCs w:val="18"/>
              </w:rPr>
            </w:pPr>
            <w:r w:rsidRPr="00DC2DFF">
              <w:rPr>
                <w:rFonts w:ascii="Cambria" w:eastAsia="Calibri" w:hAnsi="Cambria" w:cs="Arial"/>
                <w:sz w:val="20"/>
                <w:szCs w:val="18"/>
              </w:rPr>
              <w:t>16 de octubre, Día de las Naciones Unidas.</w:t>
            </w:r>
          </w:p>
          <w:p w14:paraId="0D6DE94D" w14:textId="34C6E88D" w:rsidR="00146245" w:rsidRDefault="00DC2DFF" w:rsidP="00DC2DFF">
            <w:pPr>
              <w:numPr>
                <w:ilvl w:val="0"/>
                <w:numId w:val="17"/>
              </w:numPr>
              <w:ind w:left="918" w:hanging="405"/>
              <w:contextualSpacing/>
              <w:rPr>
                <w:rFonts w:ascii="Cambria" w:eastAsia="Arial Unicode MS" w:hAnsi="Cambria" w:cs="Arial"/>
                <w:sz w:val="18"/>
                <w:szCs w:val="18"/>
                <w:lang w:val="es-ES" w:eastAsia="es-ES"/>
              </w:rPr>
            </w:pPr>
            <w:r w:rsidRPr="00DC2DFF">
              <w:rPr>
                <w:rFonts w:ascii="Cambria" w:eastAsia="Calibri" w:hAnsi="Cambria" w:cs="Arial"/>
                <w:sz w:val="20"/>
                <w:szCs w:val="18"/>
              </w:rPr>
              <w:t>20 de octubre</w:t>
            </w:r>
            <w:r w:rsidRPr="0011596E">
              <w:rPr>
                <w:rFonts w:ascii="Cambria" w:eastAsia="Arial Unicode MS" w:hAnsi="Cambria" w:cs="Arial"/>
                <w:sz w:val="18"/>
                <w:szCs w:val="18"/>
                <w:lang w:val="es-ES" w:eastAsia="es-ES"/>
              </w:rPr>
              <w:t xml:space="preserve"> </w:t>
            </w:r>
            <w:r>
              <w:rPr>
                <w:rFonts w:ascii="Cambria" w:eastAsia="Arial Unicode MS" w:hAnsi="Cambria" w:cs="Arial"/>
                <w:sz w:val="18"/>
                <w:szCs w:val="18"/>
                <w:lang w:val="es-ES" w:eastAsia="es-ES"/>
              </w:rPr>
              <w:t>día de</w:t>
            </w:r>
            <w:r w:rsidRPr="00825821">
              <w:rPr>
                <w:rFonts w:ascii="Cambria" w:eastAsia="Arial Unicode MS" w:hAnsi="Cambria" w:cs="Arial"/>
                <w:sz w:val="18"/>
                <w:szCs w:val="18"/>
                <w:lang w:val="es-ES" w:eastAsia="es-ES"/>
              </w:rPr>
              <w:t>l</w:t>
            </w:r>
            <w:r>
              <w:rPr>
                <w:rFonts w:ascii="Cambria" w:eastAsia="Arial Unicode MS" w:hAnsi="Cambria" w:cs="Arial"/>
                <w:sz w:val="18"/>
                <w:szCs w:val="18"/>
                <w:lang w:val="es-ES" w:eastAsia="es-ES"/>
              </w:rPr>
              <w:t xml:space="preserve"> Combate de Angamos.</w:t>
            </w:r>
          </w:p>
          <w:p w14:paraId="006B0C8D" w14:textId="05DB1C78" w:rsidR="00DD549B" w:rsidRDefault="00DD549B" w:rsidP="00BC4616">
            <w:pPr>
              <w:tabs>
                <w:tab w:val="left" w:pos="284"/>
              </w:tabs>
              <w:rPr>
                <w:rFonts w:ascii="Cambria" w:eastAsia="Calibri" w:hAnsi="Cambria" w:cs="Arial"/>
                <w:sz w:val="20"/>
                <w:szCs w:val="18"/>
              </w:rPr>
            </w:pPr>
          </w:p>
          <w:p w14:paraId="41DFDD8B" w14:textId="4442EEF1" w:rsidR="00DD549B" w:rsidRDefault="00DD549B" w:rsidP="00BC4616">
            <w:pPr>
              <w:tabs>
                <w:tab w:val="left" w:pos="284"/>
              </w:tabs>
              <w:rPr>
                <w:rFonts w:ascii="Cambria" w:eastAsia="Calibri" w:hAnsi="Cambria" w:cs="Arial"/>
                <w:sz w:val="20"/>
                <w:szCs w:val="18"/>
              </w:rPr>
            </w:pPr>
          </w:p>
          <w:p w14:paraId="56D57E66" w14:textId="575EE9A4" w:rsidR="00DD549B" w:rsidRDefault="00DD549B" w:rsidP="00BC4616">
            <w:pPr>
              <w:tabs>
                <w:tab w:val="left" w:pos="284"/>
              </w:tabs>
              <w:rPr>
                <w:rFonts w:ascii="Cambria" w:eastAsia="Calibri" w:hAnsi="Cambria" w:cs="Arial"/>
                <w:sz w:val="20"/>
                <w:szCs w:val="18"/>
              </w:rPr>
            </w:pPr>
          </w:p>
          <w:p w14:paraId="6F362991" w14:textId="77777777" w:rsidR="00DD549B" w:rsidRDefault="00DD549B" w:rsidP="00BC4616">
            <w:pPr>
              <w:tabs>
                <w:tab w:val="left" w:pos="284"/>
              </w:tabs>
              <w:rPr>
                <w:rFonts w:ascii="Cambria" w:eastAsia="Arial Unicode MS" w:hAnsi="Cambria" w:cs="Arial"/>
                <w:sz w:val="18"/>
                <w:szCs w:val="18"/>
                <w:lang w:val="es-ES" w:eastAsia="es-ES"/>
              </w:rPr>
            </w:pPr>
          </w:p>
          <w:p w14:paraId="119EDAB9" w14:textId="746B7F3D" w:rsidR="00146245" w:rsidRDefault="00146245" w:rsidP="00BC4616">
            <w:pPr>
              <w:tabs>
                <w:tab w:val="left" w:pos="284"/>
              </w:tabs>
              <w:rPr>
                <w:rFonts w:ascii="Cambria" w:eastAsia="Arial Unicode MS" w:hAnsi="Cambria" w:cs="Arial"/>
                <w:sz w:val="18"/>
                <w:szCs w:val="18"/>
                <w:lang w:val="es-ES" w:eastAsia="es-ES"/>
              </w:rPr>
            </w:pPr>
          </w:p>
          <w:p w14:paraId="5AFD3F45" w14:textId="77777777" w:rsidR="00DC2DFF" w:rsidRDefault="00DC2DFF" w:rsidP="00BC4616">
            <w:pPr>
              <w:tabs>
                <w:tab w:val="left" w:pos="284"/>
              </w:tabs>
              <w:rPr>
                <w:rFonts w:ascii="Cambria" w:eastAsia="Arial Unicode MS" w:hAnsi="Cambria" w:cs="Arial"/>
                <w:sz w:val="18"/>
                <w:szCs w:val="18"/>
                <w:lang w:val="es-ES" w:eastAsia="es-ES"/>
              </w:rPr>
            </w:pPr>
          </w:p>
          <w:p w14:paraId="16399E76" w14:textId="77777777" w:rsidR="00146245" w:rsidRDefault="00146245" w:rsidP="00BC4616">
            <w:pPr>
              <w:tabs>
                <w:tab w:val="left" w:pos="284"/>
              </w:tabs>
              <w:rPr>
                <w:rFonts w:ascii="Cambria" w:eastAsia="Arial Unicode MS" w:hAnsi="Cambria" w:cs="Arial"/>
                <w:sz w:val="18"/>
                <w:szCs w:val="18"/>
                <w:lang w:val="es-ES" w:eastAsia="es-ES"/>
              </w:rPr>
            </w:pPr>
          </w:p>
          <w:p w14:paraId="3B80D1A2" w14:textId="77777777" w:rsidR="00146245" w:rsidRDefault="00146245" w:rsidP="00BC4616">
            <w:pPr>
              <w:tabs>
                <w:tab w:val="left" w:pos="284"/>
              </w:tabs>
              <w:rPr>
                <w:rFonts w:ascii="Cambria" w:eastAsia="Arial Unicode MS" w:hAnsi="Cambria" w:cs="Arial"/>
                <w:sz w:val="18"/>
                <w:szCs w:val="18"/>
                <w:lang w:val="es-ES" w:eastAsia="es-ES"/>
              </w:rPr>
            </w:pPr>
          </w:p>
          <w:p w14:paraId="57F7199A" w14:textId="77777777" w:rsidR="00146245" w:rsidRDefault="00146245" w:rsidP="00BC4616">
            <w:pPr>
              <w:tabs>
                <w:tab w:val="left" w:pos="284"/>
              </w:tabs>
              <w:rPr>
                <w:rFonts w:ascii="Cambria" w:eastAsia="Arial Unicode MS" w:hAnsi="Cambria" w:cs="Arial"/>
                <w:sz w:val="18"/>
                <w:szCs w:val="18"/>
                <w:lang w:val="es-ES" w:eastAsia="es-ES"/>
              </w:rPr>
            </w:pPr>
          </w:p>
          <w:p w14:paraId="75B4BE75" w14:textId="77777777" w:rsidR="00146245" w:rsidRPr="0011596E" w:rsidRDefault="00146245" w:rsidP="00BC4616">
            <w:pPr>
              <w:tabs>
                <w:tab w:val="left" w:pos="284"/>
              </w:tabs>
              <w:rPr>
                <w:rFonts w:ascii="Cambria" w:eastAsia="Arial Unicode MS" w:hAnsi="Cambria" w:cs="Arial"/>
                <w:sz w:val="18"/>
                <w:szCs w:val="18"/>
                <w:lang w:val="es-ES" w:eastAsia="es-ES"/>
              </w:rPr>
            </w:pPr>
          </w:p>
        </w:tc>
      </w:tr>
      <w:tr w:rsidR="00BC4616" w:rsidRPr="0011596E" w14:paraId="71F60BDC" w14:textId="77777777" w:rsidTr="00DD549B">
        <w:trPr>
          <w:trHeight w:val="416"/>
          <w:jc w:val="center"/>
        </w:trPr>
        <w:tc>
          <w:tcPr>
            <w:tcW w:w="14312" w:type="dxa"/>
            <w:gridSpan w:val="3"/>
            <w:shd w:val="clear" w:color="auto" w:fill="FFFF00"/>
            <w:vAlign w:val="center"/>
          </w:tcPr>
          <w:p w14:paraId="1C0E76F3" w14:textId="77777777" w:rsidR="00BC4616" w:rsidRPr="0011596E" w:rsidRDefault="00BC4616" w:rsidP="0011596E">
            <w:pPr>
              <w:numPr>
                <w:ilvl w:val="0"/>
                <w:numId w:val="2"/>
              </w:numPr>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sz w:val="18"/>
                <w:szCs w:val="18"/>
                <w:lang w:val="es-ES" w:eastAsia="es-ES"/>
              </w:rPr>
              <w:lastRenderedPageBreak/>
              <w:t>ENFOQUE TRANSVERSAL</w:t>
            </w:r>
          </w:p>
        </w:tc>
      </w:tr>
      <w:tr w:rsidR="00BC4616" w:rsidRPr="0011596E" w14:paraId="126CC87E" w14:textId="77777777" w:rsidTr="00DD549B">
        <w:trPr>
          <w:trHeight w:val="374"/>
          <w:jc w:val="center"/>
        </w:trPr>
        <w:tc>
          <w:tcPr>
            <w:tcW w:w="5382" w:type="dxa"/>
            <w:shd w:val="clear" w:color="auto" w:fill="FFFF00"/>
            <w:vAlign w:val="center"/>
          </w:tcPr>
          <w:p w14:paraId="0731F0FC" w14:textId="77777777" w:rsidR="00BC4616" w:rsidRPr="0011596E" w:rsidRDefault="00BC4616" w:rsidP="000F3C16">
            <w:pPr>
              <w:tabs>
                <w:tab w:val="left" w:pos="284"/>
              </w:tabs>
              <w:spacing w:line="276" w:lineRule="auto"/>
              <w:jc w:val="center"/>
              <w:rPr>
                <w:rFonts w:ascii="Cambria" w:eastAsia="Arial Unicode MS" w:hAnsi="Cambria" w:cs="Arial"/>
                <w:b/>
                <w:sz w:val="18"/>
                <w:szCs w:val="18"/>
                <w:lang w:val="es-ES" w:eastAsia="es-ES"/>
              </w:rPr>
            </w:pPr>
            <w:r w:rsidRPr="0011596E">
              <w:rPr>
                <w:rFonts w:ascii="Cambria" w:eastAsia="Calibri" w:hAnsi="Cambria" w:cs="Arial"/>
                <w:b/>
                <w:sz w:val="18"/>
                <w:szCs w:val="18"/>
              </w:rPr>
              <w:t xml:space="preserve">ENFOQUE </w:t>
            </w:r>
            <w:r w:rsidR="000F3C16" w:rsidRPr="0011596E">
              <w:rPr>
                <w:rFonts w:ascii="Cambria" w:eastAsia="Calibri" w:hAnsi="Cambria" w:cs="Arial"/>
                <w:b/>
                <w:sz w:val="18"/>
                <w:szCs w:val="18"/>
              </w:rPr>
              <w:t>AMBIENTAL</w:t>
            </w:r>
          </w:p>
        </w:tc>
        <w:tc>
          <w:tcPr>
            <w:tcW w:w="2835" w:type="dxa"/>
            <w:shd w:val="clear" w:color="auto" w:fill="FFFF00"/>
            <w:vAlign w:val="center"/>
          </w:tcPr>
          <w:p w14:paraId="21F6A2FB" w14:textId="77777777" w:rsidR="00BC4616" w:rsidRPr="0011596E" w:rsidRDefault="00BC4616" w:rsidP="000F3C16">
            <w:pPr>
              <w:autoSpaceDE w:val="0"/>
              <w:autoSpaceDN w:val="0"/>
              <w:adjustRightInd w:val="0"/>
              <w:jc w:val="center"/>
              <w:rPr>
                <w:rFonts w:ascii="Cambria" w:eastAsia="Calibri" w:hAnsi="Cambria" w:cs="Arial"/>
                <w:b/>
                <w:color w:val="000000"/>
                <w:sz w:val="18"/>
                <w:szCs w:val="18"/>
              </w:rPr>
            </w:pPr>
            <w:r w:rsidRPr="0011596E">
              <w:rPr>
                <w:rFonts w:ascii="Cambria" w:eastAsia="Calibri" w:hAnsi="Cambria" w:cs="Arial"/>
                <w:b/>
                <w:color w:val="000000"/>
                <w:sz w:val="18"/>
                <w:szCs w:val="18"/>
              </w:rPr>
              <w:t>V</w:t>
            </w:r>
            <w:r w:rsidR="000F3C16" w:rsidRPr="0011596E">
              <w:rPr>
                <w:rFonts w:ascii="Cambria" w:eastAsia="Calibri" w:hAnsi="Cambria" w:cs="Arial"/>
                <w:b/>
                <w:color w:val="000000"/>
                <w:sz w:val="18"/>
                <w:szCs w:val="18"/>
              </w:rPr>
              <w:t>ALORES</w:t>
            </w:r>
          </w:p>
        </w:tc>
        <w:tc>
          <w:tcPr>
            <w:tcW w:w="6095" w:type="dxa"/>
            <w:shd w:val="clear" w:color="auto" w:fill="FFFF00"/>
            <w:vAlign w:val="center"/>
          </w:tcPr>
          <w:p w14:paraId="0DD729D7" w14:textId="77777777" w:rsidR="00BC4616" w:rsidRPr="0011596E" w:rsidRDefault="00BC4616" w:rsidP="00BC4616">
            <w:pPr>
              <w:autoSpaceDE w:val="0"/>
              <w:autoSpaceDN w:val="0"/>
              <w:adjustRightInd w:val="0"/>
              <w:jc w:val="center"/>
              <w:rPr>
                <w:rFonts w:ascii="Cambria" w:eastAsia="Arial Unicode MS" w:hAnsi="Cambria" w:cs="Arial"/>
                <w:b/>
                <w:color w:val="000000"/>
                <w:sz w:val="18"/>
                <w:szCs w:val="18"/>
                <w:lang w:val="es-ES" w:eastAsia="es-ES"/>
              </w:rPr>
            </w:pPr>
            <w:r w:rsidRPr="0011596E">
              <w:rPr>
                <w:rFonts w:ascii="Cambria" w:eastAsia="Calibri" w:hAnsi="Cambria" w:cs="Arial"/>
                <w:b/>
                <w:color w:val="000000"/>
                <w:sz w:val="18"/>
                <w:szCs w:val="18"/>
              </w:rPr>
              <w:t>ACTITUDES</w:t>
            </w:r>
          </w:p>
        </w:tc>
      </w:tr>
      <w:tr w:rsidR="007A2D66" w:rsidRPr="0011596E" w14:paraId="52AEAAF1" w14:textId="77777777" w:rsidTr="000F3C16">
        <w:trPr>
          <w:trHeight w:val="1873"/>
          <w:jc w:val="center"/>
        </w:trPr>
        <w:tc>
          <w:tcPr>
            <w:tcW w:w="5382" w:type="dxa"/>
            <w:vMerge w:val="restart"/>
            <w:shd w:val="clear" w:color="auto" w:fill="FFFFFF"/>
          </w:tcPr>
          <w:p w14:paraId="725443C4" w14:textId="77777777" w:rsidR="007A2D66" w:rsidRPr="0011596E" w:rsidRDefault="007A2D66" w:rsidP="00BC4616">
            <w:pPr>
              <w:tabs>
                <w:tab w:val="left" w:pos="284"/>
              </w:tabs>
              <w:spacing w:line="276" w:lineRule="auto"/>
              <w:jc w:val="both"/>
              <w:rPr>
                <w:rFonts w:ascii="Cambria" w:eastAsia="Calibri" w:hAnsi="Cambria" w:cs="Arial"/>
                <w:sz w:val="18"/>
                <w:szCs w:val="18"/>
              </w:rPr>
            </w:pPr>
            <w:r w:rsidRPr="0011596E">
              <w:rPr>
                <w:rFonts w:ascii="Cambria" w:eastAsia="Calibri" w:hAnsi="Cambria" w:cs="Arial"/>
                <w:sz w:val="18"/>
                <w:szCs w:val="18"/>
              </w:rPr>
              <w:t xml:space="preserve"> 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25B8A6AC" w14:textId="77777777" w:rsidR="007A2D66" w:rsidRPr="0011596E" w:rsidRDefault="007A2D66" w:rsidP="00BC4616">
            <w:pPr>
              <w:tabs>
                <w:tab w:val="left" w:pos="284"/>
              </w:tabs>
              <w:spacing w:line="276" w:lineRule="auto"/>
              <w:jc w:val="both"/>
              <w:rPr>
                <w:rFonts w:ascii="Cambria" w:eastAsia="Calibri" w:hAnsi="Cambria" w:cs="Arial"/>
                <w:b/>
                <w:sz w:val="18"/>
                <w:szCs w:val="18"/>
              </w:rPr>
            </w:pPr>
            <w:r w:rsidRPr="0011596E">
              <w:rPr>
                <w:rFonts w:ascii="Cambria" w:eastAsia="Calibri" w:hAnsi="Cambria" w:cs="Arial"/>
                <w:sz w:val="18"/>
                <w:szCs w:val="18"/>
              </w:rPr>
              <w:t xml:space="preserve">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  </w:t>
            </w:r>
          </w:p>
        </w:tc>
        <w:tc>
          <w:tcPr>
            <w:tcW w:w="2835" w:type="dxa"/>
            <w:vMerge w:val="restart"/>
            <w:shd w:val="clear" w:color="auto" w:fill="FFFFFF"/>
            <w:vAlign w:val="center"/>
          </w:tcPr>
          <w:p w14:paraId="37DEE0B0" w14:textId="77777777" w:rsidR="007A2D66" w:rsidRPr="0011596E" w:rsidRDefault="007A2D66" w:rsidP="007A2D66">
            <w:pPr>
              <w:tabs>
                <w:tab w:val="left" w:pos="284"/>
              </w:tabs>
              <w:spacing w:line="276" w:lineRule="auto"/>
              <w:jc w:val="center"/>
              <w:rPr>
                <w:rFonts w:ascii="Cambria" w:eastAsia="Calibri" w:hAnsi="Cambria" w:cs="Arial"/>
                <w:b/>
                <w:sz w:val="18"/>
                <w:szCs w:val="18"/>
              </w:rPr>
            </w:pPr>
            <w:r w:rsidRPr="0011596E">
              <w:rPr>
                <w:rFonts w:ascii="Cambria" w:hAnsi="Cambria" w:cs="Arial"/>
                <w:sz w:val="18"/>
                <w:szCs w:val="18"/>
              </w:rPr>
              <w:t>Justicia y solidaridad</w:t>
            </w:r>
          </w:p>
        </w:tc>
        <w:tc>
          <w:tcPr>
            <w:tcW w:w="6095" w:type="dxa"/>
            <w:shd w:val="clear" w:color="auto" w:fill="FFFFFF"/>
            <w:vAlign w:val="center"/>
          </w:tcPr>
          <w:p w14:paraId="7C5E8F5C" w14:textId="77777777" w:rsidR="007A2D66" w:rsidRPr="0011596E" w:rsidRDefault="000F3C16" w:rsidP="000031A9">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preservar y proteger los espacios comunes y compartidos</w:t>
            </w:r>
            <w:r w:rsidR="00031D5A" w:rsidRPr="0011596E">
              <w:rPr>
                <w:rFonts w:ascii="Cambria" w:eastAsia="Calibri" w:hAnsi="Cambria" w:cs="Arial"/>
                <w:color w:val="000000"/>
                <w:sz w:val="18"/>
                <w:szCs w:val="18"/>
              </w:rPr>
              <w:t xml:space="preserve"> de su colegio.</w:t>
            </w:r>
          </w:p>
        </w:tc>
      </w:tr>
      <w:tr w:rsidR="007A2D66" w:rsidRPr="0011596E" w14:paraId="39E67285" w14:textId="77777777" w:rsidTr="000F3C16">
        <w:trPr>
          <w:trHeight w:val="1828"/>
          <w:jc w:val="center"/>
        </w:trPr>
        <w:tc>
          <w:tcPr>
            <w:tcW w:w="5382" w:type="dxa"/>
            <w:vMerge/>
            <w:shd w:val="clear" w:color="auto" w:fill="FFFFFF"/>
          </w:tcPr>
          <w:p w14:paraId="11E0B665" w14:textId="77777777" w:rsidR="007A2D66" w:rsidRPr="0011596E" w:rsidRDefault="007A2D66" w:rsidP="00BC4616">
            <w:pPr>
              <w:tabs>
                <w:tab w:val="left" w:pos="284"/>
              </w:tabs>
              <w:spacing w:line="276" w:lineRule="auto"/>
              <w:rPr>
                <w:rFonts w:ascii="Cambria" w:eastAsia="Calibri" w:hAnsi="Cambria" w:cs="Arial"/>
                <w:b/>
                <w:sz w:val="18"/>
                <w:szCs w:val="18"/>
              </w:rPr>
            </w:pPr>
          </w:p>
        </w:tc>
        <w:tc>
          <w:tcPr>
            <w:tcW w:w="2835" w:type="dxa"/>
            <w:vMerge/>
            <w:shd w:val="clear" w:color="auto" w:fill="FFFFFF"/>
          </w:tcPr>
          <w:p w14:paraId="74C2082C" w14:textId="77777777" w:rsidR="007A2D66" w:rsidRPr="0011596E" w:rsidRDefault="007A2D66" w:rsidP="00BC4616">
            <w:pPr>
              <w:tabs>
                <w:tab w:val="left" w:pos="284"/>
              </w:tabs>
              <w:spacing w:line="276" w:lineRule="auto"/>
              <w:rPr>
                <w:rFonts w:ascii="Cambria" w:eastAsia="Arial Unicode MS" w:hAnsi="Cambria" w:cs="Arial"/>
                <w:b/>
                <w:color w:val="000000"/>
                <w:sz w:val="18"/>
                <w:szCs w:val="18"/>
                <w:lang w:val="es-ES" w:eastAsia="es-ES"/>
              </w:rPr>
            </w:pPr>
          </w:p>
        </w:tc>
        <w:tc>
          <w:tcPr>
            <w:tcW w:w="6095" w:type="dxa"/>
            <w:shd w:val="clear" w:color="auto" w:fill="FFFFFF"/>
            <w:vAlign w:val="center"/>
          </w:tcPr>
          <w:p w14:paraId="52C064C3" w14:textId="77777777" w:rsidR="000031A9" w:rsidRPr="0011596E" w:rsidRDefault="000F3C16" w:rsidP="000F3C16">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tener buenos hábitos de higiene y alimentación saludables.</w:t>
            </w:r>
          </w:p>
        </w:tc>
      </w:tr>
      <w:tr w:rsidR="000F3C16" w:rsidRPr="0011596E" w14:paraId="2CC31135" w14:textId="77777777" w:rsidTr="0011596E">
        <w:trPr>
          <w:trHeight w:val="1450"/>
          <w:jc w:val="center"/>
        </w:trPr>
        <w:tc>
          <w:tcPr>
            <w:tcW w:w="5382" w:type="dxa"/>
            <w:vMerge/>
            <w:shd w:val="clear" w:color="auto" w:fill="FFFFFF"/>
          </w:tcPr>
          <w:p w14:paraId="58C41E73" w14:textId="77777777" w:rsidR="000F3C16" w:rsidRPr="0011596E" w:rsidRDefault="000F3C16" w:rsidP="00BC4616">
            <w:pPr>
              <w:tabs>
                <w:tab w:val="left" w:pos="284"/>
              </w:tabs>
              <w:spacing w:line="276" w:lineRule="auto"/>
              <w:rPr>
                <w:rFonts w:ascii="Cambria" w:eastAsia="Calibri" w:hAnsi="Cambria" w:cs="Arial"/>
                <w:b/>
                <w:sz w:val="18"/>
                <w:szCs w:val="18"/>
              </w:rPr>
            </w:pPr>
          </w:p>
        </w:tc>
        <w:tc>
          <w:tcPr>
            <w:tcW w:w="2835" w:type="dxa"/>
            <w:vMerge/>
            <w:shd w:val="clear" w:color="auto" w:fill="FFFFFF"/>
          </w:tcPr>
          <w:p w14:paraId="76D0FC36" w14:textId="77777777" w:rsidR="000F3C16" w:rsidRPr="0011596E" w:rsidRDefault="000F3C16" w:rsidP="00BC4616">
            <w:pPr>
              <w:tabs>
                <w:tab w:val="left" w:pos="284"/>
              </w:tabs>
              <w:spacing w:line="276" w:lineRule="auto"/>
              <w:rPr>
                <w:rFonts w:ascii="Cambria" w:eastAsia="Calibri" w:hAnsi="Cambria" w:cs="Arial"/>
                <w:color w:val="000000"/>
                <w:sz w:val="18"/>
                <w:szCs w:val="18"/>
              </w:rPr>
            </w:pPr>
          </w:p>
        </w:tc>
        <w:tc>
          <w:tcPr>
            <w:tcW w:w="6095" w:type="dxa"/>
            <w:shd w:val="clear" w:color="auto" w:fill="FFFFFF"/>
            <w:vAlign w:val="center"/>
          </w:tcPr>
          <w:p w14:paraId="4A68AD09" w14:textId="77777777" w:rsidR="000F3C16" w:rsidRPr="0011596E" w:rsidRDefault="000F3C16" w:rsidP="000F3C16">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contribuir  en el  ahorro  del  agua  y  el cuidado  de  las  cuencas  hidrográficas  de  su colegio y comunidad.</w:t>
            </w:r>
          </w:p>
        </w:tc>
      </w:tr>
    </w:tbl>
    <w:p w14:paraId="5277D70C" w14:textId="77777777" w:rsidR="005E3DA7" w:rsidRDefault="005E3DA7">
      <w:pPr>
        <w:rPr>
          <w:rFonts w:ascii="Cambria" w:hAnsi="Cambria"/>
          <w:b/>
          <w:sz w:val="18"/>
          <w:szCs w:val="18"/>
        </w:rPr>
      </w:pPr>
    </w:p>
    <w:p w14:paraId="5A81DB6C" w14:textId="77777777" w:rsidR="00146245" w:rsidRDefault="00146245">
      <w:pPr>
        <w:rPr>
          <w:rFonts w:ascii="Cambria" w:hAnsi="Cambria"/>
          <w:b/>
          <w:sz w:val="18"/>
          <w:szCs w:val="18"/>
        </w:rPr>
      </w:pPr>
    </w:p>
    <w:p w14:paraId="42CBA5EF" w14:textId="77777777" w:rsidR="00146245" w:rsidRDefault="00146245">
      <w:pPr>
        <w:rPr>
          <w:rFonts w:ascii="Cambria" w:hAnsi="Cambria"/>
          <w:b/>
          <w:sz w:val="18"/>
          <w:szCs w:val="18"/>
        </w:rPr>
      </w:pPr>
    </w:p>
    <w:p w14:paraId="19A9AAA7" w14:textId="77777777" w:rsidR="00146245" w:rsidRDefault="00146245">
      <w:pPr>
        <w:rPr>
          <w:rFonts w:ascii="Cambria" w:hAnsi="Cambria"/>
          <w:b/>
          <w:sz w:val="18"/>
          <w:szCs w:val="18"/>
        </w:rPr>
      </w:pPr>
    </w:p>
    <w:p w14:paraId="1D048091" w14:textId="77777777" w:rsidR="00146245" w:rsidRDefault="00146245">
      <w:pPr>
        <w:rPr>
          <w:rFonts w:ascii="Cambria" w:hAnsi="Cambria"/>
          <w:b/>
          <w:sz w:val="18"/>
          <w:szCs w:val="18"/>
        </w:rPr>
      </w:pPr>
    </w:p>
    <w:p w14:paraId="50C5017B" w14:textId="77777777" w:rsidR="00146245" w:rsidRPr="0011596E" w:rsidRDefault="00146245">
      <w:pPr>
        <w:rPr>
          <w:rFonts w:ascii="Cambria" w:hAnsi="Cambria"/>
          <w:b/>
          <w:sz w:val="18"/>
          <w:szCs w:val="18"/>
        </w:rPr>
      </w:pPr>
    </w:p>
    <w:p w14:paraId="30D6BE7A" w14:textId="77777777" w:rsidR="00031D5A" w:rsidRPr="0011596E" w:rsidRDefault="00031D5A">
      <w:pPr>
        <w:rPr>
          <w:rFonts w:ascii="Cambria" w:hAnsi="Cambria"/>
          <w:b/>
          <w:sz w:val="18"/>
          <w:szCs w:val="18"/>
        </w:rPr>
      </w:pPr>
    </w:p>
    <w:tbl>
      <w:tblPr>
        <w:tblStyle w:val="Tablaconcuadrcula"/>
        <w:tblW w:w="0" w:type="auto"/>
        <w:tblLook w:val="04A0" w:firstRow="1" w:lastRow="0" w:firstColumn="1" w:lastColumn="0" w:noHBand="0" w:noVBand="1"/>
      </w:tblPr>
      <w:tblGrid>
        <w:gridCol w:w="2122"/>
        <w:gridCol w:w="2693"/>
        <w:gridCol w:w="3260"/>
        <w:gridCol w:w="3110"/>
        <w:gridCol w:w="2809"/>
      </w:tblGrid>
      <w:tr w:rsidR="00BC4616" w:rsidRPr="0011596E" w14:paraId="35222EAD" w14:textId="77777777" w:rsidTr="00DD549B">
        <w:trPr>
          <w:trHeight w:val="416"/>
        </w:trPr>
        <w:tc>
          <w:tcPr>
            <w:tcW w:w="13994" w:type="dxa"/>
            <w:gridSpan w:val="5"/>
            <w:shd w:val="clear" w:color="auto" w:fill="FFFF00"/>
            <w:vAlign w:val="center"/>
          </w:tcPr>
          <w:p w14:paraId="39560C49" w14:textId="77777777" w:rsidR="00BC4616" w:rsidRPr="0011596E" w:rsidRDefault="00031D5A" w:rsidP="0011596E">
            <w:pPr>
              <w:numPr>
                <w:ilvl w:val="0"/>
                <w:numId w:val="2"/>
              </w:numPr>
              <w:spacing w:line="276" w:lineRule="auto"/>
              <w:ind w:left="492" w:hanging="492"/>
              <w:contextualSpacing/>
              <w:rPr>
                <w:rFonts w:ascii="Cambria" w:hAnsi="Cambria" w:cs="Arial"/>
                <w:b/>
                <w:sz w:val="18"/>
                <w:szCs w:val="18"/>
              </w:rPr>
            </w:pPr>
            <w:r w:rsidRPr="0011596E">
              <w:rPr>
                <w:rFonts w:ascii="Cambria" w:eastAsia="Arial Unicode MS" w:hAnsi="Cambria" w:cs="Arial"/>
                <w:b/>
                <w:sz w:val="18"/>
                <w:szCs w:val="18"/>
                <w:lang w:val="es-ES" w:eastAsia="es-ES"/>
              </w:rPr>
              <w:lastRenderedPageBreak/>
              <w:t>APRENDIZAJES</w:t>
            </w:r>
            <w:r w:rsidRPr="0011596E">
              <w:rPr>
                <w:rFonts w:ascii="Cambria" w:hAnsi="Cambria" w:cs="Arial"/>
                <w:b/>
                <w:sz w:val="18"/>
                <w:szCs w:val="18"/>
              </w:rPr>
              <w:t xml:space="preserve"> ESPERADOS</w:t>
            </w:r>
            <w:r w:rsidR="00BC4616" w:rsidRPr="0011596E">
              <w:rPr>
                <w:rFonts w:ascii="Cambria" w:hAnsi="Cambria" w:cs="Arial"/>
                <w:b/>
                <w:sz w:val="18"/>
                <w:szCs w:val="18"/>
              </w:rPr>
              <w:t>.</w:t>
            </w:r>
          </w:p>
        </w:tc>
      </w:tr>
      <w:tr w:rsidR="00BC4616" w:rsidRPr="0011596E" w14:paraId="25654244" w14:textId="77777777" w:rsidTr="00DD549B">
        <w:trPr>
          <w:trHeight w:val="340"/>
        </w:trPr>
        <w:tc>
          <w:tcPr>
            <w:tcW w:w="2122" w:type="dxa"/>
            <w:shd w:val="clear" w:color="auto" w:fill="FFFF00"/>
            <w:vAlign w:val="center"/>
          </w:tcPr>
          <w:p w14:paraId="7B657ABC"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AREA</w:t>
            </w:r>
          </w:p>
        </w:tc>
        <w:tc>
          <w:tcPr>
            <w:tcW w:w="2693" w:type="dxa"/>
            <w:shd w:val="clear" w:color="auto" w:fill="FFFF00"/>
            <w:vAlign w:val="center"/>
          </w:tcPr>
          <w:p w14:paraId="7F2280F8"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COMPETENCIAS</w:t>
            </w:r>
          </w:p>
        </w:tc>
        <w:tc>
          <w:tcPr>
            <w:tcW w:w="3260" w:type="dxa"/>
            <w:shd w:val="clear" w:color="auto" w:fill="FFFF00"/>
            <w:vAlign w:val="center"/>
          </w:tcPr>
          <w:p w14:paraId="69BAA1E7"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CAPACIDADES</w:t>
            </w:r>
          </w:p>
        </w:tc>
        <w:tc>
          <w:tcPr>
            <w:tcW w:w="3110" w:type="dxa"/>
            <w:shd w:val="clear" w:color="auto" w:fill="FFFF00"/>
            <w:vAlign w:val="center"/>
          </w:tcPr>
          <w:p w14:paraId="37E205D7"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DESEMPEÑOS</w:t>
            </w:r>
          </w:p>
        </w:tc>
        <w:tc>
          <w:tcPr>
            <w:tcW w:w="2809" w:type="dxa"/>
            <w:shd w:val="clear" w:color="auto" w:fill="FFFF00"/>
            <w:vAlign w:val="center"/>
          </w:tcPr>
          <w:p w14:paraId="7506EAA9"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CAMPO TEMATICO.</w:t>
            </w:r>
          </w:p>
        </w:tc>
      </w:tr>
      <w:tr w:rsidR="005E160F" w:rsidRPr="0011596E" w14:paraId="216CC27D" w14:textId="77777777" w:rsidTr="005E160F">
        <w:trPr>
          <w:trHeight w:val="1252"/>
        </w:trPr>
        <w:tc>
          <w:tcPr>
            <w:tcW w:w="2122" w:type="dxa"/>
            <w:vMerge w:val="restart"/>
            <w:vAlign w:val="center"/>
          </w:tcPr>
          <w:p w14:paraId="38AC01B2" w14:textId="77777777" w:rsidR="005E160F" w:rsidRPr="0011596E" w:rsidRDefault="005E160F" w:rsidP="00031D5A">
            <w:pPr>
              <w:jc w:val="center"/>
              <w:rPr>
                <w:rFonts w:ascii="Cambria" w:hAnsi="Cambria" w:cs="Arial"/>
                <w:b/>
                <w:sz w:val="18"/>
                <w:szCs w:val="18"/>
              </w:rPr>
            </w:pPr>
            <w:r w:rsidRPr="0011596E">
              <w:rPr>
                <w:rFonts w:ascii="Cambria" w:hAnsi="Cambria" w:cs="Arial"/>
                <w:b/>
                <w:sz w:val="18"/>
                <w:szCs w:val="18"/>
              </w:rPr>
              <w:t>CIENCIA Y TECNOLOGÍA.</w:t>
            </w:r>
          </w:p>
        </w:tc>
        <w:tc>
          <w:tcPr>
            <w:tcW w:w="2693" w:type="dxa"/>
            <w:vMerge w:val="restart"/>
            <w:vAlign w:val="center"/>
          </w:tcPr>
          <w:p w14:paraId="39C9DF15" w14:textId="77777777" w:rsidR="005E160F" w:rsidRPr="0011596E" w:rsidRDefault="005E160F" w:rsidP="00031D5A">
            <w:pPr>
              <w:jc w:val="center"/>
              <w:rPr>
                <w:rFonts w:ascii="Cambria" w:hAnsi="Cambria" w:cs="Arial"/>
                <w:b/>
                <w:sz w:val="18"/>
                <w:szCs w:val="18"/>
              </w:rPr>
            </w:pPr>
            <w:r w:rsidRPr="0011596E">
              <w:rPr>
                <w:rFonts w:ascii="Cambria" w:hAnsi="Cambria" w:cs="Arial"/>
                <w:b/>
                <w:sz w:val="18"/>
                <w:szCs w:val="18"/>
              </w:rPr>
              <w:t>Indaga mediante métodos científicos para construir sus conocimientos.</w:t>
            </w:r>
          </w:p>
        </w:tc>
        <w:tc>
          <w:tcPr>
            <w:tcW w:w="3260" w:type="dxa"/>
            <w:vAlign w:val="center"/>
          </w:tcPr>
          <w:p w14:paraId="1080052B" w14:textId="77777777" w:rsidR="005E160F" w:rsidRPr="0011596E" w:rsidRDefault="005E160F" w:rsidP="00031D5A">
            <w:pPr>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3110" w:type="dxa"/>
            <w:vMerge w:val="restart"/>
            <w:vAlign w:val="center"/>
          </w:tcPr>
          <w:p w14:paraId="1A53029D" w14:textId="77777777" w:rsidR="005E160F" w:rsidRPr="0011596E" w:rsidRDefault="005E160F" w:rsidP="00D539E1">
            <w:pPr>
              <w:pStyle w:val="Prrafodelista"/>
              <w:numPr>
                <w:ilvl w:val="0"/>
                <w:numId w:val="8"/>
              </w:numPr>
              <w:spacing w:line="254" w:lineRule="auto"/>
              <w:ind w:left="240" w:right="53" w:hanging="240"/>
              <w:jc w:val="both"/>
              <w:rPr>
                <w:rFonts w:ascii="Cambria" w:eastAsia="Calibri" w:hAnsi="Cambria" w:cs="Arial"/>
                <w:sz w:val="18"/>
                <w:szCs w:val="18"/>
              </w:rPr>
            </w:pPr>
            <w:r w:rsidRPr="000D1767">
              <w:rPr>
                <w:rFonts w:ascii="Cambria" w:eastAsia="Calibri" w:hAnsi="Cambria" w:cs="Arial"/>
                <w:sz w:val="18"/>
                <w:szCs w:val="18"/>
              </w:rPr>
              <w:t>Formula preguntas sobre el hecho, fenómeno u objeto natural o tecnológico que indaga, para delimitar el problema.</w:t>
            </w:r>
          </w:p>
          <w:p w14:paraId="7D97F927" w14:textId="77777777" w:rsidR="005E160F" w:rsidRPr="00800AFB" w:rsidRDefault="005E160F" w:rsidP="00800AFB">
            <w:pPr>
              <w:pStyle w:val="Prrafodelista"/>
              <w:numPr>
                <w:ilvl w:val="0"/>
                <w:numId w:val="8"/>
              </w:numPr>
              <w:spacing w:line="254" w:lineRule="auto"/>
              <w:ind w:left="240" w:right="53" w:hanging="240"/>
              <w:jc w:val="both"/>
              <w:rPr>
                <w:rFonts w:ascii="Cambria" w:eastAsia="Calibri" w:hAnsi="Cambria" w:cs="Arial"/>
                <w:sz w:val="18"/>
                <w:szCs w:val="18"/>
              </w:rPr>
            </w:pPr>
            <w:r w:rsidRPr="00800AFB">
              <w:rPr>
                <w:rFonts w:ascii="Cambria" w:eastAsia="Calibri" w:hAnsi="Cambria" w:cs="Arial"/>
                <w:sz w:val="18"/>
                <w:szCs w:val="18"/>
              </w:rPr>
              <w:t>Plantea hipótesis basadas en conocimientos científicos, en las que establece relaciones entre las variables que serán investigadas.</w:t>
            </w:r>
          </w:p>
          <w:p w14:paraId="4A3E4F3E" w14:textId="77777777" w:rsidR="005E160F" w:rsidRPr="00800AFB" w:rsidRDefault="005E160F" w:rsidP="00800AFB">
            <w:pPr>
              <w:pStyle w:val="Prrafodelista"/>
              <w:numPr>
                <w:ilvl w:val="0"/>
                <w:numId w:val="8"/>
              </w:numPr>
              <w:spacing w:line="254" w:lineRule="auto"/>
              <w:ind w:left="240" w:right="53" w:hanging="240"/>
              <w:jc w:val="both"/>
              <w:rPr>
                <w:rFonts w:ascii="Cambria" w:eastAsia="Calibri" w:hAnsi="Cambria" w:cs="Arial"/>
                <w:sz w:val="18"/>
                <w:szCs w:val="18"/>
              </w:rPr>
            </w:pPr>
            <w:r w:rsidRPr="00800AFB">
              <w:rPr>
                <w:rFonts w:ascii="Cambria" w:eastAsia="Calibri" w:hAnsi="Cambria" w:cs="Arial"/>
                <w:sz w:val="18"/>
                <w:szCs w:val="18"/>
              </w:rPr>
              <w:t>Propone y fundamenta procedimientos que le permitan observar, manipular y medir las variables.</w:t>
            </w:r>
          </w:p>
          <w:p w14:paraId="5372E3F3" w14:textId="77777777" w:rsidR="005E160F" w:rsidRPr="0011596E" w:rsidRDefault="005E160F" w:rsidP="00800AFB">
            <w:pPr>
              <w:pStyle w:val="Prrafodelista"/>
              <w:numPr>
                <w:ilvl w:val="0"/>
                <w:numId w:val="8"/>
              </w:numPr>
              <w:spacing w:line="254" w:lineRule="auto"/>
              <w:ind w:left="240" w:right="53" w:hanging="240"/>
              <w:jc w:val="both"/>
              <w:rPr>
                <w:rFonts w:ascii="Cambria" w:hAnsi="Cambria" w:cs="Arial"/>
                <w:sz w:val="18"/>
                <w:szCs w:val="18"/>
              </w:rPr>
            </w:pPr>
            <w:r w:rsidRPr="00800AFB">
              <w:rPr>
                <w:rFonts w:ascii="Cambria" w:eastAsia="Calibri" w:hAnsi="Cambria" w:cs="Arial"/>
                <w:sz w:val="18"/>
                <w:szCs w:val="18"/>
              </w:rPr>
              <w:t>Obtiene y organiza datos cualitativos/cuantitativos, a partir de la manipulación de la variable.</w:t>
            </w:r>
          </w:p>
        </w:tc>
        <w:tc>
          <w:tcPr>
            <w:tcW w:w="2809" w:type="dxa"/>
            <w:vMerge w:val="restart"/>
            <w:vAlign w:val="center"/>
          </w:tcPr>
          <w:p w14:paraId="799FC6BA" w14:textId="77777777" w:rsidR="005E160F" w:rsidRPr="00E86F15" w:rsidRDefault="005E160F" w:rsidP="00E86F15">
            <w:pPr>
              <w:pStyle w:val="Sinespaciado"/>
              <w:ind w:left="360"/>
              <w:jc w:val="center"/>
              <w:rPr>
                <w:rFonts w:ascii="Cambria" w:hAnsi="Cambria" w:cs="Arial"/>
                <w:b/>
                <w:sz w:val="18"/>
                <w:szCs w:val="18"/>
                <w:lang w:val="es-PE"/>
              </w:rPr>
            </w:pPr>
            <w:r w:rsidRPr="00E86F15">
              <w:rPr>
                <w:rFonts w:ascii="Cambria" w:hAnsi="Cambria" w:cs="Arial"/>
                <w:b/>
                <w:sz w:val="18"/>
                <w:szCs w:val="18"/>
                <w:lang w:val="es-PE"/>
              </w:rPr>
              <w:t>ORIGEN Y CARACTERÍSTICAS DE LOS SERES VIVOS</w:t>
            </w:r>
          </w:p>
          <w:p w14:paraId="234B48EA" w14:textId="77777777" w:rsidR="00DC2DFF" w:rsidRDefault="00DC2DFF" w:rsidP="00B35E3C">
            <w:pPr>
              <w:pStyle w:val="Sinespaciado"/>
              <w:numPr>
                <w:ilvl w:val="0"/>
                <w:numId w:val="8"/>
              </w:numPr>
              <w:rPr>
                <w:rFonts w:ascii="Cambria" w:hAnsi="Cambria" w:cs="Arial"/>
                <w:sz w:val="18"/>
                <w:szCs w:val="18"/>
                <w:lang w:val="es-PE"/>
              </w:rPr>
            </w:pPr>
            <w:r>
              <w:rPr>
                <w:rFonts w:ascii="Cambria" w:hAnsi="Cambria" w:cs="Arial"/>
                <w:sz w:val="18"/>
                <w:szCs w:val="18"/>
                <w:lang w:val="es-PE"/>
              </w:rPr>
              <w:t>Las proteínas</w:t>
            </w:r>
            <w:r w:rsidR="005E160F">
              <w:rPr>
                <w:rFonts w:ascii="Cambria" w:hAnsi="Cambria" w:cs="Arial"/>
                <w:sz w:val="18"/>
                <w:szCs w:val="18"/>
                <w:lang w:val="es-PE"/>
              </w:rPr>
              <w:t xml:space="preserve">: </w:t>
            </w:r>
            <w:r>
              <w:rPr>
                <w:rFonts w:ascii="Cambria" w:hAnsi="Cambria" w:cs="Arial"/>
                <w:sz w:val="18"/>
                <w:szCs w:val="18"/>
                <w:lang w:val="es-PE"/>
              </w:rPr>
              <w:t>características.</w:t>
            </w:r>
          </w:p>
          <w:p w14:paraId="68B83ABE" w14:textId="075F2DE0" w:rsidR="00DC2DFF" w:rsidRDefault="00DC2DFF" w:rsidP="00B35E3C">
            <w:pPr>
              <w:pStyle w:val="Sinespaciado"/>
              <w:numPr>
                <w:ilvl w:val="0"/>
                <w:numId w:val="8"/>
              </w:numPr>
              <w:rPr>
                <w:rFonts w:ascii="Cambria" w:hAnsi="Cambria" w:cs="Arial"/>
                <w:sz w:val="18"/>
                <w:szCs w:val="18"/>
                <w:lang w:val="es-PE"/>
              </w:rPr>
            </w:pPr>
            <w:r>
              <w:rPr>
                <w:rFonts w:ascii="Cambria" w:hAnsi="Cambria" w:cs="Arial"/>
                <w:sz w:val="18"/>
                <w:szCs w:val="18"/>
                <w:lang w:val="es-PE"/>
              </w:rPr>
              <w:t>Clases de proteínas: según su función y estructura.</w:t>
            </w:r>
            <w:r w:rsidR="005E160F">
              <w:rPr>
                <w:rFonts w:ascii="Cambria" w:hAnsi="Cambria" w:cs="Arial"/>
                <w:sz w:val="18"/>
                <w:szCs w:val="18"/>
                <w:lang w:val="es-PE"/>
              </w:rPr>
              <w:t xml:space="preserve"> </w:t>
            </w:r>
          </w:p>
          <w:p w14:paraId="388522B4" w14:textId="77777777" w:rsidR="00DC2DFF" w:rsidRDefault="00DC2DFF" w:rsidP="00B35E3C">
            <w:pPr>
              <w:pStyle w:val="Sinespaciado"/>
              <w:numPr>
                <w:ilvl w:val="0"/>
                <w:numId w:val="8"/>
              </w:numPr>
              <w:rPr>
                <w:rFonts w:ascii="Cambria" w:hAnsi="Cambria" w:cs="Arial"/>
                <w:sz w:val="18"/>
                <w:szCs w:val="18"/>
                <w:lang w:val="es-PE"/>
              </w:rPr>
            </w:pPr>
            <w:r>
              <w:rPr>
                <w:rFonts w:ascii="Cambria" w:hAnsi="Cambria" w:cs="Arial"/>
                <w:sz w:val="18"/>
                <w:szCs w:val="18"/>
                <w:lang w:val="es-PE"/>
              </w:rPr>
              <w:t xml:space="preserve">Los </w:t>
            </w:r>
            <w:r w:rsidR="005E160F">
              <w:rPr>
                <w:rFonts w:ascii="Cambria" w:hAnsi="Cambria" w:cs="Arial"/>
                <w:sz w:val="18"/>
                <w:szCs w:val="18"/>
                <w:lang w:val="es-PE"/>
              </w:rPr>
              <w:t>ácidos nucleicos</w:t>
            </w:r>
            <w:r>
              <w:rPr>
                <w:rFonts w:ascii="Cambria" w:hAnsi="Cambria" w:cs="Arial"/>
                <w:sz w:val="18"/>
                <w:szCs w:val="18"/>
                <w:lang w:val="es-PE"/>
              </w:rPr>
              <w:t>:</w:t>
            </w:r>
            <w:r w:rsidR="005E160F">
              <w:rPr>
                <w:rFonts w:ascii="Cambria" w:hAnsi="Cambria" w:cs="Arial"/>
                <w:sz w:val="18"/>
                <w:szCs w:val="18"/>
                <w:lang w:val="es-PE"/>
              </w:rPr>
              <w:t xml:space="preserve"> </w:t>
            </w:r>
            <w:r>
              <w:rPr>
                <w:rFonts w:ascii="Cambria" w:hAnsi="Cambria" w:cs="Arial"/>
                <w:sz w:val="18"/>
                <w:szCs w:val="18"/>
                <w:lang w:val="es-PE"/>
              </w:rPr>
              <w:t>características y estructura.</w:t>
            </w:r>
          </w:p>
          <w:p w14:paraId="1A0AA11E" w14:textId="164D3D6E" w:rsidR="00DC2DFF" w:rsidRDefault="00DC2DFF" w:rsidP="00B35E3C">
            <w:pPr>
              <w:pStyle w:val="Sinespaciado"/>
              <w:numPr>
                <w:ilvl w:val="0"/>
                <w:numId w:val="8"/>
              </w:numPr>
              <w:rPr>
                <w:rFonts w:ascii="Cambria" w:hAnsi="Cambria" w:cs="Arial"/>
                <w:sz w:val="18"/>
                <w:szCs w:val="18"/>
                <w:lang w:val="es-PE"/>
              </w:rPr>
            </w:pPr>
            <w:r>
              <w:rPr>
                <w:rFonts w:ascii="Cambria" w:hAnsi="Cambria" w:cs="Arial"/>
                <w:sz w:val="18"/>
                <w:szCs w:val="18"/>
                <w:lang w:val="es-PE"/>
              </w:rPr>
              <w:t>El ADN</w:t>
            </w:r>
            <w:r w:rsidR="00DD549B">
              <w:rPr>
                <w:rFonts w:ascii="Cambria" w:hAnsi="Cambria" w:cs="Arial"/>
                <w:sz w:val="18"/>
                <w:szCs w:val="18"/>
                <w:lang w:val="es-PE"/>
              </w:rPr>
              <w:t>, estructura y función.</w:t>
            </w:r>
          </w:p>
          <w:p w14:paraId="0197CB87" w14:textId="261B9C3C" w:rsidR="005E160F" w:rsidRPr="00B35E3C" w:rsidRDefault="00DC2DFF" w:rsidP="00B35E3C">
            <w:pPr>
              <w:pStyle w:val="Sinespaciado"/>
              <w:numPr>
                <w:ilvl w:val="0"/>
                <w:numId w:val="8"/>
              </w:numPr>
              <w:rPr>
                <w:rFonts w:ascii="Cambria" w:hAnsi="Cambria" w:cs="Arial"/>
                <w:sz w:val="18"/>
                <w:szCs w:val="18"/>
                <w:lang w:val="es-PE"/>
              </w:rPr>
            </w:pPr>
            <w:r>
              <w:rPr>
                <w:rFonts w:ascii="Cambria" w:hAnsi="Cambria" w:cs="Arial"/>
                <w:sz w:val="18"/>
                <w:szCs w:val="18"/>
                <w:lang w:val="es-PE"/>
              </w:rPr>
              <w:t>El ARN.</w:t>
            </w:r>
            <w:r w:rsidR="00DD549B">
              <w:rPr>
                <w:rFonts w:ascii="Cambria" w:hAnsi="Cambria" w:cs="Arial"/>
                <w:sz w:val="18"/>
                <w:szCs w:val="18"/>
                <w:lang w:val="es-PE"/>
              </w:rPr>
              <w:t>, estructura y función.</w:t>
            </w:r>
          </w:p>
          <w:p w14:paraId="3767BA8F" w14:textId="77777777" w:rsidR="005E160F" w:rsidRPr="0011596E" w:rsidRDefault="005E160F" w:rsidP="00031D5A">
            <w:pPr>
              <w:rPr>
                <w:rFonts w:ascii="Cambria" w:hAnsi="Cambria" w:cs="Arial"/>
                <w:sz w:val="18"/>
                <w:szCs w:val="18"/>
              </w:rPr>
            </w:pPr>
          </w:p>
        </w:tc>
      </w:tr>
      <w:tr w:rsidR="005E160F" w:rsidRPr="0011596E" w14:paraId="19CFCD68" w14:textId="77777777" w:rsidTr="005E160F">
        <w:trPr>
          <w:trHeight w:val="593"/>
        </w:trPr>
        <w:tc>
          <w:tcPr>
            <w:tcW w:w="2122" w:type="dxa"/>
            <w:vMerge/>
            <w:vAlign w:val="center"/>
          </w:tcPr>
          <w:p w14:paraId="646DFFBD" w14:textId="77777777" w:rsidR="005E160F" w:rsidRPr="0011596E" w:rsidRDefault="005E160F" w:rsidP="00031D5A">
            <w:pPr>
              <w:jc w:val="center"/>
              <w:rPr>
                <w:rFonts w:ascii="Cambria" w:hAnsi="Cambria" w:cs="Arial"/>
                <w:b/>
                <w:sz w:val="18"/>
                <w:szCs w:val="18"/>
              </w:rPr>
            </w:pPr>
          </w:p>
        </w:tc>
        <w:tc>
          <w:tcPr>
            <w:tcW w:w="2693" w:type="dxa"/>
            <w:vMerge/>
            <w:vAlign w:val="center"/>
          </w:tcPr>
          <w:p w14:paraId="6AF8D6B1" w14:textId="77777777" w:rsidR="005E160F" w:rsidRPr="0011596E" w:rsidRDefault="005E160F" w:rsidP="00031D5A">
            <w:pPr>
              <w:jc w:val="center"/>
              <w:rPr>
                <w:rFonts w:ascii="Cambria" w:hAnsi="Cambria" w:cs="Arial"/>
                <w:b/>
                <w:sz w:val="18"/>
                <w:szCs w:val="18"/>
              </w:rPr>
            </w:pPr>
          </w:p>
        </w:tc>
        <w:tc>
          <w:tcPr>
            <w:tcW w:w="3260" w:type="dxa"/>
            <w:vAlign w:val="center"/>
          </w:tcPr>
          <w:p w14:paraId="675126C1" w14:textId="77777777" w:rsidR="005E160F" w:rsidRPr="0011596E" w:rsidRDefault="005E160F" w:rsidP="00031D5A">
            <w:pPr>
              <w:jc w:val="both"/>
              <w:rPr>
                <w:rFonts w:ascii="Cambria" w:hAnsi="Cambria" w:cs="Arial"/>
                <w:sz w:val="18"/>
                <w:szCs w:val="18"/>
              </w:rPr>
            </w:pPr>
            <w:r w:rsidRPr="0011596E">
              <w:rPr>
                <w:rFonts w:ascii="Cambria" w:hAnsi="Cambria" w:cs="Arial"/>
                <w:sz w:val="18"/>
                <w:szCs w:val="18"/>
              </w:rPr>
              <w:t>Diseña estrategias para hacer una indagación.</w:t>
            </w:r>
          </w:p>
        </w:tc>
        <w:tc>
          <w:tcPr>
            <w:tcW w:w="3110" w:type="dxa"/>
            <w:vMerge/>
          </w:tcPr>
          <w:p w14:paraId="2F48AE07" w14:textId="77777777" w:rsidR="005E160F" w:rsidRPr="0011596E" w:rsidRDefault="005E160F" w:rsidP="00031D5A">
            <w:pPr>
              <w:rPr>
                <w:rFonts w:ascii="Cambria" w:hAnsi="Cambria" w:cs="Arial"/>
                <w:sz w:val="18"/>
                <w:szCs w:val="18"/>
              </w:rPr>
            </w:pPr>
          </w:p>
        </w:tc>
        <w:tc>
          <w:tcPr>
            <w:tcW w:w="2809" w:type="dxa"/>
            <w:vMerge/>
            <w:vAlign w:val="center"/>
          </w:tcPr>
          <w:p w14:paraId="12491C4F" w14:textId="77777777" w:rsidR="005E160F" w:rsidRPr="0011596E" w:rsidRDefault="005E160F" w:rsidP="00031D5A">
            <w:pPr>
              <w:rPr>
                <w:rFonts w:ascii="Cambria" w:hAnsi="Cambria" w:cs="Arial"/>
                <w:sz w:val="18"/>
                <w:szCs w:val="18"/>
              </w:rPr>
            </w:pPr>
          </w:p>
        </w:tc>
      </w:tr>
      <w:tr w:rsidR="005E160F" w:rsidRPr="0011596E" w14:paraId="01A21287" w14:textId="77777777" w:rsidTr="005E160F">
        <w:trPr>
          <w:trHeight w:val="878"/>
        </w:trPr>
        <w:tc>
          <w:tcPr>
            <w:tcW w:w="2122" w:type="dxa"/>
            <w:vMerge/>
            <w:vAlign w:val="center"/>
          </w:tcPr>
          <w:p w14:paraId="5407C5ED" w14:textId="77777777" w:rsidR="005E160F" w:rsidRPr="0011596E" w:rsidRDefault="005E160F" w:rsidP="005E160F">
            <w:pPr>
              <w:jc w:val="center"/>
              <w:rPr>
                <w:rFonts w:ascii="Cambria" w:hAnsi="Cambria" w:cs="Arial"/>
                <w:b/>
                <w:sz w:val="18"/>
                <w:szCs w:val="18"/>
              </w:rPr>
            </w:pPr>
          </w:p>
        </w:tc>
        <w:tc>
          <w:tcPr>
            <w:tcW w:w="2693" w:type="dxa"/>
            <w:vMerge/>
            <w:vAlign w:val="center"/>
          </w:tcPr>
          <w:p w14:paraId="49410950" w14:textId="77777777" w:rsidR="005E160F" w:rsidRPr="0011596E" w:rsidRDefault="005E160F" w:rsidP="005E160F">
            <w:pPr>
              <w:jc w:val="center"/>
              <w:rPr>
                <w:rFonts w:ascii="Cambria" w:hAnsi="Cambria" w:cs="Arial"/>
                <w:b/>
                <w:sz w:val="18"/>
                <w:szCs w:val="18"/>
              </w:rPr>
            </w:pPr>
          </w:p>
        </w:tc>
        <w:tc>
          <w:tcPr>
            <w:tcW w:w="3260" w:type="dxa"/>
            <w:vAlign w:val="center"/>
          </w:tcPr>
          <w:p w14:paraId="5F0F1156" w14:textId="77777777" w:rsidR="005E160F" w:rsidRPr="000F1BCD" w:rsidRDefault="005E160F" w:rsidP="005E160F">
            <w:pPr>
              <w:jc w:val="both"/>
              <w:rPr>
                <w:rFonts w:ascii="Cambria" w:hAnsi="Cambria" w:cs="Arial"/>
                <w:sz w:val="18"/>
                <w:szCs w:val="18"/>
              </w:rPr>
            </w:pPr>
            <w:r w:rsidRPr="000F1BCD">
              <w:rPr>
                <w:rFonts w:ascii="Cambria" w:hAnsi="Cambria" w:cs="Arial"/>
                <w:sz w:val="18"/>
                <w:szCs w:val="18"/>
              </w:rPr>
              <w:t>Analiza datos e información.</w:t>
            </w:r>
          </w:p>
        </w:tc>
        <w:tc>
          <w:tcPr>
            <w:tcW w:w="3110" w:type="dxa"/>
            <w:vMerge/>
          </w:tcPr>
          <w:p w14:paraId="6018F0D3" w14:textId="77777777" w:rsidR="005E160F" w:rsidRPr="0011596E" w:rsidRDefault="005E160F" w:rsidP="005E160F">
            <w:pPr>
              <w:rPr>
                <w:rFonts w:ascii="Cambria" w:hAnsi="Cambria" w:cs="Arial"/>
                <w:sz w:val="18"/>
                <w:szCs w:val="18"/>
              </w:rPr>
            </w:pPr>
          </w:p>
        </w:tc>
        <w:tc>
          <w:tcPr>
            <w:tcW w:w="2809" w:type="dxa"/>
            <w:vMerge/>
            <w:vAlign w:val="center"/>
          </w:tcPr>
          <w:p w14:paraId="37DBADAA" w14:textId="77777777" w:rsidR="005E160F" w:rsidRPr="0011596E" w:rsidRDefault="005E160F" w:rsidP="005E160F">
            <w:pPr>
              <w:rPr>
                <w:rFonts w:ascii="Cambria" w:hAnsi="Cambria" w:cs="Arial"/>
                <w:sz w:val="18"/>
                <w:szCs w:val="18"/>
              </w:rPr>
            </w:pPr>
          </w:p>
        </w:tc>
      </w:tr>
      <w:tr w:rsidR="005E160F" w:rsidRPr="0011596E" w14:paraId="58C96C88" w14:textId="77777777" w:rsidTr="00800AFB">
        <w:trPr>
          <w:trHeight w:val="877"/>
        </w:trPr>
        <w:tc>
          <w:tcPr>
            <w:tcW w:w="2122" w:type="dxa"/>
            <w:vMerge/>
            <w:vAlign w:val="center"/>
          </w:tcPr>
          <w:p w14:paraId="41AD6842" w14:textId="77777777" w:rsidR="005E160F" w:rsidRPr="0011596E" w:rsidRDefault="005E160F" w:rsidP="005E160F">
            <w:pPr>
              <w:jc w:val="center"/>
              <w:rPr>
                <w:rFonts w:ascii="Cambria" w:hAnsi="Cambria" w:cs="Arial"/>
                <w:b/>
                <w:sz w:val="18"/>
                <w:szCs w:val="18"/>
              </w:rPr>
            </w:pPr>
          </w:p>
        </w:tc>
        <w:tc>
          <w:tcPr>
            <w:tcW w:w="2693" w:type="dxa"/>
            <w:vMerge/>
            <w:vAlign w:val="center"/>
          </w:tcPr>
          <w:p w14:paraId="3485940E" w14:textId="77777777" w:rsidR="005E160F" w:rsidRPr="0011596E" w:rsidRDefault="005E160F" w:rsidP="005E160F">
            <w:pPr>
              <w:jc w:val="center"/>
              <w:rPr>
                <w:rFonts w:ascii="Cambria" w:hAnsi="Cambria" w:cs="Arial"/>
                <w:b/>
                <w:sz w:val="18"/>
                <w:szCs w:val="18"/>
              </w:rPr>
            </w:pPr>
          </w:p>
        </w:tc>
        <w:tc>
          <w:tcPr>
            <w:tcW w:w="3260" w:type="dxa"/>
            <w:vAlign w:val="center"/>
          </w:tcPr>
          <w:p w14:paraId="038DA77E" w14:textId="77777777" w:rsidR="005E160F" w:rsidRPr="0011596E" w:rsidRDefault="005E160F" w:rsidP="003A4C1B">
            <w:pPr>
              <w:jc w:val="both"/>
              <w:rPr>
                <w:rFonts w:ascii="Cambria" w:hAnsi="Cambria" w:cs="Arial"/>
                <w:sz w:val="18"/>
                <w:szCs w:val="18"/>
              </w:rPr>
            </w:pPr>
            <w:r w:rsidRPr="000F1BCD">
              <w:rPr>
                <w:rFonts w:ascii="Cambria" w:hAnsi="Cambria" w:cs="Arial"/>
                <w:sz w:val="18"/>
                <w:szCs w:val="18"/>
              </w:rPr>
              <w:t>Evalúa y comunica el proceso y resultados de su indagación.</w:t>
            </w:r>
          </w:p>
        </w:tc>
        <w:tc>
          <w:tcPr>
            <w:tcW w:w="3110" w:type="dxa"/>
            <w:vMerge/>
          </w:tcPr>
          <w:p w14:paraId="6C5F4E69" w14:textId="77777777" w:rsidR="005E160F" w:rsidRPr="0011596E" w:rsidRDefault="005E160F" w:rsidP="005E160F">
            <w:pPr>
              <w:rPr>
                <w:rFonts w:ascii="Cambria" w:hAnsi="Cambria" w:cs="Arial"/>
                <w:sz w:val="18"/>
                <w:szCs w:val="18"/>
              </w:rPr>
            </w:pPr>
          </w:p>
        </w:tc>
        <w:tc>
          <w:tcPr>
            <w:tcW w:w="2809" w:type="dxa"/>
            <w:vMerge/>
            <w:vAlign w:val="center"/>
          </w:tcPr>
          <w:p w14:paraId="1F4FF07B" w14:textId="77777777" w:rsidR="005E160F" w:rsidRPr="0011596E" w:rsidRDefault="005E160F" w:rsidP="005E160F">
            <w:pPr>
              <w:rPr>
                <w:rFonts w:ascii="Cambria" w:hAnsi="Cambria" w:cs="Arial"/>
                <w:sz w:val="18"/>
                <w:szCs w:val="18"/>
              </w:rPr>
            </w:pPr>
          </w:p>
        </w:tc>
      </w:tr>
      <w:tr w:rsidR="005E160F" w:rsidRPr="0011596E" w14:paraId="1DE21672" w14:textId="77777777" w:rsidTr="00800AFB">
        <w:trPr>
          <w:trHeight w:val="2068"/>
        </w:trPr>
        <w:tc>
          <w:tcPr>
            <w:tcW w:w="2122" w:type="dxa"/>
            <w:vMerge/>
          </w:tcPr>
          <w:p w14:paraId="4255930B" w14:textId="77777777" w:rsidR="005E160F" w:rsidRPr="0011596E" w:rsidRDefault="005E160F" w:rsidP="005E160F">
            <w:pPr>
              <w:rPr>
                <w:rFonts w:ascii="Cambria" w:hAnsi="Cambria" w:cs="Arial"/>
                <w:sz w:val="18"/>
                <w:szCs w:val="18"/>
              </w:rPr>
            </w:pPr>
          </w:p>
        </w:tc>
        <w:tc>
          <w:tcPr>
            <w:tcW w:w="2693" w:type="dxa"/>
            <w:vMerge w:val="restart"/>
            <w:vAlign w:val="center"/>
          </w:tcPr>
          <w:p w14:paraId="67F6ED94" w14:textId="77777777" w:rsidR="005E160F" w:rsidRPr="0011596E" w:rsidRDefault="005E160F" w:rsidP="005E160F">
            <w:pPr>
              <w:jc w:val="center"/>
              <w:rPr>
                <w:rFonts w:ascii="Cambria" w:hAnsi="Cambria" w:cs="Arial"/>
                <w:b/>
                <w:sz w:val="18"/>
                <w:szCs w:val="18"/>
              </w:rPr>
            </w:pPr>
            <w:r w:rsidRPr="0011596E">
              <w:rPr>
                <w:rFonts w:ascii="Cambria" w:hAnsi="Cambria" w:cs="Arial"/>
                <w:b/>
                <w:sz w:val="18"/>
                <w:szCs w:val="18"/>
              </w:rPr>
              <w:t>Explica el mundo físico basándose en conocimientos sobre los seres vivos; materia y energía, biodiversidad, tierra y universo</w:t>
            </w:r>
          </w:p>
        </w:tc>
        <w:tc>
          <w:tcPr>
            <w:tcW w:w="3260" w:type="dxa"/>
            <w:vAlign w:val="center"/>
          </w:tcPr>
          <w:p w14:paraId="070525C7" w14:textId="77777777" w:rsidR="005E160F" w:rsidRPr="0011596E" w:rsidRDefault="005E160F" w:rsidP="005E160F">
            <w:pPr>
              <w:jc w:val="both"/>
              <w:rPr>
                <w:rFonts w:ascii="Cambria" w:hAnsi="Cambria" w:cs="Arial"/>
                <w:sz w:val="18"/>
                <w:szCs w:val="18"/>
              </w:rPr>
            </w:pPr>
            <w:r w:rsidRPr="0011596E">
              <w:rPr>
                <w:rFonts w:ascii="Cambria" w:hAnsi="Cambria" w:cs="Arial"/>
                <w:sz w:val="18"/>
                <w:szCs w:val="18"/>
              </w:rPr>
              <w:t>Comprende y usa conocimientos sobre los seres vivos, materia y energía, biodiversidad, Tierra y universo.</w:t>
            </w:r>
          </w:p>
        </w:tc>
        <w:tc>
          <w:tcPr>
            <w:tcW w:w="3110" w:type="dxa"/>
            <w:vMerge w:val="restart"/>
            <w:vAlign w:val="center"/>
          </w:tcPr>
          <w:p w14:paraId="6B87030E" w14:textId="77777777" w:rsidR="005E160F" w:rsidRPr="0011596E" w:rsidRDefault="005E160F" w:rsidP="005E160F">
            <w:pPr>
              <w:pStyle w:val="Prrafodelista"/>
              <w:numPr>
                <w:ilvl w:val="0"/>
                <w:numId w:val="9"/>
              </w:numPr>
              <w:tabs>
                <w:tab w:val="left" w:pos="460"/>
              </w:tabs>
              <w:ind w:right="50"/>
              <w:jc w:val="both"/>
              <w:rPr>
                <w:rFonts w:ascii="Cambria" w:eastAsia="Calibri" w:hAnsi="Cambria" w:cs="Arial"/>
                <w:spacing w:val="1"/>
                <w:sz w:val="18"/>
                <w:szCs w:val="18"/>
              </w:rPr>
            </w:pPr>
            <w:r w:rsidRPr="0011596E">
              <w:rPr>
                <w:rFonts w:ascii="Cambria" w:eastAsia="Calibri" w:hAnsi="Cambria" w:cs="Arial"/>
                <w:spacing w:val="1"/>
                <w:sz w:val="18"/>
                <w:szCs w:val="18"/>
              </w:rPr>
              <w:t xml:space="preserve">Explica, en base a fuentes con respaldo científico, </w:t>
            </w:r>
            <w:r w:rsidR="003A4C1B">
              <w:rPr>
                <w:rFonts w:ascii="Cambria" w:eastAsia="Calibri" w:hAnsi="Cambria" w:cs="Arial"/>
                <w:spacing w:val="1"/>
                <w:sz w:val="18"/>
                <w:szCs w:val="18"/>
              </w:rPr>
              <w:t xml:space="preserve">el concepto y funciones de los glúcidos, lípidos, </w:t>
            </w:r>
            <w:r w:rsidRPr="0011596E">
              <w:rPr>
                <w:rFonts w:ascii="Cambria" w:eastAsia="Calibri" w:hAnsi="Cambria" w:cs="Arial"/>
                <w:spacing w:val="1"/>
                <w:sz w:val="18"/>
                <w:szCs w:val="18"/>
              </w:rPr>
              <w:t>y aplica estos conocimientos a situaciones cotidianas.</w:t>
            </w:r>
          </w:p>
          <w:p w14:paraId="358D2008" w14:textId="77777777" w:rsidR="005E160F" w:rsidRPr="0011596E" w:rsidRDefault="003A4C1B" w:rsidP="005E160F">
            <w:pPr>
              <w:pStyle w:val="Prrafodelista"/>
              <w:numPr>
                <w:ilvl w:val="0"/>
                <w:numId w:val="9"/>
              </w:numPr>
              <w:tabs>
                <w:tab w:val="left" w:pos="460"/>
              </w:tabs>
              <w:ind w:right="50"/>
              <w:jc w:val="both"/>
              <w:rPr>
                <w:rFonts w:ascii="Cambria" w:eastAsia="Calibri" w:hAnsi="Cambria" w:cs="Arial"/>
                <w:spacing w:val="1"/>
                <w:sz w:val="18"/>
                <w:szCs w:val="18"/>
              </w:rPr>
            </w:pPr>
            <w:r w:rsidRPr="003A4C1B">
              <w:rPr>
                <w:rFonts w:ascii="Cambria" w:eastAsia="Calibri" w:hAnsi="Cambria" w:cs="Arial"/>
                <w:spacing w:val="1"/>
                <w:sz w:val="18"/>
                <w:szCs w:val="18"/>
              </w:rPr>
              <w:t>Justifica los mecanismos de regulación en los sistemas (regulación de temperatura, glucosa, hormonas, líquidos y sales), para conservar la homeostasis del organismo humano.</w:t>
            </w:r>
          </w:p>
        </w:tc>
        <w:tc>
          <w:tcPr>
            <w:tcW w:w="2809" w:type="dxa"/>
            <w:vMerge/>
            <w:vAlign w:val="center"/>
          </w:tcPr>
          <w:p w14:paraId="021294C6" w14:textId="77777777" w:rsidR="005E160F" w:rsidRPr="0011596E" w:rsidRDefault="005E160F" w:rsidP="005E160F">
            <w:pPr>
              <w:rPr>
                <w:rFonts w:ascii="Cambria" w:hAnsi="Cambria" w:cs="Arial"/>
                <w:sz w:val="18"/>
                <w:szCs w:val="18"/>
              </w:rPr>
            </w:pPr>
          </w:p>
        </w:tc>
      </w:tr>
      <w:tr w:rsidR="005E160F" w:rsidRPr="0011596E" w14:paraId="5E9448D5" w14:textId="77777777" w:rsidTr="00800AFB">
        <w:trPr>
          <w:trHeight w:val="1045"/>
        </w:trPr>
        <w:tc>
          <w:tcPr>
            <w:tcW w:w="2122" w:type="dxa"/>
            <w:vMerge/>
          </w:tcPr>
          <w:p w14:paraId="0583D4D5" w14:textId="77777777" w:rsidR="005E160F" w:rsidRPr="0011596E" w:rsidRDefault="005E160F" w:rsidP="005E160F">
            <w:pPr>
              <w:rPr>
                <w:rFonts w:ascii="Cambria" w:hAnsi="Cambria" w:cs="Arial"/>
                <w:sz w:val="18"/>
                <w:szCs w:val="18"/>
              </w:rPr>
            </w:pPr>
          </w:p>
        </w:tc>
        <w:tc>
          <w:tcPr>
            <w:tcW w:w="2693" w:type="dxa"/>
            <w:vMerge/>
            <w:vAlign w:val="center"/>
          </w:tcPr>
          <w:p w14:paraId="2D88A973" w14:textId="77777777" w:rsidR="005E160F" w:rsidRPr="0011596E" w:rsidRDefault="005E160F" w:rsidP="005E160F">
            <w:pPr>
              <w:jc w:val="center"/>
              <w:rPr>
                <w:rFonts w:ascii="Cambria" w:hAnsi="Cambria" w:cs="Arial"/>
                <w:b/>
                <w:sz w:val="18"/>
                <w:szCs w:val="18"/>
              </w:rPr>
            </w:pPr>
          </w:p>
        </w:tc>
        <w:tc>
          <w:tcPr>
            <w:tcW w:w="3260" w:type="dxa"/>
            <w:vAlign w:val="center"/>
          </w:tcPr>
          <w:p w14:paraId="6ED971D9" w14:textId="77777777" w:rsidR="005E160F" w:rsidRPr="0011596E" w:rsidRDefault="005E160F" w:rsidP="005E160F">
            <w:pPr>
              <w:jc w:val="both"/>
              <w:rPr>
                <w:rFonts w:ascii="Cambria" w:hAnsi="Cambria" w:cs="Arial"/>
                <w:sz w:val="18"/>
                <w:szCs w:val="18"/>
              </w:rPr>
            </w:pPr>
            <w:r w:rsidRPr="0011596E">
              <w:rPr>
                <w:rFonts w:ascii="Cambria" w:hAnsi="Cambria" w:cs="Arial"/>
                <w:sz w:val="18"/>
                <w:szCs w:val="18"/>
              </w:rPr>
              <w:t>Evalúa las implicancias del saber y del quehacer científico y tecnológico.</w:t>
            </w:r>
          </w:p>
        </w:tc>
        <w:tc>
          <w:tcPr>
            <w:tcW w:w="3110" w:type="dxa"/>
            <w:vMerge/>
            <w:vAlign w:val="center"/>
          </w:tcPr>
          <w:p w14:paraId="26F18034" w14:textId="77777777" w:rsidR="005E160F" w:rsidRPr="0011596E" w:rsidRDefault="005E160F" w:rsidP="005E160F">
            <w:pPr>
              <w:rPr>
                <w:rFonts w:ascii="Cambria" w:hAnsi="Cambria" w:cs="Arial"/>
                <w:sz w:val="18"/>
                <w:szCs w:val="18"/>
              </w:rPr>
            </w:pPr>
          </w:p>
        </w:tc>
        <w:tc>
          <w:tcPr>
            <w:tcW w:w="2809" w:type="dxa"/>
            <w:vMerge/>
            <w:vAlign w:val="center"/>
          </w:tcPr>
          <w:p w14:paraId="19D013CC" w14:textId="77777777" w:rsidR="005E160F" w:rsidRPr="0011596E" w:rsidRDefault="005E160F" w:rsidP="005E160F">
            <w:pPr>
              <w:rPr>
                <w:rFonts w:ascii="Cambria" w:hAnsi="Cambria" w:cs="Arial"/>
                <w:sz w:val="18"/>
                <w:szCs w:val="18"/>
              </w:rPr>
            </w:pPr>
          </w:p>
        </w:tc>
      </w:tr>
    </w:tbl>
    <w:p w14:paraId="79BAF768" w14:textId="77777777" w:rsidR="00031D5A" w:rsidRDefault="00031D5A">
      <w:pPr>
        <w:rPr>
          <w:rFonts w:ascii="Cambria" w:hAnsi="Cambria"/>
          <w:sz w:val="18"/>
          <w:szCs w:val="18"/>
        </w:rPr>
      </w:pPr>
    </w:p>
    <w:p w14:paraId="14B23D6E" w14:textId="77777777" w:rsidR="003A4C1B" w:rsidRDefault="003A4C1B">
      <w:pPr>
        <w:rPr>
          <w:rFonts w:ascii="Cambria" w:hAnsi="Cambria"/>
          <w:sz w:val="18"/>
          <w:szCs w:val="18"/>
        </w:rPr>
      </w:pPr>
    </w:p>
    <w:p w14:paraId="14EB6720" w14:textId="77777777" w:rsidR="003A4C1B" w:rsidRPr="0011596E" w:rsidRDefault="003A4C1B">
      <w:pPr>
        <w:rPr>
          <w:rFonts w:ascii="Cambria" w:hAnsi="Cambria"/>
          <w:sz w:val="18"/>
          <w:szCs w:val="18"/>
        </w:rPr>
      </w:pPr>
    </w:p>
    <w:tbl>
      <w:tblPr>
        <w:tblStyle w:val="Tablaconcuadrcula"/>
        <w:tblW w:w="0" w:type="auto"/>
        <w:tblLook w:val="04A0" w:firstRow="1" w:lastRow="0" w:firstColumn="1" w:lastColumn="0" w:noHBand="0" w:noVBand="1"/>
      </w:tblPr>
      <w:tblGrid>
        <w:gridCol w:w="1411"/>
        <w:gridCol w:w="12568"/>
      </w:tblGrid>
      <w:tr w:rsidR="00670EFD" w:rsidRPr="0011596E" w14:paraId="1C60BF62" w14:textId="77777777" w:rsidTr="00DD549B">
        <w:trPr>
          <w:trHeight w:val="506"/>
        </w:trPr>
        <w:tc>
          <w:tcPr>
            <w:tcW w:w="13979" w:type="dxa"/>
            <w:gridSpan w:val="2"/>
            <w:shd w:val="clear" w:color="auto" w:fill="FFFF00"/>
            <w:vAlign w:val="center"/>
          </w:tcPr>
          <w:p w14:paraId="25DFF903" w14:textId="77777777" w:rsidR="00670EFD" w:rsidRPr="0011596E" w:rsidRDefault="00670EFD" w:rsidP="0011596E">
            <w:pPr>
              <w:numPr>
                <w:ilvl w:val="0"/>
                <w:numId w:val="2"/>
              </w:numPr>
              <w:spacing w:line="276" w:lineRule="auto"/>
              <w:ind w:left="492" w:hanging="492"/>
              <w:contextualSpacing/>
              <w:rPr>
                <w:rFonts w:ascii="Cambria" w:hAnsi="Cambria"/>
                <w:b/>
                <w:sz w:val="18"/>
                <w:szCs w:val="18"/>
              </w:rPr>
            </w:pPr>
            <w:r w:rsidRPr="0011596E">
              <w:rPr>
                <w:rFonts w:ascii="Cambria" w:eastAsia="Arial Unicode MS" w:hAnsi="Cambria" w:cs="Arial"/>
                <w:b/>
                <w:sz w:val="18"/>
                <w:szCs w:val="18"/>
                <w:lang w:val="es-ES" w:eastAsia="es-ES"/>
              </w:rPr>
              <w:lastRenderedPageBreak/>
              <w:t>SECUENCIA</w:t>
            </w:r>
            <w:r w:rsidRPr="0011596E">
              <w:rPr>
                <w:rFonts w:ascii="Cambria" w:hAnsi="Cambria" w:cs="Arial"/>
                <w:b/>
                <w:sz w:val="18"/>
                <w:szCs w:val="18"/>
              </w:rPr>
              <w:t xml:space="preserve"> DE SESIONES DE APRENDIZAJE</w:t>
            </w:r>
            <w:r w:rsidRPr="0011596E">
              <w:rPr>
                <w:rFonts w:ascii="Cambria" w:hAnsi="Cambria"/>
                <w:b/>
                <w:sz w:val="18"/>
                <w:szCs w:val="18"/>
              </w:rPr>
              <w:t>.</w:t>
            </w:r>
          </w:p>
        </w:tc>
      </w:tr>
      <w:tr w:rsidR="00DC2DFF" w:rsidRPr="0011596E" w14:paraId="0A9A4E5C" w14:textId="77777777" w:rsidTr="00953131">
        <w:trPr>
          <w:trHeight w:val="275"/>
        </w:trPr>
        <w:tc>
          <w:tcPr>
            <w:tcW w:w="1411" w:type="dxa"/>
            <w:shd w:val="clear" w:color="auto" w:fill="FFFFFF" w:themeFill="background1"/>
            <w:vAlign w:val="center"/>
          </w:tcPr>
          <w:p w14:paraId="469ADD88" w14:textId="77777777" w:rsidR="00DC2DFF" w:rsidRPr="0011596E" w:rsidRDefault="00DC2DFF" w:rsidP="00DC2DFF">
            <w:pPr>
              <w:jc w:val="center"/>
              <w:rPr>
                <w:rFonts w:ascii="Cambria" w:hAnsi="Cambria" w:cs="Arial"/>
                <w:b/>
                <w:sz w:val="18"/>
                <w:szCs w:val="18"/>
              </w:rPr>
            </w:pPr>
            <w:r w:rsidRPr="0011596E">
              <w:rPr>
                <w:rFonts w:ascii="Cambria" w:hAnsi="Cambria" w:cs="Arial"/>
                <w:b/>
                <w:sz w:val="18"/>
                <w:szCs w:val="18"/>
              </w:rPr>
              <w:t xml:space="preserve">SESION  </w:t>
            </w:r>
            <w:proofErr w:type="spellStart"/>
            <w:r w:rsidRPr="0011596E">
              <w:rPr>
                <w:rFonts w:ascii="Cambria" w:hAnsi="Cambria" w:cs="Arial"/>
                <w:b/>
                <w:sz w:val="18"/>
                <w:szCs w:val="18"/>
              </w:rPr>
              <w:t>N°</w:t>
            </w:r>
            <w:proofErr w:type="spellEnd"/>
            <w:r w:rsidRPr="0011596E">
              <w:rPr>
                <w:rFonts w:ascii="Cambria" w:hAnsi="Cambria" w:cs="Arial"/>
                <w:b/>
                <w:sz w:val="18"/>
                <w:szCs w:val="18"/>
              </w:rPr>
              <w:t xml:space="preserve"> 01</w:t>
            </w:r>
          </w:p>
        </w:tc>
        <w:tc>
          <w:tcPr>
            <w:tcW w:w="12568" w:type="dxa"/>
            <w:shd w:val="clear" w:color="auto" w:fill="FFFFFF" w:themeFill="background1"/>
            <w:vAlign w:val="center"/>
          </w:tcPr>
          <w:p w14:paraId="3E317675" w14:textId="7CDDB983" w:rsidR="00DC2DFF" w:rsidRPr="00953131" w:rsidRDefault="00DC2DFF" w:rsidP="00DC2DFF">
            <w:pPr>
              <w:rPr>
                <w:rFonts w:ascii="Cambria" w:hAnsi="Cambria" w:cs="Arial"/>
                <w:sz w:val="18"/>
                <w:szCs w:val="18"/>
              </w:rPr>
            </w:pPr>
            <w:r>
              <w:rPr>
                <w:rFonts w:ascii="Cambria" w:hAnsi="Cambria" w:cs="Arial"/>
                <w:sz w:val="18"/>
                <w:szCs w:val="18"/>
              </w:rPr>
              <w:t>Las proteínas y las enzimas.</w:t>
            </w:r>
          </w:p>
        </w:tc>
      </w:tr>
      <w:tr w:rsidR="00DC2DFF" w:rsidRPr="0011596E" w14:paraId="1EBBD33D" w14:textId="77777777" w:rsidTr="00953131">
        <w:trPr>
          <w:trHeight w:val="275"/>
        </w:trPr>
        <w:tc>
          <w:tcPr>
            <w:tcW w:w="1411" w:type="dxa"/>
            <w:shd w:val="clear" w:color="auto" w:fill="FFFFFF" w:themeFill="background1"/>
            <w:vAlign w:val="center"/>
          </w:tcPr>
          <w:p w14:paraId="5CBCC975" w14:textId="25A0C1C1" w:rsidR="00DC2DFF" w:rsidRPr="0011596E" w:rsidRDefault="00DC2DFF" w:rsidP="00DC2DFF">
            <w:pPr>
              <w:rPr>
                <w:rFonts w:ascii="Cambria" w:hAnsi="Cambria" w:cs="Arial"/>
                <w:b/>
                <w:sz w:val="18"/>
                <w:szCs w:val="18"/>
              </w:rPr>
            </w:pPr>
            <w:r w:rsidRPr="0011596E">
              <w:rPr>
                <w:rFonts w:ascii="Cambria" w:hAnsi="Cambria" w:cs="Arial"/>
                <w:b/>
                <w:sz w:val="18"/>
                <w:szCs w:val="18"/>
              </w:rPr>
              <w:t xml:space="preserve">SESION </w:t>
            </w:r>
            <w:proofErr w:type="spellStart"/>
            <w:r w:rsidRPr="0011596E">
              <w:rPr>
                <w:rFonts w:ascii="Cambria" w:hAnsi="Cambria" w:cs="Arial"/>
                <w:b/>
                <w:sz w:val="18"/>
                <w:szCs w:val="18"/>
              </w:rPr>
              <w:t>N°</w:t>
            </w:r>
            <w:proofErr w:type="spellEnd"/>
            <w:r w:rsidRPr="0011596E">
              <w:rPr>
                <w:rFonts w:ascii="Cambria" w:hAnsi="Cambria" w:cs="Arial"/>
                <w:b/>
                <w:sz w:val="18"/>
                <w:szCs w:val="18"/>
              </w:rPr>
              <w:t xml:space="preserve"> 0</w:t>
            </w:r>
            <w:r>
              <w:rPr>
                <w:rFonts w:ascii="Cambria" w:hAnsi="Cambria" w:cs="Arial"/>
                <w:b/>
                <w:sz w:val="18"/>
                <w:szCs w:val="18"/>
              </w:rPr>
              <w:t>2</w:t>
            </w:r>
          </w:p>
        </w:tc>
        <w:tc>
          <w:tcPr>
            <w:tcW w:w="12568" w:type="dxa"/>
            <w:shd w:val="clear" w:color="auto" w:fill="FFFFFF" w:themeFill="background1"/>
            <w:vAlign w:val="center"/>
          </w:tcPr>
          <w:p w14:paraId="51896385" w14:textId="7B01EA1A" w:rsidR="00DC2DFF" w:rsidRPr="00953131" w:rsidRDefault="00DC2DFF" w:rsidP="00DC2DFF">
            <w:pPr>
              <w:rPr>
                <w:rFonts w:ascii="Cambria" w:hAnsi="Cambria" w:cs="Arial"/>
                <w:sz w:val="18"/>
                <w:szCs w:val="18"/>
              </w:rPr>
            </w:pPr>
            <w:r>
              <w:rPr>
                <w:rFonts w:ascii="Cambria" w:hAnsi="Cambria" w:cs="Arial"/>
                <w:sz w:val="18"/>
                <w:szCs w:val="18"/>
              </w:rPr>
              <w:t>Los ácidos nucleicos</w:t>
            </w:r>
            <w:r w:rsidR="00DD549B">
              <w:rPr>
                <w:rFonts w:ascii="Cambria" w:hAnsi="Cambria" w:cs="Arial"/>
                <w:sz w:val="18"/>
                <w:szCs w:val="18"/>
              </w:rPr>
              <w:t>: ADN y ARN</w:t>
            </w:r>
          </w:p>
        </w:tc>
      </w:tr>
      <w:tr w:rsidR="00DC2DFF" w:rsidRPr="0011596E" w14:paraId="7F0B2DB8" w14:textId="77777777" w:rsidTr="00953131">
        <w:trPr>
          <w:trHeight w:val="275"/>
        </w:trPr>
        <w:tc>
          <w:tcPr>
            <w:tcW w:w="1411" w:type="dxa"/>
            <w:shd w:val="clear" w:color="auto" w:fill="FFFFFF" w:themeFill="background1"/>
            <w:vAlign w:val="center"/>
          </w:tcPr>
          <w:p w14:paraId="26A3908C" w14:textId="02A0272A" w:rsidR="00DC2DFF" w:rsidRPr="0011596E" w:rsidRDefault="00DC2DFF" w:rsidP="00DC2DFF">
            <w:pPr>
              <w:rPr>
                <w:rFonts w:ascii="Cambria" w:hAnsi="Cambria" w:cs="Arial"/>
                <w:b/>
                <w:sz w:val="18"/>
                <w:szCs w:val="18"/>
              </w:rPr>
            </w:pPr>
          </w:p>
        </w:tc>
        <w:tc>
          <w:tcPr>
            <w:tcW w:w="12568" w:type="dxa"/>
            <w:shd w:val="clear" w:color="auto" w:fill="FFFFFF" w:themeFill="background1"/>
            <w:vAlign w:val="center"/>
          </w:tcPr>
          <w:p w14:paraId="6BED05FA" w14:textId="49CC9FC2" w:rsidR="00DC2DFF" w:rsidRPr="00953131" w:rsidRDefault="00DC2DFF" w:rsidP="00DC2DFF">
            <w:pPr>
              <w:rPr>
                <w:rFonts w:ascii="Cambria" w:hAnsi="Cambria" w:cs="Arial"/>
                <w:sz w:val="18"/>
                <w:szCs w:val="18"/>
              </w:rPr>
            </w:pPr>
          </w:p>
        </w:tc>
      </w:tr>
    </w:tbl>
    <w:p w14:paraId="1E9FF22B" w14:textId="77777777" w:rsidR="00334061" w:rsidRDefault="00334061">
      <w:pPr>
        <w:rPr>
          <w:rFonts w:ascii="Cambria" w:hAnsi="Cambria"/>
          <w:sz w:val="18"/>
          <w:szCs w:val="18"/>
        </w:rPr>
      </w:pPr>
    </w:p>
    <w:tbl>
      <w:tblPr>
        <w:tblStyle w:val="Tablaconcuadrcula"/>
        <w:tblW w:w="14083" w:type="dxa"/>
        <w:tblLook w:val="04A0" w:firstRow="1" w:lastRow="0" w:firstColumn="1" w:lastColumn="0" w:noHBand="0" w:noVBand="1"/>
      </w:tblPr>
      <w:tblGrid>
        <w:gridCol w:w="14083"/>
      </w:tblGrid>
      <w:tr w:rsidR="00670EFD" w:rsidRPr="0011596E" w14:paraId="77ED21D0" w14:textId="77777777" w:rsidTr="00DD549B">
        <w:trPr>
          <w:trHeight w:val="289"/>
        </w:trPr>
        <w:tc>
          <w:tcPr>
            <w:tcW w:w="14083" w:type="dxa"/>
            <w:shd w:val="clear" w:color="auto" w:fill="FFFF00"/>
          </w:tcPr>
          <w:p w14:paraId="791A1038" w14:textId="77777777" w:rsidR="00670EFD" w:rsidRPr="0011596E" w:rsidRDefault="00670EFD" w:rsidP="008461B4">
            <w:pPr>
              <w:numPr>
                <w:ilvl w:val="0"/>
                <w:numId w:val="2"/>
              </w:numPr>
              <w:spacing w:line="276" w:lineRule="auto"/>
              <w:ind w:left="492" w:hanging="492"/>
              <w:contextualSpacing/>
              <w:rPr>
                <w:rFonts w:ascii="Cambria" w:hAnsi="Cambria"/>
                <w:b/>
                <w:sz w:val="18"/>
                <w:szCs w:val="18"/>
              </w:rPr>
            </w:pPr>
            <w:r w:rsidRPr="008461B4">
              <w:rPr>
                <w:rFonts w:ascii="Cambria" w:hAnsi="Cambria" w:cs="Arial"/>
                <w:b/>
                <w:sz w:val="18"/>
                <w:szCs w:val="18"/>
              </w:rPr>
              <w:t>MEDIOS</w:t>
            </w:r>
            <w:r w:rsidRPr="0011596E">
              <w:rPr>
                <w:rFonts w:ascii="Cambria" w:hAnsi="Cambria"/>
                <w:b/>
                <w:sz w:val="18"/>
                <w:szCs w:val="18"/>
              </w:rPr>
              <w:t xml:space="preserve"> Y MATERIALES </w:t>
            </w:r>
          </w:p>
        </w:tc>
      </w:tr>
      <w:tr w:rsidR="00670EFD" w:rsidRPr="0011596E" w14:paraId="710282FE" w14:textId="77777777" w:rsidTr="00DC2DFF">
        <w:trPr>
          <w:trHeight w:val="1241"/>
        </w:trPr>
        <w:tc>
          <w:tcPr>
            <w:tcW w:w="14083" w:type="dxa"/>
            <w:shd w:val="clear" w:color="auto" w:fill="FFFFFF" w:themeFill="background1"/>
          </w:tcPr>
          <w:p w14:paraId="23A544F1" w14:textId="77777777" w:rsidR="00DD549B" w:rsidRDefault="00DD549B" w:rsidP="00DD549B">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Módulos de Biología.</w:t>
            </w:r>
          </w:p>
          <w:p w14:paraId="16528D46" w14:textId="77777777" w:rsidR="00DD549B" w:rsidRPr="00996990" w:rsidRDefault="00DD549B" w:rsidP="00DD549B">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EDITORIAL SM, Texto de Biología.</w:t>
            </w:r>
          </w:p>
          <w:p w14:paraId="780260FC" w14:textId="77777777" w:rsidR="00DD549B" w:rsidRPr="00996990" w:rsidRDefault="00DD549B" w:rsidP="00DD549B">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EDITORIAL PEARSON, Textos de Biología.</w:t>
            </w:r>
          </w:p>
          <w:p w14:paraId="0E4FAA59" w14:textId="77777777" w:rsidR="00DD549B" w:rsidRDefault="00DD549B" w:rsidP="00DD549B">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P</w:t>
            </w:r>
            <w:r w:rsidRPr="00996990">
              <w:rPr>
                <w:rFonts w:ascii="Cambria" w:eastAsia="Arial Unicode MS" w:hAnsi="Cambria" w:cs="Arial"/>
                <w:sz w:val="18"/>
                <w:szCs w:val="18"/>
              </w:rPr>
              <w:t>rácticas calificadas.</w:t>
            </w:r>
          </w:p>
          <w:p w14:paraId="2146C31E" w14:textId="77777777" w:rsidR="00DD549B" w:rsidRPr="00996990" w:rsidRDefault="00DD549B" w:rsidP="00DD549B">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Computadora.</w:t>
            </w:r>
          </w:p>
          <w:p w14:paraId="0BC8D52E" w14:textId="32B824E0" w:rsidR="002D74FE" w:rsidRPr="00996990" w:rsidRDefault="00DD549B" w:rsidP="00DD549B">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Internet</w:t>
            </w:r>
            <w:r>
              <w:rPr>
                <w:rFonts w:ascii="Cambria" w:eastAsia="Arial Unicode MS" w:hAnsi="Cambria" w:cs="Arial"/>
                <w:sz w:val="18"/>
                <w:szCs w:val="18"/>
              </w:rPr>
              <w:t>.</w:t>
            </w:r>
          </w:p>
          <w:p w14:paraId="49EF00E7" w14:textId="77777777" w:rsidR="00670EFD" w:rsidRPr="0011596E" w:rsidRDefault="00670EFD" w:rsidP="00DC2DFF">
            <w:pPr>
              <w:pStyle w:val="Prrafodelista"/>
              <w:ind w:left="360"/>
              <w:rPr>
                <w:rFonts w:ascii="Cambria" w:hAnsi="Cambria"/>
                <w:b/>
                <w:sz w:val="18"/>
                <w:szCs w:val="18"/>
              </w:rPr>
            </w:pPr>
          </w:p>
        </w:tc>
      </w:tr>
    </w:tbl>
    <w:p w14:paraId="08684BC1" w14:textId="77777777" w:rsidR="00670EFD" w:rsidRPr="00800AFB" w:rsidRDefault="00670EFD">
      <w:pPr>
        <w:rPr>
          <w:rFonts w:ascii="Cambria" w:hAnsi="Cambria"/>
          <w:sz w:val="6"/>
          <w:szCs w:val="18"/>
        </w:rPr>
      </w:pPr>
    </w:p>
    <w:tbl>
      <w:tblPr>
        <w:tblStyle w:val="Tablaconcuadrcula"/>
        <w:tblW w:w="14083" w:type="dxa"/>
        <w:tblLook w:val="04A0" w:firstRow="1" w:lastRow="0" w:firstColumn="1" w:lastColumn="0" w:noHBand="0" w:noVBand="1"/>
      </w:tblPr>
      <w:tblGrid>
        <w:gridCol w:w="14083"/>
      </w:tblGrid>
      <w:tr w:rsidR="00670EFD" w:rsidRPr="0011596E" w14:paraId="346620CE" w14:textId="77777777" w:rsidTr="00DD549B">
        <w:trPr>
          <w:trHeight w:val="289"/>
        </w:trPr>
        <w:tc>
          <w:tcPr>
            <w:tcW w:w="14083" w:type="dxa"/>
            <w:shd w:val="clear" w:color="auto" w:fill="FFFF00"/>
          </w:tcPr>
          <w:p w14:paraId="242ED9CC" w14:textId="77777777" w:rsidR="00670EFD" w:rsidRPr="0011596E" w:rsidRDefault="00670EFD" w:rsidP="008461B4">
            <w:pPr>
              <w:numPr>
                <w:ilvl w:val="0"/>
                <w:numId w:val="2"/>
              </w:numPr>
              <w:spacing w:line="276" w:lineRule="auto"/>
              <w:ind w:left="492" w:hanging="492"/>
              <w:contextualSpacing/>
              <w:rPr>
                <w:rFonts w:ascii="Cambria" w:hAnsi="Cambria"/>
                <w:b/>
                <w:sz w:val="18"/>
                <w:szCs w:val="18"/>
              </w:rPr>
            </w:pPr>
            <w:r w:rsidRPr="0011596E">
              <w:rPr>
                <w:rFonts w:ascii="Cambria" w:hAnsi="Cambria"/>
                <w:b/>
                <w:sz w:val="18"/>
                <w:szCs w:val="18"/>
              </w:rPr>
              <w:t>EVALUACION.</w:t>
            </w:r>
          </w:p>
        </w:tc>
      </w:tr>
      <w:tr w:rsidR="00670EFD" w:rsidRPr="0011596E" w14:paraId="1FD8D163" w14:textId="77777777" w:rsidTr="00223448">
        <w:trPr>
          <w:trHeight w:val="2968"/>
        </w:trPr>
        <w:tc>
          <w:tcPr>
            <w:tcW w:w="14083" w:type="dxa"/>
            <w:shd w:val="clear" w:color="auto" w:fill="FFFFFF" w:themeFill="background1"/>
          </w:tcPr>
          <w:p w14:paraId="4D05536E" w14:textId="77777777" w:rsidR="0070121E" w:rsidRDefault="0070121E" w:rsidP="0070121E">
            <w:pPr>
              <w:pStyle w:val="Prrafodelista"/>
              <w:numPr>
                <w:ilvl w:val="0"/>
                <w:numId w:val="15"/>
              </w:numPr>
              <w:spacing w:line="276" w:lineRule="auto"/>
              <w:ind w:left="360"/>
              <w:rPr>
                <w:rFonts w:ascii="Cambria" w:hAnsi="Cambria" w:cs="Arial"/>
                <w:sz w:val="18"/>
                <w:szCs w:val="18"/>
              </w:rPr>
            </w:pPr>
            <w:r w:rsidRPr="00F46EFB">
              <w:rPr>
                <w:rFonts w:ascii="Cambria" w:hAnsi="Cambria" w:cs="Arial"/>
                <w:sz w:val="18"/>
                <w:szCs w:val="18"/>
              </w:rPr>
              <w:t>Inicio</w:t>
            </w:r>
          </w:p>
          <w:p w14:paraId="605E7F92" w14:textId="77777777"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Evaluación oral</w:t>
            </w:r>
          </w:p>
          <w:p w14:paraId="504830C9" w14:textId="77777777" w:rsidR="0070121E" w:rsidRDefault="0070121E" w:rsidP="0070121E">
            <w:pPr>
              <w:pStyle w:val="Prrafodelista"/>
              <w:numPr>
                <w:ilvl w:val="0"/>
                <w:numId w:val="15"/>
              </w:numPr>
              <w:spacing w:line="276" w:lineRule="auto"/>
              <w:ind w:left="360"/>
              <w:rPr>
                <w:rFonts w:ascii="Cambria" w:hAnsi="Cambria" w:cs="Arial"/>
                <w:sz w:val="18"/>
                <w:szCs w:val="18"/>
              </w:rPr>
            </w:pPr>
            <w:r>
              <w:rPr>
                <w:rFonts w:ascii="Cambria" w:hAnsi="Cambria" w:cs="Arial"/>
                <w:sz w:val="18"/>
                <w:szCs w:val="18"/>
              </w:rPr>
              <w:t>Proceso</w:t>
            </w:r>
          </w:p>
          <w:p w14:paraId="43CB2EFA" w14:textId="77777777" w:rsidR="00DD549B" w:rsidRDefault="00DD549B" w:rsidP="00DD549B">
            <w:pPr>
              <w:pStyle w:val="Prrafodelista"/>
              <w:numPr>
                <w:ilvl w:val="0"/>
                <w:numId w:val="16"/>
              </w:numPr>
              <w:spacing w:line="276" w:lineRule="auto"/>
              <w:rPr>
                <w:rFonts w:ascii="Cambria" w:hAnsi="Cambria" w:cs="Arial"/>
                <w:sz w:val="18"/>
                <w:szCs w:val="18"/>
              </w:rPr>
            </w:pPr>
            <w:r>
              <w:rPr>
                <w:rFonts w:ascii="Cambria" w:hAnsi="Cambria" w:cs="Arial"/>
                <w:sz w:val="18"/>
                <w:szCs w:val="18"/>
              </w:rPr>
              <w:t>Resolución de actividades en clase.</w:t>
            </w:r>
          </w:p>
          <w:p w14:paraId="64D5FEA4" w14:textId="77777777" w:rsidR="00DD549B" w:rsidRDefault="00DD549B" w:rsidP="00DD549B">
            <w:pPr>
              <w:pStyle w:val="Prrafodelista"/>
              <w:numPr>
                <w:ilvl w:val="0"/>
                <w:numId w:val="16"/>
              </w:numPr>
              <w:spacing w:line="276" w:lineRule="auto"/>
              <w:rPr>
                <w:rFonts w:ascii="Cambria" w:hAnsi="Cambria" w:cs="Arial"/>
                <w:sz w:val="18"/>
                <w:szCs w:val="18"/>
              </w:rPr>
            </w:pPr>
            <w:r>
              <w:rPr>
                <w:rFonts w:ascii="Cambria" w:hAnsi="Cambria" w:cs="Arial"/>
                <w:sz w:val="18"/>
                <w:szCs w:val="18"/>
              </w:rPr>
              <w:t>Exposiciones.</w:t>
            </w:r>
          </w:p>
          <w:p w14:paraId="0096C0E9" w14:textId="77777777" w:rsidR="00DD549B" w:rsidRDefault="00DD549B" w:rsidP="00DD549B">
            <w:pPr>
              <w:pStyle w:val="Prrafodelista"/>
              <w:numPr>
                <w:ilvl w:val="0"/>
                <w:numId w:val="16"/>
              </w:numPr>
              <w:spacing w:line="276" w:lineRule="auto"/>
              <w:rPr>
                <w:rFonts w:ascii="Cambria" w:hAnsi="Cambria" w:cs="Arial"/>
                <w:sz w:val="18"/>
                <w:szCs w:val="18"/>
              </w:rPr>
            </w:pPr>
            <w:r>
              <w:rPr>
                <w:rFonts w:ascii="Cambria" w:hAnsi="Cambria" w:cs="Arial"/>
                <w:sz w:val="18"/>
                <w:szCs w:val="18"/>
              </w:rPr>
              <w:t>Prueba escrita.</w:t>
            </w:r>
          </w:p>
          <w:p w14:paraId="32734A44" w14:textId="77777777" w:rsidR="00DD549B" w:rsidRDefault="00DD549B" w:rsidP="00DD549B">
            <w:pPr>
              <w:pStyle w:val="Prrafodelista"/>
              <w:numPr>
                <w:ilvl w:val="0"/>
                <w:numId w:val="16"/>
              </w:numPr>
              <w:spacing w:line="276" w:lineRule="auto"/>
              <w:rPr>
                <w:rFonts w:ascii="Cambria" w:hAnsi="Cambria" w:cs="Arial"/>
                <w:sz w:val="18"/>
                <w:szCs w:val="18"/>
              </w:rPr>
            </w:pPr>
            <w:r>
              <w:rPr>
                <w:rFonts w:ascii="Cambria" w:hAnsi="Cambria" w:cs="Arial"/>
                <w:sz w:val="18"/>
                <w:szCs w:val="18"/>
              </w:rPr>
              <w:t>Prácticas Calificadas.</w:t>
            </w:r>
          </w:p>
          <w:p w14:paraId="56F48E0E" w14:textId="0BF4DF36" w:rsidR="0070121E" w:rsidRDefault="00DD549B" w:rsidP="00DD549B">
            <w:pPr>
              <w:pStyle w:val="Prrafodelista"/>
              <w:numPr>
                <w:ilvl w:val="0"/>
                <w:numId w:val="16"/>
              </w:numPr>
              <w:spacing w:line="276" w:lineRule="auto"/>
              <w:rPr>
                <w:rFonts w:ascii="Cambria" w:hAnsi="Cambria" w:cs="Arial"/>
                <w:sz w:val="18"/>
                <w:szCs w:val="18"/>
              </w:rPr>
            </w:pPr>
            <w:r>
              <w:rPr>
                <w:rFonts w:ascii="Cambria" w:hAnsi="Cambria" w:cs="Arial"/>
                <w:sz w:val="18"/>
                <w:szCs w:val="18"/>
              </w:rPr>
              <w:t>Examen escrito</w:t>
            </w:r>
            <w:r w:rsidR="0070121E">
              <w:rPr>
                <w:rFonts w:ascii="Cambria" w:hAnsi="Cambria" w:cs="Arial"/>
                <w:sz w:val="18"/>
                <w:szCs w:val="18"/>
              </w:rPr>
              <w:t>.</w:t>
            </w:r>
          </w:p>
          <w:p w14:paraId="7EFA8B3F" w14:textId="77777777" w:rsidR="0070121E" w:rsidRDefault="0070121E" w:rsidP="0070121E">
            <w:pPr>
              <w:pStyle w:val="Prrafodelista"/>
              <w:numPr>
                <w:ilvl w:val="0"/>
                <w:numId w:val="15"/>
              </w:numPr>
              <w:spacing w:line="276" w:lineRule="auto"/>
              <w:ind w:left="360"/>
              <w:rPr>
                <w:rFonts w:ascii="Cambria" w:hAnsi="Cambria" w:cs="Arial"/>
                <w:sz w:val="18"/>
                <w:szCs w:val="18"/>
              </w:rPr>
            </w:pPr>
            <w:r>
              <w:rPr>
                <w:rFonts w:ascii="Cambria" w:hAnsi="Cambria" w:cs="Arial"/>
                <w:sz w:val="18"/>
                <w:szCs w:val="18"/>
              </w:rPr>
              <w:t>Salida</w:t>
            </w:r>
          </w:p>
          <w:p w14:paraId="06D9E3BC" w14:textId="77777777" w:rsidR="00DD549B" w:rsidRDefault="00DD549B" w:rsidP="00DD549B">
            <w:pPr>
              <w:pStyle w:val="Prrafodelista"/>
              <w:numPr>
                <w:ilvl w:val="0"/>
                <w:numId w:val="16"/>
              </w:numPr>
              <w:spacing w:line="276" w:lineRule="auto"/>
              <w:rPr>
                <w:rFonts w:ascii="Cambria" w:hAnsi="Cambria" w:cs="Arial"/>
                <w:sz w:val="18"/>
                <w:szCs w:val="18"/>
              </w:rPr>
            </w:pPr>
            <w:r>
              <w:rPr>
                <w:rFonts w:ascii="Cambria" w:hAnsi="Cambria" w:cs="Arial"/>
                <w:sz w:val="18"/>
                <w:szCs w:val="18"/>
              </w:rPr>
              <w:t>Informes científicos.</w:t>
            </w:r>
          </w:p>
          <w:p w14:paraId="70025785" w14:textId="77777777" w:rsidR="00DD549B" w:rsidRDefault="00DD549B" w:rsidP="00DD549B">
            <w:pPr>
              <w:pStyle w:val="Prrafodelista"/>
              <w:numPr>
                <w:ilvl w:val="0"/>
                <w:numId w:val="16"/>
              </w:numPr>
              <w:spacing w:line="276" w:lineRule="auto"/>
              <w:rPr>
                <w:rFonts w:ascii="Cambria" w:hAnsi="Cambria" w:cs="Arial"/>
                <w:sz w:val="18"/>
                <w:szCs w:val="18"/>
              </w:rPr>
            </w:pPr>
            <w:r>
              <w:rPr>
                <w:rFonts w:ascii="Cambria" w:hAnsi="Cambria" w:cs="Arial"/>
                <w:sz w:val="18"/>
                <w:szCs w:val="18"/>
              </w:rPr>
              <w:t>Infografías.</w:t>
            </w:r>
          </w:p>
          <w:p w14:paraId="69A2A675" w14:textId="24E47A4F" w:rsidR="00996990" w:rsidRPr="00800AFB" w:rsidRDefault="00DD549B" w:rsidP="00DD549B">
            <w:pPr>
              <w:pStyle w:val="Prrafodelista"/>
              <w:numPr>
                <w:ilvl w:val="0"/>
                <w:numId w:val="16"/>
              </w:numPr>
              <w:spacing w:line="276" w:lineRule="auto"/>
              <w:rPr>
                <w:rFonts w:ascii="Cambria" w:hAnsi="Cambria"/>
                <w:b/>
                <w:sz w:val="18"/>
                <w:szCs w:val="18"/>
              </w:rPr>
            </w:pPr>
            <w:r>
              <w:rPr>
                <w:rFonts w:ascii="Cambria" w:hAnsi="Cambria" w:cs="Arial"/>
                <w:sz w:val="18"/>
                <w:szCs w:val="18"/>
              </w:rPr>
              <w:t>Diapositivas</w:t>
            </w:r>
            <w:r w:rsidR="0070121E">
              <w:rPr>
                <w:rFonts w:ascii="Cambria" w:hAnsi="Cambria" w:cs="Arial"/>
                <w:sz w:val="18"/>
                <w:szCs w:val="18"/>
              </w:rPr>
              <w:t>.</w:t>
            </w:r>
          </w:p>
        </w:tc>
      </w:tr>
    </w:tbl>
    <w:p w14:paraId="5BE5989B" w14:textId="77777777" w:rsidR="005E3DA7" w:rsidRDefault="005E3DA7" w:rsidP="00800AFB"/>
    <w:sectPr w:rsidR="005E3DA7" w:rsidSect="00F71B46">
      <w:headerReference w:type="default" r:id="rId7"/>
      <w:footerReference w:type="default" r:id="rId8"/>
      <w:pgSz w:w="16838" w:h="11906" w:orient="landscape"/>
      <w:pgMar w:top="993"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E74F2" w14:textId="77777777" w:rsidR="0037008D" w:rsidRDefault="0037008D" w:rsidP="00BC4616">
      <w:pPr>
        <w:spacing w:after="0" w:line="240" w:lineRule="auto"/>
      </w:pPr>
      <w:r>
        <w:separator/>
      </w:r>
    </w:p>
  </w:endnote>
  <w:endnote w:type="continuationSeparator" w:id="0">
    <w:p w14:paraId="53D8DB5E" w14:textId="77777777" w:rsidR="0037008D" w:rsidRDefault="0037008D"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411153"/>
      <w:docPartObj>
        <w:docPartGallery w:val="Page Numbers (Bottom of Page)"/>
        <w:docPartUnique/>
      </w:docPartObj>
    </w:sdtPr>
    <w:sdtEndPr/>
    <w:sdtContent>
      <w:p w14:paraId="4D8415C8" w14:textId="77777777" w:rsidR="009741D5" w:rsidRDefault="009741D5">
        <w:pPr>
          <w:pStyle w:val="Piedepgina"/>
          <w:jc w:val="right"/>
        </w:pPr>
        <w:r>
          <w:fldChar w:fldCharType="begin"/>
        </w:r>
        <w:r>
          <w:instrText>PAGE   \* MERGEFORMAT</w:instrText>
        </w:r>
        <w:r>
          <w:fldChar w:fldCharType="separate"/>
        </w:r>
        <w:r w:rsidR="003A4C1B" w:rsidRPr="003A4C1B">
          <w:rPr>
            <w:noProof/>
            <w:lang w:val="es-ES"/>
          </w:rPr>
          <w:t>1</w:t>
        </w:r>
        <w:r>
          <w:fldChar w:fldCharType="end"/>
        </w:r>
      </w:p>
    </w:sdtContent>
  </w:sdt>
  <w:p w14:paraId="5F447ECF" w14:textId="77777777" w:rsidR="009741D5" w:rsidRDefault="009741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C556" w14:textId="77777777" w:rsidR="0037008D" w:rsidRDefault="0037008D" w:rsidP="00BC4616">
      <w:pPr>
        <w:spacing w:after="0" w:line="240" w:lineRule="auto"/>
      </w:pPr>
      <w:r>
        <w:separator/>
      </w:r>
    </w:p>
  </w:footnote>
  <w:footnote w:type="continuationSeparator" w:id="0">
    <w:p w14:paraId="6414834B" w14:textId="77777777" w:rsidR="0037008D" w:rsidRDefault="0037008D"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B7AA4" w14:textId="77777777" w:rsidR="00F62218" w:rsidRPr="00AC09D1" w:rsidRDefault="00F62218" w:rsidP="0011596E">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p w14:paraId="4ABCACFC" w14:textId="77777777" w:rsidR="00F62218" w:rsidRDefault="00F622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2" w15:restartNumberingAfterBreak="0">
    <w:nsid w:val="2A0E2557"/>
    <w:multiLevelType w:val="hybridMultilevel"/>
    <w:tmpl w:val="4D3EA3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BB515A"/>
    <w:multiLevelType w:val="hybridMultilevel"/>
    <w:tmpl w:val="58C6FAF2"/>
    <w:lvl w:ilvl="0" w:tplc="5308E168">
      <w:numFmt w:val="bullet"/>
      <w:lvlText w:val=""/>
      <w:lvlJc w:val="left"/>
      <w:pPr>
        <w:ind w:left="360" w:hanging="360"/>
      </w:pPr>
      <w:rPr>
        <w:rFonts w:ascii="Symbol" w:eastAsia="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6A91E72"/>
    <w:multiLevelType w:val="hybridMultilevel"/>
    <w:tmpl w:val="597C57B2"/>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36BB5E40"/>
    <w:multiLevelType w:val="hybridMultilevel"/>
    <w:tmpl w:val="344C977E"/>
    <w:lvl w:ilvl="0" w:tplc="312A8D90">
      <w:numFmt w:val="bullet"/>
      <w:lvlText w:val="-"/>
      <w:lvlJc w:val="left"/>
      <w:pPr>
        <w:ind w:left="720" w:hanging="360"/>
      </w:pPr>
      <w:rPr>
        <w:rFonts w:ascii="Cambria" w:eastAsiaTheme="minorHAnsi" w:hAnsi="Cambr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A5345C0"/>
    <w:multiLevelType w:val="multilevel"/>
    <w:tmpl w:val="227A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62A06AC0"/>
    <w:multiLevelType w:val="hybridMultilevel"/>
    <w:tmpl w:val="05EEE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74896BB2"/>
    <w:multiLevelType w:val="hybridMultilevel"/>
    <w:tmpl w:val="D7402A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5E8104A"/>
    <w:multiLevelType w:val="hybridMultilevel"/>
    <w:tmpl w:val="E4BA66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7943428A"/>
    <w:multiLevelType w:val="hybridMultilevel"/>
    <w:tmpl w:val="E8300670"/>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0"/>
  </w:num>
  <w:num w:numId="4">
    <w:abstractNumId w:val="4"/>
  </w:num>
  <w:num w:numId="5">
    <w:abstractNumId w:val="0"/>
  </w:num>
  <w:num w:numId="6">
    <w:abstractNumId w:val="9"/>
  </w:num>
  <w:num w:numId="7">
    <w:abstractNumId w:val="13"/>
  </w:num>
  <w:num w:numId="8">
    <w:abstractNumId w:val="15"/>
  </w:num>
  <w:num w:numId="9">
    <w:abstractNumId w:val="3"/>
  </w:num>
  <w:num w:numId="10">
    <w:abstractNumId w:val="5"/>
  </w:num>
  <w:num w:numId="11">
    <w:abstractNumId w:val="16"/>
  </w:num>
  <w:num w:numId="12">
    <w:abstractNumId w:val="14"/>
  </w:num>
  <w:num w:numId="13">
    <w:abstractNumId w:val="12"/>
  </w:num>
  <w:num w:numId="14">
    <w:abstractNumId w:val="18"/>
  </w:num>
  <w:num w:numId="15">
    <w:abstractNumId w:val="2"/>
  </w:num>
  <w:num w:numId="16">
    <w:abstractNumId w:val="7"/>
  </w:num>
  <w:num w:numId="17">
    <w:abstractNumId w:val="6"/>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031A9"/>
    <w:rsid w:val="00031D5A"/>
    <w:rsid w:val="00066C6E"/>
    <w:rsid w:val="000D1767"/>
    <w:rsid w:val="000F3C16"/>
    <w:rsid w:val="0011596E"/>
    <w:rsid w:val="00133932"/>
    <w:rsid w:val="00146245"/>
    <w:rsid w:val="001477E6"/>
    <w:rsid w:val="00187F18"/>
    <w:rsid w:val="001D74BF"/>
    <w:rsid w:val="00223448"/>
    <w:rsid w:val="0024684B"/>
    <w:rsid w:val="0026306A"/>
    <w:rsid w:val="0026483C"/>
    <w:rsid w:val="002B3988"/>
    <w:rsid w:val="002D74FE"/>
    <w:rsid w:val="002F11F5"/>
    <w:rsid w:val="00311F9B"/>
    <w:rsid w:val="00334061"/>
    <w:rsid w:val="00347CCC"/>
    <w:rsid w:val="0037008D"/>
    <w:rsid w:val="00376BB3"/>
    <w:rsid w:val="00396974"/>
    <w:rsid w:val="003A4C1B"/>
    <w:rsid w:val="003D7200"/>
    <w:rsid w:val="004124E3"/>
    <w:rsid w:val="004429B9"/>
    <w:rsid w:val="00546DF4"/>
    <w:rsid w:val="00573F06"/>
    <w:rsid w:val="005D1093"/>
    <w:rsid w:val="005E160F"/>
    <w:rsid w:val="005E3DA7"/>
    <w:rsid w:val="00670EFD"/>
    <w:rsid w:val="006735F1"/>
    <w:rsid w:val="006A0F55"/>
    <w:rsid w:val="006C2DC6"/>
    <w:rsid w:val="006D21A0"/>
    <w:rsid w:val="0070121E"/>
    <w:rsid w:val="007267F2"/>
    <w:rsid w:val="007A2D66"/>
    <w:rsid w:val="00800AFB"/>
    <w:rsid w:val="008461B4"/>
    <w:rsid w:val="0087659B"/>
    <w:rsid w:val="008D4A90"/>
    <w:rsid w:val="00930D1B"/>
    <w:rsid w:val="00951206"/>
    <w:rsid w:val="00953131"/>
    <w:rsid w:val="0097141B"/>
    <w:rsid w:val="009741D5"/>
    <w:rsid w:val="00996990"/>
    <w:rsid w:val="00A52F10"/>
    <w:rsid w:val="00AB2BB4"/>
    <w:rsid w:val="00AC6047"/>
    <w:rsid w:val="00AD415F"/>
    <w:rsid w:val="00AF7D36"/>
    <w:rsid w:val="00B154AC"/>
    <w:rsid w:val="00B35E3C"/>
    <w:rsid w:val="00B53900"/>
    <w:rsid w:val="00BC4616"/>
    <w:rsid w:val="00C92FBA"/>
    <w:rsid w:val="00CA35C0"/>
    <w:rsid w:val="00CD50BF"/>
    <w:rsid w:val="00D0679A"/>
    <w:rsid w:val="00D21D59"/>
    <w:rsid w:val="00D539E1"/>
    <w:rsid w:val="00D652CF"/>
    <w:rsid w:val="00DB5EF8"/>
    <w:rsid w:val="00DC2DFF"/>
    <w:rsid w:val="00DD26A4"/>
    <w:rsid w:val="00DD549B"/>
    <w:rsid w:val="00E13DE0"/>
    <w:rsid w:val="00E16260"/>
    <w:rsid w:val="00E401C3"/>
    <w:rsid w:val="00E60459"/>
    <w:rsid w:val="00E86F15"/>
    <w:rsid w:val="00E90959"/>
    <w:rsid w:val="00E93844"/>
    <w:rsid w:val="00EB5FCA"/>
    <w:rsid w:val="00EF2B8B"/>
    <w:rsid w:val="00F067A2"/>
    <w:rsid w:val="00F62218"/>
    <w:rsid w:val="00F71B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BB19"/>
  <w15:chartTrackingRefBased/>
  <w15:docId w15:val="{548B8D5C-4EAF-4261-81D4-EBAEC3DD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qFormat/>
    <w:rsid w:val="00930D1B"/>
    <w:pPr>
      <w:ind w:left="720"/>
      <w:contextualSpacing/>
    </w:pPr>
  </w:style>
  <w:style w:type="paragraph" w:styleId="Sinespaciado">
    <w:name w:val="No Spacing"/>
    <w:uiPriority w:val="1"/>
    <w:qFormat/>
    <w:rsid w:val="003D7200"/>
    <w:pPr>
      <w:widowControl w:val="0"/>
      <w:spacing w:after="0" w:line="240" w:lineRule="auto"/>
    </w:pPr>
    <w:rPr>
      <w:lang w:val="en-US"/>
    </w:rPr>
  </w:style>
  <w:style w:type="paragraph" w:styleId="Textodeglobo">
    <w:name w:val="Balloon Text"/>
    <w:basedOn w:val="Normal"/>
    <w:link w:val="TextodegloboCar"/>
    <w:uiPriority w:val="99"/>
    <w:semiHidden/>
    <w:unhideWhenUsed/>
    <w:rsid w:val="009741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1D5"/>
    <w:rPr>
      <w:rFonts w:ascii="Segoe UI" w:hAnsi="Segoe UI" w:cs="Segoe UI"/>
      <w:sz w:val="18"/>
      <w:szCs w:val="18"/>
    </w:rPr>
  </w:style>
  <w:style w:type="paragraph" w:customStyle="1" w:styleId="TableParagraph">
    <w:name w:val="Table Paragraph"/>
    <w:basedOn w:val="Normal"/>
    <w:uiPriority w:val="1"/>
    <w:qFormat/>
    <w:rsid w:val="00800AFB"/>
    <w:pPr>
      <w:widowControl w:val="0"/>
      <w:autoSpaceDE w:val="0"/>
      <w:autoSpaceDN w:val="0"/>
      <w:adjustRightInd w:val="0"/>
      <w:spacing w:before="30" w:after="0" w:line="240" w:lineRule="auto"/>
      <w:ind w:left="253" w:hanging="171"/>
    </w:pPr>
    <w:rPr>
      <w:rFonts w:ascii="Calibri" w:eastAsiaTheme="minorEastAsia" w:hAnsi="Calibri" w:cs="Calibri"/>
      <w:sz w:val="24"/>
      <w:szCs w:val="24"/>
      <w:lang w:eastAsia="es-PE"/>
    </w:rPr>
  </w:style>
  <w:style w:type="paragraph" w:customStyle="1" w:styleId="Default">
    <w:name w:val="Default"/>
    <w:rsid w:val="005E160F"/>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659089">
      <w:bodyDiv w:val="1"/>
      <w:marLeft w:val="0"/>
      <w:marRight w:val="0"/>
      <w:marTop w:val="0"/>
      <w:marBottom w:val="0"/>
      <w:divBdr>
        <w:top w:val="none" w:sz="0" w:space="0" w:color="auto"/>
        <w:left w:val="none" w:sz="0" w:space="0" w:color="auto"/>
        <w:bottom w:val="none" w:sz="0" w:space="0" w:color="auto"/>
        <w:right w:val="none" w:sz="0" w:space="0" w:color="auto"/>
      </w:divBdr>
      <w:divsChild>
        <w:div w:id="1891380221">
          <w:marLeft w:val="0"/>
          <w:marRight w:val="0"/>
          <w:marTop w:val="0"/>
          <w:marBottom w:val="0"/>
          <w:divBdr>
            <w:top w:val="none" w:sz="0" w:space="0" w:color="auto"/>
            <w:left w:val="none" w:sz="0" w:space="0" w:color="auto"/>
            <w:bottom w:val="none" w:sz="0" w:space="0" w:color="auto"/>
            <w:right w:val="none" w:sz="0" w:space="0" w:color="auto"/>
          </w:divBdr>
        </w:div>
        <w:div w:id="687948572">
          <w:marLeft w:val="0"/>
          <w:marRight w:val="0"/>
          <w:marTop w:val="0"/>
          <w:marBottom w:val="0"/>
          <w:divBdr>
            <w:top w:val="none" w:sz="0" w:space="0" w:color="auto"/>
            <w:left w:val="none" w:sz="0" w:space="0" w:color="auto"/>
            <w:bottom w:val="none" w:sz="0" w:space="0" w:color="auto"/>
            <w:right w:val="none" w:sz="0" w:space="0" w:color="auto"/>
          </w:divBdr>
        </w:div>
        <w:div w:id="647517558">
          <w:marLeft w:val="0"/>
          <w:marRight w:val="0"/>
          <w:marTop w:val="0"/>
          <w:marBottom w:val="0"/>
          <w:divBdr>
            <w:top w:val="none" w:sz="0" w:space="0" w:color="auto"/>
            <w:left w:val="none" w:sz="0" w:space="0" w:color="auto"/>
            <w:bottom w:val="none" w:sz="0" w:space="0" w:color="auto"/>
            <w:right w:val="none" w:sz="0" w:space="0" w:color="auto"/>
          </w:divBdr>
        </w:div>
        <w:div w:id="726760180">
          <w:marLeft w:val="0"/>
          <w:marRight w:val="0"/>
          <w:marTop w:val="0"/>
          <w:marBottom w:val="0"/>
          <w:divBdr>
            <w:top w:val="none" w:sz="0" w:space="0" w:color="auto"/>
            <w:left w:val="none" w:sz="0" w:space="0" w:color="auto"/>
            <w:bottom w:val="none" w:sz="0" w:space="0" w:color="auto"/>
            <w:right w:val="none" w:sz="0" w:space="0" w:color="auto"/>
          </w:divBdr>
        </w:div>
        <w:div w:id="434331402">
          <w:marLeft w:val="0"/>
          <w:marRight w:val="0"/>
          <w:marTop w:val="0"/>
          <w:marBottom w:val="0"/>
          <w:divBdr>
            <w:top w:val="none" w:sz="0" w:space="0" w:color="auto"/>
            <w:left w:val="none" w:sz="0" w:space="0" w:color="auto"/>
            <w:bottom w:val="none" w:sz="0" w:space="0" w:color="auto"/>
            <w:right w:val="none" w:sz="0" w:space="0" w:color="auto"/>
          </w:divBdr>
        </w:div>
        <w:div w:id="958608109">
          <w:marLeft w:val="0"/>
          <w:marRight w:val="0"/>
          <w:marTop w:val="0"/>
          <w:marBottom w:val="0"/>
          <w:divBdr>
            <w:top w:val="none" w:sz="0" w:space="0" w:color="auto"/>
            <w:left w:val="none" w:sz="0" w:space="0" w:color="auto"/>
            <w:bottom w:val="none" w:sz="0" w:space="0" w:color="auto"/>
            <w:right w:val="none" w:sz="0" w:space="0" w:color="auto"/>
          </w:divBdr>
        </w:div>
        <w:div w:id="126958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Juan Baltazar Céspedes Cortez</cp:lastModifiedBy>
  <cp:revision>3</cp:revision>
  <cp:lastPrinted>2017-03-07T03:01:00Z</cp:lastPrinted>
  <dcterms:created xsi:type="dcterms:W3CDTF">2020-09-22T19:25:00Z</dcterms:created>
  <dcterms:modified xsi:type="dcterms:W3CDTF">2020-10-14T03:59:00Z</dcterms:modified>
</cp:coreProperties>
</file>