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133C7B8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0E07A5">
        <w:rPr>
          <w:rFonts w:ascii="Arial" w:hAnsi="Arial" w:cs="Arial"/>
          <w:b/>
          <w:sz w:val="22"/>
          <w:szCs w:val="22"/>
        </w:rPr>
        <w:t>4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395CA713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EC2F31">
        <w:rPr>
          <w:rFonts w:ascii="Arial" w:hAnsi="Arial" w:cs="Arial"/>
          <w:b/>
          <w:sz w:val="22"/>
          <w:szCs w:val="22"/>
        </w:rPr>
        <w:t>4</w:t>
      </w:r>
      <w:r w:rsidR="00783AA4">
        <w:rPr>
          <w:rFonts w:ascii="Arial" w:hAnsi="Arial" w:cs="Arial"/>
          <w:b/>
          <w:sz w:val="22"/>
          <w:szCs w:val="22"/>
        </w:rPr>
        <w:t>t</w:t>
      </w:r>
      <w:r w:rsidR="00EC2F31">
        <w:rPr>
          <w:rFonts w:ascii="Arial" w:hAnsi="Arial" w:cs="Arial"/>
          <w:b/>
          <w:sz w:val="22"/>
          <w:szCs w:val="22"/>
        </w:rPr>
        <w:t>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3E31D4">
        <w:rPr>
          <w:rFonts w:ascii="Arial" w:hAnsi="Arial" w:cs="Arial"/>
          <w:b/>
          <w:sz w:val="22"/>
          <w:szCs w:val="22"/>
        </w:rPr>
        <w:t>B2</w:t>
      </w:r>
    </w:p>
    <w:p w14:paraId="52BE825B" w14:textId="476EB2B5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0E07A5">
        <w:rPr>
          <w:rFonts w:ascii="Arial" w:hAnsi="Arial" w:cs="Arial"/>
          <w:b/>
          <w:sz w:val="22"/>
          <w:szCs w:val="22"/>
        </w:rPr>
        <w:t>08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0E07A5">
        <w:rPr>
          <w:rFonts w:ascii="Arial" w:hAnsi="Arial" w:cs="Arial"/>
          <w:b/>
          <w:sz w:val="22"/>
          <w:szCs w:val="22"/>
        </w:rPr>
        <w:t>8</w:t>
      </w:r>
      <w:r w:rsidR="00FE39C1">
        <w:rPr>
          <w:rFonts w:ascii="Arial" w:hAnsi="Arial" w:cs="Arial"/>
          <w:b/>
          <w:sz w:val="22"/>
          <w:szCs w:val="22"/>
        </w:rPr>
        <w:t>/2022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– </w:t>
      </w:r>
      <w:r w:rsidR="000E07A5">
        <w:rPr>
          <w:rFonts w:ascii="Arial" w:hAnsi="Arial" w:cs="Arial"/>
          <w:b/>
          <w:sz w:val="22"/>
          <w:szCs w:val="22"/>
        </w:rPr>
        <w:t>09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0E07A5">
        <w:rPr>
          <w:rFonts w:ascii="Arial" w:hAnsi="Arial" w:cs="Arial"/>
          <w:b/>
          <w:sz w:val="22"/>
          <w:szCs w:val="22"/>
        </w:rPr>
        <w:t>9</w:t>
      </w:r>
      <w:r w:rsidR="00FE39C1">
        <w:rPr>
          <w:rFonts w:ascii="Arial" w:hAnsi="Arial" w:cs="Arial"/>
          <w:b/>
          <w:sz w:val="22"/>
          <w:szCs w:val="22"/>
        </w:rPr>
        <w:t>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5939E0A4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EC2F31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9F8D408" w14:textId="59D2489C" w:rsidR="004050DA" w:rsidRPr="00312392" w:rsidRDefault="00A84CDB" w:rsidP="00973E1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n-US"/>
        </w:rPr>
      </w:pPr>
      <w:r w:rsidRPr="000E07A5">
        <w:rPr>
          <w:rFonts w:ascii="Arial" w:hAnsi="Arial" w:cs="Arial"/>
          <w:b/>
          <w:sz w:val="22"/>
          <w:szCs w:val="22"/>
          <w:lang w:val="es-MX"/>
        </w:rPr>
        <w:t>TÍTULO</w:t>
      </w:r>
      <w:r w:rsidR="00386290" w:rsidRPr="000E07A5">
        <w:rPr>
          <w:rFonts w:ascii="Arial" w:hAnsi="Arial" w:cs="Arial"/>
          <w:b/>
          <w:sz w:val="22"/>
          <w:szCs w:val="22"/>
          <w:lang w:val="es-MX"/>
        </w:rPr>
        <w:t xml:space="preserve"> DE LA UNIDAD</w:t>
      </w:r>
      <w:r w:rsidRPr="000E07A5">
        <w:rPr>
          <w:rFonts w:ascii="Arial" w:hAnsi="Arial" w:cs="Arial"/>
          <w:b/>
          <w:sz w:val="22"/>
          <w:szCs w:val="22"/>
          <w:lang w:val="es-MX"/>
        </w:rPr>
        <w:tab/>
      </w:r>
      <w:r w:rsidR="00386290" w:rsidRPr="000E07A5">
        <w:rPr>
          <w:rFonts w:ascii="Arial" w:hAnsi="Arial" w:cs="Arial"/>
          <w:b/>
          <w:sz w:val="22"/>
          <w:szCs w:val="22"/>
          <w:lang w:val="es-MX"/>
        </w:rPr>
        <w:tab/>
      </w:r>
      <w:r w:rsidRPr="000E07A5">
        <w:rPr>
          <w:rFonts w:ascii="Arial" w:hAnsi="Arial" w:cs="Arial"/>
          <w:b/>
          <w:sz w:val="22"/>
          <w:szCs w:val="22"/>
          <w:lang w:val="es-MX"/>
        </w:rPr>
        <w:t>:</w:t>
      </w:r>
      <w:r w:rsidR="00E94B26" w:rsidRPr="000E07A5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973E16" w:rsidRPr="000E07A5">
        <w:rPr>
          <w:rFonts w:ascii="Arial" w:hAnsi="Arial" w:cs="Arial"/>
          <w:b/>
          <w:sz w:val="22"/>
          <w:szCs w:val="22"/>
          <w:lang w:val="es-MX"/>
        </w:rPr>
        <w:t xml:space="preserve">Lights, </w:t>
      </w:r>
      <w:r w:rsidR="003543AE" w:rsidRPr="000E07A5">
        <w:rPr>
          <w:rFonts w:ascii="Arial" w:hAnsi="Arial" w:cs="Arial"/>
          <w:b/>
          <w:sz w:val="22"/>
          <w:szCs w:val="22"/>
          <w:lang w:val="es-MX"/>
        </w:rPr>
        <w:t>camera</w:t>
      </w:r>
      <w:r w:rsidR="00973E16" w:rsidRPr="000E07A5">
        <w:rPr>
          <w:rFonts w:ascii="Arial" w:hAnsi="Arial" w:cs="Arial"/>
          <w:b/>
          <w:sz w:val="22"/>
          <w:szCs w:val="22"/>
          <w:lang w:val="es-MX"/>
        </w:rPr>
        <w:t xml:space="preserve">, action! </w:t>
      </w:r>
      <w:r w:rsidR="00973E16" w:rsidRPr="00312392">
        <w:rPr>
          <w:rFonts w:ascii="Arial" w:hAnsi="Arial" w:cs="Arial"/>
          <w:b/>
          <w:sz w:val="22"/>
          <w:szCs w:val="22"/>
          <w:lang w:val="en-US"/>
        </w:rPr>
        <w:t>(first half)</w:t>
      </w:r>
      <w:r w:rsidR="000E07A5">
        <w:rPr>
          <w:rFonts w:ascii="Arial" w:hAnsi="Arial" w:cs="Arial"/>
          <w:b/>
          <w:sz w:val="22"/>
          <w:szCs w:val="22"/>
          <w:lang w:val="en-US"/>
        </w:rPr>
        <w:t xml:space="preserve">, My Body is a Temple </w:t>
      </w:r>
    </w:p>
    <w:p w14:paraId="49EAFE20" w14:textId="77777777" w:rsidR="00A84CDB" w:rsidRPr="00312392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0956882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Reflexiona y evalúa los textos que lee</w:t>
            </w:r>
          </w:p>
          <w:p w14:paraId="4ED705FD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en inglés opinando acercas del</w:t>
            </w:r>
          </w:p>
          <w:p w14:paraId="2A0D8EAF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contenido, organización textual y</w:t>
            </w:r>
          </w:p>
          <w:p w14:paraId="652785E5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sentido de diversos recursos textuales,</w:t>
            </w:r>
          </w:p>
          <w:p w14:paraId="3848967B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la intención del autor, explicando el</w:t>
            </w:r>
          </w:p>
          <w:p w14:paraId="53C1C2ED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efecto del texto en el lector a partir de</w:t>
            </w:r>
          </w:p>
          <w:p w14:paraId="40F151F8" w14:textId="4B5FDA8F" w:rsidR="00B75CA4" w:rsidRPr="009C7FF7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su experiencia y contexto.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2DEF8DDB" w14:textId="77777777" w:rsidR="00C547FE" w:rsidRPr="009C7FF7" w:rsidRDefault="00C547FE" w:rsidP="00C547FE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10DF5D44" w14:textId="77777777" w:rsidR="001B0A29" w:rsidRPr="009C7FF7" w:rsidRDefault="001B0A29" w:rsidP="002841ED">
            <w:pPr>
              <w:rPr>
                <w:rFonts w:ascii="Arial" w:hAnsi="Arial" w:cs="Arial"/>
              </w:rPr>
            </w:pP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4551350A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Reflexiona y evalúa el texto que</w:t>
            </w:r>
          </w:p>
          <w:p w14:paraId="15B5DA88" w14:textId="36762B87" w:rsidR="005957FF" w:rsidRPr="005957FF" w:rsidRDefault="005957FF" w:rsidP="00595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en inglés de forma permanente, revisando si se adecúa a la situación comunicativa </w:t>
            </w:r>
            <w:r w:rsidRPr="005957FF">
              <w:rPr>
                <w:rFonts w:ascii="Arial" w:hAnsi="Arial" w:cs="Arial"/>
              </w:rPr>
              <w:t>verificando la</w:t>
            </w:r>
          </w:p>
          <w:p w14:paraId="0E274762" w14:textId="3E304546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coh</w:t>
            </w:r>
            <w:r>
              <w:rPr>
                <w:rFonts w:ascii="Arial" w:hAnsi="Arial" w:cs="Arial"/>
              </w:rPr>
              <w:t xml:space="preserve">erencia entre las ideas, el uso </w:t>
            </w:r>
            <w:r w:rsidRPr="005957FF">
              <w:rPr>
                <w:rFonts w:ascii="Arial" w:hAnsi="Arial" w:cs="Arial"/>
              </w:rPr>
              <w:t>apro</w:t>
            </w:r>
            <w:r>
              <w:rPr>
                <w:rFonts w:ascii="Arial" w:hAnsi="Arial" w:cs="Arial"/>
              </w:rPr>
              <w:t xml:space="preserve">piado de recursos cohesivos, el </w:t>
            </w:r>
            <w:r w:rsidRPr="005957FF">
              <w:rPr>
                <w:rFonts w:ascii="Arial" w:hAnsi="Arial" w:cs="Arial"/>
              </w:rPr>
              <w:t>voca</w:t>
            </w:r>
            <w:r>
              <w:rPr>
                <w:rFonts w:ascii="Arial" w:hAnsi="Arial" w:cs="Arial"/>
              </w:rPr>
              <w:t xml:space="preserve">bulario variado y adecuado, las </w:t>
            </w:r>
            <w:r w:rsidRPr="005957FF">
              <w:rPr>
                <w:rFonts w:ascii="Arial" w:hAnsi="Arial" w:cs="Arial"/>
              </w:rPr>
              <w:t xml:space="preserve">diferentes estructuras </w:t>
            </w:r>
            <w:r w:rsidRPr="005957FF">
              <w:rPr>
                <w:rFonts w:ascii="Arial" w:hAnsi="Arial" w:cs="Arial"/>
              </w:rPr>
              <w:t>usadas,</w:t>
            </w:r>
            <w:r w:rsidRPr="005957FF">
              <w:rPr>
                <w:rFonts w:ascii="Arial" w:hAnsi="Arial" w:cs="Arial"/>
              </w:rPr>
              <w:t xml:space="preserve"> así como</w:t>
            </w:r>
          </w:p>
          <w:p w14:paraId="13EA2BAF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lastRenderedPageBreak/>
              <w:t>los recursos ortográficos utilizados</w:t>
            </w:r>
          </w:p>
          <w:p w14:paraId="7EAE8B82" w14:textId="6BBD89D3" w:rsidR="004E3A3F" w:rsidRPr="009C7FF7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para mejo</w:t>
            </w:r>
            <w:r>
              <w:rPr>
                <w:rFonts w:ascii="Arial" w:hAnsi="Arial" w:cs="Arial"/>
              </w:rPr>
              <w:t xml:space="preserve">rar y garantizar el sentido del </w:t>
            </w:r>
            <w:r w:rsidRPr="005957FF">
              <w:rPr>
                <w:rFonts w:ascii="Arial" w:hAnsi="Arial" w:cs="Arial"/>
              </w:rPr>
              <w:t>texto.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lastRenderedPageBreak/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440A8781" w:rsidR="004E3A3F" w:rsidRPr="009C7FF7" w:rsidRDefault="00C547FE" w:rsidP="00D9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61522F57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Reflexiona sobre el texto oral que</w:t>
            </w:r>
          </w:p>
          <w:p w14:paraId="28EF0C53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escucha en inglés, opinando sobre el</w:t>
            </w:r>
          </w:p>
          <w:p w14:paraId="75B89F52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tema central, características de</w:t>
            </w:r>
          </w:p>
          <w:p w14:paraId="46C4FE75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personas, animales, objetos, lugares,</w:t>
            </w:r>
          </w:p>
          <w:p w14:paraId="0E62971D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secuencias temporales, propósito</w:t>
            </w:r>
          </w:p>
          <w:p w14:paraId="774BE762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comunicativo y relaciones de</w:t>
            </w:r>
          </w:p>
          <w:p w14:paraId="4888BBE2" w14:textId="4A3503A2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semeja</w:t>
            </w:r>
            <w:r>
              <w:rPr>
                <w:rFonts w:ascii="Arial" w:hAnsi="Arial" w:cs="Arial"/>
              </w:rPr>
              <w:t xml:space="preserve">nza y diferencia, relaciones de causa -efecto y conclusiones, hechos, </w:t>
            </w:r>
            <w:r w:rsidRPr="005957FF">
              <w:rPr>
                <w:rFonts w:ascii="Arial" w:hAnsi="Arial" w:cs="Arial"/>
              </w:rPr>
              <w:t>opiniones y posturas del emisor</w:t>
            </w:r>
          </w:p>
          <w:p w14:paraId="409CA584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relacionando la información con sus</w:t>
            </w:r>
          </w:p>
          <w:p w14:paraId="250767CA" w14:textId="71CDA1B0" w:rsidR="00312392" w:rsidRPr="00312392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 xml:space="preserve">conocimientos del </w:t>
            </w:r>
            <w:r w:rsidRPr="005957FF">
              <w:rPr>
                <w:rFonts w:ascii="Arial" w:hAnsi="Arial" w:cs="Arial"/>
              </w:rPr>
              <w:t>tema.</w:t>
            </w:r>
            <w:r w:rsidRPr="00312392">
              <w:rPr>
                <w:rFonts w:ascii="Arial" w:hAnsi="Arial" w:cs="Arial"/>
              </w:rPr>
              <w:t xml:space="preserve"> Vocabulario</w:t>
            </w:r>
            <w:r w:rsidR="00312392" w:rsidRPr="00312392">
              <w:rPr>
                <w:rFonts w:ascii="Arial" w:hAnsi="Arial" w:cs="Arial"/>
              </w:rPr>
              <w:t xml:space="preserve"> variado y pronunciación y</w:t>
            </w:r>
          </w:p>
          <w:p w14:paraId="51EA134B" w14:textId="282564CC" w:rsidR="004E3A3F" w:rsidRPr="009C7FF7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entonación inteligible.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566F20A9" w:rsidR="006226FA" w:rsidRPr="006226FA" w:rsidRDefault="00E61451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RESPONSABILIDAD</w:t>
            </w:r>
          </w:p>
        </w:tc>
        <w:tc>
          <w:tcPr>
            <w:tcW w:w="6446" w:type="dxa"/>
            <w:vAlign w:val="center"/>
          </w:tcPr>
          <w:p w14:paraId="01FD8115" w14:textId="1FDB7AF7" w:rsidR="006226FA" w:rsidRPr="00973E16" w:rsidRDefault="00E61451" w:rsidP="00E61451">
            <w:pPr>
              <w:rPr>
                <w:rFonts w:ascii="Arial" w:hAnsi="Arial" w:cs="Arial"/>
              </w:rPr>
            </w:pPr>
            <w:r w:rsidRPr="00E61451">
              <w:rPr>
                <w:rFonts w:ascii="Arial" w:hAnsi="Arial" w:cs="Arial"/>
              </w:rPr>
              <w:t>Crear un brochur</w:t>
            </w:r>
            <w:r>
              <w:rPr>
                <w:rFonts w:ascii="Arial" w:hAnsi="Arial" w:cs="Arial"/>
              </w:rPr>
              <w:t xml:space="preserve">e turístico incluyendo </w:t>
            </w:r>
            <w:r w:rsidRPr="00E61451">
              <w:rPr>
                <w:rFonts w:ascii="Arial" w:hAnsi="Arial" w:cs="Arial"/>
              </w:rPr>
              <w:t>distintas culturas.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3543"/>
        <w:gridCol w:w="1276"/>
        <w:gridCol w:w="2552"/>
      </w:tblGrid>
      <w:tr w:rsidR="008E2FCE" w:rsidRPr="00967DB5" w14:paraId="0D49DB99" w14:textId="77777777" w:rsidTr="008E2FCE">
        <w:trPr>
          <w:trHeight w:val="385"/>
        </w:trPr>
        <w:tc>
          <w:tcPr>
            <w:tcW w:w="846" w:type="dxa"/>
          </w:tcPr>
          <w:p w14:paraId="65420E6B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10" w:type="dxa"/>
          </w:tcPr>
          <w:p w14:paraId="3230090C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36" w:type="dxa"/>
          </w:tcPr>
          <w:p w14:paraId="77D7D398" w14:textId="0D5136EF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543" w:type="dxa"/>
          </w:tcPr>
          <w:p w14:paraId="2650ECE3" w14:textId="448D49F2" w:rsidR="008E2FCE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DDD5DF0" w14:textId="4EC63E4D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</w:t>
            </w:r>
          </w:p>
        </w:tc>
        <w:tc>
          <w:tcPr>
            <w:tcW w:w="2552" w:type="dxa"/>
          </w:tcPr>
          <w:p w14:paraId="2069936F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AF4B93" w:rsidRPr="00967DB5" w14:paraId="6E3E87BF" w14:textId="77777777" w:rsidTr="008E2FCE">
        <w:trPr>
          <w:trHeight w:val="561"/>
        </w:trPr>
        <w:tc>
          <w:tcPr>
            <w:tcW w:w="846" w:type="dxa"/>
          </w:tcPr>
          <w:p w14:paraId="657A40FD" w14:textId="3D19AD1E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E1C23E5" w14:textId="23B2CC5A" w:rsidR="00AF4B93" w:rsidRPr="00F921DF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4536" w:type="dxa"/>
          </w:tcPr>
          <w:p w14:paraId="149AE6CE" w14:textId="77777777" w:rsidR="00AF4B93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1595373E" w14:textId="77777777" w:rsidR="00AF4B93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899D6F1" w14:textId="1875072A" w:rsidR="00AF4B93" w:rsidRPr="00F921DF" w:rsidRDefault="00AF4B93" w:rsidP="00AF4B93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543" w:type="dxa"/>
          </w:tcPr>
          <w:p w14:paraId="167D3B36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D554EEC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371A6B4" w14:textId="2CC19871" w:rsidR="00AF4B93" w:rsidRPr="002706E0" w:rsidRDefault="00AF4B93" w:rsidP="00AF4B93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0D7B1B9" w14:textId="54E13670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DC9B556" w14:textId="0F490538" w:rsidR="00AF4B93" w:rsidRPr="00967DB5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08/08/2022</w:t>
            </w:r>
          </w:p>
        </w:tc>
      </w:tr>
      <w:tr w:rsidR="00AF4B93" w:rsidRPr="00474C12" w14:paraId="102DA363" w14:textId="77777777" w:rsidTr="008E2FCE">
        <w:trPr>
          <w:trHeight w:val="130"/>
        </w:trPr>
        <w:tc>
          <w:tcPr>
            <w:tcW w:w="846" w:type="dxa"/>
          </w:tcPr>
          <w:p w14:paraId="6FEA9827" w14:textId="2ACC8F86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DC146B" w14:textId="35E12200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4536" w:type="dxa"/>
          </w:tcPr>
          <w:p w14:paraId="34F7BE4D" w14:textId="77777777" w:rsidR="00AF4B93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37081747" w14:textId="1F4C622C" w:rsidR="00AF4B93" w:rsidRPr="003960FB" w:rsidRDefault="00AF4B93" w:rsidP="00AF4B93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543" w:type="dxa"/>
          </w:tcPr>
          <w:p w14:paraId="65140056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B5DD7FB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385FA4" w14:textId="6A3391DF" w:rsidR="00AF4B93" w:rsidRPr="002706E0" w:rsidRDefault="00AF4B93" w:rsidP="00AF4B93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71C06E" w14:textId="7F0DCDCD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2F01A4C" w14:textId="099E77C0" w:rsidR="00AF4B93" w:rsidRPr="00156FAA" w:rsidRDefault="008353F9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65DAFF7D" w14:textId="77777777" w:rsidTr="008E2FCE">
        <w:tc>
          <w:tcPr>
            <w:tcW w:w="846" w:type="dxa"/>
          </w:tcPr>
          <w:p w14:paraId="41E1D545" w14:textId="3719C97A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FBF9CC6" w14:textId="7D027E4D" w:rsidR="00AF4B93" w:rsidRPr="0090578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4536" w:type="dxa"/>
          </w:tcPr>
          <w:p w14:paraId="164C8D58" w14:textId="77777777" w:rsidR="00AF4B93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4188C1AF" w14:textId="11D71E78" w:rsidR="00AF4B93" w:rsidRPr="0089723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3C35376E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09C4F4D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715A3E5" w14:textId="679B1CBB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67B2E17" w14:textId="4B5BB38C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EA40831" w14:textId="3234FBCB" w:rsidR="00AF4B93" w:rsidRPr="00156FAA" w:rsidRDefault="00651B6F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77B977D5" w14:textId="77777777" w:rsidTr="00225392">
        <w:tc>
          <w:tcPr>
            <w:tcW w:w="846" w:type="dxa"/>
            <w:shd w:val="clear" w:color="auto" w:fill="auto"/>
          </w:tcPr>
          <w:p w14:paraId="1D884763" w14:textId="7F71AC61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2766CD" w14:textId="61F88EC2" w:rsidR="00AF4B93" w:rsidRPr="008972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4536" w:type="dxa"/>
            <w:shd w:val="clear" w:color="auto" w:fill="auto"/>
          </w:tcPr>
          <w:p w14:paraId="59F7D35B" w14:textId="14CE8745" w:rsidR="00AF4B93" w:rsidRPr="0089723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543" w:type="dxa"/>
            <w:shd w:val="clear" w:color="auto" w:fill="auto"/>
          </w:tcPr>
          <w:p w14:paraId="663F8DA2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F29677B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661DF3" w14:textId="6273952D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137425B3" w14:textId="27CAE95E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69D6FD1F" w14:textId="555010A7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15/08/2022</w:t>
            </w:r>
          </w:p>
        </w:tc>
      </w:tr>
      <w:tr w:rsidR="00AF4B93" w:rsidRPr="00967DB5" w14:paraId="7CB9AE51" w14:textId="77777777" w:rsidTr="008E2FCE">
        <w:tc>
          <w:tcPr>
            <w:tcW w:w="846" w:type="dxa"/>
          </w:tcPr>
          <w:p w14:paraId="213723F6" w14:textId="4F3E0387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B5853" w14:textId="1FC671C7" w:rsidR="00AF4B93" w:rsidRPr="001E3C84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4536" w:type="dxa"/>
          </w:tcPr>
          <w:p w14:paraId="10E62F95" w14:textId="77777777" w:rsidR="00AF4B93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1C034F6E" w14:textId="69BC1090" w:rsidR="00AF4B93" w:rsidRPr="00EF6A2D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543" w:type="dxa"/>
          </w:tcPr>
          <w:p w14:paraId="61F37239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371DD88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7CE267" w14:textId="524C88AA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60AF338" w14:textId="41C64CE3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219764" w14:textId="05A9EFF6" w:rsidR="00AF4B93" w:rsidRPr="00156FAA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7862CD4D" w14:textId="77777777" w:rsidTr="008E2FCE">
        <w:tc>
          <w:tcPr>
            <w:tcW w:w="846" w:type="dxa"/>
          </w:tcPr>
          <w:p w14:paraId="7A615534" w14:textId="6952749A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30EAECB" w14:textId="27482B41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4536" w:type="dxa"/>
          </w:tcPr>
          <w:p w14:paraId="38B32043" w14:textId="7EA7AE85" w:rsidR="00AF4B93" w:rsidRPr="00EF6A2D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67975EED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5218B5C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E18641" w14:textId="62EC0A0F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AE98813" w14:textId="12AC4FCC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C1623A8" w14:textId="58E297F9" w:rsidR="00AF4B93" w:rsidRPr="00156FAA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7618F30B" w14:textId="77777777" w:rsidTr="008E2FCE">
        <w:tc>
          <w:tcPr>
            <w:tcW w:w="846" w:type="dxa"/>
          </w:tcPr>
          <w:p w14:paraId="016B0B1F" w14:textId="2D76B217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2965964" w14:textId="16595EE7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4536" w:type="dxa"/>
          </w:tcPr>
          <w:p w14:paraId="5CEFFC7D" w14:textId="2A89E7DD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543" w:type="dxa"/>
          </w:tcPr>
          <w:p w14:paraId="5B01A455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90A368E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438B3BE" w14:textId="47DBD215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DB61E5C" w14:textId="3381513B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EB7A3EF" w14:textId="0351EC92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22/08/2022</w:t>
            </w:r>
          </w:p>
        </w:tc>
      </w:tr>
      <w:tr w:rsidR="00AF4B93" w:rsidRPr="00967DB5" w14:paraId="6A47CC7C" w14:textId="77777777" w:rsidTr="008E2FCE">
        <w:tc>
          <w:tcPr>
            <w:tcW w:w="846" w:type="dxa"/>
          </w:tcPr>
          <w:p w14:paraId="025A88E5" w14:textId="311C793C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66427C40" w14:textId="42A14759" w:rsidR="00AF4B93" w:rsidRPr="006E5534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4536" w:type="dxa"/>
          </w:tcPr>
          <w:p w14:paraId="1FA592E6" w14:textId="32918F59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Students individually complete a short writing exercise,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complemented with a short grammar topic.</w:t>
            </w:r>
          </w:p>
        </w:tc>
        <w:tc>
          <w:tcPr>
            <w:tcW w:w="3543" w:type="dxa"/>
          </w:tcPr>
          <w:p w14:paraId="2E49120F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Powerpoint or Nearpod </w:t>
            </w:r>
          </w:p>
          <w:p w14:paraId="4446A430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EE91A3" w14:textId="65159E00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E013E66" w14:textId="10B1FE7B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00C3956B" w14:textId="461FD501" w:rsidR="00AF4B93" w:rsidRPr="00E72332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4F3EC29B" w14:textId="77777777" w:rsidTr="00225392">
        <w:tc>
          <w:tcPr>
            <w:tcW w:w="846" w:type="dxa"/>
            <w:shd w:val="clear" w:color="auto" w:fill="auto"/>
          </w:tcPr>
          <w:p w14:paraId="24D0CAA4" w14:textId="6AD1CDB4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14:paraId="78FACDB1" w14:textId="43DB838E" w:rsidR="00AF4B93" w:rsidRPr="006E5534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4536" w:type="dxa"/>
            <w:shd w:val="clear" w:color="auto" w:fill="auto"/>
          </w:tcPr>
          <w:p w14:paraId="48B1F084" w14:textId="198B9584" w:rsidR="00AF4B93" w:rsidRPr="00045B39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543" w:type="dxa"/>
            <w:shd w:val="clear" w:color="auto" w:fill="auto"/>
          </w:tcPr>
          <w:p w14:paraId="11711ADB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B200738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DF7F10B" w14:textId="56C1CA02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6D64E379" w14:textId="479AC293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52778BE5" w14:textId="46766EEC" w:rsidR="00AF4B93" w:rsidRPr="00E72332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14FF6E51" w14:textId="77777777" w:rsidTr="008E2FCE">
        <w:tc>
          <w:tcPr>
            <w:tcW w:w="846" w:type="dxa"/>
          </w:tcPr>
          <w:p w14:paraId="3BD655B0" w14:textId="6E1BF1A2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8A226D7" w14:textId="5B851F88" w:rsidR="00AF4B93" w:rsidRPr="0090578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4536" w:type="dxa"/>
          </w:tcPr>
          <w:p w14:paraId="2DFED2C3" w14:textId="77777777" w:rsidR="00AF4B93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6FB8E124" w14:textId="23E841DB" w:rsidR="00AF4B93" w:rsidRPr="002571F7" w:rsidRDefault="00AF4B93" w:rsidP="00AF4B93">
            <w:pPr>
              <w:pStyle w:val="Prrafodelista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690BB2A2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0D0D26A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D879583" w14:textId="6624CCA6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2A21685" w14:textId="2832C968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F46AA48" w14:textId="3209CB81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29/08/2022</w:t>
            </w:r>
          </w:p>
        </w:tc>
      </w:tr>
      <w:tr w:rsidR="00AF4B93" w:rsidRPr="00967DB5" w14:paraId="4FF6906C" w14:textId="77777777" w:rsidTr="008E2FCE">
        <w:tc>
          <w:tcPr>
            <w:tcW w:w="846" w:type="dxa"/>
          </w:tcPr>
          <w:p w14:paraId="4B1D7F4B" w14:textId="37A7039A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45A936CA" w14:textId="348CB776" w:rsidR="00AF4B93" w:rsidRPr="008972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4536" w:type="dxa"/>
          </w:tcPr>
          <w:p w14:paraId="07A7B55C" w14:textId="2C9B81B4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543" w:type="dxa"/>
          </w:tcPr>
          <w:p w14:paraId="71C500AD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DB7E7A8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CAF2D7A" w14:textId="033EE6C9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7E532F5" w14:textId="6A7DE025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EE0C51C" w14:textId="1B3B45EF" w:rsidR="00AF4B93" w:rsidRPr="00E72332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</w:t>
            </w:r>
            <w:r w:rsidR="00AF4B93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AF4B93" w:rsidRPr="00967DB5" w14:paraId="69361C05" w14:textId="77777777" w:rsidTr="008E2FCE">
        <w:tc>
          <w:tcPr>
            <w:tcW w:w="846" w:type="dxa"/>
          </w:tcPr>
          <w:p w14:paraId="5D471EF8" w14:textId="5813E400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C7BFA0C" w14:textId="4AE3AE27" w:rsidR="00AF4B93" w:rsidRDefault="00AF4B93" w:rsidP="00AF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4536" w:type="dxa"/>
          </w:tcPr>
          <w:p w14:paraId="0B344BB2" w14:textId="6FC21AA9" w:rsidR="00AF4B93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543" w:type="dxa"/>
          </w:tcPr>
          <w:p w14:paraId="162C07AF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22F7DAC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489B04" w14:textId="62F4F2B1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C6FE0DD" w14:textId="6CF73B0F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5B12543A" w14:textId="249AB55C" w:rsidR="00AF4B93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AF4B93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AF4B93" w:rsidRPr="00967DB5" w14:paraId="66FB9F60" w14:textId="77777777" w:rsidTr="00225392">
        <w:tc>
          <w:tcPr>
            <w:tcW w:w="846" w:type="dxa"/>
            <w:shd w:val="clear" w:color="auto" w:fill="auto"/>
          </w:tcPr>
          <w:p w14:paraId="0B6E9377" w14:textId="153C11E4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C1BEA9D" w14:textId="1385867D" w:rsidR="00AF4B93" w:rsidRPr="0090578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4536" w:type="dxa"/>
            <w:shd w:val="clear" w:color="auto" w:fill="auto"/>
          </w:tcPr>
          <w:p w14:paraId="46044D38" w14:textId="048C214B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543" w:type="dxa"/>
            <w:shd w:val="clear" w:color="auto" w:fill="auto"/>
          </w:tcPr>
          <w:p w14:paraId="2428B78A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915E8BF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90ACCF" w14:textId="688EC964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2E13426C" w14:textId="12D32B80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33E80459" w14:textId="590AB582" w:rsidR="00AF4B93" w:rsidRPr="00E72332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  <w:r w:rsidR="00AF4B93" w:rsidRPr="00B011BC">
              <w:rPr>
                <w:rFonts w:ascii="Arial" w:hAnsi="Arial" w:cs="Arial"/>
                <w:sz w:val="22"/>
                <w:szCs w:val="22"/>
                <w:lang w:val="en-US"/>
              </w:rPr>
              <w:t>/0</w:t>
            </w:r>
            <w:r w:rsidR="00AF4B9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="00AF4B93" w:rsidRPr="00B011BC">
              <w:rPr>
                <w:rFonts w:ascii="Arial" w:hAnsi="Arial" w:cs="Arial"/>
                <w:sz w:val="22"/>
                <w:szCs w:val="22"/>
                <w:lang w:val="en-US"/>
              </w:rPr>
              <w:t>/2022</w:t>
            </w:r>
          </w:p>
        </w:tc>
      </w:tr>
      <w:tr w:rsidR="00AF4B93" w:rsidRPr="00967DB5" w14:paraId="470E7DB6" w14:textId="77777777" w:rsidTr="008E2FCE">
        <w:tc>
          <w:tcPr>
            <w:tcW w:w="846" w:type="dxa"/>
          </w:tcPr>
          <w:p w14:paraId="4578A687" w14:textId="12B908CE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410" w:type="dxa"/>
          </w:tcPr>
          <w:p w14:paraId="409967D4" w14:textId="61BAD7D2" w:rsidR="00AF4B93" w:rsidRPr="008972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4536" w:type="dxa"/>
          </w:tcPr>
          <w:p w14:paraId="23D97BC2" w14:textId="77777777" w:rsidR="00AF4B93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5831013D" w14:textId="696D7E04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543" w:type="dxa"/>
          </w:tcPr>
          <w:p w14:paraId="1171913A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CDD0CE6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1B1200C" w14:textId="5744C18C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B09571A" w14:textId="461C86C3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05F6765" w14:textId="4C3FF556" w:rsidR="00AF4B93" w:rsidRPr="00E72332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AF4B93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651B6F" w:rsidRPr="00967DB5" w14:paraId="06F22DF1" w14:textId="77777777" w:rsidTr="008E2FCE">
        <w:tc>
          <w:tcPr>
            <w:tcW w:w="846" w:type="dxa"/>
          </w:tcPr>
          <w:p w14:paraId="46B47316" w14:textId="29B95F39" w:rsidR="00651B6F" w:rsidRPr="00B011BC" w:rsidRDefault="00651B6F" w:rsidP="00651B6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410" w:type="dxa"/>
          </w:tcPr>
          <w:p w14:paraId="13AFE9D6" w14:textId="4786CE12" w:rsidR="00651B6F" w:rsidRDefault="00651B6F" w:rsidP="00651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35F9A421" w14:textId="77777777" w:rsidR="00651B6F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5EAA7E39" w14:textId="7855E65B" w:rsidR="00651B6F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review key contents of the unit</w:t>
            </w:r>
          </w:p>
        </w:tc>
        <w:tc>
          <w:tcPr>
            <w:tcW w:w="3543" w:type="dxa"/>
          </w:tcPr>
          <w:p w14:paraId="1EAD4745" w14:textId="77777777" w:rsidR="00651B6F" w:rsidRPr="00072022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893DFCE" w14:textId="77777777" w:rsidR="00651B6F" w:rsidRPr="00072022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DB9357C" w14:textId="5BFDD573" w:rsidR="00651B6F" w:rsidRPr="00072022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5545BBA6" w14:textId="33F2811B" w:rsidR="00651B6F" w:rsidRPr="0035244D" w:rsidRDefault="00651B6F" w:rsidP="00651B6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F3CB4D4" w14:textId="34280FDD" w:rsidR="00651B6F" w:rsidRDefault="005D2FC1" w:rsidP="00651B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bookmarkStart w:id="0" w:name="_GoBack"/>
            <w:bookmarkEnd w:id="0"/>
            <w:r w:rsidR="00651B6F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23DA849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lastRenderedPageBreak/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099A91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5E7B8CF5" w14:textId="6ABA2319" w:rsidR="00640DB1" w:rsidRDefault="00640DB1" w:rsidP="0027235E">
      <w:pPr>
        <w:rPr>
          <w:rFonts w:ascii="Arial" w:hAnsi="Arial" w:cs="Arial"/>
          <w:b/>
          <w:sz w:val="22"/>
          <w:szCs w:val="22"/>
        </w:rPr>
      </w:pPr>
    </w:p>
    <w:p w14:paraId="0AB9AE39" w14:textId="2EF2BF97" w:rsidR="005249BA" w:rsidRDefault="00640DB1" w:rsidP="00640DB1">
      <w:pPr>
        <w:tabs>
          <w:tab w:val="left" w:pos="99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F119B59" wp14:editId="1A419927">
            <wp:simplePos x="0" y="0"/>
            <wp:positionH relativeFrom="column">
              <wp:posOffset>5745480</wp:posOffset>
            </wp:positionH>
            <wp:positionV relativeFrom="paragraph">
              <wp:posOffset>67945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ab/>
      </w:r>
    </w:p>
    <w:p w14:paraId="69F1BB41" w14:textId="799A9905" w:rsidR="005249BA" w:rsidRPr="00967DB5" w:rsidRDefault="005249BA" w:rsidP="0027235E">
      <w:pPr>
        <w:rPr>
          <w:rFonts w:ascii="Arial" w:hAnsi="Arial" w:cs="Arial"/>
          <w:b/>
          <w:sz w:val="22"/>
          <w:szCs w:val="22"/>
        </w:rPr>
      </w:pP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0D375" w14:textId="77777777" w:rsidR="00276D2A" w:rsidRDefault="00276D2A" w:rsidP="00723003">
      <w:r>
        <w:separator/>
      </w:r>
    </w:p>
  </w:endnote>
  <w:endnote w:type="continuationSeparator" w:id="0">
    <w:p w14:paraId="4CA24CD9" w14:textId="77777777" w:rsidR="00276D2A" w:rsidRDefault="00276D2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2E5C" w14:textId="77777777" w:rsidR="00276D2A" w:rsidRDefault="00276D2A" w:rsidP="00723003">
      <w:r>
        <w:separator/>
      </w:r>
    </w:p>
  </w:footnote>
  <w:footnote w:type="continuationSeparator" w:id="0">
    <w:p w14:paraId="0ECCD8D9" w14:textId="77777777" w:rsidR="00276D2A" w:rsidRDefault="00276D2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668"/>
    <w:rsid w:val="00033D97"/>
    <w:rsid w:val="00034D1C"/>
    <w:rsid w:val="00042DFC"/>
    <w:rsid w:val="00045559"/>
    <w:rsid w:val="00045B39"/>
    <w:rsid w:val="00046C0C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07A5"/>
    <w:rsid w:val="000E2032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6596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5392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6D2A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392"/>
    <w:rsid w:val="00312C8B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43AE"/>
    <w:rsid w:val="003559F2"/>
    <w:rsid w:val="00360BE2"/>
    <w:rsid w:val="003721F0"/>
    <w:rsid w:val="00373890"/>
    <w:rsid w:val="00374F34"/>
    <w:rsid w:val="003769BF"/>
    <w:rsid w:val="00377A77"/>
    <w:rsid w:val="00380ADD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1D4"/>
    <w:rsid w:val="003E3934"/>
    <w:rsid w:val="003E473C"/>
    <w:rsid w:val="003E67DE"/>
    <w:rsid w:val="003F03F2"/>
    <w:rsid w:val="003F108C"/>
    <w:rsid w:val="003F1E55"/>
    <w:rsid w:val="003F438C"/>
    <w:rsid w:val="003F4EB8"/>
    <w:rsid w:val="00400038"/>
    <w:rsid w:val="0040082C"/>
    <w:rsid w:val="004050DA"/>
    <w:rsid w:val="004163FC"/>
    <w:rsid w:val="0042087D"/>
    <w:rsid w:val="004224F1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556F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57FF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2FC1"/>
    <w:rsid w:val="005D5A57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0DB1"/>
    <w:rsid w:val="006418C9"/>
    <w:rsid w:val="00641F69"/>
    <w:rsid w:val="00641FA5"/>
    <w:rsid w:val="00644152"/>
    <w:rsid w:val="00644649"/>
    <w:rsid w:val="00651B6F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1B80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9E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3AA4"/>
    <w:rsid w:val="007849FE"/>
    <w:rsid w:val="00784EC5"/>
    <w:rsid w:val="00785348"/>
    <w:rsid w:val="00786348"/>
    <w:rsid w:val="0079134B"/>
    <w:rsid w:val="007946BA"/>
    <w:rsid w:val="00795483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07CB2"/>
    <w:rsid w:val="00813372"/>
    <w:rsid w:val="00820485"/>
    <w:rsid w:val="008235CA"/>
    <w:rsid w:val="008301CE"/>
    <w:rsid w:val="008353F9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2F1E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3E16"/>
    <w:rsid w:val="009758D1"/>
    <w:rsid w:val="00976E32"/>
    <w:rsid w:val="00977AB5"/>
    <w:rsid w:val="00981F70"/>
    <w:rsid w:val="0098425B"/>
    <w:rsid w:val="00985895"/>
    <w:rsid w:val="009868C3"/>
    <w:rsid w:val="00993CC9"/>
    <w:rsid w:val="00996355"/>
    <w:rsid w:val="009A3357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4B93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10E0"/>
    <w:rsid w:val="00B33E03"/>
    <w:rsid w:val="00B34300"/>
    <w:rsid w:val="00B36CAA"/>
    <w:rsid w:val="00B420DE"/>
    <w:rsid w:val="00B42E73"/>
    <w:rsid w:val="00B4781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422C"/>
    <w:rsid w:val="00B90586"/>
    <w:rsid w:val="00B919E9"/>
    <w:rsid w:val="00B91B00"/>
    <w:rsid w:val="00B93960"/>
    <w:rsid w:val="00BA66A7"/>
    <w:rsid w:val="00BB43B4"/>
    <w:rsid w:val="00BB73F8"/>
    <w:rsid w:val="00BD2A45"/>
    <w:rsid w:val="00BD4A0A"/>
    <w:rsid w:val="00BE1265"/>
    <w:rsid w:val="00BE4983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47FE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6B48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710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BE0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54DE"/>
    <w:rsid w:val="00DC7100"/>
    <w:rsid w:val="00DD0189"/>
    <w:rsid w:val="00DD3163"/>
    <w:rsid w:val="00DD5CEB"/>
    <w:rsid w:val="00DE13B1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3D08"/>
    <w:rsid w:val="00E354D0"/>
    <w:rsid w:val="00E37F81"/>
    <w:rsid w:val="00E436A8"/>
    <w:rsid w:val="00E45EE2"/>
    <w:rsid w:val="00E547BC"/>
    <w:rsid w:val="00E611DD"/>
    <w:rsid w:val="00E61451"/>
    <w:rsid w:val="00E62589"/>
    <w:rsid w:val="00E67217"/>
    <w:rsid w:val="00E72DB1"/>
    <w:rsid w:val="00E7517C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2F31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B687-2D41-4E71-963D-CC7B267B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60</cp:revision>
  <cp:lastPrinted>2021-04-18T23:00:00Z</cp:lastPrinted>
  <dcterms:created xsi:type="dcterms:W3CDTF">2021-02-25T17:31:00Z</dcterms:created>
  <dcterms:modified xsi:type="dcterms:W3CDTF">2022-05-31T16:30:00Z</dcterms:modified>
</cp:coreProperties>
</file>