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5E2DEC47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8FD">
        <w:rPr>
          <w:rFonts w:ascii="Footlight MT Light" w:hAnsi="Footlight MT Light" w:cs="Arial"/>
          <w:sz w:val="22"/>
          <w:szCs w:val="22"/>
        </w:rPr>
        <w:t xml:space="preserve"> Tus manos</w:t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2BCB75B2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4C240F">
        <w:rPr>
          <w:rFonts w:ascii="Arial" w:hAnsi="Arial" w:cs="Arial"/>
          <w:bCs/>
          <w:sz w:val="22"/>
          <w:szCs w:val="22"/>
        </w:rPr>
        <w:t>Biología</w:t>
      </w:r>
    </w:p>
    <w:p w14:paraId="47B4811E" w14:textId="67CC9BA5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755251" w:rsidRPr="00755251">
        <w:rPr>
          <w:rFonts w:ascii="Arial" w:hAnsi="Arial" w:cs="Arial"/>
          <w:bCs/>
          <w:sz w:val="22"/>
          <w:szCs w:val="22"/>
          <w:lang w:val="es-PE"/>
        </w:rPr>
        <w:t>VI</w:t>
      </w:r>
      <w:r w:rsidR="00D27B55">
        <w:rPr>
          <w:rFonts w:ascii="Arial" w:hAnsi="Arial" w:cs="Arial"/>
          <w:bCs/>
          <w:sz w:val="22"/>
          <w:szCs w:val="22"/>
          <w:lang w:val="es-PE"/>
        </w:rPr>
        <w:t>I</w:t>
      </w:r>
    </w:p>
    <w:p w14:paraId="72CA3775" w14:textId="3618131D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4B7563">
        <w:rPr>
          <w:rFonts w:ascii="Arial" w:hAnsi="Arial" w:cs="Arial"/>
          <w:bCs/>
          <w:sz w:val="22"/>
          <w:szCs w:val="22"/>
        </w:rPr>
        <w:t>4</w:t>
      </w:r>
      <w:r w:rsidR="00755251">
        <w:rPr>
          <w:rFonts w:ascii="Arial" w:hAnsi="Arial" w:cs="Arial"/>
          <w:bCs/>
          <w:sz w:val="22"/>
          <w:szCs w:val="22"/>
        </w:rPr>
        <w:t xml:space="preserve">° secundaria </w:t>
      </w:r>
    </w:p>
    <w:p w14:paraId="52BE825B" w14:textId="6776AF19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755251">
        <w:rPr>
          <w:rFonts w:ascii="Arial" w:hAnsi="Arial" w:cs="Arial"/>
          <w:b/>
          <w:sz w:val="22"/>
          <w:szCs w:val="22"/>
        </w:rPr>
        <w:t xml:space="preserve"> </w:t>
      </w:r>
      <w:r w:rsidR="00755251" w:rsidRPr="00755251">
        <w:rPr>
          <w:rFonts w:ascii="Arial" w:hAnsi="Arial" w:cs="Arial"/>
          <w:bCs/>
          <w:sz w:val="22"/>
          <w:szCs w:val="22"/>
        </w:rPr>
        <w:t>7</w:t>
      </w:r>
    </w:p>
    <w:p w14:paraId="719BCAD3" w14:textId="2163E1DE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4C240F">
        <w:rPr>
          <w:rFonts w:ascii="Arial" w:hAnsi="Arial" w:cs="Arial"/>
          <w:bCs/>
          <w:sz w:val="22"/>
          <w:szCs w:val="22"/>
        </w:rPr>
        <w:t>2</w:t>
      </w:r>
    </w:p>
    <w:p w14:paraId="00C104D4" w14:textId="6EEDD22F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755251">
        <w:rPr>
          <w:rFonts w:ascii="Arial" w:hAnsi="Arial" w:cs="Arial"/>
          <w:bCs/>
          <w:sz w:val="22"/>
          <w:szCs w:val="22"/>
        </w:rPr>
        <w:t>Juan B. Céspedes Cortez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2F11D71D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755251">
        <w:rPr>
          <w:rFonts w:ascii="Arial" w:hAnsi="Arial" w:cs="Arial"/>
          <w:b/>
          <w:sz w:val="22"/>
          <w:szCs w:val="22"/>
        </w:rPr>
        <w:t xml:space="preserve">  </w:t>
      </w:r>
      <w:r w:rsidR="00755251" w:rsidRPr="00755251">
        <w:rPr>
          <w:rFonts w:ascii="Arial" w:eastAsia="Calibri" w:hAnsi="Arial" w:cs="Arial"/>
          <w:sz w:val="22"/>
          <w:szCs w:val="22"/>
        </w:rPr>
        <w:t xml:space="preserve">Ciencia </w:t>
      </w:r>
      <w:r w:rsidR="004C240F">
        <w:rPr>
          <w:rFonts w:ascii="Arial" w:eastAsia="Calibri" w:hAnsi="Arial" w:cs="Arial"/>
          <w:sz w:val="22"/>
          <w:szCs w:val="22"/>
        </w:rPr>
        <w:t>y</w:t>
      </w:r>
      <w:r w:rsidR="00755251" w:rsidRPr="00755251">
        <w:rPr>
          <w:rFonts w:ascii="Arial" w:eastAsia="Calibri" w:hAnsi="Arial" w:cs="Arial"/>
          <w:sz w:val="22"/>
          <w:szCs w:val="22"/>
        </w:rPr>
        <w:t xml:space="preserve"> </w:t>
      </w:r>
      <w:r w:rsidR="004C240F">
        <w:rPr>
          <w:rFonts w:ascii="Arial" w:eastAsia="Calibri" w:hAnsi="Arial" w:cs="Arial"/>
          <w:sz w:val="22"/>
          <w:szCs w:val="22"/>
        </w:rPr>
        <w:t>Biología</w:t>
      </w:r>
      <w:r w:rsidR="00755251">
        <w:rPr>
          <w:rFonts w:ascii="Arial" w:eastAsia="Calibri" w:hAnsi="Arial" w:cs="Arial"/>
        </w:rPr>
        <w:t>.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55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1843"/>
        <w:gridCol w:w="3684"/>
        <w:gridCol w:w="2552"/>
        <w:gridCol w:w="1984"/>
        <w:gridCol w:w="2553"/>
      </w:tblGrid>
      <w:tr w:rsidR="00AA3572" w:rsidRPr="00386290" w14:paraId="79C888C5" w14:textId="77777777" w:rsidTr="00F94580">
        <w:trPr>
          <w:trHeight w:val="517"/>
          <w:jc w:val="center"/>
        </w:trPr>
        <w:tc>
          <w:tcPr>
            <w:tcW w:w="14455" w:type="dxa"/>
            <w:gridSpan w:val="6"/>
            <w:vAlign w:val="center"/>
          </w:tcPr>
          <w:p w14:paraId="50AC370B" w14:textId="1C2F0210" w:rsidR="0052478D" w:rsidRPr="00F94580" w:rsidRDefault="008457A3" w:rsidP="00F9458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  <w:r w:rsidR="00F7099D" w:rsidRPr="00386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 DE APRENDIZAJE</w:t>
            </w:r>
          </w:p>
        </w:tc>
      </w:tr>
      <w:tr w:rsidR="00F7099D" w:rsidRPr="00386290" w14:paraId="3A769AE0" w14:textId="77777777" w:rsidTr="00F94580">
        <w:trPr>
          <w:jc w:val="center"/>
        </w:trPr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14:paraId="1D33DD5D" w14:textId="77777777" w:rsidR="00F7099D" w:rsidRPr="006D006B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COMPETENCIA</w:t>
            </w:r>
            <w:r w:rsidR="00C31EB2" w:rsidRPr="006D006B">
              <w:rPr>
                <w:rFonts w:ascii="Arial" w:hAnsi="Arial" w:cs="Arial"/>
                <w:b/>
                <w:sz w:val="20"/>
              </w:rPr>
              <w:t>/CAPACIDAD</w:t>
            </w:r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14:paraId="69BFEC8F" w14:textId="77777777" w:rsidR="00F7099D" w:rsidRPr="006D006B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2E31780" w14:textId="77777777" w:rsidR="00F7099D" w:rsidRPr="006D006B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APRENDIZAJE   A DESARROLLAR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092C0A" w14:textId="77777777" w:rsidR="00F7099D" w:rsidRPr="006D006B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3EB71B9" w14:textId="77777777" w:rsidR="00F7099D" w:rsidRPr="006D006B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2D02B4" w:rsidRPr="00386290" w14:paraId="486B3ADB" w14:textId="77777777" w:rsidTr="00F94580">
        <w:trPr>
          <w:trHeight w:val="636"/>
          <w:jc w:val="center"/>
        </w:trPr>
        <w:tc>
          <w:tcPr>
            <w:tcW w:w="1839" w:type="dxa"/>
            <w:vMerge w:val="restart"/>
            <w:vAlign w:val="center"/>
          </w:tcPr>
          <w:p w14:paraId="732066F4" w14:textId="77777777" w:rsidR="002D02B4" w:rsidRPr="00C86941" w:rsidRDefault="002D02B4" w:rsidP="00C869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6941">
              <w:rPr>
                <w:rFonts w:ascii="Arial" w:hAnsi="Arial" w:cs="Arial"/>
                <w:b/>
                <w:sz w:val="18"/>
                <w:szCs w:val="18"/>
              </w:rPr>
              <w:t>INDAGA MEDIANTE MÉTODOS CIENTÍFICOS PARA CONSTRUIR SUS CONOCIMIENTOS</w:t>
            </w:r>
          </w:p>
          <w:p w14:paraId="5111C9CC" w14:textId="77777777" w:rsidR="002D02B4" w:rsidRPr="00C86941" w:rsidRDefault="002D02B4" w:rsidP="00C869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EA37D4" w14:textId="20C76A05" w:rsidR="002D02B4" w:rsidRPr="00C86941" w:rsidRDefault="002D02B4" w:rsidP="00C31E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Problematiza situaciones para hacer indagación.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78BC1FAF" w14:textId="77777777" w:rsidR="002D02B4" w:rsidRPr="00C86941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941">
              <w:rPr>
                <w:rFonts w:ascii="Arial" w:eastAsia="Calibri" w:hAnsi="Arial" w:cs="Arial"/>
                <w:sz w:val="18"/>
                <w:szCs w:val="18"/>
              </w:rPr>
              <w:t>Formula</w:t>
            </w:r>
            <w:r w:rsidRPr="00C86941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C86941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C86941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b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ma,</w:t>
            </w:r>
            <w:r w:rsidRPr="00C86941">
              <w:rPr>
                <w:rFonts w:ascii="Arial" w:eastAsia="Calibri" w:hAnsi="Arial" w:cs="Arial"/>
                <w:spacing w:val="-9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C86941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de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limi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t</w:t>
            </w:r>
            <w:r w:rsidRPr="00C86941">
              <w:rPr>
                <w:rFonts w:ascii="Arial" w:eastAsia="Calibri" w:hAnsi="Arial" w:cs="Arial"/>
                <w:spacing w:val="2"/>
                <w:sz w:val="18"/>
                <w:szCs w:val="18"/>
              </w:rPr>
              <w:t>ar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lo</w:t>
            </w:r>
            <w:r w:rsidRPr="00C86941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86941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avés</w:t>
            </w:r>
            <w:r w:rsidRPr="00C86941">
              <w:rPr>
                <w:rFonts w:ascii="Arial" w:eastAsia="Calibri" w:hAnsi="Arial" w:cs="Arial"/>
                <w:spacing w:val="-10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del método científico.  </w:t>
            </w:r>
          </w:p>
          <w:p w14:paraId="64186FBD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86941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Plantea hipótesis para la situación de la </w:t>
            </w:r>
            <w:r w:rsidRPr="00517B53">
              <w:rPr>
                <w:rFonts w:ascii="Arial" w:eastAsia="Calibri" w:hAnsi="Arial" w:cs="Arial"/>
                <w:sz w:val="18"/>
                <w:szCs w:val="18"/>
              </w:rPr>
              <w:t>indagación a estudiar.</w:t>
            </w:r>
          </w:p>
          <w:p w14:paraId="1883868C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Planifica procedimientos que debe seguir para desarrollar su indagación.</w:t>
            </w:r>
          </w:p>
          <w:p w14:paraId="08CD5705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Obtiene datos a partir de la manipulación de variables.</w:t>
            </w:r>
          </w:p>
          <w:p w14:paraId="48900A19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Analiza la importancia de los datos obtenidos, encontrando la similitud o diferencia entre ellos.</w:t>
            </w:r>
          </w:p>
          <w:p w14:paraId="056C7DE9" w14:textId="58E02C29" w:rsidR="002D02B4" w:rsidRPr="00386290" w:rsidRDefault="002D02B4" w:rsidP="00517B53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5" w:right="53" w:hanging="17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Evalúa y comunica los</w:t>
            </w:r>
            <w:r w:rsidRPr="00C86941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resultados de sus observaciones.</w:t>
            </w:r>
          </w:p>
        </w:tc>
        <w:tc>
          <w:tcPr>
            <w:tcW w:w="2552" w:type="dxa"/>
            <w:vMerge w:val="restart"/>
            <w:vAlign w:val="center"/>
          </w:tcPr>
          <w:p w14:paraId="01933F47" w14:textId="77777777" w:rsidR="00F458FD" w:rsidRPr="0090605C" w:rsidRDefault="00F458FD" w:rsidP="008D4DB5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Investigación: descriptiva y experimental, Método científico.</w:t>
            </w:r>
          </w:p>
          <w:p w14:paraId="08EF3E52" w14:textId="77777777" w:rsidR="00F458FD" w:rsidRDefault="00F458FD" w:rsidP="008D4DB5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informe.</w:t>
            </w:r>
          </w:p>
          <w:p w14:paraId="5D3673C1" w14:textId="77777777" w:rsidR="00F458FD" w:rsidRPr="0090605C" w:rsidRDefault="00F458FD" w:rsidP="008D4DB5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ensayo.</w:t>
            </w:r>
          </w:p>
          <w:p w14:paraId="0D039FA6" w14:textId="77777777" w:rsidR="00F458FD" w:rsidRDefault="00F458FD" w:rsidP="008D4DB5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Referencias bibliográficas APA y VANCOUVER</w:t>
            </w:r>
            <w:r w:rsidRPr="0090605C">
              <w:rPr>
                <w:rFonts w:ascii="Arial" w:hAnsi="Arial" w:cs="Arial"/>
                <w:sz w:val="18"/>
                <w:szCs w:val="18"/>
              </w:rPr>
              <w:t>.</w:t>
            </w:r>
            <w:r w:rsidRPr="001D41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106E15" w14:textId="77777777" w:rsidR="00F458FD" w:rsidRPr="001D41AA" w:rsidRDefault="00F458FD" w:rsidP="008D4DB5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1AA">
              <w:rPr>
                <w:rFonts w:ascii="Arial" w:hAnsi="Arial" w:cs="Arial"/>
                <w:sz w:val="18"/>
                <w:szCs w:val="18"/>
              </w:rPr>
              <w:t>Estructura de las células procariota y eucariota</w:t>
            </w:r>
          </w:p>
          <w:p w14:paraId="145C001C" w14:textId="77777777" w:rsidR="00F458FD" w:rsidRPr="001D41AA" w:rsidRDefault="00F458FD" w:rsidP="008D4DB5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1AA">
              <w:rPr>
                <w:rFonts w:ascii="Arial" w:hAnsi="Arial" w:cs="Arial"/>
                <w:sz w:val="18"/>
                <w:szCs w:val="18"/>
              </w:rPr>
              <w:t>La membrana plasmática</w:t>
            </w:r>
          </w:p>
          <w:p w14:paraId="287CFBE7" w14:textId="77777777" w:rsidR="00F458FD" w:rsidRPr="001D41AA" w:rsidRDefault="00F458FD" w:rsidP="008D4DB5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1AA">
              <w:rPr>
                <w:rFonts w:ascii="Arial" w:hAnsi="Arial" w:cs="Arial"/>
                <w:sz w:val="18"/>
                <w:szCs w:val="18"/>
              </w:rPr>
              <w:t>El citoplasma</w:t>
            </w:r>
          </w:p>
          <w:p w14:paraId="5DD89C91" w14:textId="77777777" w:rsidR="00F458FD" w:rsidRDefault="00F458FD" w:rsidP="008D4DB5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1AA">
              <w:rPr>
                <w:rFonts w:ascii="Arial" w:hAnsi="Arial" w:cs="Arial"/>
                <w:sz w:val="18"/>
                <w:szCs w:val="18"/>
              </w:rPr>
              <w:t>Células animal y vegetal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FB43BC" w14:textId="77777777" w:rsidR="00F458FD" w:rsidRPr="001D41AA" w:rsidRDefault="00F458FD" w:rsidP="008D4DB5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1AA">
              <w:rPr>
                <w:rFonts w:ascii="Arial" w:hAnsi="Arial" w:cs="Arial"/>
                <w:sz w:val="18"/>
                <w:szCs w:val="18"/>
              </w:rPr>
              <w:t>El citoplasma.</w:t>
            </w:r>
          </w:p>
          <w:p w14:paraId="2E270878" w14:textId="17627411" w:rsidR="002D02B4" w:rsidRPr="00F458FD" w:rsidRDefault="00F458FD" w:rsidP="008D4DB5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  <w:r w:rsidRPr="001D41AA">
              <w:rPr>
                <w:rFonts w:ascii="Arial" w:hAnsi="Arial" w:cs="Arial"/>
                <w:sz w:val="18"/>
                <w:szCs w:val="18"/>
              </w:rPr>
              <w:lastRenderedPageBreak/>
              <w:t>Límites celulares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14:paraId="70F0558E" w14:textId="49CC41E9" w:rsidR="002D02B4" w:rsidRPr="00517B53" w:rsidRDefault="008D4DB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Ensayos, informes.</w:t>
            </w:r>
          </w:p>
          <w:p w14:paraId="29CD1B97" w14:textId="7E90F6A4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Infografías, Paneles.</w:t>
            </w:r>
          </w:p>
          <w:p w14:paraId="2A7CBF9B" w14:textId="66709D73" w:rsidR="002D02B4" w:rsidRPr="008D4DB5" w:rsidRDefault="002D02B4" w:rsidP="008D4DB5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Diapositivas.</w:t>
            </w:r>
          </w:p>
        </w:tc>
        <w:tc>
          <w:tcPr>
            <w:tcW w:w="2553" w:type="dxa"/>
            <w:vMerge w:val="restart"/>
            <w:vAlign w:val="center"/>
          </w:tcPr>
          <w:p w14:paraId="00BEED85" w14:textId="2A9FD482" w:rsidR="002D02B4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Prácticas calificadas.</w:t>
            </w:r>
          </w:p>
          <w:p w14:paraId="50A84FB3" w14:textId="6782B38C" w:rsidR="00F94580" w:rsidRPr="00517B53" w:rsidRDefault="00F94580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Laboratorio descriptivo.</w:t>
            </w:r>
          </w:p>
          <w:p w14:paraId="1B2FD57B" w14:textId="0955425C" w:rsidR="002D02B4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Elaboración de diapositivas/infografí</w:t>
            </w:r>
            <w:r w:rsidR="00F94580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517B53">
              <w:rPr>
                <w:rFonts w:ascii="Arial" w:eastAsia="Calibri" w:hAnsi="Arial" w:cs="Arial"/>
                <w:sz w:val="18"/>
                <w:szCs w:val="18"/>
              </w:rPr>
              <w:t>s o paneles.</w:t>
            </w:r>
          </w:p>
          <w:p w14:paraId="26DF8762" w14:textId="7D89FA2A" w:rsidR="008D4DB5" w:rsidRPr="00517B53" w:rsidRDefault="008D4DB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Redacción de ensayos e informes.</w:t>
            </w:r>
          </w:p>
          <w:p w14:paraId="48DD8096" w14:textId="2CAB2547" w:rsidR="002D02B4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Exposici</w:t>
            </w:r>
            <w:r>
              <w:rPr>
                <w:rFonts w:ascii="Arial" w:eastAsia="Calibri" w:hAnsi="Arial" w:cs="Arial"/>
                <w:sz w:val="18"/>
                <w:szCs w:val="18"/>
              </w:rPr>
              <w:t>ón</w:t>
            </w:r>
            <w:r w:rsidRPr="00517B5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ECF7940" w14:textId="2CF24054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Evaluación oral.</w:t>
            </w:r>
          </w:p>
        </w:tc>
      </w:tr>
      <w:tr w:rsidR="002D02B4" w:rsidRPr="00386290" w14:paraId="2F18205E" w14:textId="77777777" w:rsidTr="00F94580">
        <w:trPr>
          <w:trHeight w:val="633"/>
          <w:jc w:val="center"/>
        </w:trPr>
        <w:tc>
          <w:tcPr>
            <w:tcW w:w="1839" w:type="dxa"/>
            <w:vMerge/>
            <w:vAlign w:val="center"/>
          </w:tcPr>
          <w:p w14:paraId="0D13F3BB" w14:textId="77777777" w:rsidR="002D02B4" w:rsidRPr="00386290" w:rsidRDefault="002D02B4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7A0B7F" w14:textId="1D3AFA9D" w:rsidR="002D02B4" w:rsidRPr="00C86941" w:rsidRDefault="002D02B4" w:rsidP="00F7099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Diseña estrategias para hacer indagación.</w:t>
            </w: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5217FAAD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CF89C21" w14:textId="7777777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88AA3A8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29B56609" w14:textId="77777777" w:rsidR="002D02B4" w:rsidRPr="00386290" w:rsidRDefault="002D02B4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D02B4" w:rsidRPr="00386290" w14:paraId="1B42F94F" w14:textId="77777777" w:rsidTr="00F94580">
        <w:trPr>
          <w:trHeight w:val="633"/>
          <w:jc w:val="center"/>
        </w:trPr>
        <w:tc>
          <w:tcPr>
            <w:tcW w:w="1839" w:type="dxa"/>
            <w:vMerge/>
            <w:vAlign w:val="center"/>
          </w:tcPr>
          <w:p w14:paraId="4B9E795C" w14:textId="77777777" w:rsidR="002D02B4" w:rsidRPr="00386290" w:rsidRDefault="002D02B4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A295A4" w14:textId="449A3789" w:rsidR="002D02B4" w:rsidRPr="00C86941" w:rsidRDefault="002D02B4" w:rsidP="00F7099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Analiza datos e información.</w:t>
            </w: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0D53788B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644164E" w14:textId="7777777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D1895D1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0338207C" w14:textId="77777777" w:rsidR="002D02B4" w:rsidRPr="00386290" w:rsidRDefault="002D02B4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D02B4" w:rsidRPr="00386290" w14:paraId="5214F93B" w14:textId="77777777" w:rsidTr="00F94580">
        <w:trPr>
          <w:trHeight w:val="633"/>
          <w:jc w:val="center"/>
        </w:trPr>
        <w:tc>
          <w:tcPr>
            <w:tcW w:w="1839" w:type="dxa"/>
            <w:vMerge/>
            <w:vAlign w:val="center"/>
          </w:tcPr>
          <w:p w14:paraId="73631162" w14:textId="77777777" w:rsidR="002D02B4" w:rsidRPr="00386290" w:rsidRDefault="002D02B4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9ECA99" w14:textId="243E78D0" w:rsidR="002D02B4" w:rsidRPr="00C86941" w:rsidRDefault="002D02B4" w:rsidP="00F7099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Evalúa y comunica el proceso y resultados de su indagación.</w:t>
            </w: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78CF1BEE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3C6F7D2F" w14:textId="7777777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C225A81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6CF6C5F3" w14:textId="77777777" w:rsidR="002D02B4" w:rsidRPr="00386290" w:rsidRDefault="002D02B4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53D85" w:rsidRPr="00386290" w14:paraId="2A7E93B1" w14:textId="77777777" w:rsidTr="00F94580">
        <w:trPr>
          <w:trHeight w:val="1140"/>
          <w:jc w:val="center"/>
        </w:trPr>
        <w:tc>
          <w:tcPr>
            <w:tcW w:w="1839" w:type="dxa"/>
            <w:vMerge w:val="restart"/>
            <w:vAlign w:val="center"/>
          </w:tcPr>
          <w:p w14:paraId="28E5837C" w14:textId="77777777" w:rsidR="00853D85" w:rsidRPr="00517B53" w:rsidRDefault="00853D85" w:rsidP="00517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B53">
              <w:rPr>
                <w:rFonts w:ascii="Arial" w:hAnsi="Arial" w:cs="Arial"/>
                <w:b/>
                <w:sz w:val="18"/>
                <w:szCs w:val="18"/>
              </w:rPr>
              <w:lastRenderedPageBreak/>
              <w:t>EXPLICA EL MUNDO NATURAL Y ARTIFICIAL BASÁNDOSE EN CONOCIMIENTOS SOBRE SERES VIVOS, MATERIA Y ENERGÍA, BIODIVERSIDAD, TIERRA Y UNIVERSO.</w:t>
            </w:r>
          </w:p>
        </w:tc>
        <w:tc>
          <w:tcPr>
            <w:tcW w:w="1843" w:type="dxa"/>
            <w:vAlign w:val="center"/>
          </w:tcPr>
          <w:p w14:paraId="71FC6D0D" w14:textId="0E99F255" w:rsidR="00853D85" w:rsidRPr="00517B53" w:rsidRDefault="00F94580" w:rsidP="00517B5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4580">
              <w:rPr>
                <w:rFonts w:ascii="Arial" w:hAnsi="Arial" w:cs="Arial"/>
                <w:color w:val="000000" w:themeColor="text1"/>
                <w:sz w:val="18"/>
                <w:szCs w:val="18"/>
              </w:rPr>
              <w:t>Comprende y usa conocimientos sobre los seres vivos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7CF7EBAB" w14:textId="77777777" w:rsidR="00853D85" w:rsidRPr="00517B53" w:rsidRDefault="00853D8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Distingue, en base a fuentes con respaldo científico, impacto ambiental de problema ambiental.</w:t>
            </w:r>
          </w:p>
          <w:p w14:paraId="4E18F80E" w14:textId="77777777" w:rsidR="00853D85" w:rsidRPr="00517B53" w:rsidRDefault="00853D8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Describe cómo la célula es parte fundamental para la formación de todo ser vivo.</w:t>
            </w:r>
          </w:p>
          <w:p w14:paraId="2EF11185" w14:textId="77777777" w:rsidR="00853D85" w:rsidRPr="00517B53" w:rsidRDefault="00853D8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Explica el proceso de formación de las células hijas.</w:t>
            </w:r>
          </w:p>
          <w:p w14:paraId="7BF07C90" w14:textId="7139EC63" w:rsidR="00853D85" w:rsidRPr="00517B53" w:rsidRDefault="00853D85" w:rsidP="00517B53">
            <w:pPr>
              <w:numPr>
                <w:ilvl w:val="0"/>
                <w:numId w:val="34"/>
              </w:numPr>
              <w:ind w:left="175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Sustenta la importancia de la célula madre como alternativa de solución a la cura de enfermedades.</w:t>
            </w:r>
          </w:p>
        </w:tc>
        <w:tc>
          <w:tcPr>
            <w:tcW w:w="2552" w:type="dxa"/>
            <w:vMerge/>
            <w:vAlign w:val="center"/>
          </w:tcPr>
          <w:p w14:paraId="53E78F6E" w14:textId="77777777" w:rsidR="00853D85" w:rsidRPr="00386290" w:rsidRDefault="00853D85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7FB9950" w14:textId="6E97DC6D" w:rsidR="00853D85" w:rsidRPr="00386290" w:rsidRDefault="00CD022A" w:rsidP="00CD022A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Exámenes escritos resueltos.</w:t>
            </w:r>
          </w:p>
          <w:p w14:paraId="6A3579FC" w14:textId="77777777" w:rsidR="00853D85" w:rsidRPr="00386290" w:rsidRDefault="00853D85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vAlign w:val="center"/>
          </w:tcPr>
          <w:p w14:paraId="2095B647" w14:textId="77777777" w:rsidR="00853D85" w:rsidRPr="00386290" w:rsidRDefault="00853D85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53D85" w:rsidRPr="00386290" w14:paraId="5202FB4F" w14:textId="77777777" w:rsidTr="00F94580">
        <w:trPr>
          <w:trHeight w:val="1140"/>
          <w:jc w:val="center"/>
        </w:trPr>
        <w:tc>
          <w:tcPr>
            <w:tcW w:w="1839" w:type="dxa"/>
            <w:vMerge/>
            <w:vAlign w:val="center"/>
          </w:tcPr>
          <w:p w14:paraId="15CC6FAF" w14:textId="77777777" w:rsidR="00853D85" w:rsidRPr="00517B53" w:rsidRDefault="00853D85" w:rsidP="00517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E547D7" w14:textId="69599282" w:rsidR="00853D85" w:rsidRPr="00F94580" w:rsidRDefault="00F94580" w:rsidP="00517B5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4580">
              <w:rPr>
                <w:rFonts w:ascii="Arial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tecnológico.</w:t>
            </w: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1D01F6F2" w14:textId="77777777" w:rsidR="00853D85" w:rsidRPr="00386290" w:rsidRDefault="00853D85" w:rsidP="00C31EB2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F6B74B5" w14:textId="77777777" w:rsidR="00853D85" w:rsidRPr="00386290" w:rsidRDefault="00853D85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6938F2" w14:textId="77777777" w:rsidR="00853D85" w:rsidRPr="00386290" w:rsidRDefault="00853D85" w:rsidP="00490183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47BA52B0" w14:textId="77777777" w:rsidR="00853D85" w:rsidRPr="00386290" w:rsidRDefault="00853D85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7712D5" w:rsidRPr="00967DB5" w14:paraId="2290EC83" w14:textId="77777777" w:rsidTr="00F94580">
        <w:tc>
          <w:tcPr>
            <w:tcW w:w="3119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773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FF634F">
        <w:tc>
          <w:tcPr>
            <w:tcW w:w="3119" w:type="dxa"/>
            <w:shd w:val="clear" w:color="auto" w:fill="auto"/>
            <w:vAlign w:val="center"/>
          </w:tcPr>
          <w:p w14:paraId="2CCE26DF" w14:textId="5A8EF6BB" w:rsidR="007712D5" w:rsidRPr="00FF634F" w:rsidRDefault="00FF634F" w:rsidP="007B52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34F">
              <w:rPr>
                <w:rFonts w:ascii="Arial" w:hAnsi="Arial" w:cs="Arial"/>
                <w:b/>
                <w:bCs/>
                <w:sz w:val="20"/>
                <w:szCs w:val="20"/>
              </w:rPr>
              <w:t>Generosidad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01FD8115" w14:textId="31878FCE" w:rsidR="007712D5" w:rsidRPr="00FF634F" w:rsidRDefault="00FF634F" w:rsidP="00FF634F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 w:rsidRPr="00FF634F">
              <w:rPr>
                <w:rFonts w:ascii="Arial" w:hAnsi="Arial" w:cs="Arial"/>
                <w:sz w:val="20"/>
                <w:szCs w:val="20"/>
              </w:rPr>
              <w:t>Uso el vocabulario correcto al participar y dirigirme hacia el profesor y mis compañeros durante la clase.</w:t>
            </w:r>
          </w:p>
        </w:tc>
      </w:tr>
      <w:tr w:rsidR="00FF634F" w:rsidRPr="00967DB5" w14:paraId="384A6372" w14:textId="77777777" w:rsidTr="00FF634F">
        <w:tc>
          <w:tcPr>
            <w:tcW w:w="3119" w:type="dxa"/>
            <w:shd w:val="clear" w:color="auto" w:fill="auto"/>
            <w:vAlign w:val="center"/>
          </w:tcPr>
          <w:p w14:paraId="1FB84C0A" w14:textId="7D732245" w:rsidR="00FF634F" w:rsidRPr="00FF634F" w:rsidRDefault="00FF634F" w:rsidP="007B52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34F">
              <w:rPr>
                <w:rFonts w:ascii="Arial" w:hAnsi="Arial" w:cs="Arial"/>
                <w:b/>
                <w:bCs/>
                <w:sz w:val="20"/>
                <w:szCs w:val="20"/>
              </w:rPr>
              <w:t>Orden</w:t>
            </w:r>
          </w:p>
        </w:tc>
        <w:tc>
          <w:tcPr>
            <w:tcW w:w="10773" w:type="dxa"/>
            <w:shd w:val="clear" w:color="auto" w:fill="auto"/>
          </w:tcPr>
          <w:p w14:paraId="7C49DA58" w14:textId="2C136CC7" w:rsidR="00FF634F" w:rsidRPr="00FF634F" w:rsidRDefault="00FF634F" w:rsidP="00FF634F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 w:rsidRPr="00FF634F">
              <w:rPr>
                <w:rFonts w:ascii="Arial" w:hAnsi="Arial" w:cs="Arial"/>
                <w:sz w:val="20"/>
                <w:szCs w:val="20"/>
              </w:rPr>
              <w:t xml:space="preserve">Ingreso con puntualidad </w:t>
            </w:r>
            <w:r>
              <w:rPr>
                <w:rFonts w:ascii="Arial" w:hAnsi="Arial" w:cs="Arial"/>
                <w:sz w:val="20"/>
                <w:szCs w:val="20"/>
              </w:rPr>
              <w:t xml:space="preserve">a clases </w:t>
            </w:r>
            <w:r w:rsidRPr="00FF634F">
              <w:rPr>
                <w:rFonts w:ascii="Arial" w:hAnsi="Arial" w:cs="Arial"/>
                <w:sz w:val="20"/>
                <w:szCs w:val="20"/>
              </w:rPr>
              <w:t>y cuido mi porte personal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634F" w:rsidRPr="00967DB5" w14:paraId="3B4DD4D0" w14:textId="77777777" w:rsidTr="00FF634F">
        <w:tc>
          <w:tcPr>
            <w:tcW w:w="3119" w:type="dxa"/>
            <w:shd w:val="clear" w:color="auto" w:fill="auto"/>
            <w:vAlign w:val="center"/>
          </w:tcPr>
          <w:p w14:paraId="28681255" w14:textId="0C0D7D9F" w:rsidR="00FF634F" w:rsidRPr="00FF634F" w:rsidRDefault="00FF634F" w:rsidP="007B52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Trabajo</w:t>
            </w:r>
          </w:p>
        </w:tc>
        <w:tc>
          <w:tcPr>
            <w:tcW w:w="10773" w:type="dxa"/>
            <w:shd w:val="clear" w:color="auto" w:fill="auto"/>
          </w:tcPr>
          <w:p w14:paraId="3B941747" w14:textId="6536B23D" w:rsidR="00FF634F" w:rsidRPr="00FF634F" w:rsidRDefault="00FF634F" w:rsidP="00FF634F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mis trabajos o actividades durante la clase con esfuerzo y cuidado.</w:t>
            </w:r>
          </w:p>
        </w:tc>
      </w:tr>
      <w:tr w:rsidR="00FF634F" w:rsidRPr="00967DB5" w14:paraId="73C083CE" w14:textId="77777777" w:rsidTr="00FF634F">
        <w:tc>
          <w:tcPr>
            <w:tcW w:w="3119" w:type="dxa"/>
            <w:shd w:val="clear" w:color="auto" w:fill="auto"/>
            <w:vAlign w:val="center"/>
          </w:tcPr>
          <w:p w14:paraId="028EC8C8" w14:textId="630A8115" w:rsidR="00FF634F" w:rsidRDefault="00FF634F" w:rsidP="007B52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Responsabilidad</w:t>
            </w:r>
          </w:p>
        </w:tc>
        <w:tc>
          <w:tcPr>
            <w:tcW w:w="10773" w:type="dxa"/>
            <w:shd w:val="clear" w:color="auto" w:fill="auto"/>
          </w:tcPr>
          <w:p w14:paraId="3AB95A0D" w14:textId="5FF49E8B" w:rsidR="00FF634F" w:rsidRDefault="00FF634F" w:rsidP="00FF634F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Presento los trabajos asignados en la fecha señalada.</w:t>
            </w:r>
          </w:p>
        </w:tc>
      </w:tr>
    </w:tbl>
    <w:p w14:paraId="42DF8982" w14:textId="63A68369" w:rsidR="00B9396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987"/>
        <w:gridCol w:w="3544"/>
        <w:gridCol w:w="5693"/>
        <w:gridCol w:w="1871"/>
        <w:gridCol w:w="1756"/>
      </w:tblGrid>
      <w:tr w:rsidR="007712D5" w:rsidRPr="00967DB5" w14:paraId="78599C81" w14:textId="3419D753" w:rsidTr="00FF634F">
        <w:tc>
          <w:tcPr>
            <w:tcW w:w="987" w:type="dxa"/>
            <w:vAlign w:val="center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544" w:type="dxa"/>
            <w:vAlign w:val="center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93" w:type="dxa"/>
            <w:vAlign w:val="center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  <w:vAlign w:val="center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  <w:vAlign w:val="center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FF634F">
        <w:tc>
          <w:tcPr>
            <w:tcW w:w="987" w:type="dxa"/>
            <w:vAlign w:val="center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512EBEB9" w14:textId="0328827D" w:rsidR="007712D5" w:rsidRPr="009A668C" w:rsidRDefault="00F578D5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Ciencia</w:t>
            </w:r>
            <w:r w:rsidR="00F94580">
              <w:rPr>
                <w:rFonts w:ascii="Arial" w:hAnsi="Arial" w:cs="Arial"/>
                <w:sz w:val="20"/>
                <w:szCs w:val="20"/>
              </w:rPr>
              <w:t xml:space="preserve"> e investigación.</w:t>
            </w:r>
          </w:p>
        </w:tc>
        <w:tc>
          <w:tcPr>
            <w:tcW w:w="5693" w:type="dxa"/>
            <w:vAlign w:val="center"/>
          </w:tcPr>
          <w:p w14:paraId="6609229A" w14:textId="20C39FA8" w:rsidR="00E37C8B" w:rsidRPr="009A668C" w:rsidRDefault="00E37C8B" w:rsidP="0057359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Preguntar a los alumnos qué es ciencia y qué no es ciencia. Lluvia de ideas.</w:t>
            </w:r>
          </w:p>
          <w:p w14:paraId="53A1B254" w14:textId="332B06E9" w:rsidR="007712D5" w:rsidRDefault="005D3ADE" w:rsidP="0057359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Proyección de diapositivas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 xml:space="preserve">: la ciencia y 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>el método científico.</w:t>
            </w:r>
          </w:p>
          <w:p w14:paraId="1CBB7B27" w14:textId="77777777" w:rsidR="006622E4" w:rsidRPr="009A668C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Pregunta: ¿para qué sirve el método científico?</w:t>
            </w:r>
          </w:p>
          <w:p w14:paraId="14B4D9FC" w14:textId="5F7040A3" w:rsidR="006622E4" w:rsidRPr="009A668C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Diapositivas: el método científico.</w:t>
            </w:r>
          </w:p>
          <w:p w14:paraId="6C53541C" w14:textId="1D53C193" w:rsidR="009A668C" w:rsidRPr="0057359E" w:rsidRDefault="009A668C" w:rsidP="0057359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Actividad 1: r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 xml:space="preserve">esuelve 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 xml:space="preserve">el caso 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>propuest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9579886" w14:textId="20D58A2B" w:rsidR="00BD6C3B" w:rsidRPr="009A668C" w:rsidRDefault="00BD6C3B" w:rsidP="0057359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Recursos virtuales: Plataforma zoom, Nearpod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>, Genially</w:t>
            </w:r>
            <w:r w:rsidR="00423C06">
              <w:rPr>
                <w:rFonts w:ascii="Arial" w:hAnsi="Arial" w:cs="Arial"/>
                <w:bCs/>
                <w:sz w:val="20"/>
                <w:szCs w:val="20"/>
              </w:rPr>
              <w:t>, Power point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242676B" w14:textId="0B219B0C" w:rsidR="007712D5" w:rsidRPr="009A668C" w:rsidRDefault="006622E4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4580">
              <w:rPr>
                <w:rFonts w:ascii="Arial" w:hAnsi="Arial" w:cs="Arial"/>
                <w:sz w:val="20"/>
                <w:szCs w:val="20"/>
              </w:rPr>
              <w:t>8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0</w:t>
            </w:r>
            <w:r w:rsidR="007712D5" w:rsidRPr="009A668C">
              <w:rPr>
                <w:rFonts w:ascii="Arial" w:hAnsi="Arial" w:cs="Arial"/>
                <w:sz w:val="20"/>
                <w:szCs w:val="20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74361507" w14:textId="16927387" w:rsidR="007712D5" w:rsidRPr="009A668C" w:rsidRDefault="005D3ADE" w:rsidP="00F5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8 – 19 marzo</w:t>
            </w:r>
          </w:p>
        </w:tc>
      </w:tr>
      <w:tr w:rsidR="00853D85" w:rsidRPr="00967DB5" w14:paraId="6B374D78" w14:textId="59D1B589" w:rsidTr="00FF634F">
        <w:tc>
          <w:tcPr>
            <w:tcW w:w="987" w:type="dxa"/>
            <w:vAlign w:val="center"/>
          </w:tcPr>
          <w:p w14:paraId="70ED6CFB" w14:textId="77777777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53C24A3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77777777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C0973B7" w14:textId="5F52B64D" w:rsidR="00853D85" w:rsidRPr="009A668C" w:rsidRDefault="00F94580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Referencias bibliográficas (APA)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93" w:type="dxa"/>
            <w:vAlign w:val="center"/>
          </w:tcPr>
          <w:p w14:paraId="7B07591E" w14:textId="353F35C9" w:rsidR="006622E4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Exposición: elaboración del informe de investigación y el ensayo.</w:t>
            </w:r>
          </w:p>
          <w:p w14:paraId="15745608" w14:textId="5A62F19D" w:rsidR="006622E4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Redacción de ensayos cortos.</w:t>
            </w:r>
          </w:p>
          <w:p w14:paraId="20DBFD76" w14:textId="7ED4E4F8" w:rsidR="006622E4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Laboratorio: Normas APA.</w:t>
            </w:r>
          </w:p>
          <w:p w14:paraId="143CEEEF" w14:textId="7DDFBB4E" w:rsidR="009A668C" w:rsidRDefault="009A668C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 xml:space="preserve">Actividad 2: </w:t>
            </w:r>
            <w:r w:rsidR="006622E4">
              <w:rPr>
                <w:rFonts w:ascii="Arial" w:hAnsi="Arial" w:cs="Arial"/>
                <w:bCs/>
                <w:sz w:val="20"/>
                <w:szCs w:val="20"/>
              </w:rPr>
              <w:t>Elaboración de referencias bibliográficas - APA</w:t>
            </w:r>
            <w:r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1A8FECA" w14:textId="1C708561" w:rsidR="00BD6C3B" w:rsidRPr="009A668C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Recursos virtuales: Plataforma zoom, Nearpod, Genially</w:t>
            </w:r>
            <w:r w:rsidR="00423C06">
              <w:rPr>
                <w:rFonts w:ascii="Arial" w:hAnsi="Arial" w:cs="Arial"/>
                <w:bCs/>
                <w:sz w:val="20"/>
                <w:szCs w:val="20"/>
              </w:rPr>
              <w:t>, Power point.</w:t>
            </w:r>
          </w:p>
        </w:tc>
        <w:tc>
          <w:tcPr>
            <w:tcW w:w="1871" w:type="dxa"/>
            <w:vAlign w:val="center"/>
          </w:tcPr>
          <w:p w14:paraId="4B432D8D" w14:textId="2345CAA4" w:rsidR="00853D85" w:rsidRPr="009A668C" w:rsidRDefault="006622E4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F94580">
              <w:rPr>
                <w:rFonts w:ascii="Arial" w:hAnsi="Arial" w:cs="Arial"/>
                <w:sz w:val="20"/>
                <w:szCs w:val="20"/>
              </w:rPr>
              <w:t>8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0 minutos</w:t>
            </w:r>
          </w:p>
        </w:tc>
        <w:tc>
          <w:tcPr>
            <w:tcW w:w="1756" w:type="dxa"/>
            <w:vAlign w:val="center"/>
          </w:tcPr>
          <w:p w14:paraId="5D2E3CAF" w14:textId="7A21B08D" w:rsidR="00853D85" w:rsidRPr="009A668C" w:rsidRDefault="005D3ADE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22 de marzo – 02 abril</w:t>
            </w:r>
          </w:p>
        </w:tc>
      </w:tr>
      <w:tr w:rsidR="00853D85" w:rsidRPr="00967DB5" w14:paraId="4FB3B652" w14:textId="51DADF56" w:rsidTr="00FF634F">
        <w:trPr>
          <w:trHeight w:val="732"/>
        </w:trPr>
        <w:tc>
          <w:tcPr>
            <w:tcW w:w="987" w:type="dxa"/>
            <w:vAlign w:val="center"/>
          </w:tcPr>
          <w:p w14:paraId="76FAF735" w14:textId="6FCE324E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14EAB05B" w14:textId="225C8599" w:rsidR="00853D85" w:rsidRPr="009A668C" w:rsidRDefault="00F94580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ciencias biológicas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93" w:type="dxa"/>
            <w:vAlign w:val="center"/>
          </w:tcPr>
          <w:p w14:paraId="2F6720BA" w14:textId="37B21A72" w:rsidR="00423C06" w:rsidRDefault="00423C06" w:rsidP="009A668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Explicación: la Biología y sus ramas.</w:t>
            </w:r>
          </w:p>
          <w:p w14:paraId="598E4FE2" w14:textId="70D8F5D3" w:rsidR="00853D85" w:rsidRPr="009A668C" w:rsidRDefault="009A668C" w:rsidP="009A668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 xml:space="preserve">Actividad 3: </w:t>
            </w:r>
            <w:r w:rsidR="00423C06">
              <w:rPr>
                <w:rFonts w:ascii="Arial" w:hAnsi="Arial" w:cs="Arial"/>
                <w:bCs/>
                <w:sz w:val="20"/>
                <w:szCs w:val="20"/>
              </w:rPr>
              <w:t>los alumnos redactan un ensayo corto sobre la ciencia y la sociedad</w:t>
            </w:r>
            <w:r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AF1F928" w14:textId="6A1C8B65" w:rsidR="009A668C" w:rsidRDefault="00423C06" w:rsidP="00853D85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Lectura de ensayos</w:t>
            </w:r>
            <w:r w:rsidR="009A668C"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A7C4F88" w14:textId="44CD9D29" w:rsidR="00BD6C3B" w:rsidRPr="009A668C" w:rsidRDefault="00BD6C3B" w:rsidP="0020192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virtuales: </w:t>
            </w:r>
            <w:r w:rsidR="00423C06">
              <w:rPr>
                <w:rFonts w:ascii="Arial" w:hAnsi="Arial" w:cs="Arial"/>
                <w:bCs/>
                <w:sz w:val="20"/>
                <w:szCs w:val="20"/>
              </w:rPr>
              <w:t>Plataforma zoom, Nearpod, Genially, Power point.</w:t>
            </w:r>
          </w:p>
        </w:tc>
        <w:tc>
          <w:tcPr>
            <w:tcW w:w="1871" w:type="dxa"/>
            <w:vAlign w:val="center"/>
          </w:tcPr>
          <w:p w14:paraId="5E03B7EC" w14:textId="477BC0A8" w:rsidR="00853D85" w:rsidRPr="009A668C" w:rsidRDefault="006622E4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4580">
              <w:rPr>
                <w:rFonts w:ascii="Arial" w:hAnsi="Arial" w:cs="Arial"/>
                <w:sz w:val="20"/>
                <w:szCs w:val="20"/>
              </w:rPr>
              <w:t>8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0 minutos</w:t>
            </w:r>
          </w:p>
        </w:tc>
        <w:tc>
          <w:tcPr>
            <w:tcW w:w="1756" w:type="dxa"/>
            <w:vAlign w:val="center"/>
          </w:tcPr>
          <w:p w14:paraId="54B6D74F" w14:textId="10544D21" w:rsidR="00853D85" w:rsidRPr="009A668C" w:rsidRDefault="005D3ADE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05 – 16 abril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3E3726F8" w14:textId="1C97806F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 xml:space="preserve">MINEDU, textos de </w:t>
      </w:r>
      <w:r w:rsidR="00423C06">
        <w:rPr>
          <w:rFonts w:ascii="Arial" w:hAnsi="Arial" w:cs="Arial"/>
          <w:sz w:val="20"/>
          <w:szCs w:val="20"/>
        </w:rPr>
        <w:t>Biología</w:t>
      </w:r>
      <w:r w:rsidRPr="007A01A8">
        <w:rPr>
          <w:rFonts w:ascii="Arial" w:hAnsi="Arial" w:cs="Arial"/>
          <w:sz w:val="20"/>
          <w:szCs w:val="20"/>
        </w:rPr>
        <w:t>.</w:t>
      </w:r>
      <w:r w:rsidRPr="007A01A8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39F73941" w14:textId="77777777" w:rsidR="00201925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>Internet.</w:t>
      </w:r>
    </w:p>
    <w:p w14:paraId="53706C43" w14:textId="347774AF" w:rsidR="00BD6C3B" w:rsidRPr="007A01A8" w:rsidRDefault="00201925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Laptop.</w:t>
      </w:r>
      <w:r w:rsidR="00BD6C3B" w:rsidRPr="007A01A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14:paraId="1AF62BCC" w14:textId="34D150A5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 xml:space="preserve">EDITORIAL SM, Texto de </w:t>
      </w:r>
      <w:r w:rsidR="00201925">
        <w:rPr>
          <w:rFonts w:ascii="Arial" w:hAnsi="Arial" w:cs="Arial"/>
          <w:sz w:val="20"/>
          <w:szCs w:val="20"/>
        </w:rPr>
        <w:t>Biología</w:t>
      </w:r>
      <w:r w:rsidRPr="007A01A8">
        <w:rPr>
          <w:rFonts w:ascii="Arial" w:hAnsi="Arial" w:cs="Arial"/>
          <w:sz w:val="20"/>
          <w:szCs w:val="20"/>
        </w:rPr>
        <w:t>.</w:t>
      </w:r>
      <w:r w:rsidRPr="007A01A8">
        <w:rPr>
          <w:rFonts w:ascii="Arial" w:hAnsi="Arial" w:cs="Arial"/>
          <w:sz w:val="20"/>
          <w:szCs w:val="20"/>
        </w:rPr>
        <w:tab/>
      </w:r>
      <w:r w:rsidRPr="007A01A8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69E37EB5" w14:textId="776EC50C" w:rsidR="005A285E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>EDITORIAL PEARSON, Textos de Biología.</w:t>
      </w:r>
    </w:p>
    <w:p w14:paraId="6F8A60EE" w14:textId="270F6AA8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 xml:space="preserve">Plataformas colaborativas: </w:t>
      </w:r>
      <w:r w:rsidR="00201925">
        <w:rPr>
          <w:rFonts w:ascii="Arial" w:hAnsi="Arial" w:cs="Arial"/>
          <w:bCs/>
          <w:sz w:val="20"/>
          <w:szCs w:val="20"/>
        </w:rPr>
        <w:t>zoom, Nearpod, Genially, Power point.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DE06533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>Santillana, 2009. Biología. Madrid. Santillana.</w:t>
      </w:r>
    </w:p>
    <w:p w14:paraId="54973549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>Miller y Levine, 2010. Biología. Madrid. Pearson.</w:t>
      </w:r>
    </w:p>
    <w:p w14:paraId="47E410C1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 xml:space="preserve">De Erice y Gonzáles, 2012. Biología. México. </w:t>
      </w:r>
      <w:proofErr w:type="spellStart"/>
      <w:r w:rsidRPr="00201925">
        <w:rPr>
          <w:rFonts w:ascii="Arial" w:hAnsi="Arial" w:cs="Arial"/>
          <w:sz w:val="20"/>
          <w:szCs w:val="20"/>
        </w:rPr>
        <w:t>McGRAW-HILL</w:t>
      </w:r>
      <w:proofErr w:type="spellEnd"/>
      <w:r w:rsidRPr="00201925">
        <w:rPr>
          <w:rFonts w:ascii="Arial" w:hAnsi="Arial" w:cs="Arial"/>
          <w:sz w:val="20"/>
          <w:szCs w:val="20"/>
        </w:rPr>
        <w:t>.</w:t>
      </w:r>
    </w:p>
    <w:p w14:paraId="136390C9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>Campbell y Reece, 2009. Biología. Argentina. Panamericana.</w:t>
      </w:r>
    </w:p>
    <w:p w14:paraId="6DB62C3C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 xml:space="preserve">Curtis, Barnes, </w:t>
      </w:r>
      <w:proofErr w:type="spellStart"/>
      <w:r w:rsidRPr="00201925">
        <w:rPr>
          <w:rFonts w:ascii="Arial" w:hAnsi="Arial" w:cs="Arial"/>
          <w:sz w:val="20"/>
          <w:szCs w:val="20"/>
        </w:rPr>
        <w:t>Schnek</w:t>
      </w:r>
      <w:proofErr w:type="spellEnd"/>
      <w:r w:rsidRPr="0020192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1925">
        <w:rPr>
          <w:rFonts w:ascii="Arial" w:hAnsi="Arial" w:cs="Arial"/>
          <w:sz w:val="20"/>
          <w:szCs w:val="20"/>
        </w:rPr>
        <w:t>Massarini</w:t>
      </w:r>
      <w:proofErr w:type="spellEnd"/>
      <w:r w:rsidRPr="00201925">
        <w:rPr>
          <w:rFonts w:ascii="Arial" w:hAnsi="Arial" w:cs="Arial"/>
          <w:sz w:val="20"/>
          <w:szCs w:val="20"/>
        </w:rPr>
        <w:t>, 2008. Biología. Argentina. Panamericana.</w:t>
      </w:r>
    </w:p>
    <w:p w14:paraId="366667FD" w14:textId="00CBE300" w:rsidR="00B44C74" w:rsidRPr="007A01A8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>Audesirk, 2008. Biología, la vida en la Tierra. Madrid. Pearson.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71019537" w:rsidR="002F3F93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4C648B4" w14:textId="25E0069F" w:rsidR="00BD6C3B" w:rsidRDefault="00BD6C3B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E6AC473" w14:textId="00FF3C95" w:rsidR="00BD6C3B" w:rsidRDefault="00BD6C3B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5AC3DA92" w14:textId="77777777" w:rsidR="00BD6C3B" w:rsidRPr="00967DB5" w:rsidRDefault="00BD6C3B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755251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8412F" w14:textId="77777777" w:rsidR="009F56B0" w:rsidRDefault="009F56B0" w:rsidP="00723003">
      <w:r>
        <w:separator/>
      </w:r>
    </w:p>
  </w:endnote>
  <w:endnote w:type="continuationSeparator" w:id="0">
    <w:p w14:paraId="58DD4D97" w14:textId="77777777" w:rsidR="009F56B0" w:rsidRDefault="009F56B0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88BC6" w14:textId="77777777" w:rsidR="009F56B0" w:rsidRDefault="009F56B0" w:rsidP="00723003">
      <w:r>
        <w:separator/>
      </w:r>
    </w:p>
  </w:footnote>
  <w:footnote w:type="continuationSeparator" w:id="0">
    <w:p w14:paraId="280888F8" w14:textId="77777777" w:rsidR="009F56B0" w:rsidRDefault="009F56B0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3E27"/>
    <w:multiLevelType w:val="hybridMultilevel"/>
    <w:tmpl w:val="23AA7E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1AC43E9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E0C0F"/>
    <w:multiLevelType w:val="hybridMultilevel"/>
    <w:tmpl w:val="DEF857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8104A"/>
    <w:multiLevelType w:val="hybridMultilevel"/>
    <w:tmpl w:val="E4BA66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9"/>
  </w:num>
  <w:num w:numId="4">
    <w:abstractNumId w:val="26"/>
  </w:num>
  <w:num w:numId="5">
    <w:abstractNumId w:val="6"/>
  </w:num>
  <w:num w:numId="6">
    <w:abstractNumId w:val="13"/>
  </w:num>
  <w:num w:numId="7">
    <w:abstractNumId w:val="10"/>
  </w:num>
  <w:num w:numId="8">
    <w:abstractNumId w:val="33"/>
  </w:num>
  <w:num w:numId="9">
    <w:abstractNumId w:val="12"/>
  </w:num>
  <w:num w:numId="10">
    <w:abstractNumId w:val="14"/>
  </w:num>
  <w:num w:numId="11">
    <w:abstractNumId w:val="20"/>
  </w:num>
  <w:num w:numId="12">
    <w:abstractNumId w:val="19"/>
  </w:num>
  <w:num w:numId="13">
    <w:abstractNumId w:val="36"/>
  </w:num>
  <w:num w:numId="14">
    <w:abstractNumId w:val="3"/>
  </w:num>
  <w:num w:numId="15">
    <w:abstractNumId w:val="9"/>
  </w:num>
  <w:num w:numId="16">
    <w:abstractNumId w:val="15"/>
  </w:num>
  <w:num w:numId="17">
    <w:abstractNumId w:val="22"/>
  </w:num>
  <w:num w:numId="18">
    <w:abstractNumId w:val="5"/>
  </w:num>
  <w:num w:numId="19">
    <w:abstractNumId w:val="24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7"/>
  </w:num>
  <w:num w:numId="25">
    <w:abstractNumId w:val="27"/>
  </w:num>
  <w:num w:numId="26">
    <w:abstractNumId w:val="40"/>
  </w:num>
  <w:num w:numId="27">
    <w:abstractNumId w:val="35"/>
  </w:num>
  <w:num w:numId="28">
    <w:abstractNumId w:val="34"/>
  </w:num>
  <w:num w:numId="29">
    <w:abstractNumId w:val="32"/>
  </w:num>
  <w:num w:numId="30">
    <w:abstractNumId w:val="37"/>
  </w:num>
  <w:num w:numId="31">
    <w:abstractNumId w:val="23"/>
  </w:num>
  <w:num w:numId="32">
    <w:abstractNumId w:val="17"/>
  </w:num>
  <w:num w:numId="33">
    <w:abstractNumId w:val="28"/>
  </w:num>
  <w:num w:numId="34">
    <w:abstractNumId w:val="31"/>
  </w:num>
  <w:num w:numId="35">
    <w:abstractNumId w:val="16"/>
  </w:num>
  <w:num w:numId="36">
    <w:abstractNumId w:val="8"/>
  </w:num>
  <w:num w:numId="37">
    <w:abstractNumId w:val="29"/>
  </w:num>
  <w:num w:numId="38">
    <w:abstractNumId w:val="30"/>
  </w:num>
  <w:num w:numId="39">
    <w:abstractNumId w:val="38"/>
  </w:num>
  <w:num w:numId="40">
    <w:abstractNumId w:val="21"/>
  </w:num>
  <w:num w:numId="4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1925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02B4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3C06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563"/>
    <w:rsid w:val="004C0241"/>
    <w:rsid w:val="004C06AB"/>
    <w:rsid w:val="004C0C46"/>
    <w:rsid w:val="004C240F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17B53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359E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3ADE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22E4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006B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14721"/>
    <w:rsid w:val="00714A22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251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01A8"/>
    <w:rsid w:val="007A13F6"/>
    <w:rsid w:val="007A546D"/>
    <w:rsid w:val="007A565B"/>
    <w:rsid w:val="007B00C6"/>
    <w:rsid w:val="007B260B"/>
    <w:rsid w:val="007B3046"/>
    <w:rsid w:val="007B3877"/>
    <w:rsid w:val="007B5296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3D85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4DB5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668C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56B0"/>
    <w:rsid w:val="00A00783"/>
    <w:rsid w:val="00A02CE1"/>
    <w:rsid w:val="00A04256"/>
    <w:rsid w:val="00A07D48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44C7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D6C3B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869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022A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B55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A43C9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C8B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4962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458FD"/>
    <w:rsid w:val="00F5024C"/>
    <w:rsid w:val="00F5413B"/>
    <w:rsid w:val="00F5544B"/>
    <w:rsid w:val="00F578D5"/>
    <w:rsid w:val="00F57FBE"/>
    <w:rsid w:val="00F616C6"/>
    <w:rsid w:val="00F67B51"/>
    <w:rsid w:val="00F7099D"/>
    <w:rsid w:val="00F81AE9"/>
    <w:rsid w:val="00F848C4"/>
    <w:rsid w:val="00F85A79"/>
    <w:rsid w:val="00F8776D"/>
    <w:rsid w:val="00F94580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634F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F578D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Juan Baltazar Céspedes Cortez</cp:lastModifiedBy>
  <cp:revision>4</cp:revision>
  <dcterms:created xsi:type="dcterms:W3CDTF">2021-02-25T14:36:00Z</dcterms:created>
  <dcterms:modified xsi:type="dcterms:W3CDTF">2021-02-25T23:26:00Z</dcterms:modified>
</cp:coreProperties>
</file>