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7D8A1D7A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D973C7" w:rsidRPr="002B3618">
        <w:rPr>
          <w:rFonts w:ascii="Arial Narrow" w:hAnsi="Arial Narrow" w:cs="Arial"/>
          <w:b/>
          <w:szCs w:val="20"/>
        </w:rPr>
        <w:t xml:space="preserve"> APRENDIZAJE N° 1 - AÑO ESCOLAR 202</w:t>
      </w:r>
      <w:r w:rsidR="00292AE5">
        <w:rPr>
          <w:rFonts w:ascii="Arial Narrow" w:hAnsi="Arial Narrow" w:cs="Arial"/>
          <w:b/>
          <w:szCs w:val="20"/>
        </w:rPr>
        <w:t>4</w:t>
      </w:r>
      <w:r w:rsidR="00872061" w:rsidRPr="002B3618">
        <w:rPr>
          <w:rFonts w:ascii="Arial Narrow" w:hAnsi="Arial Narrow" w:cs="Arial"/>
          <w:b/>
          <w:szCs w:val="20"/>
        </w:rPr>
        <w:t xml:space="preserve">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074386CF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646558">
        <w:rPr>
          <w:rFonts w:ascii="Arial Narrow" w:hAnsi="Arial Narrow" w:cs="Arial"/>
          <w:sz w:val="20"/>
          <w:szCs w:val="20"/>
        </w:rPr>
        <w:t>Matemática</w:t>
      </w:r>
    </w:p>
    <w:p w14:paraId="47B4811E" w14:textId="00C35B95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646558">
        <w:rPr>
          <w:rFonts w:ascii="Arial Narrow" w:hAnsi="Arial Narrow" w:cs="Arial"/>
          <w:sz w:val="20"/>
          <w:szCs w:val="20"/>
          <w:lang w:val="es-PE"/>
        </w:rPr>
        <w:t>IV</w:t>
      </w:r>
    </w:p>
    <w:p w14:paraId="13350403" w14:textId="415EB4D9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646558">
        <w:rPr>
          <w:rFonts w:ascii="Arial Narrow" w:hAnsi="Arial Narrow" w:cs="Arial"/>
          <w:sz w:val="20"/>
          <w:szCs w:val="20"/>
        </w:rPr>
        <w:t>Cuarto Grado</w:t>
      </w:r>
    </w:p>
    <w:p w14:paraId="72CA3775" w14:textId="11C3C1B9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8722EE">
        <w:rPr>
          <w:rFonts w:ascii="Arial Narrow" w:hAnsi="Arial Narrow" w:cs="Arial"/>
          <w:sz w:val="20"/>
          <w:szCs w:val="20"/>
        </w:rPr>
        <w:t>B</w:t>
      </w:r>
      <w:bookmarkStart w:id="0" w:name="_GoBack"/>
      <w:bookmarkEnd w:id="0"/>
    </w:p>
    <w:p w14:paraId="52BE825B" w14:textId="04CEA9C2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8722EE">
        <w:rPr>
          <w:rFonts w:ascii="Arial Narrow" w:hAnsi="Arial Narrow" w:cs="Arial"/>
          <w:sz w:val="20"/>
          <w:szCs w:val="20"/>
        </w:rPr>
        <w:t xml:space="preserve">04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2E11FE1A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8722EE">
        <w:rPr>
          <w:rFonts w:ascii="Arial Narrow" w:hAnsi="Arial Narrow" w:cs="Arial"/>
          <w:sz w:val="20"/>
          <w:szCs w:val="20"/>
        </w:rPr>
        <w:t xml:space="preserve">8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15D0DE64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8722EE">
        <w:rPr>
          <w:rFonts w:ascii="Arial Narrow" w:hAnsi="Arial Narrow" w:cs="Arial"/>
          <w:sz w:val="20"/>
          <w:szCs w:val="20"/>
        </w:rPr>
        <w:t>Alberto Quijano Rivera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646558" w14:paraId="4755E9E4" w14:textId="77777777" w:rsidTr="00215CAA">
        <w:tc>
          <w:tcPr>
            <w:tcW w:w="14139" w:type="dxa"/>
            <w:vAlign w:val="center"/>
          </w:tcPr>
          <w:p w14:paraId="442E6AC2" w14:textId="77777777" w:rsidR="00646558" w:rsidRPr="00F14886" w:rsidRDefault="00646558" w:rsidP="0064655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14886">
              <w:rPr>
                <w:rFonts w:ascii="Arial" w:eastAsia="Calibri" w:hAnsi="Arial" w:cs="Arial"/>
                <w:sz w:val="18"/>
                <w:szCs w:val="18"/>
              </w:rPr>
              <w:t xml:space="preserve">En la I.E. Algarrobos los estudiantes tienen una limitada práctica de habilidades sociales, las cuales se reflejan en el quehacer diario del colegio: clases, almuerzo, recreos, talleres, etc. </w:t>
            </w:r>
          </w:p>
          <w:p w14:paraId="43C27CB4" w14:textId="77777777" w:rsidR="00646558" w:rsidRPr="00F14886" w:rsidRDefault="00646558" w:rsidP="0064655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14886">
              <w:rPr>
                <w:rFonts w:ascii="Arial" w:eastAsia="Calibri" w:hAnsi="Arial" w:cs="Arial"/>
                <w:sz w:val="18"/>
                <w:szCs w:val="18"/>
              </w:rPr>
              <w:t xml:space="preserve">En ese sentido, necesitan un aula acogedora y organizada según sus necesidades y preferencias, donde se sientan cómodos, compartan con alegría y practiquen comportamientos solidarios y respetuosos. </w:t>
            </w:r>
          </w:p>
          <w:p w14:paraId="1736D245" w14:textId="77777777" w:rsidR="00646558" w:rsidRPr="00F14886" w:rsidRDefault="00646558" w:rsidP="0064655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14886">
              <w:rPr>
                <w:rFonts w:ascii="Arial" w:eastAsia="Calibri" w:hAnsi="Arial" w:cs="Arial"/>
                <w:sz w:val="18"/>
                <w:szCs w:val="18"/>
              </w:rPr>
              <w:t>Ante esta situación, se generan las siguientes interrogantes: ¿Cómo podemos organizar y ambientar nuestra aula?  ¿Conocemos las normas de convivencia? ¿Qué responsabilidades debemos asumir dentro del aula?</w:t>
            </w:r>
          </w:p>
          <w:p w14:paraId="33686776" w14:textId="2D2D627B" w:rsidR="00646558" w:rsidRDefault="00646558" w:rsidP="00646558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4886">
              <w:rPr>
                <w:rFonts w:ascii="Arial" w:eastAsia="Calibri" w:hAnsi="Arial" w:cs="Arial"/>
                <w:sz w:val="18"/>
                <w:szCs w:val="18"/>
              </w:rPr>
              <w:t>Para lograr esto, primero los estudiantes realizarán actividades para conocerse un</w:t>
            </w:r>
            <w:r w:rsidRPr="00F148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4886">
              <w:rPr>
                <w:rFonts w:ascii="Arial" w:eastAsia="Calibri" w:hAnsi="Arial" w:cs="Arial"/>
                <w:sz w:val="18"/>
                <w:szCs w:val="18"/>
              </w:rPr>
              <w:t xml:space="preserve">otros.  Luego, planificarán cómo organizar su aula en sectores y conformarán equipos de trabajo para llevar a cabo sus ideas. Además, establecerán normas de convivencia y responsabilidades.  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13873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639"/>
      </w:tblGrid>
      <w:tr w:rsidR="00646558" w:rsidRPr="005E7E5C" w14:paraId="6E8FE684" w14:textId="77777777" w:rsidTr="00215CAA">
        <w:tc>
          <w:tcPr>
            <w:tcW w:w="2234" w:type="dxa"/>
            <w:shd w:val="clear" w:color="auto" w:fill="D9D9D9" w:themeFill="background1" w:themeFillShade="D9"/>
          </w:tcPr>
          <w:p w14:paraId="3AF2A305" w14:textId="77777777" w:rsidR="00646558" w:rsidRPr="005E7E5C" w:rsidRDefault="00646558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1639" w:type="dxa"/>
            <w:shd w:val="clear" w:color="auto" w:fill="D9D9D9" w:themeFill="background1" w:themeFillShade="D9"/>
          </w:tcPr>
          <w:p w14:paraId="0964BC47" w14:textId="77777777" w:rsidR="00646558" w:rsidRDefault="00646558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897B1E0" w14:textId="77777777" w:rsidR="00646558" w:rsidRPr="005E7E5C" w:rsidRDefault="00646558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DESCRIPCIÓN DE LOS NIVELES DEL DESARROLLO DE LA COMPETENCIA</w:t>
            </w:r>
          </w:p>
        </w:tc>
      </w:tr>
      <w:tr w:rsidR="00646558" w:rsidRPr="005E7E5C" w14:paraId="40DE8FAD" w14:textId="77777777" w:rsidTr="00215CAA">
        <w:tc>
          <w:tcPr>
            <w:tcW w:w="2234" w:type="dxa"/>
            <w:vAlign w:val="center"/>
          </w:tcPr>
          <w:p w14:paraId="218B57CE" w14:textId="77777777" w:rsidR="00646558" w:rsidRPr="00C07BD4" w:rsidRDefault="00646558" w:rsidP="00215CAA">
            <w:pPr>
              <w:spacing w:line="276" w:lineRule="auto"/>
              <w:ind w:left="284"/>
              <w:contextualSpacing/>
              <w:jc w:val="center"/>
              <w:rPr>
                <w:b/>
                <w:bCs/>
              </w:rPr>
            </w:pPr>
            <w:r w:rsidRPr="00C07BD4">
              <w:rPr>
                <w:b/>
                <w:bCs/>
              </w:rPr>
              <w:t>Resuelve problemas de cantidad</w:t>
            </w:r>
          </w:p>
        </w:tc>
        <w:tc>
          <w:tcPr>
            <w:tcW w:w="11639" w:type="dxa"/>
          </w:tcPr>
          <w:p w14:paraId="79B44B6E" w14:textId="77777777" w:rsidR="00646558" w:rsidRPr="00C07BD4" w:rsidRDefault="00646558" w:rsidP="00215CAA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7B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Nivel esperado al final del ciclo IV</w:t>
            </w:r>
          </w:p>
          <w:p w14:paraId="14BEB3C0" w14:textId="77777777" w:rsidR="00646558" w:rsidRDefault="00646558" w:rsidP="00215C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F5661">
              <w:rPr>
                <w:rFonts w:ascii="Calibri" w:hAnsi="Calibri" w:cs="Calibri"/>
                <w:color w:val="000000"/>
                <w:sz w:val="18"/>
                <w:szCs w:val="18"/>
              </w:rPr>
              <w:t>Resuelve problemas referidos a una o más acciones de agregar, quitar, igualar, repetir o repartir una cantidad, combinar dos colecciones de objetos, así como partir una unidad en partes iguales; traduciéndolas a expresiones aditivas y multiplicativas con números naturales y expresiones aditivas con fracciones usuales44. Expresa su comprensión del valor posicional en números de hasta cuatro cifras y los representa mediante equivalencias, así también la comprensión de las nociones de multiplicación, sus propiedades conmutativa y asociativa y las nociones de división, la noción de fracción como parte – todo y las equivalencias entre fracciones usuales; usando lenguaje numérico y diversas representaciones. Emplea estrategias, el cálculo mental o escrito para operar de forma exacta y aproximada con números naturales; así también emplea estrategias para sumar, restar y encontrar equivalencias entre fracciones. Mide o estima la masa y el tiempo, seleccionando y usando unidades no convencionales y convencionales. Justifica sus procesos de resolución y sus afirmaciones sobre operaciones inversas con números naturales.</w:t>
            </w:r>
            <w:r w:rsidRPr="005E7E5C">
              <w:rPr>
                <w:rFonts w:ascii="Arial" w:hAnsi="Arial" w:cs="Arial"/>
              </w:rPr>
              <w:t xml:space="preserve"> </w:t>
            </w:r>
          </w:p>
          <w:p w14:paraId="730278BB" w14:textId="77777777" w:rsidR="00646558" w:rsidRPr="005E7E5C" w:rsidRDefault="00646558" w:rsidP="00215C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46558" w:rsidRPr="005E7E5C" w14:paraId="3E894D34" w14:textId="77777777" w:rsidTr="00215CAA">
        <w:tc>
          <w:tcPr>
            <w:tcW w:w="2234" w:type="dxa"/>
            <w:vAlign w:val="center"/>
          </w:tcPr>
          <w:p w14:paraId="353AAF7F" w14:textId="77777777" w:rsidR="00646558" w:rsidRPr="00C07BD4" w:rsidRDefault="00646558" w:rsidP="00215CAA">
            <w:pPr>
              <w:spacing w:line="276" w:lineRule="auto"/>
              <w:ind w:left="284"/>
              <w:contextualSpacing/>
              <w:jc w:val="center"/>
              <w:rPr>
                <w:b/>
                <w:bCs/>
              </w:rPr>
            </w:pPr>
            <w:r w:rsidRPr="00C07BD4">
              <w:rPr>
                <w:b/>
                <w:bCs/>
              </w:rPr>
              <w:lastRenderedPageBreak/>
              <w:t>Resuelve problemas de regularidad, equivalencia y cambio</w:t>
            </w:r>
          </w:p>
        </w:tc>
        <w:tc>
          <w:tcPr>
            <w:tcW w:w="11639" w:type="dxa"/>
          </w:tcPr>
          <w:p w14:paraId="276B7833" w14:textId="77777777" w:rsidR="00646558" w:rsidRPr="00C07BD4" w:rsidRDefault="00646558" w:rsidP="00215CAA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7B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Nivel esperado al final del ciclo IV</w:t>
            </w:r>
          </w:p>
          <w:p w14:paraId="60EF06EE" w14:textId="77777777" w:rsidR="00646558" w:rsidRDefault="00646558" w:rsidP="00215C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F5661">
              <w:rPr>
                <w:rFonts w:ascii="Calibri" w:hAnsi="Calibri" w:cs="Calibri"/>
                <w:color w:val="000000"/>
                <w:sz w:val="18"/>
                <w:szCs w:val="18"/>
              </w:rPr>
              <w:t>Resuelve problemas que presentan dos equivalencias, regularidades o relación de cambio entre dos magnitudes y expresiones; traduciéndolas a igualdades que contienen operaciones aditivas o multiplicativas, a tablas de valores y a patrones de repetición que combinan criterios y patrones aditivos o multiplicativos. Expresa su comprensión de la regla de formación de un patrón y del signo igual para expresar equivalencias. Así también, describe la relación de cambio entre una magnitud y otra; usando lenguaje matemático y diversas representaciones. Emplea estrategias, la descomposición de números, el cálculo mental, para crear, continuar o completar patrones de repetición. Hace afirmaciones sobre patrones, la equivalencia entre expresiones y sus variaciones y las propiedades de la igualdad, las justifica con argumentos y ejemplos concretos.</w:t>
            </w:r>
            <w:r w:rsidRPr="00EA0E7A">
              <w:rPr>
                <w:rFonts w:ascii="Arial" w:hAnsi="Arial" w:cs="Arial"/>
              </w:rPr>
              <w:t xml:space="preserve"> </w:t>
            </w:r>
          </w:p>
          <w:p w14:paraId="4CE9C076" w14:textId="77777777" w:rsidR="00646558" w:rsidRPr="00EA0E7A" w:rsidRDefault="00646558" w:rsidP="00215C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46558" w:rsidRPr="005E7E5C" w14:paraId="6BD6DF08" w14:textId="77777777" w:rsidTr="00215CAA">
        <w:trPr>
          <w:trHeight w:val="35"/>
        </w:trPr>
        <w:tc>
          <w:tcPr>
            <w:tcW w:w="2234" w:type="dxa"/>
            <w:vAlign w:val="center"/>
          </w:tcPr>
          <w:p w14:paraId="346391AB" w14:textId="77777777" w:rsidR="00646558" w:rsidRPr="00C07BD4" w:rsidRDefault="00646558" w:rsidP="00215CAA">
            <w:pPr>
              <w:spacing w:line="276" w:lineRule="auto"/>
              <w:ind w:left="284"/>
              <w:jc w:val="center"/>
              <w:rPr>
                <w:b/>
                <w:bCs/>
              </w:rPr>
            </w:pPr>
            <w:r w:rsidRPr="00C07BD4">
              <w:rPr>
                <w:b/>
                <w:bCs/>
              </w:rPr>
              <w:t>Resuelve problemas de forma, movimiento y localización</w:t>
            </w:r>
          </w:p>
        </w:tc>
        <w:tc>
          <w:tcPr>
            <w:tcW w:w="11639" w:type="dxa"/>
          </w:tcPr>
          <w:p w14:paraId="6AD8156D" w14:textId="77777777" w:rsidR="00646558" w:rsidRPr="00FF5661" w:rsidRDefault="00646558" w:rsidP="00215CAA">
            <w:pPr>
              <w:pStyle w:val="Defaul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07B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Nivel esperado al final del ciclo IV</w:t>
            </w:r>
          </w:p>
          <w:p w14:paraId="7EBADB4C" w14:textId="77777777" w:rsidR="00646558" w:rsidRDefault="00646558" w:rsidP="00215CAA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7BD4">
              <w:rPr>
                <w:rFonts w:ascii="Calibri" w:hAnsi="Calibri" w:cs="Calibri"/>
                <w:color w:val="000000"/>
                <w:sz w:val="18"/>
                <w:szCs w:val="18"/>
              </w:rPr>
              <w:t>Resuelve problemas en los que modela características y datos de ubicación de los objetos a formas bidimensionales y tridimensionales, sus elementos, propiedades, su movimiento y ubicación en el plano cartesiano. Describe con lenguaje geométrico, estas formas reconociendo ángulos rectos, número de lados y vértices del polígono, así como líneas paralelas y perpendiculares, identifica formas simétricas y realiza traslaciones, en cuadrículas. Así también elabora croquis, donde traza y describe desplazamientos y posiciones, usando puntos de referencia. Emplea estrategias y procedimientos para trasladar y construir formas a través de la composición y descomposición, y para medir la longitud, superficie y capacidad de los objetos, usando unidades convencionales y no convencionales, recursos e instrumentos de medición. Elabora afirmaciones sobre las figuras compuestas; así como relaciones entre una forma tridimensional y su desarrollo en el plano; las explica con ejemplos concretos y gráficos.</w:t>
            </w:r>
          </w:p>
          <w:p w14:paraId="617BF79B" w14:textId="77777777" w:rsidR="00646558" w:rsidRPr="005E7E5C" w:rsidRDefault="00646558" w:rsidP="00215CAA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646558" w:rsidRPr="005E7E5C" w14:paraId="6075ABC2" w14:textId="77777777" w:rsidTr="00215CAA">
        <w:trPr>
          <w:trHeight w:val="35"/>
        </w:trPr>
        <w:tc>
          <w:tcPr>
            <w:tcW w:w="2234" w:type="dxa"/>
            <w:vAlign w:val="center"/>
          </w:tcPr>
          <w:p w14:paraId="2D371B10" w14:textId="77777777" w:rsidR="00646558" w:rsidRPr="00C07BD4" w:rsidRDefault="00646558" w:rsidP="00215CAA">
            <w:pPr>
              <w:spacing w:line="276" w:lineRule="auto"/>
              <w:ind w:left="284"/>
              <w:jc w:val="center"/>
              <w:rPr>
                <w:b/>
                <w:bCs/>
              </w:rPr>
            </w:pPr>
            <w:r w:rsidRPr="00C07BD4">
              <w:rPr>
                <w:b/>
                <w:bCs/>
              </w:rPr>
              <w:t>Resuelve problemas de gestión de datos e incertidumbre</w:t>
            </w:r>
          </w:p>
        </w:tc>
        <w:tc>
          <w:tcPr>
            <w:tcW w:w="11639" w:type="dxa"/>
          </w:tcPr>
          <w:p w14:paraId="3615F0AE" w14:textId="77777777" w:rsidR="00646558" w:rsidRPr="00C07BD4" w:rsidRDefault="00646558" w:rsidP="00215CAA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7B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Nivel esperado al final del ciclo IV</w:t>
            </w:r>
          </w:p>
          <w:p w14:paraId="02BF2213" w14:textId="77777777" w:rsidR="00646558" w:rsidRDefault="00646558" w:rsidP="00215CAA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07BD4">
              <w:rPr>
                <w:sz w:val="18"/>
                <w:szCs w:val="18"/>
              </w:rPr>
              <w:t>Resuelve problemas relacionados con datos cualitativos o cuantitativos (discretos) sobre un tema de estudio, recolecta datos a través de encuestas y entrevistas sencillas, registra en tablas de frecuencia simples y los representa en pictogramas, gráficos de barra simple con escala (múltiplos de diez). Interpreta información contenida en gráficos de barras simples y dobles y tablas de doble entrada, comparando frecuencias y usando el significado de la moda de un conjunto de datos; a partir de esta información, elabora algunas conclusiones y toma decisiones. Expresa la ocurrencia de sucesos cotidianos usando las nociones de seguro, más probable, menos probable, y justifica su respuesta.</w:t>
            </w:r>
          </w:p>
          <w:p w14:paraId="798AE4BA" w14:textId="77777777" w:rsidR="00646558" w:rsidRPr="00FF5661" w:rsidRDefault="00646558" w:rsidP="00215CAA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79229C9F" w14:textId="77777777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F4F0B0E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</w:p>
    <w:p w14:paraId="4EA0F11F" w14:textId="6667D4ED" w:rsidR="002B3618" w:rsidRDefault="002B3618" w:rsidP="002B3618">
      <w:pPr>
        <w:pStyle w:val="Prrafodelista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14:paraId="6929DE49" w14:textId="77777777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1D4B0985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62B8F733" w14:textId="77777777" w:rsidR="00646558" w:rsidRDefault="0064655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7BB247B4" w14:textId="0175ADE2" w:rsidR="00002057" w:rsidRDefault="00002057" w:rsidP="002B3618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pPr w:leftFromText="142" w:rightFromText="142" w:vertAnchor="text" w:tblpX="256" w:tblpY="1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48"/>
        <w:gridCol w:w="3134"/>
        <w:gridCol w:w="2937"/>
        <w:gridCol w:w="2928"/>
        <w:gridCol w:w="2977"/>
      </w:tblGrid>
      <w:tr w:rsidR="00002057" w:rsidRPr="00A34CFD" w14:paraId="25107A47" w14:textId="77777777" w:rsidTr="00215CAA">
        <w:trPr>
          <w:trHeight w:val="725"/>
        </w:trPr>
        <w:tc>
          <w:tcPr>
            <w:tcW w:w="877" w:type="pct"/>
            <w:shd w:val="clear" w:color="auto" w:fill="D9D9D9" w:themeFill="background1" w:themeFillShade="D9"/>
            <w:vAlign w:val="center"/>
          </w:tcPr>
          <w:p w14:paraId="6BE6860D" w14:textId="77777777" w:rsidR="00002057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BEAED64" w14:textId="41EE3EA8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1079" w:type="pct"/>
            <w:shd w:val="clear" w:color="auto" w:fill="D9D9D9" w:themeFill="background1" w:themeFillShade="D9"/>
            <w:vAlign w:val="center"/>
          </w:tcPr>
          <w:p w14:paraId="7EA21201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1011" w:type="pct"/>
            <w:shd w:val="clear" w:color="auto" w:fill="D9D9D9" w:themeFill="background1" w:themeFillShade="D9"/>
            <w:vAlign w:val="center"/>
          </w:tcPr>
          <w:p w14:paraId="2A99BA28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b/>
                <w:sz w:val="20"/>
                <w:szCs w:val="20"/>
              </w:rPr>
              <w:t>DESEMPEÑOS PRECISADOS</w:t>
            </w:r>
          </w:p>
        </w:tc>
        <w:tc>
          <w:tcPr>
            <w:tcW w:w="1008" w:type="pct"/>
            <w:shd w:val="clear" w:color="auto" w:fill="D9D9D9" w:themeFill="background1" w:themeFillShade="D9"/>
            <w:vAlign w:val="center"/>
          </w:tcPr>
          <w:p w14:paraId="66876BDE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b/>
                <w:sz w:val="20"/>
                <w:szCs w:val="20"/>
              </w:rPr>
              <w:t>CAMPOS TEMÁTICOS</w:t>
            </w:r>
          </w:p>
        </w:tc>
        <w:tc>
          <w:tcPr>
            <w:tcW w:w="1025" w:type="pct"/>
            <w:shd w:val="clear" w:color="auto" w:fill="D9D9D9" w:themeFill="background1" w:themeFillShade="D9"/>
            <w:vAlign w:val="center"/>
          </w:tcPr>
          <w:p w14:paraId="74420D98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b/>
                <w:sz w:val="20"/>
                <w:szCs w:val="20"/>
              </w:rPr>
              <w:t>PRODUCTOS O EVIDENCIAS</w:t>
            </w:r>
          </w:p>
        </w:tc>
      </w:tr>
      <w:tr w:rsidR="00002057" w:rsidRPr="00A34CFD" w14:paraId="0452B50B" w14:textId="77777777" w:rsidTr="00215CAA">
        <w:trPr>
          <w:cantSplit/>
          <w:trHeight w:val="1020"/>
        </w:trPr>
        <w:tc>
          <w:tcPr>
            <w:tcW w:w="877" w:type="pct"/>
            <w:vMerge w:val="restart"/>
            <w:vAlign w:val="center"/>
          </w:tcPr>
          <w:p w14:paraId="4DBFEED0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sz w:val="20"/>
                <w:szCs w:val="20"/>
              </w:rPr>
              <w:t>Resuelve problemas de cantidad</w:t>
            </w:r>
          </w:p>
        </w:tc>
        <w:tc>
          <w:tcPr>
            <w:tcW w:w="1079" w:type="pct"/>
            <w:tcBorders>
              <w:bottom w:val="single" w:sz="4" w:space="0" w:color="auto"/>
            </w:tcBorders>
            <w:vAlign w:val="center"/>
          </w:tcPr>
          <w:p w14:paraId="57399207" w14:textId="77777777" w:rsidR="00002057" w:rsidRPr="00F14886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Traduce cantidades a expresiones numéricas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14:paraId="56A40908" w14:textId="77777777" w:rsidR="00002057" w:rsidRPr="00A34CFD" w:rsidRDefault="00002057" w:rsidP="00215CA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sz w:val="20"/>
                <w:szCs w:val="20"/>
              </w:rPr>
              <w:t>Resuelve situaciones problemátic</w:t>
            </w:r>
            <w:r>
              <w:rPr>
                <w:rFonts w:ascii="Arial" w:eastAsia="Calibri" w:hAnsi="Arial" w:cs="Arial"/>
                <w:sz w:val="20"/>
                <w:szCs w:val="20"/>
              </w:rPr>
              <w:t>as con operaciones matemáticas.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14:paraId="6DFB66B9" w14:textId="77777777" w:rsidR="00002057" w:rsidRPr="00A34CFD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 xml:space="preserve">Suma </w:t>
            </w:r>
          </w:p>
          <w:p w14:paraId="60A0B9D8" w14:textId="77777777" w:rsidR="00002057" w:rsidRPr="00A34CFD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 xml:space="preserve">Resta </w:t>
            </w:r>
          </w:p>
          <w:p w14:paraId="11069061" w14:textId="77777777" w:rsidR="00002057" w:rsidRPr="00A34CFD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>Multiplicación</w:t>
            </w:r>
          </w:p>
          <w:p w14:paraId="43DD84D9" w14:textId="77777777" w:rsidR="00002057" w:rsidRPr="00A34CFD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>división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14:paraId="243E47BC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sz w:val="20"/>
                <w:szCs w:val="20"/>
              </w:rPr>
              <w:t>Ficha resuelta</w:t>
            </w:r>
          </w:p>
        </w:tc>
      </w:tr>
      <w:tr w:rsidR="00002057" w:rsidRPr="00A34CFD" w14:paraId="1C666408" w14:textId="77777777" w:rsidTr="00215CAA">
        <w:trPr>
          <w:cantSplit/>
          <w:trHeight w:val="1146"/>
        </w:trPr>
        <w:tc>
          <w:tcPr>
            <w:tcW w:w="877" w:type="pct"/>
            <w:vMerge/>
            <w:tcBorders>
              <w:bottom w:val="single" w:sz="4" w:space="0" w:color="auto"/>
            </w:tcBorders>
            <w:vAlign w:val="center"/>
          </w:tcPr>
          <w:p w14:paraId="4E3E2D65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065A4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Argumenta afirmaciones sobre las relaciones numéricas y las operaciones.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07281847" w14:textId="77777777" w:rsidR="00002057" w:rsidRPr="00A34CFD" w:rsidRDefault="00002057" w:rsidP="00215CA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sz w:val="20"/>
                <w:szCs w:val="20"/>
              </w:rPr>
              <w:t>Identifica un conjunto, así como las relaciones y operaciones que se establecen en él</w:t>
            </w: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</w:tcBorders>
          </w:tcPr>
          <w:p w14:paraId="28380B26" w14:textId="77777777" w:rsidR="00002057" w:rsidRPr="00A34CFD" w:rsidRDefault="00002057" w:rsidP="00002057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174" w:hanging="2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sz w:val="20"/>
                <w:szCs w:val="20"/>
              </w:rPr>
              <w:t>Conjuntos:</w:t>
            </w:r>
          </w:p>
          <w:p w14:paraId="091082DB" w14:textId="77777777" w:rsidR="00002057" w:rsidRPr="00A34CFD" w:rsidRDefault="00002057" w:rsidP="00002057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458" w:hanging="2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sz w:val="20"/>
                <w:szCs w:val="20"/>
              </w:rPr>
              <w:t>Representación</w:t>
            </w:r>
          </w:p>
          <w:p w14:paraId="5978BB10" w14:textId="77777777" w:rsidR="00002057" w:rsidRPr="00A34CFD" w:rsidRDefault="00002057" w:rsidP="00002057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458" w:hanging="2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sz w:val="20"/>
                <w:szCs w:val="20"/>
              </w:rPr>
              <w:t>Pertenencia</w:t>
            </w:r>
          </w:p>
          <w:p w14:paraId="07AD34CD" w14:textId="77777777" w:rsidR="00002057" w:rsidRPr="00A34CFD" w:rsidRDefault="00002057" w:rsidP="00002057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458" w:hanging="2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sz w:val="20"/>
                <w:szCs w:val="20"/>
              </w:rPr>
              <w:t xml:space="preserve">Inclusión 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</w:tcPr>
          <w:p w14:paraId="1ACF43BD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Resolución de ejercicios.</w:t>
            </w:r>
          </w:p>
        </w:tc>
      </w:tr>
      <w:tr w:rsidR="00002057" w:rsidRPr="00A34CFD" w14:paraId="5D94F2B3" w14:textId="77777777" w:rsidTr="00215CAA">
        <w:trPr>
          <w:cantSplit/>
          <w:trHeight w:val="1116"/>
        </w:trPr>
        <w:tc>
          <w:tcPr>
            <w:tcW w:w="877" w:type="pct"/>
            <w:vMerge w:val="restart"/>
            <w:tcBorders>
              <w:top w:val="single" w:sz="4" w:space="0" w:color="auto"/>
            </w:tcBorders>
            <w:vAlign w:val="center"/>
          </w:tcPr>
          <w:p w14:paraId="29A6BFA3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sz w:val="20"/>
                <w:szCs w:val="20"/>
              </w:rPr>
              <w:t>Resuelve problemas de cantidad</w:t>
            </w: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2A315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Comunica su comprensión sobre los números y las operaciones.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4F0758C9" w14:textId="77777777" w:rsidR="00002057" w:rsidRPr="00A34CFD" w:rsidRDefault="00002057" w:rsidP="00215CAA">
            <w:pPr>
              <w:pStyle w:val="Noparagraphstyle"/>
              <w:spacing w:line="240" w:lineRule="auto"/>
              <w:ind w:right="144" w:hanging="26"/>
              <w:rPr>
                <w:rFonts w:ascii="Arial" w:eastAsia="Calibri" w:hAnsi="Arial" w:cs="Arial"/>
                <w:color w:val="auto"/>
                <w:sz w:val="20"/>
                <w:lang w:val="es-PE"/>
              </w:rPr>
            </w:pPr>
            <w:r w:rsidRPr="00A34CFD">
              <w:rPr>
                <w:rFonts w:ascii="Arial" w:eastAsia="Calibri" w:hAnsi="Arial" w:cs="Arial"/>
                <w:color w:val="auto"/>
                <w:sz w:val="20"/>
                <w:lang w:val="es-PE"/>
              </w:rPr>
              <w:t>Representa y determina conjuntos utilizando la notación conjuntista.</w:t>
            </w: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</w:tcBorders>
          </w:tcPr>
          <w:p w14:paraId="67E5F01B" w14:textId="77777777" w:rsidR="00002057" w:rsidRPr="00A34CFD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>Determinación de conjuntos.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</w:tcPr>
          <w:p w14:paraId="7B393AE2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Trabajo en el libro</w:t>
            </w:r>
          </w:p>
        </w:tc>
      </w:tr>
      <w:tr w:rsidR="00002057" w:rsidRPr="00A34CFD" w14:paraId="47421C02" w14:textId="77777777" w:rsidTr="00215CAA">
        <w:trPr>
          <w:cantSplit/>
          <w:trHeight w:val="792"/>
        </w:trPr>
        <w:tc>
          <w:tcPr>
            <w:tcW w:w="877" w:type="pct"/>
            <w:vMerge/>
            <w:vAlign w:val="center"/>
          </w:tcPr>
          <w:p w14:paraId="15ED4D81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pct"/>
            <w:vMerge w:val="restart"/>
            <w:tcBorders>
              <w:top w:val="single" w:sz="4" w:space="0" w:color="auto"/>
            </w:tcBorders>
            <w:vAlign w:val="center"/>
          </w:tcPr>
          <w:p w14:paraId="4BC31C63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Traduce cantidades a expresiones numéricas.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1724E998" w14:textId="77777777" w:rsidR="00002057" w:rsidRPr="00A34CFD" w:rsidRDefault="00002057" w:rsidP="00215CA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sz w:val="20"/>
                <w:szCs w:val="20"/>
              </w:rPr>
              <w:t>Resuelve ejercicios con el card</w:t>
            </w:r>
            <w:r>
              <w:rPr>
                <w:rFonts w:ascii="Arial" w:eastAsia="Calibri" w:hAnsi="Arial" w:cs="Arial"/>
                <w:sz w:val="20"/>
                <w:szCs w:val="20"/>
              </w:rPr>
              <w:t>inal y potencia de un conjunto.</w:t>
            </w: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</w:tcBorders>
          </w:tcPr>
          <w:p w14:paraId="7E2227B5" w14:textId="77777777" w:rsidR="00002057" w:rsidRPr="00A34CFD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>Cardinal y potencia de un conjunto.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</w:tcBorders>
          </w:tcPr>
          <w:p w14:paraId="7F5A537F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Desarrollo de ficha</w:t>
            </w:r>
          </w:p>
        </w:tc>
      </w:tr>
      <w:tr w:rsidR="00002057" w:rsidRPr="00A34CFD" w14:paraId="2D626658" w14:textId="77777777" w:rsidTr="00215CAA">
        <w:trPr>
          <w:cantSplit/>
          <w:trHeight w:val="1568"/>
        </w:trPr>
        <w:tc>
          <w:tcPr>
            <w:tcW w:w="877" w:type="pct"/>
            <w:vMerge/>
            <w:vAlign w:val="center"/>
          </w:tcPr>
          <w:p w14:paraId="2386B5E1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top w:val="single" w:sz="4" w:space="0" w:color="auto"/>
            </w:tcBorders>
            <w:vAlign w:val="center"/>
          </w:tcPr>
          <w:p w14:paraId="01FC38BB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</w:tcBorders>
          </w:tcPr>
          <w:p w14:paraId="4419160E" w14:textId="77777777" w:rsidR="00002057" w:rsidRPr="00A34CFD" w:rsidRDefault="00002057" w:rsidP="00215CAA">
            <w:pPr>
              <w:pStyle w:val="Noparagraphstyle"/>
              <w:spacing w:line="240" w:lineRule="auto"/>
              <w:ind w:left="144" w:right="144" w:hanging="170"/>
              <w:rPr>
                <w:rFonts w:ascii="Arial" w:eastAsia="Calibri" w:hAnsi="Arial" w:cs="Arial"/>
                <w:color w:val="auto"/>
                <w:sz w:val="20"/>
                <w:lang w:val="es-PE"/>
              </w:rPr>
            </w:pPr>
            <w:r w:rsidRPr="00A34CFD">
              <w:rPr>
                <w:rFonts w:ascii="Arial" w:eastAsia="Calibri" w:hAnsi="Arial" w:cs="Arial"/>
                <w:color w:val="auto"/>
                <w:sz w:val="20"/>
                <w:lang w:val="es-PE"/>
              </w:rPr>
              <w:t>Interpreta gráficos para</w:t>
            </w:r>
          </w:p>
          <w:p w14:paraId="116FF2CE" w14:textId="77777777" w:rsidR="00002057" w:rsidRPr="00A34CFD" w:rsidRDefault="00002057" w:rsidP="00215CAA">
            <w:pPr>
              <w:pStyle w:val="Noparagraphstyle"/>
              <w:spacing w:line="240" w:lineRule="auto"/>
              <w:ind w:left="144" w:right="144" w:hanging="170"/>
              <w:rPr>
                <w:rFonts w:ascii="Arial" w:eastAsia="Calibri" w:hAnsi="Arial" w:cs="Arial"/>
                <w:color w:val="auto"/>
                <w:sz w:val="20"/>
                <w:lang w:val="es-PE"/>
              </w:rPr>
            </w:pPr>
            <w:r w:rsidRPr="00A34CFD">
              <w:rPr>
                <w:rFonts w:ascii="Arial" w:eastAsia="Calibri" w:hAnsi="Arial" w:cs="Arial"/>
                <w:color w:val="auto"/>
                <w:sz w:val="20"/>
                <w:lang w:val="es-PE"/>
              </w:rPr>
              <w:t>establecer operaciones</w:t>
            </w:r>
          </w:p>
          <w:p w14:paraId="0EC2798B" w14:textId="77777777" w:rsidR="00002057" w:rsidRPr="00A34CFD" w:rsidRDefault="00002057" w:rsidP="00215CAA">
            <w:pPr>
              <w:pStyle w:val="Noparagraphstyle"/>
              <w:spacing w:line="240" w:lineRule="auto"/>
              <w:ind w:left="144" w:right="144" w:hanging="170"/>
              <w:rPr>
                <w:rFonts w:ascii="Arial" w:eastAsia="Calibri" w:hAnsi="Arial" w:cs="Arial"/>
                <w:color w:val="auto"/>
                <w:sz w:val="20"/>
                <w:lang w:val="es-PE"/>
              </w:rPr>
            </w:pPr>
            <w:r w:rsidRPr="00A34CFD">
              <w:rPr>
                <w:rFonts w:ascii="Arial" w:eastAsia="Calibri" w:hAnsi="Arial" w:cs="Arial"/>
                <w:color w:val="auto"/>
                <w:sz w:val="20"/>
                <w:lang w:val="es-PE"/>
              </w:rPr>
              <w:t>de unión, intersección,</w:t>
            </w:r>
          </w:p>
          <w:p w14:paraId="55BD7F85" w14:textId="77777777" w:rsidR="00002057" w:rsidRPr="00A34CFD" w:rsidRDefault="00002057" w:rsidP="00215CAA">
            <w:pPr>
              <w:pStyle w:val="Noparagraphstyle"/>
              <w:spacing w:line="240" w:lineRule="auto"/>
              <w:ind w:left="144" w:right="144" w:hanging="170"/>
              <w:rPr>
                <w:rFonts w:ascii="Arial" w:eastAsia="Calibri" w:hAnsi="Arial" w:cs="Arial"/>
                <w:color w:val="auto"/>
                <w:sz w:val="20"/>
                <w:lang w:val="es-PE"/>
              </w:rPr>
            </w:pPr>
            <w:r w:rsidRPr="00A34CFD">
              <w:rPr>
                <w:rFonts w:ascii="Arial" w:eastAsia="Calibri" w:hAnsi="Arial" w:cs="Arial"/>
                <w:color w:val="auto"/>
                <w:sz w:val="20"/>
                <w:lang w:val="es-PE"/>
              </w:rPr>
              <w:t>diferencia y diferencia</w:t>
            </w:r>
          </w:p>
          <w:p w14:paraId="61D1E9BB" w14:textId="77777777" w:rsidR="00002057" w:rsidRPr="00A34CFD" w:rsidRDefault="00002057" w:rsidP="00215CAA">
            <w:pPr>
              <w:pStyle w:val="Noparagraphstyle"/>
              <w:spacing w:line="240" w:lineRule="auto"/>
              <w:ind w:left="144" w:right="144" w:hanging="170"/>
              <w:rPr>
                <w:rFonts w:ascii="Arial" w:eastAsia="Calibri" w:hAnsi="Arial" w:cs="Arial"/>
                <w:color w:val="auto"/>
                <w:sz w:val="20"/>
                <w:lang w:val="es-PE"/>
              </w:rPr>
            </w:pPr>
            <w:r w:rsidRPr="00A34CFD">
              <w:rPr>
                <w:rFonts w:ascii="Arial" w:eastAsia="Calibri" w:hAnsi="Arial" w:cs="Arial"/>
                <w:color w:val="auto"/>
                <w:sz w:val="20"/>
                <w:lang w:val="es-PE"/>
              </w:rPr>
              <w:t>simétrica de conjuntos.</w:t>
            </w:r>
          </w:p>
        </w:tc>
        <w:tc>
          <w:tcPr>
            <w:tcW w:w="1008" w:type="pct"/>
            <w:tcBorders>
              <w:top w:val="single" w:sz="4" w:space="0" w:color="auto"/>
            </w:tcBorders>
          </w:tcPr>
          <w:p w14:paraId="4D0091A9" w14:textId="77777777" w:rsidR="00002057" w:rsidRPr="00A34CFD" w:rsidRDefault="00002057" w:rsidP="00215CAA">
            <w:pPr>
              <w:pStyle w:val="Prrafodelista"/>
              <w:ind w:left="166"/>
              <w:rPr>
                <w:rFonts w:ascii="Arial" w:hAnsi="Arial" w:cs="Arial"/>
                <w:sz w:val="20"/>
                <w:szCs w:val="20"/>
              </w:rPr>
            </w:pPr>
          </w:p>
          <w:p w14:paraId="29E0DB5C" w14:textId="77777777" w:rsidR="00002057" w:rsidRPr="00A34CFD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>Operaciones con conjuntos (unión, intersección, diferencia y diferencia simétrica.</w:t>
            </w:r>
          </w:p>
        </w:tc>
        <w:tc>
          <w:tcPr>
            <w:tcW w:w="1025" w:type="pct"/>
            <w:vMerge/>
            <w:tcBorders>
              <w:top w:val="single" w:sz="4" w:space="0" w:color="auto"/>
            </w:tcBorders>
          </w:tcPr>
          <w:p w14:paraId="324C1F88" w14:textId="77777777" w:rsidR="00002057" w:rsidRPr="00A34CFD" w:rsidRDefault="00002057" w:rsidP="00215CA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02057" w:rsidRPr="00A34CFD" w14:paraId="3CA5F88A" w14:textId="77777777" w:rsidTr="00215CAA">
        <w:trPr>
          <w:cantSplit/>
          <w:trHeight w:val="1051"/>
        </w:trPr>
        <w:tc>
          <w:tcPr>
            <w:tcW w:w="877" w:type="pct"/>
            <w:vMerge/>
            <w:tcBorders>
              <w:bottom w:val="single" w:sz="18" w:space="0" w:color="auto"/>
            </w:tcBorders>
            <w:vAlign w:val="center"/>
          </w:tcPr>
          <w:p w14:paraId="118FFA27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B7C5A6C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Usa estrategias y procedimientos de estimación y cálculo.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18" w:space="0" w:color="auto"/>
            </w:tcBorders>
          </w:tcPr>
          <w:p w14:paraId="4CA5BA2C" w14:textId="77777777" w:rsidR="00002057" w:rsidRPr="00A34CFD" w:rsidRDefault="00002057" w:rsidP="00215CA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  <w:lang w:val="es-ES_tradnl"/>
              </w:rPr>
              <w:t>Resuelve problemas sobre conjuntos aplicando técnicas convencionales y personales.</w:t>
            </w:r>
          </w:p>
        </w:tc>
        <w:tc>
          <w:tcPr>
            <w:tcW w:w="1008" w:type="pct"/>
            <w:tcBorders>
              <w:top w:val="single" w:sz="4" w:space="0" w:color="auto"/>
              <w:bottom w:val="single" w:sz="18" w:space="0" w:color="auto"/>
            </w:tcBorders>
          </w:tcPr>
          <w:p w14:paraId="0CE41B21" w14:textId="77777777" w:rsidR="00002057" w:rsidRPr="00F14886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>Problemas de conjuntos (2 y 3 conjuntos).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18" w:space="0" w:color="auto"/>
            </w:tcBorders>
          </w:tcPr>
          <w:p w14:paraId="25F17F1B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Trabajo en el libro</w:t>
            </w:r>
          </w:p>
        </w:tc>
      </w:tr>
      <w:tr w:rsidR="00002057" w:rsidRPr="00A34CFD" w14:paraId="4F73464A" w14:textId="77777777" w:rsidTr="00215CAA">
        <w:trPr>
          <w:cantSplit/>
          <w:trHeight w:val="1210"/>
        </w:trPr>
        <w:tc>
          <w:tcPr>
            <w:tcW w:w="877" w:type="pct"/>
            <w:vMerge w:val="restart"/>
            <w:tcBorders>
              <w:top w:val="single" w:sz="18" w:space="0" w:color="auto"/>
            </w:tcBorders>
            <w:vAlign w:val="center"/>
          </w:tcPr>
          <w:p w14:paraId="5FE7BB3F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Resuelve problemas de regularidad, equivalencia y cambio</w:t>
            </w:r>
          </w:p>
        </w:tc>
        <w:tc>
          <w:tcPr>
            <w:tcW w:w="107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80747E3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Traduce datos y condiciones a expresiones algebraicas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single" w:sz="18" w:space="0" w:color="auto"/>
              <w:bottom w:val="single" w:sz="4" w:space="0" w:color="auto"/>
            </w:tcBorders>
          </w:tcPr>
          <w:p w14:paraId="2A5DADCD" w14:textId="77777777" w:rsidR="00002057" w:rsidRPr="00A34CFD" w:rsidRDefault="00002057" w:rsidP="00215CAA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>Aplica reglas de operaciones básicas a diferentes operadores matemáticos.</w:t>
            </w:r>
          </w:p>
        </w:tc>
        <w:tc>
          <w:tcPr>
            <w:tcW w:w="1008" w:type="pct"/>
            <w:tcBorders>
              <w:top w:val="single" w:sz="18" w:space="0" w:color="auto"/>
              <w:bottom w:val="single" w:sz="4" w:space="0" w:color="auto"/>
            </w:tcBorders>
          </w:tcPr>
          <w:p w14:paraId="66E15F3F" w14:textId="77777777" w:rsidR="00002057" w:rsidRPr="00F14886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>Operadores matemáticos (R.M)</w:t>
            </w:r>
          </w:p>
        </w:tc>
        <w:tc>
          <w:tcPr>
            <w:tcW w:w="1025" w:type="pct"/>
            <w:vMerge w:val="restart"/>
            <w:tcBorders>
              <w:top w:val="single" w:sz="18" w:space="0" w:color="auto"/>
            </w:tcBorders>
          </w:tcPr>
          <w:p w14:paraId="6F0FE28E" w14:textId="77777777" w:rsidR="00002057" w:rsidRPr="00A34CFD" w:rsidRDefault="00002057" w:rsidP="00215CAA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Resolución en el libro</w:t>
            </w:r>
          </w:p>
        </w:tc>
      </w:tr>
      <w:tr w:rsidR="00002057" w:rsidRPr="00A34CFD" w14:paraId="3670AE8E" w14:textId="77777777" w:rsidTr="00215CAA">
        <w:trPr>
          <w:cantSplit/>
          <w:trHeight w:val="1115"/>
        </w:trPr>
        <w:tc>
          <w:tcPr>
            <w:tcW w:w="877" w:type="pct"/>
            <w:vMerge/>
            <w:tcBorders>
              <w:bottom w:val="single" w:sz="18" w:space="0" w:color="auto"/>
            </w:tcBorders>
            <w:vAlign w:val="center"/>
          </w:tcPr>
          <w:p w14:paraId="5EEAFA21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78AAA30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Usa estrategias y procedimientos para encontrar reglas generales.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18" w:space="0" w:color="auto"/>
            </w:tcBorders>
          </w:tcPr>
          <w:p w14:paraId="1DAFEA5A" w14:textId="77777777" w:rsidR="00002057" w:rsidRPr="00A34CFD" w:rsidRDefault="00002057" w:rsidP="00215CAA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  <w:lang w:val="es-ES_tradnl"/>
              </w:rPr>
              <w:t>Completa secuencias gráficas y numéricas identificando la regla o ley de formación.</w:t>
            </w:r>
          </w:p>
        </w:tc>
        <w:tc>
          <w:tcPr>
            <w:tcW w:w="1008" w:type="pct"/>
            <w:tcBorders>
              <w:top w:val="single" w:sz="4" w:space="0" w:color="auto"/>
              <w:bottom w:val="single" w:sz="18" w:space="0" w:color="auto"/>
            </w:tcBorders>
          </w:tcPr>
          <w:p w14:paraId="00BE3C5E" w14:textId="77777777" w:rsidR="00002057" w:rsidRPr="00F14886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 xml:space="preserve">Distribuciones numéricas y gráficas (R.M) </w:t>
            </w:r>
          </w:p>
        </w:tc>
        <w:tc>
          <w:tcPr>
            <w:tcW w:w="1025" w:type="pct"/>
            <w:vMerge/>
            <w:tcBorders>
              <w:bottom w:val="single" w:sz="18" w:space="0" w:color="auto"/>
            </w:tcBorders>
          </w:tcPr>
          <w:p w14:paraId="1D1E8212" w14:textId="77777777" w:rsidR="00002057" w:rsidRPr="00A34CFD" w:rsidRDefault="00002057" w:rsidP="00215CAA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2057" w:rsidRPr="00A34CFD" w14:paraId="4A08BB6A" w14:textId="77777777" w:rsidTr="00215CAA">
        <w:trPr>
          <w:cantSplit/>
          <w:trHeight w:val="396"/>
        </w:trPr>
        <w:tc>
          <w:tcPr>
            <w:tcW w:w="87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5BB514D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sz w:val="20"/>
                <w:szCs w:val="20"/>
              </w:rPr>
              <w:t>Resuelve problemas de forma, movimiento y localización</w:t>
            </w:r>
          </w:p>
        </w:tc>
        <w:tc>
          <w:tcPr>
            <w:tcW w:w="107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E2AA5BA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Modela objetos con formas geométricas y sus transformaciones.</w:t>
            </w:r>
          </w:p>
        </w:tc>
        <w:tc>
          <w:tcPr>
            <w:tcW w:w="1011" w:type="pct"/>
            <w:tcBorders>
              <w:top w:val="single" w:sz="18" w:space="0" w:color="auto"/>
              <w:bottom w:val="single" w:sz="4" w:space="0" w:color="auto"/>
            </w:tcBorders>
          </w:tcPr>
          <w:p w14:paraId="5524B799" w14:textId="77777777" w:rsidR="00002057" w:rsidRPr="00A34CFD" w:rsidRDefault="00002057" w:rsidP="00215CA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sz w:val="20"/>
                <w:szCs w:val="20"/>
              </w:rPr>
              <w:t xml:space="preserve">Comprende y propone ejemplos donde se evidencien los elementos básicos de la geometría. </w:t>
            </w:r>
          </w:p>
        </w:tc>
        <w:tc>
          <w:tcPr>
            <w:tcW w:w="1008" w:type="pct"/>
            <w:tcBorders>
              <w:top w:val="single" w:sz="18" w:space="0" w:color="auto"/>
              <w:bottom w:val="single" w:sz="4" w:space="0" w:color="auto"/>
            </w:tcBorders>
          </w:tcPr>
          <w:p w14:paraId="7CA4390D" w14:textId="77777777" w:rsidR="00002057" w:rsidRPr="00A34CFD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>Elementos básicos de la geometría.</w:t>
            </w:r>
          </w:p>
        </w:tc>
        <w:tc>
          <w:tcPr>
            <w:tcW w:w="1025" w:type="pct"/>
            <w:tcBorders>
              <w:top w:val="single" w:sz="18" w:space="0" w:color="auto"/>
              <w:bottom w:val="single" w:sz="4" w:space="0" w:color="auto"/>
            </w:tcBorders>
          </w:tcPr>
          <w:p w14:paraId="432DAB12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Dibujo libre</w:t>
            </w:r>
          </w:p>
        </w:tc>
      </w:tr>
      <w:tr w:rsidR="00002057" w:rsidRPr="00A34CFD" w14:paraId="7F797D29" w14:textId="77777777" w:rsidTr="00215CAA">
        <w:trPr>
          <w:cantSplit/>
          <w:trHeight w:val="444"/>
        </w:trPr>
        <w:tc>
          <w:tcPr>
            <w:tcW w:w="877" w:type="pct"/>
            <w:tcBorders>
              <w:top w:val="single" w:sz="4" w:space="0" w:color="auto"/>
            </w:tcBorders>
            <w:vAlign w:val="center"/>
          </w:tcPr>
          <w:p w14:paraId="1CFA67E4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sz w:val="20"/>
                <w:szCs w:val="20"/>
              </w:rPr>
              <w:t>Resuelve problemas de gestión de datos e incertidumbre</w:t>
            </w:r>
          </w:p>
        </w:tc>
        <w:tc>
          <w:tcPr>
            <w:tcW w:w="1079" w:type="pct"/>
            <w:tcBorders>
              <w:top w:val="single" w:sz="4" w:space="0" w:color="auto"/>
            </w:tcBorders>
            <w:vAlign w:val="center"/>
          </w:tcPr>
          <w:p w14:paraId="4D7048DB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Representa datos con gráficos y medidas estadísticas o probabilísticas.</w:t>
            </w:r>
          </w:p>
        </w:tc>
        <w:tc>
          <w:tcPr>
            <w:tcW w:w="1011" w:type="pct"/>
            <w:tcBorders>
              <w:top w:val="single" w:sz="4" w:space="0" w:color="auto"/>
            </w:tcBorders>
          </w:tcPr>
          <w:p w14:paraId="67A7C7C8" w14:textId="77777777" w:rsidR="00002057" w:rsidRPr="00A34CFD" w:rsidRDefault="00002057" w:rsidP="00215CA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sz w:val="20"/>
                <w:szCs w:val="20"/>
              </w:rPr>
              <w:t>Identifica las nociones básicas de estadística, en ejemplos de situaciones cotidianas.</w:t>
            </w:r>
          </w:p>
        </w:tc>
        <w:tc>
          <w:tcPr>
            <w:tcW w:w="1008" w:type="pct"/>
            <w:tcBorders>
              <w:top w:val="single" w:sz="4" w:space="0" w:color="auto"/>
            </w:tcBorders>
          </w:tcPr>
          <w:p w14:paraId="2AA835C6" w14:textId="77777777" w:rsidR="00002057" w:rsidRPr="00A34CFD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>Nociones de estadística.</w:t>
            </w:r>
          </w:p>
        </w:tc>
        <w:tc>
          <w:tcPr>
            <w:tcW w:w="1025" w:type="pct"/>
            <w:tcBorders>
              <w:top w:val="single" w:sz="4" w:space="0" w:color="auto"/>
            </w:tcBorders>
          </w:tcPr>
          <w:p w14:paraId="1223B8E9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Elaboración de casos</w:t>
            </w:r>
          </w:p>
        </w:tc>
      </w:tr>
    </w:tbl>
    <w:p w14:paraId="1A9C7838" w14:textId="7FBCA9E6" w:rsidR="00002057" w:rsidRDefault="00002057" w:rsidP="002B3618">
      <w:pPr>
        <w:rPr>
          <w:rFonts w:ascii="Arial Narrow" w:hAnsi="Arial Narrow"/>
          <w:b/>
          <w:sz w:val="20"/>
          <w:szCs w:val="20"/>
        </w:rPr>
      </w:pPr>
    </w:p>
    <w:p w14:paraId="03CED2AF" w14:textId="307531A8" w:rsidR="00002057" w:rsidRDefault="00002057" w:rsidP="002B3618">
      <w:pPr>
        <w:rPr>
          <w:rFonts w:ascii="Arial Narrow" w:hAnsi="Arial Narrow"/>
          <w:b/>
          <w:sz w:val="20"/>
          <w:szCs w:val="20"/>
        </w:rPr>
      </w:pPr>
    </w:p>
    <w:p w14:paraId="1AFEC8B5" w14:textId="3B6696F4" w:rsidR="00002057" w:rsidRDefault="00002057" w:rsidP="002B3618">
      <w:pPr>
        <w:rPr>
          <w:rFonts w:ascii="Arial Narrow" w:hAnsi="Arial Narrow"/>
          <w:b/>
          <w:sz w:val="20"/>
          <w:szCs w:val="20"/>
        </w:rPr>
      </w:pPr>
    </w:p>
    <w:p w14:paraId="69B9E841" w14:textId="77777777" w:rsidR="00002057" w:rsidRPr="002B3618" w:rsidRDefault="00002057" w:rsidP="002B3618">
      <w:pPr>
        <w:rPr>
          <w:rFonts w:ascii="Arial Narrow" w:hAnsi="Arial Narrow"/>
          <w:b/>
          <w:sz w:val="20"/>
          <w:szCs w:val="20"/>
        </w:rPr>
      </w:pPr>
    </w:p>
    <w:p w14:paraId="40211329" w14:textId="6A4DCE92" w:rsidR="0040559F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45FA997F" w14:textId="72394FFA" w:rsidR="00AA1328" w:rsidRDefault="00AA1328" w:rsidP="00AA132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AA1328" w:rsidRPr="00967DB5" w14:paraId="044C4BEC" w14:textId="77777777" w:rsidTr="004341B5">
        <w:tc>
          <w:tcPr>
            <w:tcW w:w="1053" w:type="dxa"/>
          </w:tcPr>
          <w:p w14:paraId="69D1F4C0" w14:textId="77777777" w:rsidR="00AA1328" w:rsidRPr="00967DB5" w:rsidRDefault="00AA1328" w:rsidP="004341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36A76515" w14:textId="77777777" w:rsidR="00AA1328" w:rsidRPr="00967DB5" w:rsidRDefault="00AA1328" w:rsidP="004341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4EDDAFB8" w14:textId="77777777" w:rsidR="00AA1328" w:rsidRPr="00967DB5" w:rsidRDefault="00AA1328" w:rsidP="004341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29AAFE8F" w14:textId="77777777" w:rsidR="00AA1328" w:rsidRPr="00967DB5" w:rsidRDefault="00AA1328" w:rsidP="004341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1FF49030" w14:textId="77777777" w:rsidR="00AA1328" w:rsidRPr="00967DB5" w:rsidRDefault="00AA1328" w:rsidP="004341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AA1328" w:rsidRPr="00967DB5" w14:paraId="78E05BF1" w14:textId="77777777" w:rsidTr="004341B5">
        <w:tc>
          <w:tcPr>
            <w:tcW w:w="1053" w:type="dxa"/>
          </w:tcPr>
          <w:p w14:paraId="7E093EF9" w14:textId="77777777" w:rsidR="00AA1328" w:rsidRPr="00967DB5" w:rsidRDefault="00AA1328" w:rsidP="004341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65311198"/>
          </w:p>
          <w:p w14:paraId="43C1D709" w14:textId="77777777" w:rsidR="00AA1328" w:rsidRPr="00967DB5" w:rsidRDefault="00AA1328" w:rsidP="004341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7E63426B" w14:textId="1C98B64F" w:rsidR="00AA1328" w:rsidRPr="00967DB5" w:rsidRDefault="004B78B8" w:rsidP="00434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Operaciones matemáticas</w:t>
            </w:r>
          </w:p>
        </w:tc>
        <w:tc>
          <w:tcPr>
            <w:tcW w:w="5333" w:type="dxa"/>
          </w:tcPr>
          <w:p w14:paraId="5A8E745E" w14:textId="77777777" w:rsidR="00AA1328" w:rsidRPr="00F7038D" w:rsidRDefault="00F7038D" w:rsidP="00AA132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El docente les llevará un problema matemático de la vida cotidiana a los estudiantes para que lo resuelvan según sus habilidades básicas.</w:t>
            </w:r>
          </w:p>
          <w:p w14:paraId="571BFE05" w14:textId="77777777" w:rsidR="00F7038D" w:rsidRPr="00F7038D" w:rsidRDefault="00F7038D" w:rsidP="00AA132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Luego preguntará: ¿Qué operación u operaciones tenemos que realizar para resolver el problema correctamente?</w:t>
            </w:r>
          </w:p>
          <w:p w14:paraId="6FA18F93" w14:textId="77777777" w:rsidR="00F7038D" w:rsidRPr="00F7038D" w:rsidRDefault="00F7038D" w:rsidP="00AA132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Se les explica los pasos para la resolución de los problemas.</w:t>
            </w:r>
          </w:p>
          <w:p w14:paraId="6F21E02C" w14:textId="77777777" w:rsidR="00F7038D" w:rsidRPr="00F7038D" w:rsidRDefault="00F7038D" w:rsidP="00AA132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Se entrega una ficha para trabajar en forma individual en un primer momento.</w:t>
            </w:r>
          </w:p>
          <w:p w14:paraId="30FFDE2C" w14:textId="77777777" w:rsidR="00F7038D" w:rsidRPr="00F7038D" w:rsidRDefault="00F7038D" w:rsidP="00AA132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Luego se les indica a los alumnos que vayan saliendo a la pizarra para desarrollar los ejercicios.</w:t>
            </w:r>
          </w:p>
          <w:p w14:paraId="40F7EE05" w14:textId="3CAAC49D" w:rsidR="00F7038D" w:rsidRPr="00F7038D" w:rsidRDefault="00F7038D" w:rsidP="00F7038D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El profesor va resolviendo alguna duda que se presente.</w:t>
            </w:r>
          </w:p>
        </w:tc>
        <w:tc>
          <w:tcPr>
            <w:tcW w:w="1871" w:type="dxa"/>
          </w:tcPr>
          <w:p w14:paraId="4501925D" w14:textId="77777777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  <w:p w14:paraId="07DDEDC8" w14:textId="77777777" w:rsidR="00AA1328" w:rsidRPr="00967DB5" w:rsidRDefault="00AA1328" w:rsidP="004341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6" w:type="dxa"/>
          </w:tcPr>
          <w:p w14:paraId="279777EC" w14:textId="1CEBE77F" w:rsidR="00AA1328" w:rsidRPr="00967DB5" w:rsidRDefault="00AA1328" w:rsidP="00434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8B8" w:rsidRPr="00967DB5" w14:paraId="432C6DF0" w14:textId="77777777" w:rsidTr="004341B5">
        <w:tc>
          <w:tcPr>
            <w:tcW w:w="1053" w:type="dxa"/>
          </w:tcPr>
          <w:p w14:paraId="52342A21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411E50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  <w:p w14:paraId="7B34B33C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2FCCEC46" w14:textId="2EA6BF60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 representaciones gráficas y la determinación de conjuntos.</w:t>
            </w:r>
          </w:p>
        </w:tc>
        <w:tc>
          <w:tcPr>
            <w:tcW w:w="5333" w:type="dxa"/>
          </w:tcPr>
          <w:p w14:paraId="6B3F6AF6" w14:textId="0C493C20" w:rsidR="004B78B8" w:rsidRPr="00F7038D" w:rsidRDefault="00F7038D" w:rsidP="00F7038D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t>Se propone a los estudiantes que resuelvan algunos ejercicios que se p</w:t>
            </w:r>
            <w:r w:rsidR="00D76268">
              <w:t xml:space="preserve">royectarán en la pizarra </w:t>
            </w:r>
            <w:r>
              <w:t>acerca de la representación y determinación de conjuntos. Luego se presentan las soluciones de los ejercicios y se resuelven las dudas acerca de los preconceptos de los estudiantes para dar inicio a la temática.</w:t>
            </w:r>
          </w:p>
          <w:p w14:paraId="52EF76EE" w14:textId="36AD5D7E" w:rsidR="00F7038D" w:rsidRPr="00D76268" w:rsidRDefault="00F7038D" w:rsidP="00F7038D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t xml:space="preserve">Se les explica a los estudiantes diferentes ejercicios de representación gráfica y determinación de conjuntos. En el transcurso de la clase se </w:t>
            </w:r>
            <w:r w:rsidR="00631CAC">
              <w:t>realizarán</w:t>
            </w:r>
            <w:r>
              <w:t xml:space="preserve"> variedad de preguntas sobre el tema, motivando a los estudiantes a participar.</w:t>
            </w:r>
          </w:p>
          <w:p w14:paraId="63910D6C" w14:textId="01C07B67" w:rsidR="00631CAC" w:rsidRPr="00631CAC" w:rsidRDefault="00D76268" w:rsidP="00631CAC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t>Los estudiantes en equipos cooperativos resolverán una ficha de trabajo con algunos ejercicios de representación y determinación de conjuntos, luego expondrán un ejercicio al azar. El docente resolverá las dudas que los estudiantes tengan en clases sobre el tema.</w:t>
            </w:r>
          </w:p>
        </w:tc>
        <w:tc>
          <w:tcPr>
            <w:tcW w:w="1871" w:type="dxa"/>
          </w:tcPr>
          <w:p w14:paraId="3996BBAA" w14:textId="77777777" w:rsidR="004B78B8" w:rsidRPr="00967DB5" w:rsidRDefault="004B78B8" w:rsidP="004B78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A42F8" w14:textId="77777777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  <w:p w14:paraId="3BAF1422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</w:tcPr>
          <w:p w14:paraId="238F152F" w14:textId="211CB381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8B8" w:rsidRPr="00967DB5" w14:paraId="7E3A46A4" w14:textId="77777777" w:rsidTr="004341B5">
        <w:tc>
          <w:tcPr>
            <w:tcW w:w="1053" w:type="dxa"/>
          </w:tcPr>
          <w:p w14:paraId="1A825D11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391697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  <w:p w14:paraId="27246849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3AC192A9" w14:textId="37B381F1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Encontramos el cardinal y potencia de un conjunto</w:t>
            </w:r>
          </w:p>
        </w:tc>
        <w:tc>
          <w:tcPr>
            <w:tcW w:w="5333" w:type="dxa"/>
          </w:tcPr>
          <w:p w14:paraId="6385BEC4" w14:textId="504ACE4C" w:rsidR="00631CAC" w:rsidRDefault="00531E6F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propicia el dialogo con los estudiantes sobre conocimientos previos de conjuntos.</w:t>
            </w:r>
          </w:p>
          <w:p w14:paraId="60D91612" w14:textId="6559C0EB" w:rsidR="00631CAC" w:rsidRDefault="00631CAC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t>Se desarrollan las páginas del libro sobre conocimientos previos de conjuntos.</w:t>
            </w:r>
          </w:p>
          <w:p w14:paraId="70B55CA0" w14:textId="77777777" w:rsidR="00631CAC" w:rsidRDefault="00631CAC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 docente presenta un video dónde se presenta el tema a tratar. </w:t>
            </w:r>
          </w:p>
          <w:p w14:paraId="5EDD46B2" w14:textId="77777777" w:rsidR="00631CAC" w:rsidRDefault="00631CAC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Luego se resuelven las dudas de los estudiantes, resolviendo distintos ejercicios sobre el cardinal y potencia de un conjunto.</w:t>
            </w:r>
          </w:p>
          <w:p w14:paraId="7D84044A" w14:textId="77777777" w:rsidR="00631CAC" w:rsidRDefault="00631CAC" w:rsidP="00631CAC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entrega una ficha para trabajar en forma individual, los alumnos van saliendo a la pizarra en forma ordenada para el desarrollo de los ejercicios.</w:t>
            </w:r>
          </w:p>
          <w:p w14:paraId="2F242494" w14:textId="7B9118C0" w:rsidR="004B78B8" w:rsidRPr="00631CAC" w:rsidRDefault="00631CAC" w:rsidP="00631CAC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desarrollan las páginas del libro sobre el tema y se deja actividad para casa.</w:t>
            </w:r>
            <w:r w:rsidR="00531E6F" w:rsidRPr="00631C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B78B8" w:rsidRPr="00631C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1" w:type="dxa"/>
          </w:tcPr>
          <w:p w14:paraId="3F4D0E10" w14:textId="77777777" w:rsidR="004B78B8" w:rsidRPr="00967DB5" w:rsidRDefault="004B78B8" w:rsidP="004B78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216132" w14:textId="77777777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  <w:p w14:paraId="2E432D49" w14:textId="77777777" w:rsidR="004B78B8" w:rsidRPr="00967DB5" w:rsidRDefault="004B78B8" w:rsidP="004B78B8">
            <w:pPr>
              <w:tabs>
                <w:tab w:val="left" w:pos="270"/>
                <w:tab w:val="center" w:pos="82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</w:tcPr>
          <w:p w14:paraId="75C413D8" w14:textId="651F1076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8B8" w:rsidRPr="00967DB5" w14:paraId="232AD02B" w14:textId="77777777" w:rsidTr="004341B5">
        <w:tc>
          <w:tcPr>
            <w:tcW w:w="1053" w:type="dxa"/>
          </w:tcPr>
          <w:p w14:paraId="1CB5077A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EC9D92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3701" w:type="dxa"/>
          </w:tcPr>
          <w:p w14:paraId="0FE0BDD0" w14:textId="2FE7BC0F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Desarrollamos las o</w:t>
            </w:r>
            <w:r w:rsidRPr="00A34CFD">
              <w:rPr>
                <w:rFonts w:ascii="Arial" w:hAnsi="Arial" w:cs="Arial"/>
                <w:sz w:val="20"/>
                <w:szCs w:val="20"/>
              </w:rPr>
              <w:t>peraciones con conjuntos (unión, intersección, diferencia y diferencia simétrica.</w:t>
            </w:r>
          </w:p>
        </w:tc>
        <w:tc>
          <w:tcPr>
            <w:tcW w:w="5333" w:type="dxa"/>
          </w:tcPr>
          <w:p w14:paraId="3AC0C922" w14:textId="77777777" w:rsidR="004B78B8" w:rsidRDefault="00631CAC" w:rsidP="00631CAC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 docente extrae los saberes previos que tienen los estudiantes sobre el tema (dialogo)</w:t>
            </w:r>
          </w:p>
          <w:p w14:paraId="5AA99D70" w14:textId="77777777" w:rsidR="00631CAC" w:rsidRDefault="00631CAC" w:rsidP="00631CAC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 presenta un video donde nos explica la resolución de ejercicios con operaciones con </w:t>
            </w:r>
            <w:r w:rsidRPr="00631CAC">
              <w:rPr>
                <w:rFonts w:ascii="Arial" w:hAnsi="Arial" w:cs="Arial"/>
                <w:bCs/>
                <w:sz w:val="22"/>
                <w:szCs w:val="22"/>
              </w:rPr>
              <w:t>conjuntos.</w:t>
            </w:r>
          </w:p>
          <w:p w14:paraId="417DD166" w14:textId="77777777" w:rsidR="00631CAC" w:rsidRDefault="00EE6886" w:rsidP="00631CAC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 docente explica el tema y resuelve algunas dudas de los estudiantes</w:t>
            </w:r>
          </w:p>
          <w:p w14:paraId="5FCA680D" w14:textId="77777777" w:rsidR="00140201" w:rsidRDefault="00140201" w:rsidP="00631CAC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Presenta una ficha de trabajo la cual va desarrollando con la participación de los alumnos. </w:t>
            </w:r>
          </w:p>
          <w:p w14:paraId="300D8DBA" w14:textId="77777777" w:rsidR="00140201" w:rsidRDefault="00140201" w:rsidP="00631CAC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Luego se trabaja el libro de actividades en forma individual, saldrán a la pizarra a desarrollar los ejercicios que propone el libro.</w:t>
            </w:r>
          </w:p>
          <w:p w14:paraId="3BDE7B4D" w14:textId="0F46614C" w:rsidR="00140201" w:rsidRPr="00631CAC" w:rsidRDefault="00140201" w:rsidP="00631CAC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deja actividad para la casa.</w:t>
            </w:r>
          </w:p>
        </w:tc>
        <w:tc>
          <w:tcPr>
            <w:tcW w:w="1871" w:type="dxa"/>
          </w:tcPr>
          <w:p w14:paraId="1F9C0C83" w14:textId="77777777" w:rsidR="004B78B8" w:rsidRPr="00967DB5" w:rsidRDefault="004B78B8" w:rsidP="004B78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98BD0E" w14:textId="77777777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  <w:p w14:paraId="18B06D51" w14:textId="5E025E36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</w:tcPr>
          <w:p w14:paraId="192E6023" w14:textId="73C76C56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8B8" w:rsidRPr="00967DB5" w14:paraId="1842493F" w14:textId="77777777" w:rsidTr="004341B5">
        <w:tc>
          <w:tcPr>
            <w:tcW w:w="1053" w:type="dxa"/>
          </w:tcPr>
          <w:p w14:paraId="75D573DD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CADE5F" w14:textId="6199D28F" w:rsidR="004B78B8" w:rsidRPr="00967DB5" w:rsidRDefault="00401759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  <w:p w14:paraId="39C1AA5E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55B1B968" w14:textId="2FD53628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 </w:t>
            </w:r>
            <w:r w:rsidRPr="00A34CFD">
              <w:rPr>
                <w:rFonts w:ascii="Arial" w:hAnsi="Arial" w:cs="Arial"/>
                <w:sz w:val="20"/>
                <w:szCs w:val="20"/>
              </w:rPr>
              <w:t>Problemas de conjuntos (2 y 3 conjuntos).</w:t>
            </w:r>
          </w:p>
        </w:tc>
        <w:tc>
          <w:tcPr>
            <w:tcW w:w="5333" w:type="dxa"/>
          </w:tcPr>
          <w:p w14:paraId="6F5DDE65" w14:textId="77777777" w:rsidR="00140201" w:rsidRDefault="00140201" w:rsidP="00140201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presenta un problema con conjuntos en una diapositiva, para que los estudiantes puedan analizar y buscar una posible solución.</w:t>
            </w:r>
          </w:p>
          <w:p w14:paraId="590BA988" w14:textId="77777777" w:rsidR="00140201" w:rsidRDefault="00140201" w:rsidP="00140201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les hace algunas interrogantes a los estudiantes acerca del problema y su posible solución, ¿Cómo podemos desarrollar estos ejercicios? ¿Qué ejercicios tendré que hacer? ¿cuál será la respuesta?</w:t>
            </w:r>
          </w:p>
          <w:p w14:paraId="0D1CA8E0" w14:textId="77777777" w:rsidR="00140201" w:rsidRDefault="00140201" w:rsidP="00140201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observa un video sobre la resolución de problemas con conjuntos.</w:t>
            </w:r>
          </w:p>
          <w:p w14:paraId="28C7D625" w14:textId="77777777" w:rsidR="00140201" w:rsidRDefault="00140201" w:rsidP="00140201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dialoga con los estudiantes para resolver cualquier duda que tenga.</w:t>
            </w:r>
          </w:p>
          <w:p w14:paraId="4566F5A9" w14:textId="77777777" w:rsidR="00140201" w:rsidRDefault="00140201" w:rsidP="00140201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resuelve el problema presentado al inicio de la clase con la participación de los estudiantes.</w:t>
            </w:r>
          </w:p>
          <w:p w14:paraId="0415CA38" w14:textId="77777777" w:rsidR="00140201" w:rsidRDefault="00140201" w:rsidP="00140201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desarrollan ejercicios del libro con la participación de los estudiantes.</w:t>
            </w:r>
          </w:p>
          <w:p w14:paraId="35BBE29C" w14:textId="77777777" w:rsidR="00140201" w:rsidRDefault="006454F8" w:rsidP="00140201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Participan de su desarrollo en la pizarra.</w:t>
            </w:r>
          </w:p>
          <w:p w14:paraId="1E229BC8" w14:textId="1FE6878A" w:rsidR="006454F8" w:rsidRPr="00140201" w:rsidRDefault="006454F8" w:rsidP="00140201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deja ficha de refuerzo.</w:t>
            </w:r>
          </w:p>
        </w:tc>
        <w:tc>
          <w:tcPr>
            <w:tcW w:w="1871" w:type="dxa"/>
          </w:tcPr>
          <w:p w14:paraId="2BBD619E" w14:textId="585A4EFF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CE5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756" w:type="dxa"/>
          </w:tcPr>
          <w:p w14:paraId="681567F6" w14:textId="7DF23356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8B8" w:rsidRPr="00967DB5" w14:paraId="3A78D10C" w14:textId="77777777" w:rsidTr="004341B5">
        <w:tc>
          <w:tcPr>
            <w:tcW w:w="1053" w:type="dxa"/>
          </w:tcPr>
          <w:p w14:paraId="4200B98C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DB0A86" w14:textId="5EFD2414" w:rsidR="004B78B8" w:rsidRPr="00967DB5" w:rsidRDefault="00401759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</w:t>
            </w:r>
          </w:p>
          <w:p w14:paraId="5E2F8846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70D8B653" w14:textId="02FE2630" w:rsidR="004B78B8" w:rsidRPr="00CE7E11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Trabajamos con op</w:t>
            </w:r>
            <w:r w:rsidRPr="00A34CFD">
              <w:rPr>
                <w:rFonts w:ascii="Arial" w:hAnsi="Arial" w:cs="Arial"/>
                <w:sz w:val="20"/>
                <w:szCs w:val="20"/>
              </w:rPr>
              <w:t>eradores matemáticos</w:t>
            </w:r>
          </w:p>
        </w:tc>
        <w:tc>
          <w:tcPr>
            <w:tcW w:w="5333" w:type="dxa"/>
          </w:tcPr>
          <w:p w14:paraId="1B3D47FB" w14:textId="49929B9B" w:rsidR="006454F8" w:rsidRPr="006454F8" w:rsidRDefault="006454F8" w:rsidP="006454F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54F8">
              <w:rPr>
                <w:rFonts w:ascii="Arial" w:hAnsi="Arial" w:cs="Arial"/>
                <w:bCs/>
                <w:sz w:val="22"/>
                <w:szCs w:val="22"/>
              </w:rPr>
              <w:t>Los niños observan atentamente lo que se les presenta en la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pizarra, se inicia un dialogo con los estudiantes y</w:t>
            </w:r>
            <w:r w:rsidRPr="006454F8">
              <w:rPr>
                <w:rFonts w:ascii="Arial" w:hAnsi="Arial" w:cs="Arial"/>
                <w:bCs/>
                <w:sz w:val="22"/>
                <w:szCs w:val="22"/>
              </w:rPr>
              <w:t xml:space="preserve"> luego para recoger los saberes previos se r</w:t>
            </w:r>
            <w:r>
              <w:rPr>
                <w:rFonts w:ascii="Arial" w:hAnsi="Arial" w:cs="Arial"/>
                <w:bCs/>
                <w:sz w:val="22"/>
                <w:szCs w:val="22"/>
              </w:rPr>
              <w:t>ealiza las siguientes preguntas</w:t>
            </w:r>
            <w:r w:rsidRPr="006454F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0FE01C88" w14:textId="7A7F1A24" w:rsidR="006454F8" w:rsidRPr="006454F8" w:rsidRDefault="006454F8" w:rsidP="006454F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54F8">
              <w:rPr>
                <w:rFonts w:ascii="Arial" w:hAnsi="Arial" w:cs="Arial"/>
                <w:bCs/>
                <w:sz w:val="22"/>
                <w:szCs w:val="22"/>
              </w:rPr>
              <w:t>¿De qué crees que tratará el tema de hoy?</w:t>
            </w:r>
          </w:p>
          <w:p w14:paraId="3150D2CE" w14:textId="186875E2" w:rsidR="006454F8" w:rsidRPr="006454F8" w:rsidRDefault="006454F8" w:rsidP="006454F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54F8">
              <w:rPr>
                <w:rFonts w:ascii="Arial" w:hAnsi="Arial" w:cs="Arial"/>
                <w:bCs/>
                <w:sz w:val="22"/>
                <w:szCs w:val="22"/>
              </w:rPr>
              <w:t>¿Cómo lo sabes?</w:t>
            </w:r>
          </w:p>
          <w:p w14:paraId="0E46BCEB" w14:textId="77777777" w:rsidR="006454F8" w:rsidRDefault="006454F8" w:rsidP="006454F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54F8">
              <w:rPr>
                <w:rFonts w:ascii="Arial" w:hAnsi="Arial" w:cs="Arial"/>
                <w:bCs/>
                <w:sz w:val="22"/>
                <w:szCs w:val="22"/>
              </w:rPr>
              <w:t>¿Por qué crees que es importante razonar?</w:t>
            </w:r>
          </w:p>
          <w:p w14:paraId="760D4D2A" w14:textId="77777777" w:rsidR="006454F8" w:rsidRDefault="006454F8" w:rsidP="006454F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presentan ejercicios similares y se desarrollan con la participación de los estudiantes.</w:t>
            </w:r>
          </w:p>
          <w:p w14:paraId="6F5A173D" w14:textId="77777777" w:rsidR="006454F8" w:rsidRDefault="006454F8" w:rsidP="006454F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trabaja el libro de razonamiento matemático.</w:t>
            </w:r>
          </w:p>
          <w:p w14:paraId="18C6BB2B" w14:textId="7C0A98B0" w:rsidR="006454F8" w:rsidRDefault="006454F8" w:rsidP="006454F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Luego los estudiantes, van saliendo a la pizarra de forma ordenada a desarrollar y exponer la solución de un ejercicio propuesto en el libro.</w:t>
            </w:r>
          </w:p>
          <w:p w14:paraId="44D77FE5" w14:textId="177F5F98" w:rsidR="006454F8" w:rsidRPr="006454F8" w:rsidRDefault="006454F8" w:rsidP="006454F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 </w:t>
            </w:r>
            <w:r w:rsidR="00F73DD9">
              <w:rPr>
                <w:rFonts w:ascii="Arial" w:hAnsi="Arial" w:cs="Arial"/>
                <w:bCs/>
                <w:sz w:val="22"/>
                <w:szCs w:val="22"/>
              </w:rPr>
              <w:t xml:space="preserve">desarrolla ficha de trabajo y se proponen ejercicios </w:t>
            </w:r>
            <w:r w:rsidR="00401759">
              <w:rPr>
                <w:rFonts w:ascii="Arial" w:hAnsi="Arial" w:cs="Arial"/>
                <w:bCs/>
                <w:sz w:val="22"/>
                <w:szCs w:val="22"/>
              </w:rPr>
              <w:t>para casa.</w:t>
            </w:r>
          </w:p>
        </w:tc>
        <w:tc>
          <w:tcPr>
            <w:tcW w:w="1871" w:type="dxa"/>
          </w:tcPr>
          <w:p w14:paraId="38F002CC" w14:textId="77777777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016C2A" w14:textId="6AA8244C" w:rsidR="004B78B8" w:rsidRPr="00CE7E11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EC7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756" w:type="dxa"/>
          </w:tcPr>
          <w:p w14:paraId="16CC662F" w14:textId="4FA87442" w:rsidR="004B78B8" w:rsidRPr="00CE7E11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78B8" w:rsidRPr="00967DB5" w14:paraId="00F04F4D" w14:textId="77777777" w:rsidTr="004341B5">
        <w:tc>
          <w:tcPr>
            <w:tcW w:w="1053" w:type="dxa"/>
          </w:tcPr>
          <w:p w14:paraId="54712E85" w14:textId="681556E4" w:rsidR="004B78B8" w:rsidRPr="00967DB5" w:rsidRDefault="00401759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</w:t>
            </w:r>
            <w:r w:rsidR="004B78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01" w:type="dxa"/>
          </w:tcPr>
          <w:p w14:paraId="02368DEE" w14:textId="5C1CE508" w:rsidR="004B78B8" w:rsidRPr="00CE7E11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Desarrollamos d</w:t>
            </w:r>
            <w:r w:rsidRPr="00A34CFD">
              <w:rPr>
                <w:rFonts w:ascii="Arial" w:hAnsi="Arial" w:cs="Arial"/>
                <w:sz w:val="20"/>
                <w:szCs w:val="20"/>
              </w:rPr>
              <w:t xml:space="preserve">istribuciones numéricas y gráficas (R.M) </w:t>
            </w:r>
          </w:p>
        </w:tc>
        <w:tc>
          <w:tcPr>
            <w:tcW w:w="5333" w:type="dxa"/>
          </w:tcPr>
          <w:p w14:paraId="5CF4E5AB" w14:textId="77777777" w:rsidR="004B78B8" w:rsidRDefault="00401759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 presentan dos ejercicios de distribuciones en un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ppt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para que los estudiantes analicen la situación, se inicia el dialogo con preguntas acerca de la posible solución a los ejercicios mostrados</w:t>
            </w:r>
            <w:r w:rsidR="004B78B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8635F5A" w14:textId="77777777" w:rsidR="00401759" w:rsidRDefault="00401759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observa un video sobre la solución de ejercicios tipos a los planteados en la diapositiva y luego el docente refuerza sobre el tema.</w:t>
            </w:r>
          </w:p>
          <w:p w14:paraId="3F88ACF4" w14:textId="77777777" w:rsidR="00401759" w:rsidRDefault="00401759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les presenta a los estudiantes la resolución de los ejercicios planteados anteriormente.</w:t>
            </w:r>
          </w:p>
          <w:p w14:paraId="3C85D4D4" w14:textId="797CF78B" w:rsidR="00401759" w:rsidRDefault="00401759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trabaja una ficha de ejercicios en forma grupal, luego cada grupo expondrá un ejercicio propuesto, y los demás estudiantes participarán en la revisión de los ejercicios fundamentando del porqué la corrección o acierto del ejercicio desarrollado.</w:t>
            </w:r>
          </w:p>
          <w:p w14:paraId="27ECAE80" w14:textId="77777777" w:rsidR="00401759" w:rsidRDefault="00401759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 docente absuelve alguna duda que tengas los estudiantes.</w:t>
            </w:r>
          </w:p>
          <w:p w14:paraId="01EF9B49" w14:textId="6747316C" w:rsidR="00401759" w:rsidRPr="00701B48" w:rsidRDefault="00401759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desarrolla el libro en la pizarra y se deja actividad para casa.</w:t>
            </w:r>
          </w:p>
        </w:tc>
        <w:tc>
          <w:tcPr>
            <w:tcW w:w="1871" w:type="dxa"/>
          </w:tcPr>
          <w:p w14:paraId="087BF22C" w14:textId="77777777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6553F9" w14:textId="1606462C" w:rsidR="004B78B8" w:rsidRPr="00CE7E11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EC7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756" w:type="dxa"/>
          </w:tcPr>
          <w:p w14:paraId="28A5EFE1" w14:textId="0C80F84C" w:rsidR="004B78B8" w:rsidRPr="00CE7E11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78B8" w:rsidRPr="00967DB5" w14:paraId="503AEE26" w14:textId="77777777" w:rsidTr="004341B5">
        <w:tc>
          <w:tcPr>
            <w:tcW w:w="1053" w:type="dxa"/>
          </w:tcPr>
          <w:p w14:paraId="1E1EF82B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235022" w14:textId="45B2EF72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</w:t>
            </w:r>
          </w:p>
          <w:p w14:paraId="56C5E468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00D846E2" w14:textId="155A99F8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Comprende las n</w:t>
            </w:r>
            <w:r w:rsidR="008802B4">
              <w:rPr>
                <w:rFonts w:ascii="Arial" w:hAnsi="Arial" w:cs="Arial"/>
                <w:sz w:val="22"/>
                <w:szCs w:val="22"/>
              </w:rPr>
              <w:t>ociones básicas de la geometrí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333" w:type="dxa"/>
          </w:tcPr>
          <w:p w14:paraId="1702684E" w14:textId="0CDE3AB9" w:rsidR="00401759" w:rsidRDefault="00401759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conversa con los estudiantes acerca del tema</w:t>
            </w:r>
            <w:r w:rsidR="008802B4">
              <w:rPr>
                <w:rFonts w:ascii="Arial" w:hAnsi="Arial" w:cs="Arial"/>
                <w:bCs/>
                <w:sz w:val="22"/>
                <w:szCs w:val="22"/>
              </w:rPr>
              <w:t>, de lo que conocen y la importancia en la tierra.</w:t>
            </w:r>
          </w:p>
          <w:p w14:paraId="447F929D" w14:textId="3C4F63DC" w:rsidR="008802B4" w:rsidRDefault="008802B4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Luego se observa un video en donde se explican conceptos básicos para los estudiantes.</w:t>
            </w:r>
          </w:p>
          <w:p w14:paraId="4CB6BD85" w14:textId="024EF87C" w:rsidR="008802B4" w:rsidRDefault="008802B4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 docente resuelve cualquier duda que tengas los estudiantes.</w:t>
            </w:r>
          </w:p>
          <w:p w14:paraId="2B287711" w14:textId="77777777" w:rsidR="004B78B8" w:rsidRDefault="008802B4" w:rsidP="008802B4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presenta un gráfico para que los estudiantes por grupo identifiquen los elementos de la geometría y luego expongan en clase.</w:t>
            </w:r>
          </w:p>
          <w:p w14:paraId="4163A0E2" w14:textId="3643A079" w:rsidR="008802B4" w:rsidRDefault="008802B4" w:rsidP="008802B4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entrega una ficha de trabajo y se desarrolla con la ayuda del profesor.</w:t>
            </w:r>
          </w:p>
          <w:p w14:paraId="49394CC9" w14:textId="77777777" w:rsidR="008802B4" w:rsidRDefault="008802B4" w:rsidP="008802B4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desarrollan ejercicios del libro de actividades.</w:t>
            </w:r>
          </w:p>
          <w:p w14:paraId="042406D9" w14:textId="18D01AE0" w:rsidR="008802B4" w:rsidRDefault="008802B4" w:rsidP="008802B4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les deja actividad para casa.</w:t>
            </w:r>
          </w:p>
        </w:tc>
        <w:tc>
          <w:tcPr>
            <w:tcW w:w="1871" w:type="dxa"/>
          </w:tcPr>
          <w:p w14:paraId="752775E4" w14:textId="77777777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E2A6F9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EC7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756" w:type="dxa"/>
          </w:tcPr>
          <w:p w14:paraId="35531AE1" w14:textId="4AC239CD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8B8" w:rsidRPr="00967DB5" w14:paraId="34CF7BB5" w14:textId="77777777" w:rsidTr="004341B5">
        <w:tc>
          <w:tcPr>
            <w:tcW w:w="1053" w:type="dxa"/>
          </w:tcPr>
          <w:p w14:paraId="7FCEFB6C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905359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  <w:p w14:paraId="35DA5393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13C50ADE" w14:textId="77777777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Emplea nociones estadísticas de las situaciones analizadas</w:t>
            </w:r>
          </w:p>
        </w:tc>
        <w:tc>
          <w:tcPr>
            <w:tcW w:w="5333" w:type="dxa"/>
          </w:tcPr>
          <w:p w14:paraId="0AFFAA40" w14:textId="77777777" w:rsidR="004B78B8" w:rsidRDefault="008802B4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presentan situaciones cotidianas en un papelote para que los estudiantes analicen</w:t>
            </w:r>
            <w:r w:rsidR="004B78B8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79782EB6" w14:textId="77777777" w:rsidR="008802B4" w:rsidRDefault="008802B4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 preguntará: ¿Cuál será la población en este enunciado? ¿Cuál es la muestra? Tipo de variable,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etc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616CE160" w14:textId="77777777" w:rsidR="008802B4" w:rsidRDefault="008802B4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 docente va explicando el tema a los estudiantes, desarrollando algunos de los ejercicios propuestos</w:t>
            </w:r>
          </w:p>
          <w:p w14:paraId="4530B4DA" w14:textId="77777777" w:rsidR="008802B4" w:rsidRDefault="008802B4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les pide a los estudiantes que en forma individual y voluntaria vayan saliendo a la pizarra para desarrollar los ejercicios antes propuestos.</w:t>
            </w:r>
          </w:p>
          <w:p w14:paraId="12F3B5C1" w14:textId="77777777" w:rsidR="008802B4" w:rsidRDefault="006C39B5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 finalizar el docente con los demás estudiantes van valorando las respuestas de sus compañeros y fundamentan sus observaciones acerca de los ejercicios desarrollados.</w:t>
            </w:r>
          </w:p>
          <w:p w14:paraId="502FEA82" w14:textId="77777777" w:rsidR="006C39B5" w:rsidRDefault="006C39B5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trabaja una ficha en forma individual, luego de un tiempo prudente el docente solicita el apoyo de algunos estudiantes para resolver la ficha.</w:t>
            </w:r>
          </w:p>
          <w:p w14:paraId="093E9FAC" w14:textId="78BF79D1" w:rsidR="006C39B5" w:rsidRDefault="006C39B5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dejará actividad para casa.</w:t>
            </w:r>
          </w:p>
        </w:tc>
        <w:tc>
          <w:tcPr>
            <w:tcW w:w="1871" w:type="dxa"/>
          </w:tcPr>
          <w:p w14:paraId="428045BA" w14:textId="77777777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FFCBE8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EC7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756" w:type="dxa"/>
          </w:tcPr>
          <w:p w14:paraId="1AF14422" w14:textId="18303E2C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16C9A0CE" w14:textId="77777777" w:rsidR="00AA1328" w:rsidRPr="00967DB5" w:rsidRDefault="00AA1328" w:rsidP="00AA1328">
      <w:pPr>
        <w:rPr>
          <w:rFonts w:ascii="Arial" w:hAnsi="Arial" w:cs="Arial"/>
          <w:b/>
          <w:sz w:val="22"/>
          <w:szCs w:val="22"/>
        </w:rPr>
      </w:pPr>
    </w:p>
    <w:p w14:paraId="502AAE57" w14:textId="77777777" w:rsidR="00AA1328" w:rsidRPr="00967DB5" w:rsidRDefault="00AA1328" w:rsidP="00AA132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106F1F98" w14:textId="77777777" w:rsidR="00AA1328" w:rsidRPr="006A762B" w:rsidRDefault="00AA1328" w:rsidP="00AA1328">
      <w:pPr>
        <w:pStyle w:val="Prrafodelista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8"/>
        <w:gridCol w:w="6759"/>
      </w:tblGrid>
      <w:tr w:rsidR="00AA1328" w:rsidRPr="005E7E5C" w14:paraId="3746F054" w14:textId="77777777" w:rsidTr="004341B5">
        <w:trPr>
          <w:trHeight w:val="1094"/>
        </w:trPr>
        <w:tc>
          <w:tcPr>
            <w:tcW w:w="6758" w:type="dxa"/>
            <w:shd w:val="clear" w:color="auto" w:fill="FFFFFF" w:themeFill="background1"/>
          </w:tcPr>
          <w:p w14:paraId="121BB17C" w14:textId="77777777" w:rsidR="00AA1328" w:rsidRPr="006A762B" w:rsidRDefault="00AA1328" w:rsidP="00AA1328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line="276" w:lineRule="auto"/>
              <w:ind w:left="1066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6A762B">
              <w:rPr>
                <w:rFonts w:ascii="Arial" w:hAnsi="Arial" w:cs="Arial"/>
                <w:bCs/>
                <w:sz w:val="22"/>
                <w:szCs w:val="22"/>
              </w:rPr>
              <w:t xml:space="preserve">Impresiones </w:t>
            </w:r>
          </w:p>
          <w:p w14:paraId="4B749C6A" w14:textId="77777777" w:rsidR="00AA1328" w:rsidRPr="006A762B" w:rsidRDefault="00AA1328" w:rsidP="00AA1328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line="276" w:lineRule="auto"/>
              <w:ind w:left="1066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6A762B">
              <w:rPr>
                <w:rFonts w:ascii="Arial" w:hAnsi="Arial" w:cs="Arial"/>
                <w:bCs/>
                <w:sz w:val="22"/>
                <w:szCs w:val="22"/>
              </w:rPr>
              <w:t>Diapositivas</w:t>
            </w:r>
          </w:p>
          <w:p w14:paraId="53A17B74" w14:textId="77777777" w:rsidR="00AA1328" w:rsidRPr="006A762B" w:rsidRDefault="00AA1328" w:rsidP="00AA1328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line="276" w:lineRule="auto"/>
              <w:ind w:left="1066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6A762B">
              <w:rPr>
                <w:rFonts w:ascii="Arial" w:hAnsi="Arial" w:cs="Arial"/>
                <w:bCs/>
                <w:sz w:val="22"/>
                <w:szCs w:val="22"/>
              </w:rPr>
              <w:t xml:space="preserve">Laptop </w:t>
            </w:r>
          </w:p>
          <w:p w14:paraId="7509EF06" w14:textId="77777777" w:rsidR="00AA1328" w:rsidRPr="006A762B" w:rsidRDefault="00AA1328" w:rsidP="00AA1328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line="276" w:lineRule="auto"/>
              <w:ind w:left="1066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6A762B">
              <w:rPr>
                <w:rFonts w:ascii="Arial" w:hAnsi="Arial" w:cs="Arial"/>
                <w:bCs/>
                <w:sz w:val="22"/>
                <w:szCs w:val="22"/>
              </w:rPr>
              <w:t xml:space="preserve">Vídeo </w:t>
            </w:r>
          </w:p>
        </w:tc>
        <w:tc>
          <w:tcPr>
            <w:tcW w:w="6759" w:type="dxa"/>
            <w:shd w:val="clear" w:color="auto" w:fill="FFFFFF" w:themeFill="background1"/>
          </w:tcPr>
          <w:p w14:paraId="1923A9E0" w14:textId="77777777" w:rsidR="00AA1328" w:rsidRPr="006A762B" w:rsidRDefault="00AA1328" w:rsidP="00AA1328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line="276" w:lineRule="auto"/>
              <w:ind w:left="1066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6A762B">
              <w:rPr>
                <w:rFonts w:ascii="Arial" w:hAnsi="Arial" w:cs="Arial"/>
                <w:bCs/>
                <w:sz w:val="22"/>
                <w:szCs w:val="22"/>
              </w:rPr>
              <w:t>In</w:t>
            </w:r>
            <w:r>
              <w:rPr>
                <w:rFonts w:ascii="Arial" w:hAnsi="Arial" w:cs="Arial"/>
                <w:bCs/>
                <w:sz w:val="22"/>
                <w:szCs w:val="22"/>
              </w:rPr>
              <w:t>ter</w:t>
            </w:r>
            <w:r w:rsidRPr="006A762B">
              <w:rPr>
                <w:rFonts w:ascii="Arial" w:hAnsi="Arial" w:cs="Arial"/>
                <w:bCs/>
                <w:sz w:val="22"/>
                <w:szCs w:val="22"/>
              </w:rPr>
              <w:t xml:space="preserve">net </w:t>
            </w:r>
          </w:p>
          <w:p w14:paraId="0838B10C" w14:textId="77777777" w:rsidR="00AA1328" w:rsidRPr="006A762B" w:rsidRDefault="00AA1328" w:rsidP="00AA1328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line="276" w:lineRule="auto"/>
              <w:ind w:left="1066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6A762B">
              <w:rPr>
                <w:rFonts w:ascii="Arial" w:hAnsi="Arial" w:cs="Arial"/>
                <w:bCs/>
                <w:sz w:val="22"/>
                <w:szCs w:val="22"/>
              </w:rPr>
              <w:t>Mouse</w:t>
            </w:r>
          </w:p>
          <w:p w14:paraId="01ECD575" w14:textId="77777777" w:rsidR="00AA1328" w:rsidRPr="006A762B" w:rsidRDefault="00AA1328" w:rsidP="00AA1328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line="276" w:lineRule="auto"/>
              <w:ind w:left="1066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6A762B">
              <w:rPr>
                <w:rFonts w:ascii="Arial" w:hAnsi="Arial" w:cs="Arial"/>
                <w:bCs/>
                <w:sz w:val="22"/>
                <w:szCs w:val="22"/>
              </w:rPr>
              <w:t>Celulares.</w:t>
            </w:r>
          </w:p>
          <w:p w14:paraId="75C5908A" w14:textId="77777777" w:rsidR="00AA1328" w:rsidRPr="006A762B" w:rsidRDefault="00AA1328" w:rsidP="00AA1328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line="276" w:lineRule="auto"/>
              <w:ind w:left="1066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6A762B">
              <w:rPr>
                <w:rFonts w:ascii="Arial" w:hAnsi="Arial" w:cs="Arial"/>
                <w:bCs/>
                <w:sz w:val="22"/>
                <w:szCs w:val="22"/>
              </w:rPr>
              <w:t>Aplicaciones tecnológicas.</w:t>
            </w:r>
          </w:p>
        </w:tc>
      </w:tr>
    </w:tbl>
    <w:p w14:paraId="377E8A2D" w14:textId="77777777" w:rsidR="00AA1328" w:rsidRPr="00967DB5" w:rsidRDefault="00AA1328" w:rsidP="00AA1328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0C87BB04" w14:textId="77777777" w:rsidR="00AA1328" w:rsidRPr="00967DB5" w:rsidRDefault="00AA1328" w:rsidP="00AA132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4E1E33B0" w14:textId="77777777" w:rsidR="00AA1328" w:rsidRPr="00967DB5" w:rsidRDefault="00AA1328" w:rsidP="00AA132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7B1B95B" w14:textId="77777777" w:rsidR="00AA1328" w:rsidRPr="008725C7" w:rsidRDefault="00AA1328" w:rsidP="00AA1328">
      <w:pPr>
        <w:ind w:left="709" w:hanging="425"/>
        <w:rPr>
          <w:rFonts w:ascii="Arial" w:eastAsia="Calibri" w:hAnsi="Arial" w:cs="Arial"/>
          <w:b/>
        </w:rPr>
      </w:pPr>
      <w:r w:rsidRPr="008725C7">
        <w:rPr>
          <w:rFonts w:ascii="Arial" w:eastAsia="Calibri" w:hAnsi="Arial" w:cs="Arial"/>
          <w:b/>
        </w:rPr>
        <w:t>PARA EL DOCENTE</w:t>
      </w:r>
    </w:p>
    <w:p w14:paraId="7820D0C4" w14:textId="77777777" w:rsidR="00AA1328" w:rsidRPr="008725C7" w:rsidRDefault="00AA1328" w:rsidP="00AA1328">
      <w:pPr>
        <w:pStyle w:val="Prrafodelista"/>
        <w:numPr>
          <w:ilvl w:val="0"/>
          <w:numId w:val="18"/>
        </w:numPr>
        <w:ind w:left="993" w:hanging="284"/>
        <w:rPr>
          <w:rFonts w:ascii="Arial" w:eastAsia="SimSun" w:hAnsi="Arial" w:cs="Arial"/>
          <w:lang w:eastAsia="zh-CN"/>
        </w:rPr>
      </w:pPr>
      <w:r w:rsidRPr="008725C7">
        <w:rPr>
          <w:rFonts w:ascii="Arial" w:eastAsia="SimSun" w:hAnsi="Arial" w:cs="Arial"/>
          <w:lang w:eastAsia="zh-CN"/>
        </w:rPr>
        <w:t>Programación anual, libro del tutor COREFO y Re</w:t>
      </w:r>
      <w:r>
        <w:rPr>
          <w:rFonts w:ascii="Arial" w:eastAsia="SimSun" w:hAnsi="Arial" w:cs="Arial"/>
          <w:lang w:eastAsia="zh-CN"/>
        </w:rPr>
        <w:t>v</w:t>
      </w:r>
      <w:r w:rsidRPr="008725C7">
        <w:rPr>
          <w:rFonts w:ascii="Arial" w:eastAsia="SimSun" w:hAnsi="Arial" w:cs="Arial"/>
          <w:lang w:eastAsia="zh-CN"/>
        </w:rPr>
        <w:t xml:space="preserve">istas </w:t>
      </w:r>
      <w:r>
        <w:rPr>
          <w:rFonts w:ascii="Arial" w:eastAsia="SimSun" w:hAnsi="Arial" w:cs="Arial"/>
          <w:lang w:eastAsia="zh-CN"/>
        </w:rPr>
        <w:t>académicas.</w:t>
      </w:r>
    </w:p>
    <w:p w14:paraId="1DF5E106" w14:textId="77777777" w:rsidR="00AA1328" w:rsidRPr="005E7E5C" w:rsidRDefault="00AA1328" w:rsidP="00AA1328">
      <w:pPr>
        <w:ind w:left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7CC6535B" w14:textId="77777777" w:rsidR="00AA1328" w:rsidRPr="00967DB5" w:rsidRDefault="00AA1328" w:rsidP="00AA1328">
      <w:pPr>
        <w:pStyle w:val="Prrafodelista"/>
        <w:numPr>
          <w:ilvl w:val="0"/>
          <w:numId w:val="18"/>
        </w:numPr>
        <w:ind w:left="993" w:hanging="284"/>
        <w:rPr>
          <w:rFonts w:ascii="Arial" w:hAnsi="Arial" w:cs="Arial"/>
          <w:sz w:val="22"/>
          <w:szCs w:val="22"/>
        </w:rPr>
      </w:pPr>
      <w:r w:rsidRPr="006A762B">
        <w:rPr>
          <w:rFonts w:ascii="Arial" w:eastAsia="SimSun" w:hAnsi="Arial" w:cs="Arial"/>
          <w:lang w:eastAsia="zh-CN"/>
        </w:rPr>
        <w:t>Libro área</w:t>
      </w:r>
      <w:r>
        <w:rPr>
          <w:rFonts w:ascii="Arial" w:eastAsia="SimSun" w:hAnsi="Arial" w:cs="Arial"/>
          <w:lang w:eastAsia="zh-CN"/>
        </w:rPr>
        <w:t>,</w:t>
      </w:r>
      <w:r w:rsidRPr="006A762B">
        <w:rPr>
          <w:rFonts w:ascii="Arial" w:eastAsia="SimSun" w:hAnsi="Arial" w:cs="Arial"/>
          <w:lang w:eastAsia="zh-CN"/>
        </w:rPr>
        <w:t xml:space="preserve"> de actividades </w:t>
      </w:r>
      <w:r>
        <w:rPr>
          <w:rFonts w:ascii="Arial" w:eastAsia="SimSun" w:hAnsi="Arial" w:cs="Arial"/>
          <w:lang w:eastAsia="zh-CN"/>
        </w:rPr>
        <w:t>y de razonamiento matemático del estudiante COREFO.</w:t>
      </w:r>
    </w:p>
    <w:p w14:paraId="5F78C264" w14:textId="77777777" w:rsidR="00AA1328" w:rsidRPr="00967DB5" w:rsidRDefault="00AA1328" w:rsidP="00AA1328">
      <w:pPr>
        <w:rPr>
          <w:rFonts w:ascii="Arial" w:hAnsi="Arial" w:cs="Arial"/>
          <w:sz w:val="22"/>
          <w:szCs w:val="22"/>
        </w:rPr>
      </w:pPr>
    </w:p>
    <w:p w14:paraId="6A7DE04B" w14:textId="73E7C134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373A95EF" w14:textId="5D96BAE1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E9BED16" w14:textId="67840995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31CEE" w14:textId="77777777" w:rsidR="00916562" w:rsidRDefault="00916562" w:rsidP="00723003">
      <w:r>
        <w:separator/>
      </w:r>
    </w:p>
  </w:endnote>
  <w:endnote w:type="continuationSeparator" w:id="0">
    <w:p w14:paraId="43119C67" w14:textId="77777777" w:rsidR="00916562" w:rsidRDefault="00916562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5E5D9" w14:textId="77777777" w:rsidR="00916562" w:rsidRDefault="00916562" w:rsidP="00723003">
      <w:r>
        <w:separator/>
      </w:r>
    </w:p>
  </w:footnote>
  <w:footnote w:type="continuationSeparator" w:id="0">
    <w:p w14:paraId="19C65216" w14:textId="77777777" w:rsidR="00916562" w:rsidRDefault="00916562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9D2AE1" w:rsidRDefault="009D2AE1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3454"/>
    <w:multiLevelType w:val="hybridMultilevel"/>
    <w:tmpl w:val="8A30E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474A2"/>
    <w:multiLevelType w:val="hybridMultilevel"/>
    <w:tmpl w:val="4C0245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B02B6"/>
    <w:multiLevelType w:val="hybridMultilevel"/>
    <w:tmpl w:val="39A87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7"/>
  </w:num>
  <w:num w:numId="5">
    <w:abstractNumId w:val="12"/>
  </w:num>
  <w:num w:numId="6">
    <w:abstractNumId w:val="7"/>
  </w:num>
  <w:num w:numId="7">
    <w:abstractNumId w:val="3"/>
  </w:num>
  <w:num w:numId="8">
    <w:abstractNumId w:val="8"/>
  </w:num>
  <w:num w:numId="9">
    <w:abstractNumId w:val="14"/>
  </w:num>
  <w:num w:numId="10">
    <w:abstractNumId w:val="10"/>
  </w:num>
  <w:num w:numId="11">
    <w:abstractNumId w:val="6"/>
  </w:num>
  <w:num w:numId="12">
    <w:abstractNumId w:val="16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  <w:num w:numId="17">
    <w:abstractNumId w:val="1"/>
  </w:num>
  <w:num w:numId="1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2057"/>
    <w:rsid w:val="000033E8"/>
    <w:rsid w:val="00006B00"/>
    <w:rsid w:val="00011B32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0201"/>
    <w:rsid w:val="00142BB6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50BA"/>
    <w:rsid w:val="00215CAA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2AE5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5876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B269B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1759"/>
    <w:rsid w:val="004050DA"/>
    <w:rsid w:val="0040559F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8B8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1E6F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1AC7"/>
    <w:rsid w:val="006246C5"/>
    <w:rsid w:val="006254C2"/>
    <w:rsid w:val="0062704A"/>
    <w:rsid w:val="006275B7"/>
    <w:rsid w:val="006313C3"/>
    <w:rsid w:val="00631CAC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454F8"/>
    <w:rsid w:val="00646558"/>
    <w:rsid w:val="00652375"/>
    <w:rsid w:val="00655097"/>
    <w:rsid w:val="00657F5E"/>
    <w:rsid w:val="00660AFB"/>
    <w:rsid w:val="0066247D"/>
    <w:rsid w:val="00662A66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39B5"/>
    <w:rsid w:val="006C5B19"/>
    <w:rsid w:val="006D27D6"/>
    <w:rsid w:val="006D39E3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2EE"/>
    <w:rsid w:val="00872710"/>
    <w:rsid w:val="0087559C"/>
    <w:rsid w:val="00877EB0"/>
    <w:rsid w:val="008802B4"/>
    <w:rsid w:val="0088043C"/>
    <w:rsid w:val="008822CD"/>
    <w:rsid w:val="00883B06"/>
    <w:rsid w:val="0089545F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16562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D2AE1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1328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09"/>
    <w:rsid w:val="00CB3F57"/>
    <w:rsid w:val="00CB4794"/>
    <w:rsid w:val="00CC04A5"/>
    <w:rsid w:val="00CC1693"/>
    <w:rsid w:val="00CC1BBF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2802"/>
    <w:rsid w:val="00CE61C5"/>
    <w:rsid w:val="00CE7DB6"/>
    <w:rsid w:val="00CF2B72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7626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E6886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38D"/>
    <w:rsid w:val="00F7099D"/>
    <w:rsid w:val="00F73DD9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paragraphstyle">
    <w:name w:val="[No paragraph style]"/>
    <w:rsid w:val="000020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n-US"/>
    </w:rPr>
  </w:style>
  <w:style w:type="character" w:customStyle="1" w:styleId="a">
    <w:name w:val="a"/>
    <w:basedOn w:val="Fuentedeprrafopredeter"/>
    <w:rsid w:val="006454F8"/>
  </w:style>
  <w:style w:type="character" w:customStyle="1" w:styleId="l9">
    <w:name w:val="l9"/>
    <w:basedOn w:val="Fuentedeprrafopredeter"/>
    <w:rsid w:val="006454F8"/>
  </w:style>
  <w:style w:type="character" w:customStyle="1" w:styleId="l6">
    <w:name w:val="l6"/>
    <w:basedOn w:val="Fuentedeprrafopredeter"/>
    <w:rsid w:val="006454F8"/>
  </w:style>
  <w:style w:type="character" w:customStyle="1" w:styleId="l7">
    <w:name w:val="l7"/>
    <w:basedOn w:val="Fuentedeprrafopredeter"/>
    <w:rsid w:val="006454F8"/>
  </w:style>
  <w:style w:type="character" w:customStyle="1" w:styleId="l">
    <w:name w:val="l"/>
    <w:basedOn w:val="Fuentedeprrafopredeter"/>
    <w:rsid w:val="006454F8"/>
  </w:style>
  <w:style w:type="character" w:customStyle="1" w:styleId="l10">
    <w:name w:val="l10"/>
    <w:basedOn w:val="Fuentedeprrafopredeter"/>
    <w:rsid w:val="006454F8"/>
  </w:style>
  <w:style w:type="character" w:customStyle="1" w:styleId="l8">
    <w:name w:val="l8"/>
    <w:basedOn w:val="Fuentedeprrafopredeter"/>
    <w:rsid w:val="0064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0FB0-885E-44FE-ACA3-D9FF7580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2</cp:revision>
  <dcterms:created xsi:type="dcterms:W3CDTF">2024-03-05T01:36:00Z</dcterms:created>
  <dcterms:modified xsi:type="dcterms:W3CDTF">2024-03-05T01:36:00Z</dcterms:modified>
</cp:coreProperties>
</file>