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0E" w:rsidRPr="00D50264" w:rsidRDefault="00067F79" w:rsidP="00A7770E">
      <w:pPr>
        <w:rPr>
          <w:rFonts w:ascii="Cambria" w:hAnsi="Cambria" w:cs="Arial"/>
          <w:sz w:val="18"/>
          <w:szCs w:val="1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6C47B1AC" wp14:editId="1577F352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7505" cy="558800"/>
            <wp:effectExtent l="0" t="0" r="444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81" cy="561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 w:rsidRPr="00D50264">
        <w:rPr>
          <w:rFonts w:ascii="Cambria" w:hAnsi="Cambria"/>
          <w:sz w:val="18"/>
          <w:szCs w:val="18"/>
        </w:rPr>
        <w:tab/>
      </w:r>
      <w:r w:rsidR="00A7770E">
        <w:rPr>
          <w:rFonts w:ascii="Cambria" w:hAnsi="Cambria"/>
          <w:sz w:val="18"/>
          <w:szCs w:val="18"/>
        </w:rPr>
        <w:t xml:space="preserve">         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 w:rsidR="00FB2419">
        <w:rPr>
          <w:rFonts w:ascii="Cambria" w:hAnsi="Cambria"/>
          <w:sz w:val="18"/>
          <w:szCs w:val="18"/>
        </w:rPr>
        <w:t xml:space="preserve">       Coordinación II</w:t>
      </w:r>
      <w:r w:rsidR="00A7770E">
        <w:rPr>
          <w:rFonts w:ascii="Cambria" w:hAnsi="Cambria" w:cs="Arial"/>
          <w:sz w:val="18"/>
          <w:szCs w:val="18"/>
        </w:rPr>
        <w:t xml:space="preserve"> </w:t>
      </w:r>
      <w:r w:rsidR="00A7770E" w:rsidRPr="001D3F10">
        <w:rPr>
          <w:rFonts w:ascii="Cambria" w:hAnsi="Cambria" w:cs="Arial"/>
          <w:sz w:val="18"/>
          <w:szCs w:val="18"/>
        </w:rPr>
        <w:t xml:space="preserve">Nivel </w:t>
      </w: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067F79" w:rsidRDefault="00067F79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jc w:val="center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GUÍA DEL ALUMNO</w:t>
      </w:r>
    </w:p>
    <w:p w:rsidR="00A7770E" w:rsidRPr="00D50264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360"/>
        </w:tabs>
        <w:ind w:left="360" w:hanging="360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DATOS GENERALES</w:t>
      </w:r>
    </w:p>
    <w:p w:rsidR="00A7770E" w:rsidRPr="00D50264" w:rsidRDefault="00A7770E" w:rsidP="00A7770E">
      <w:pPr>
        <w:rPr>
          <w:rFonts w:ascii="Cambria" w:hAnsi="Cambria" w:cs="Arial"/>
          <w:b/>
          <w:sz w:val="18"/>
          <w:szCs w:val="18"/>
        </w:rPr>
      </w:pP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b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TRIMESTRE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</w:t>
      </w:r>
      <w:r w:rsidR="00F13307">
        <w:rPr>
          <w:rFonts w:ascii="Cambria" w:hAnsi="Cambria" w:cs="Arial"/>
          <w:sz w:val="18"/>
          <w:szCs w:val="18"/>
        </w:rPr>
        <w:t xml:space="preserve"> :</w:t>
      </w:r>
      <w:proofErr w:type="gramEnd"/>
      <w:r w:rsidR="00FB2419">
        <w:rPr>
          <w:rFonts w:ascii="Cambria" w:hAnsi="Cambria" w:cs="Arial"/>
          <w:sz w:val="18"/>
          <w:szCs w:val="18"/>
        </w:rPr>
        <w:t xml:space="preserve"> I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CURSO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FB2419">
        <w:rPr>
          <w:rFonts w:ascii="Cambria" w:hAnsi="Cambria" w:cs="Arial"/>
          <w:sz w:val="18"/>
          <w:szCs w:val="18"/>
        </w:rPr>
        <w:t xml:space="preserve"> Razonamiento matemático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GRADO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BE5EE0">
        <w:rPr>
          <w:rFonts w:ascii="Cambria" w:hAnsi="Cambria" w:cs="Arial"/>
          <w:sz w:val="18"/>
          <w:szCs w:val="18"/>
        </w:rPr>
        <w:t xml:space="preserve"> Primero secundaria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PROFESOR</w:t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</w:r>
      <w:r w:rsidRPr="00D50264">
        <w:rPr>
          <w:rFonts w:ascii="Cambria" w:hAnsi="Cambria" w:cs="Arial"/>
          <w:sz w:val="18"/>
          <w:szCs w:val="18"/>
        </w:rPr>
        <w:tab/>
        <w:t>:</w:t>
      </w:r>
      <w:r w:rsidR="00BE5EE0">
        <w:rPr>
          <w:rFonts w:ascii="Cambria" w:hAnsi="Cambria" w:cs="Arial"/>
          <w:sz w:val="18"/>
          <w:szCs w:val="18"/>
        </w:rPr>
        <w:t xml:space="preserve"> Carlos Arboleda Bruno.</w:t>
      </w:r>
      <w:r w:rsidRPr="00D50264">
        <w:rPr>
          <w:rFonts w:ascii="Cambria" w:hAnsi="Cambria" w:cs="Arial"/>
          <w:sz w:val="18"/>
          <w:szCs w:val="18"/>
        </w:rPr>
        <w:tab/>
      </w:r>
    </w:p>
    <w:p w:rsidR="00A7770E" w:rsidRPr="00D50264" w:rsidRDefault="00A7770E" w:rsidP="00A7770E">
      <w:pPr>
        <w:spacing w:line="360" w:lineRule="auto"/>
        <w:ind w:left="357"/>
        <w:rPr>
          <w:rFonts w:ascii="Cambria" w:hAnsi="Cambria" w:cs="Arial"/>
          <w:sz w:val="18"/>
          <w:szCs w:val="18"/>
        </w:rPr>
      </w:pPr>
      <w:r w:rsidRPr="00D50264">
        <w:rPr>
          <w:rFonts w:ascii="Cambria" w:hAnsi="Cambria" w:cs="Arial"/>
          <w:sz w:val="18"/>
          <w:szCs w:val="18"/>
        </w:rPr>
        <w:t>HORAS SEMANALES</w:t>
      </w:r>
      <w:r w:rsidRPr="00D50264">
        <w:rPr>
          <w:rFonts w:ascii="Cambria" w:hAnsi="Cambria" w:cs="Arial"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                </w:t>
      </w:r>
      <w:proofErr w:type="gramStart"/>
      <w:r>
        <w:rPr>
          <w:rFonts w:ascii="Cambria" w:hAnsi="Cambria" w:cs="Arial"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</w:rPr>
        <w:t>:</w:t>
      </w:r>
      <w:proofErr w:type="gramEnd"/>
      <w:r w:rsidR="00BE5EE0">
        <w:rPr>
          <w:rFonts w:ascii="Cambria" w:hAnsi="Cambria" w:cs="Arial"/>
          <w:sz w:val="18"/>
          <w:szCs w:val="18"/>
        </w:rPr>
        <w:t xml:space="preserve"> 2 horas</w:t>
      </w:r>
    </w:p>
    <w:p w:rsidR="00A7770E" w:rsidRPr="00D50264" w:rsidRDefault="00A7770E" w:rsidP="00A7770E">
      <w:pPr>
        <w:numPr>
          <w:ilvl w:val="0"/>
          <w:numId w:val="1"/>
        </w:numPr>
        <w:tabs>
          <w:tab w:val="clear" w:pos="1080"/>
          <w:tab w:val="num" w:pos="426"/>
        </w:tabs>
        <w:ind w:left="357" w:hanging="357"/>
        <w:rPr>
          <w:rFonts w:ascii="Cambria" w:hAnsi="Cambria" w:cs="Arial"/>
          <w:b/>
          <w:i/>
          <w:sz w:val="18"/>
          <w:szCs w:val="18"/>
        </w:rPr>
      </w:pPr>
      <w:r w:rsidRPr="00D50264">
        <w:rPr>
          <w:rFonts w:ascii="Cambria" w:hAnsi="Cambria" w:cs="Arial"/>
          <w:b/>
          <w:i/>
          <w:sz w:val="18"/>
          <w:szCs w:val="18"/>
        </w:rPr>
        <w:t>UNIDADES DE LA ASIGNATURA</w:t>
      </w:r>
    </w:p>
    <w:p w:rsidR="00A7770E" w:rsidRPr="00D50264" w:rsidRDefault="00A7770E" w:rsidP="00A7770E">
      <w:pPr>
        <w:ind w:left="357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A7770E" w:rsidP="00A7770E">
      <w:pPr>
        <w:rPr>
          <w:rFonts w:ascii="Cambria" w:hAnsi="Cambria" w:cs="Arial"/>
          <w:b/>
          <w:i/>
          <w:sz w:val="18"/>
          <w:szCs w:val="18"/>
        </w:rPr>
      </w:pPr>
    </w:p>
    <w:tbl>
      <w:tblPr>
        <w:tblW w:w="678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5519"/>
      </w:tblGrid>
      <w:tr w:rsidR="00A7770E" w:rsidRPr="00D50264" w:rsidTr="00BE5EE0">
        <w:trPr>
          <w:trHeight w:val="195"/>
        </w:trPr>
        <w:tc>
          <w:tcPr>
            <w:tcW w:w="1267" w:type="dxa"/>
            <w:vAlign w:val="center"/>
          </w:tcPr>
          <w:p w:rsidR="00A7770E" w:rsidRPr="00D50264" w:rsidRDefault="00A7770E" w:rsidP="00B663BD">
            <w:pPr>
              <w:spacing w:line="360" w:lineRule="auto"/>
              <w:rPr>
                <w:rFonts w:ascii="Cambria" w:hAnsi="Cambria" w:cs="Arial"/>
                <w:sz w:val="18"/>
                <w:szCs w:val="18"/>
              </w:rPr>
            </w:pPr>
            <w:r w:rsidRPr="00D50264">
              <w:rPr>
                <w:rFonts w:ascii="Cambria" w:hAnsi="Cambria" w:cs="Arial"/>
                <w:sz w:val="18"/>
                <w:szCs w:val="18"/>
              </w:rPr>
              <w:t>TRIMESTRE</w:t>
            </w:r>
          </w:p>
        </w:tc>
        <w:tc>
          <w:tcPr>
            <w:tcW w:w="5519" w:type="dxa"/>
            <w:vAlign w:val="center"/>
          </w:tcPr>
          <w:p w:rsidR="00A7770E" w:rsidRPr="00D50264" w:rsidRDefault="00A7770E" w:rsidP="00B663BD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 w:rsidRPr="00D50264">
              <w:rPr>
                <w:rFonts w:ascii="Cambria" w:hAnsi="Cambria" w:cs="Arial"/>
                <w:b/>
                <w:sz w:val="18"/>
                <w:szCs w:val="18"/>
              </w:rPr>
              <w:t>UNIDAD</w:t>
            </w:r>
          </w:p>
        </w:tc>
      </w:tr>
      <w:tr w:rsidR="00A7770E" w:rsidRPr="00D50264" w:rsidTr="00BE5EE0">
        <w:trPr>
          <w:trHeight w:val="608"/>
        </w:trPr>
        <w:tc>
          <w:tcPr>
            <w:tcW w:w="1267" w:type="dxa"/>
            <w:vAlign w:val="center"/>
          </w:tcPr>
          <w:p w:rsidR="00A7770E" w:rsidRPr="00D50264" w:rsidRDefault="00F13307" w:rsidP="00F13307">
            <w:pPr>
              <w:spacing w:line="360" w:lineRule="auto"/>
              <w:jc w:val="center"/>
              <w:rPr>
                <w:rFonts w:ascii="Cambria" w:hAnsi="Cambria" w:cs="Arial"/>
                <w:b/>
                <w:sz w:val="18"/>
                <w:szCs w:val="18"/>
              </w:rPr>
            </w:pPr>
            <w:r>
              <w:rPr>
                <w:rFonts w:ascii="Cambria" w:hAnsi="Cambria" w:cs="Arial"/>
                <w:b/>
                <w:sz w:val="18"/>
                <w:szCs w:val="18"/>
              </w:rPr>
              <w:t>I</w:t>
            </w:r>
          </w:p>
        </w:tc>
        <w:tc>
          <w:tcPr>
            <w:tcW w:w="5519" w:type="dxa"/>
            <w:vAlign w:val="center"/>
          </w:tcPr>
          <w:p w:rsidR="00A7770E" w:rsidRPr="00CB7BE1" w:rsidRDefault="00BE5EE0" w:rsidP="00F13307">
            <w:pPr>
              <w:spacing w:line="360" w:lineRule="auto"/>
              <w:jc w:val="both"/>
              <w:rPr>
                <w:rFonts w:ascii="Cambria" w:hAnsi="Cambria" w:cs="Arial"/>
                <w:sz w:val="18"/>
                <w:szCs w:val="18"/>
                <w:lang w:val="es-MX"/>
              </w:rPr>
            </w:pPr>
            <w:r>
              <w:rPr>
                <w:rFonts w:ascii="Cambria" w:hAnsi="Cambria" w:cs="Arial"/>
                <w:sz w:val="18"/>
                <w:szCs w:val="18"/>
              </w:rPr>
              <w:t>1</w:t>
            </w:r>
            <w:r w:rsidRPr="00F13307">
              <w:rPr>
                <w:rFonts w:ascii="Arial" w:hAnsi="Arial" w:cs="Arial"/>
                <w:sz w:val="18"/>
                <w:szCs w:val="18"/>
              </w:rPr>
              <w:t>.Planteo de ecuaciones ,problemas con edades y  criptoaritmética</w:t>
            </w:r>
          </w:p>
        </w:tc>
      </w:tr>
    </w:tbl>
    <w:p w:rsidR="00A7770E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CF68D7" w:rsidRDefault="00A7770E" w:rsidP="00A7770E">
      <w:pPr>
        <w:rPr>
          <w:rFonts w:ascii="Cambria" w:hAnsi="Cambria" w:cs="Arial"/>
          <w:sz w:val="18"/>
          <w:szCs w:val="18"/>
        </w:rPr>
      </w:pPr>
    </w:p>
    <w:p w:rsidR="00A7770E" w:rsidRPr="00D9365B" w:rsidRDefault="00A7770E" w:rsidP="00A7770E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ind w:hanging="1080"/>
        <w:jc w:val="both"/>
        <w:rPr>
          <w:rFonts w:ascii="Cambria" w:hAnsi="Cambria" w:cs="Arial"/>
          <w:sz w:val="18"/>
          <w:szCs w:val="18"/>
          <w:lang w:val="es-MX"/>
        </w:rPr>
      </w:pPr>
      <w:r w:rsidRPr="0082320A">
        <w:rPr>
          <w:rFonts w:ascii="Cambria" w:hAnsi="Cambria" w:cs="Arial"/>
          <w:b/>
          <w:i/>
          <w:sz w:val="18"/>
          <w:szCs w:val="18"/>
        </w:rPr>
        <w:t>CONTENIDOS DE OBJETIVOS FUNDAMENTALES E INDIVIDUALES</w:t>
      </w:r>
      <w:r>
        <w:rPr>
          <w:rFonts w:ascii="Cambria" w:hAnsi="Cambria" w:cs="Arial"/>
          <w:b/>
          <w:i/>
          <w:sz w:val="18"/>
          <w:szCs w:val="18"/>
        </w:rPr>
        <w:t xml:space="preserve"> DEL I TRIMESTRE</w:t>
      </w:r>
    </w:p>
    <w:p w:rsidR="00A7770E" w:rsidRDefault="00A7770E" w:rsidP="00A7770E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456BCD" w:rsidRDefault="00456BCD" w:rsidP="00456BCD">
      <w:pPr>
        <w:ind w:left="1418" w:hanging="1061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>3.1COMPETENCIA</w:t>
      </w:r>
      <w:r w:rsidRPr="00D50264">
        <w:rPr>
          <w:rFonts w:ascii="Cambria" w:hAnsi="Cambria" w:cs="Arial"/>
          <w:sz w:val="18"/>
          <w:szCs w:val="18"/>
        </w:rPr>
        <w:t xml:space="preserve">:    </w:t>
      </w:r>
      <w:r>
        <w:rPr>
          <w:rFonts w:ascii="Cambria" w:hAnsi="Cambria" w:cs="Arial"/>
          <w:sz w:val="18"/>
          <w:szCs w:val="18"/>
        </w:rPr>
        <w:t>RESUELVE PROBLEMAS DE CANTIDAD</w:t>
      </w:r>
    </w:p>
    <w:p w:rsidR="00456BCD" w:rsidRDefault="00456BCD" w:rsidP="00456BCD">
      <w:pPr>
        <w:ind w:left="2127" w:hanging="1770"/>
        <w:rPr>
          <w:rFonts w:ascii="Cambria" w:hAnsi="Cambria" w:cs="Arial"/>
          <w:sz w:val="18"/>
          <w:szCs w:val="18"/>
        </w:rPr>
      </w:pPr>
      <w:r>
        <w:rPr>
          <w:rFonts w:ascii="Cambria" w:hAnsi="Cambria" w:cs="Arial"/>
          <w:b/>
          <w:sz w:val="18"/>
          <w:szCs w:val="18"/>
        </w:rPr>
        <w:tab/>
      </w:r>
      <w:r>
        <w:rPr>
          <w:rFonts w:ascii="Cambria" w:hAnsi="Cambria" w:cs="Arial"/>
          <w:sz w:val="18"/>
          <w:szCs w:val="18"/>
        </w:rPr>
        <w:t xml:space="preserve">RESUELVE PROBLEMAS DE REGULARIDAD EQUIVALENCIA Y CAMBIO </w:t>
      </w:r>
    </w:p>
    <w:p w:rsidR="00456BCD" w:rsidRDefault="00456BCD" w:rsidP="00456BCD">
      <w:pPr>
        <w:ind w:left="1418" w:hanging="1061"/>
        <w:rPr>
          <w:rFonts w:ascii="Cambria" w:hAnsi="Cambria" w:cs="Arial"/>
          <w:sz w:val="18"/>
          <w:szCs w:val="18"/>
          <w:lang w:val="es-MX"/>
        </w:rPr>
      </w:pPr>
      <w:r>
        <w:rPr>
          <w:rFonts w:ascii="Cambria" w:hAnsi="Cambria" w:cs="Arial"/>
          <w:b/>
          <w:sz w:val="18"/>
          <w:szCs w:val="18"/>
        </w:rPr>
        <w:t xml:space="preserve">3.2. CAPACIDAD   </w:t>
      </w:r>
      <w:proofErr w:type="gramStart"/>
      <w:r>
        <w:rPr>
          <w:rFonts w:ascii="Cambria" w:hAnsi="Cambria" w:cs="Arial"/>
          <w:b/>
          <w:sz w:val="18"/>
          <w:szCs w:val="18"/>
        </w:rPr>
        <w:t xml:space="preserve">  </w:t>
      </w:r>
      <w:r w:rsidRPr="00D50264">
        <w:rPr>
          <w:rFonts w:ascii="Cambria" w:hAnsi="Cambria" w:cs="Arial"/>
          <w:sz w:val="18"/>
          <w:szCs w:val="18"/>
          <w:lang w:val="es-MX"/>
        </w:rPr>
        <w:t>:</w:t>
      </w:r>
      <w:proofErr w:type="gramEnd"/>
      <w:r>
        <w:rPr>
          <w:rFonts w:ascii="Cambria" w:hAnsi="Cambria" w:cs="Arial"/>
          <w:sz w:val="18"/>
          <w:szCs w:val="18"/>
          <w:lang w:val="es-MX"/>
        </w:rPr>
        <w:t xml:space="preserve"> </w:t>
      </w:r>
    </w:p>
    <w:p w:rsidR="00456BCD" w:rsidRPr="00FB5D52" w:rsidRDefault="00456BCD" w:rsidP="00456BCD">
      <w:pPr>
        <w:ind w:left="1418" w:hanging="1061"/>
        <w:rPr>
          <w:rFonts w:ascii="Cambria" w:hAnsi="Cambria" w:cs="Arial"/>
          <w:sz w:val="2"/>
          <w:szCs w:val="18"/>
          <w:lang w:val="es-MX"/>
        </w:rPr>
      </w:pPr>
    </w:p>
    <w:p w:rsidR="00456BCD" w:rsidRPr="009B03F3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9B03F3">
        <w:rPr>
          <w:rFonts w:ascii="Arial" w:hAnsi="Arial" w:cs="Arial"/>
          <w:sz w:val="18"/>
          <w:szCs w:val="18"/>
        </w:rPr>
        <w:t>Traduce cantidades a expresiones numéricas.</w:t>
      </w:r>
    </w:p>
    <w:p w:rsidR="00456BCD" w:rsidRPr="00F13307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F13307">
        <w:rPr>
          <w:rFonts w:ascii="Arial" w:hAnsi="Arial" w:cs="Arial"/>
          <w:sz w:val="18"/>
          <w:szCs w:val="18"/>
        </w:rPr>
        <w:t>Comunica su comprensión sobre los números y las operaciones</w:t>
      </w:r>
    </w:p>
    <w:p w:rsidR="00456BCD" w:rsidRPr="00F13307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r w:rsidRPr="00F13307">
        <w:rPr>
          <w:rFonts w:ascii="Arial" w:hAnsi="Arial" w:cs="Arial"/>
          <w:sz w:val="18"/>
          <w:szCs w:val="18"/>
        </w:rPr>
        <w:t>Usa estrategias y procedimientos de estimación y cálculo.</w:t>
      </w:r>
    </w:p>
    <w:p w:rsidR="00456BCD" w:rsidRPr="00F13307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F13307">
        <w:rPr>
          <w:rFonts w:ascii="Arial" w:hAnsi="Arial" w:cs="Arial"/>
          <w:sz w:val="18"/>
          <w:szCs w:val="18"/>
        </w:rPr>
        <w:t>Argumenta afirmaciones sobre relaciones numéricas y las operaciones.</w:t>
      </w:r>
    </w:p>
    <w:p w:rsidR="00456BCD" w:rsidRPr="00F13307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F13307">
        <w:rPr>
          <w:rFonts w:ascii="Arial" w:hAnsi="Arial" w:cs="Arial"/>
          <w:sz w:val="18"/>
          <w:szCs w:val="18"/>
        </w:rPr>
        <w:t>Modela objetos con formas geométricas y sus transformaciones.</w:t>
      </w:r>
    </w:p>
    <w:p w:rsidR="00456BCD" w:rsidRPr="00F13307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F13307">
        <w:rPr>
          <w:rFonts w:ascii="Arial" w:hAnsi="Arial" w:cs="Arial"/>
          <w:sz w:val="18"/>
          <w:szCs w:val="18"/>
        </w:rPr>
        <w:t>Comunica su comprensión sobre las formas y relaciones geométricas.</w:t>
      </w:r>
    </w:p>
    <w:p w:rsidR="00456BCD" w:rsidRPr="00F13307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  <w:lang w:val="es-MX"/>
        </w:rPr>
      </w:pPr>
      <w:r w:rsidRPr="00F13307">
        <w:rPr>
          <w:rFonts w:ascii="Arial" w:hAnsi="Arial" w:cs="Arial"/>
          <w:sz w:val="18"/>
          <w:szCs w:val="18"/>
        </w:rPr>
        <w:t>Usa estrategias y procedimientos para orientarse en el espacio.</w:t>
      </w:r>
    </w:p>
    <w:p w:rsidR="00456BCD" w:rsidRPr="00F13307" w:rsidRDefault="00456BCD" w:rsidP="009B03F3">
      <w:pPr>
        <w:pStyle w:val="Prrafodelista"/>
        <w:numPr>
          <w:ilvl w:val="0"/>
          <w:numId w:val="11"/>
        </w:numPr>
        <w:ind w:left="993" w:hanging="284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F13307">
        <w:rPr>
          <w:rFonts w:ascii="Arial" w:hAnsi="Arial" w:cs="Arial"/>
          <w:sz w:val="18"/>
          <w:szCs w:val="18"/>
        </w:rPr>
        <w:t>Argumenta afirmaciones sobre relaciones geométricas</w:t>
      </w:r>
    </w:p>
    <w:p w:rsidR="00DB74F5" w:rsidRPr="0082320A" w:rsidRDefault="00DB74F5" w:rsidP="00456BCD">
      <w:pPr>
        <w:pStyle w:val="Prrafodelista"/>
        <w:ind w:left="1080"/>
        <w:jc w:val="both"/>
        <w:rPr>
          <w:rFonts w:ascii="Cambria" w:hAnsi="Cambria" w:cs="Arial"/>
          <w:sz w:val="18"/>
          <w:szCs w:val="18"/>
          <w:lang w:val="es-MX"/>
        </w:rPr>
      </w:pPr>
    </w:p>
    <w:p w:rsidR="00ED1D84" w:rsidRPr="005A400C" w:rsidRDefault="00F13307" w:rsidP="00ED1D84">
      <w:pPr>
        <w:ind w:left="357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t xml:space="preserve">CONTENIDOS </w:t>
      </w:r>
      <w:r w:rsidRPr="005A400C">
        <w:rPr>
          <w:rFonts w:ascii="Cambria" w:hAnsi="Cambria" w:cs="Arial"/>
          <w:b/>
          <w:i/>
          <w:sz w:val="18"/>
          <w:szCs w:val="18"/>
        </w:rPr>
        <w:t>FUNDAMENTALES</w:t>
      </w:r>
      <w:r w:rsidR="00ED1D84" w:rsidRPr="005A400C">
        <w:rPr>
          <w:rFonts w:ascii="Cambria" w:hAnsi="Cambria" w:cs="Arial"/>
          <w:b/>
          <w:i/>
          <w:sz w:val="18"/>
          <w:szCs w:val="18"/>
        </w:rPr>
        <w:t xml:space="preserve"> E INDIVIDUALES POR UNIDAD</w:t>
      </w:r>
    </w:p>
    <w:p w:rsidR="00ED1D84" w:rsidRPr="003E7FC2" w:rsidRDefault="00ED1D84" w:rsidP="00ED1D84">
      <w:pPr>
        <w:rPr>
          <w:rFonts w:ascii="Cambria" w:hAnsi="Cambria" w:cs="Arial"/>
          <w:i/>
          <w:sz w:val="2"/>
          <w:szCs w:val="18"/>
        </w:rPr>
      </w:pPr>
    </w:p>
    <w:p w:rsidR="00ED1D84" w:rsidRPr="005A400C" w:rsidRDefault="00ED1D84" w:rsidP="00ED1D84">
      <w:pPr>
        <w:ind w:left="24" w:firstLine="333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  <w:lang w:val="es-MX"/>
        </w:rPr>
        <w:t xml:space="preserve">DURACION: </w:t>
      </w:r>
      <w:r>
        <w:rPr>
          <w:rFonts w:ascii="Cambria" w:hAnsi="Cambria" w:cs="Arial"/>
          <w:sz w:val="18"/>
          <w:szCs w:val="18"/>
          <w:lang w:val="es-MX"/>
        </w:rPr>
        <w:t xml:space="preserve">del </w:t>
      </w:r>
      <w:r w:rsidR="00842F08">
        <w:rPr>
          <w:rFonts w:ascii="Cambria" w:hAnsi="Cambria" w:cs="Arial"/>
          <w:sz w:val="18"/>
          <w:szCs w:val="18"/>
          <w:lang w:val="es-MX"/>
        </w:rPr>
        <w:t>1 de marzo al 28</w:t>
      </w:r>
      <w:r w:rsidR="004E6700">
        <w:rPr>
          <w:rFonts w:ascii="Cambria" w:hAnsi="Cambria" w:cs="Arial"/>
          <w:sz w:val="18"/>
          <w:szCs w:val="18"/>
          <w:lang w:val="es-MX"/>
        </w:rPr>
        <w:t xml:space="preserve"> de mayo.</w:t>
      </w:r>
    </w:p>
    <w:p w:rsidR="00ED1D84" w:rsidRPr="003E7FC2" w:rsidRDefault="00ED1D84" w:rsidP="00ED1D84">
      <w:pPr>
        <w:tabs>
          <w:tab w:val="left" w:pos="720"/>
        </w:tabs>
        <w:ind w:left="360"/>
        <w:rPr>
          <w:rFonts w:ascii="Cambria" w:hAnsi="Cambria" w:cs="Arial"/>
          <w:sz w:val="2"/>
          <w:szCs w:val="18"/>
        </w:rPr>
      </w:pPr>
      <w:r>
        <w:rPr>
          <w:rFonts w:ascii="Cambria" w:hAnsi="Cambria" w:cs="Arial"/>
          <w:sz w:val="2"/>
          <w:szCs w:val="18"/>
        </w:rPr>
        <w:t>&lt;</w:t>
      </w:r>
    </w:p>
    <w:p w:rsidR="00ED1D84" w:rsidRPr="005C19D5" w:rsidRDefault="00ED1D84" w:rsidP="00ED1D84">
      <w:pPr>
        <w:numPr>
          <w:ilvl w:val="0"/>
          <w:numId w:val="6"/>
        </w:numPr>
        <w:tabs>
          <w:tab w:val="left" w:pos="720"/>
        </w:tabs>
        <w:ind w:left="360" w:firstLine="0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FUNDAMENTALES.</w:t>
      </w:r>
    </w:p>
    <w:p w:rsidR="00ED1D84" w:rsidRPr="00D15813" w:rsidRDefault="00ED1D84" w:rsidP="00F94D55">
      <w:pPr>
        <w:numPr>
          <w:ilvl w:val="0"/>
          <w:numId w:val="7"/>
        </w:numPr>
        <w:tabs>
          <w:tab w:val="clear" w:pos="1620"/>
          <w:tab w:val="num" w:pos="993"/>
          <w:tab w:val="left" w:pos="1134"/>
        </w:tabs>
        <w:ind w:hanging="911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 xml:space="preserve">Planteo de ecuaciones </w:t>
      </w:r>
    </w:p>
    <w:p w:rsidR="00ED1D84" w:rsidRPr="00D15813" w:rsidRDefault="00ED1D84" w:rsidP="00F94D55">
      <w:pPr>
        <w:numPr>
          <w:ilvl w:val="0"/>
          <w:numId w:val="7"/>
        </w:numPr>
        <w:tabs>
          <w:tab w:val="clear" w:pos="1620"/>
          <w:tab w:val="num" w:pos="993"/>
          <w:tab w:val="left" w:pos="1134"/>
        </w:tabs>
        <w:ind w:hanging="911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 xml:space="preserve">Problemas con edades </w:t>
      </w:r>
    </w:p>
    <w:p w:rsidR="00ED1D84" w:rsidRPr="009129D0" w:rsidRDefault="00ED1D84" w:rsidP="00F94D55">
      <w:pPr>
        <w:numPr>
          <w:ilvl w:val="0"/>
          <w:numId w:val="7"/>
        </w:numPr>
        <w:tabs>
          <w:tab w:val="clear" w:pos="1620"/>
          <w:tab w:val="num" w:pos="993"/>
          <w:tab w:val="left" w:pos="1134"/>
        </w:tabs>
        <w:ind w:hanging="911"/>
        <w:rPr>
          <w:rFonts w:ascii="Cambria" w:hAnsi="Cambria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Criptoaritmética</w:t>
      </w:r>
    </w:p>
    <w:p w:rsidR="00ED1D84" w:rsidRPr="00F13307" w:rsidRDefault="00ED1D84" w:rsidP="00ED1D84">
      <w:pPr>
        <w:tabs>
          <w:tab w:val="left" w:pos="1134"/>
        </w:tabs>
        <w:ind w:left="709"/>
        <w:rPr>
          <w:rFonts w:ascii="Cambria" w:hAnsi="Cambria" w:cs="Arial"/>
          <w:sz w:val="4"/>
          <w:szCs w:val="18"/>
        </w:rPr>
      </w:pPr>
    </w:p>
    <w:p w:rsidR="00ED1D84" w:rsidRPr="005A400C" w:rsidRDefault="00ED1D84" w:rsidP="00ED1D84">
      <w:pPr>
        <w:numPr>
          <w:ilvl w:val="0"/>
          <w:numId w:val="6"/>
        </w:numPr>
        <w:tabs>
          <w:tab w:val="left" w:pos="720"/>
        </w:tabs>
        <w:ind w:left="360" w:firstLine="0"/>
        <w:rPr>
          <w:rFonts w:ascii="Cambria" w:hAnsi="Cambria" w:cs="Arial"/>
          <w:sz w:val="18"/>
          <w:szCs w:val="18"/>
        </w:rPr>
      </w:pPr>
      <w:r w:rsidRPr="005A400C">
        <w:rPr>
          <w:rFonts w:ascii="Cambria" w:hAnsi="Cambria" w:cs="Arial"/>
          <w:sz w:val="18"/>
          <w:szCs w:val="18"/>
        </w:rPr>
        <w:t>INDIVIDUALES</w:t>
      </w:r>
    </w:p>
    <w:p w:rsidR="00ED1D84" w:rsidRPr="003E7FC2" w:rsidRDefault="00ED1D84" w:rsidP="00ED1D84">
      <w:pPr>
        <w:tabs>
          <w:tab w:val="left" w:pos="720"/>
        </w:tabs>
        <w:ind w:left="360"/>
        <w:rPr>
          <w:rFonts w:ascii="Cambria" w:hAnsi="Cambria" w:cs="Arial"/>
          <w:sz w:val="2"/>
          <w:szCs w:val="18"/>
        </w:rPr>
      </w:pPr>
    </w:p>
    <w:p w:rsidR="00ED1D84" w:rsidRPr="00D15813" w:rsidRDefault="00ED1D84" w:rsidP="00F94D55">
      <w:pPr>
        <w:numPr>
          <w:ilvl w:val="0"/>
          <w:numId w:val="10"/>
        </w:numPr>
        <w:tabs>
          <w:tab w:val="left" w:pos="993"/>
          <w:tab w:val="num" w:pos="1260"/>
        </w:tabs>
        <w:ind w:hanging="911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¿Qué es Criptoaritmético?</w:t>
      </w:r>
    </w:p>
    <w:p w:rsidR="00A7770E" w:rsidRPr="00D15813" w:rsidRDefault="00ED1D84" w:rsidP="00F94D55">
      <w:pPr>
        <w:numPr>
          <w:ilvl w:val="0"/>
          <w:numId w:val="10"/>
        </w:numPr>
        <w:tabs>
          <w:tab w:val="left" w:pos="993"/>
          <w:tab w:val="num" w:pos="1260"/>
        </w:tabs>
        <w:ind w:hanging="911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¿Qué es una ecuación?</w:t>
      </w:r>
    </w:p>
    <w:p w:rsidR="00A7770E" w:rsidRDefault="00A7770E" w:rsidP="00A7770E">
      <w:pPr>
        <w:ind w:right="71"/>
        <w:jc w:val="both"/>
        <w:rPr>
          <w:rFonts w:ascii="Cambria" w:hAnsi="Cambria" w:cs="Arial"/>
          <w:sz w:val="18"/>
          <w:szCs w:val="18"/>
          <w:lang w:val="es-PE"/>
        </w:rPr>
      </w:pPr>
    </w:p>
    <w:p w:rsidR="00A7770E" w:rsidRDefault="00A7770E" w:rsidP="00A7770E">
      <w:pPr>
        <w:spacing w:line="276" w:lineRule="auto"/>
        <w:ind w:right="71"/>
        <w:jc w:val="both"/>
        <w:rPr>
          <w:rFonts w:ascii="Cambria" w:hAnsi="Cambria" w:cs="Arial"/>
          <w:b/>
          <w:i/>
          <w:sz w:val="18"/>
          <w:szCs w:val="18"/>
        </w:rPr>
      </w:pPr>
    </w:p>
    <w:p w:rsidR="00A7770E" w:rsidRPr="00D50264" w:rsidRDefault="00C60E22" w:rsidP="00C60E22">
      <w:pPr>
        <w:spacing w:line="276" w:lineRule="auto"/>
        <w:ind w:left="284" w:right="71"/>
        <w:jc w:val="both"/>
        <w:rPr>
          <w:rFonts w:ascii="Cambria" w:hAnsi="Cambria" w:cs="Arial"/>
          <w:b/>
          <w:i/>
          <w:sz w:val="18"/>
          <w:szCs w:val="18"/>
        </w:rPr>
      </w:pPr>
      <w:r>
        <w:rPr>
          <w:rFonts w:ascii="Cambria" w:hAnsi="Cambria" w:cs="Arial"/>
          <w:b/>
          <w:i/>
          <w:sz w:val="18"/>
          <w:szCs w:val="18"/>
        </w:rPr>
        <w:lastRenderedPageBreak/>
        <w:t xml:space="preserve">     </w:t>
      </w:r>
      <w:r w:rsidR="00A7770E" w:rsidRPr="00D50264">
        <w:rPr>
          <w:rFonts w:ascii="Cambria" w:hAnsi="Cambria" w:cs="Arial"/>
          <w:b/>
          <w:i/>
          <w:sz w:val="18"/>
          <w:szCs w:val="18"/>
        </w:rPr>
        <w:t>ORIENTACIONES METODOLÓGICAS</w:t>
      </w:r>
      <w:r w:rsidR="00396598">
        <w:rPr>
          <w:rFonts w:ascii="Cambria" w:hAnsi="Cambria" w:cs="Arial"/>
          <w:b/>
          <w:i/>
          <w:sz w:val="18"/>
          <w:szCs w:val="18"/>
        </w:rPr>
        <w:t xml:space="preserve"> </w:t>
      </w:r>
    </w:p>
    <w:p w:rsidR="00A7770E" w:rsidRPr="002D3BA5" w:rsidRDefault="00A7770E" w:rsidP="00A7770E">
      <w:pPr>
        <w:ind w:left="360"/>
        <w:jc w:val="both"/>
        <w:rPr>
          <w:rFonts w:ascii="Cambria" w:hAnsi="Cambria" w:cs="Arial"/>
          <w:sz w:val="10"/>
          <w:szCs w:val="18"/>
        </w:rPr>
      </w:pP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Los alumnos deben estar debidamente identificados con nombres y apellidos.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Ingresa puntal a las sesiones virtuales de clases.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Debe estar presentable. Polo del colegio.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Ambiente adecuado para el desarrollo de la actividad (no acostado, en cama o con distractores, como celular o música de fondo)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El alumno debe verificar las condiciones mínimas de recursos para el desarrollo normal de las sesiones de aprendizaje (micrófono, audio, cámara, acceso a internet)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El chat es de uso exclusivo académico. (si el profesor estima conveniente puede estar desactivado)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El alumno que genere distracciones o que haga comentarios impropios será retirado de la sesión virtual.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 xml:space="preserve">Usa el cuaderno para tomar notas en las diferentes clases virtuales. 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 xml:space="preserve">Se tomará en cuenta la participación ordenada haciendo </w:t>
      </w:r>
      <w:proofErr w:type="spellStart"/>
      <w:r w:rsidRPr="00D15813">
        <w:rPr>
          <w:rFonts w:ascii="Arial" w:hAnsi="Arial" w:cs="Arial"/>
          <w:sz w:val="18"/>
          <w:szCs w:val="18"/>
        </w:rPr>
        <w:t>click</w:t>
      </w:r>
      <w:proofErr w:type="spellEnd"/>
      <w:r w:rsidRPr="00D15813">
        <w:rPr>
          <w:rFonts w:ascii="Arial" w:hAnsi="Arial" w:cs="Arial"/>
          <w:sz w:val="18"/>
          <w:szCs w:val="18"/>
        </w:rPr>
        <w:t xml:space="preserve"> en la opción levantar la mano. 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D15813">
        <w:rPr>
          <w:rFonts w:ascii="Arial" w:hAnsi="Arial" w:cs="Arial"/>
          <w:b/>
          <w:sz w:val="18"/>
          <w:szCs w:val="18"/>
        </w:rPr>
        <w:t>Respeta la opinión de tus compañeros y colabora con el desarrollo de la clase virtual.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b/>
          <w:sz w:val="18"/>
          <w:szCs w:val="18"/>
        </w:rPr>
      </w:pPr>
      <w:r w:rsidRPr="00D15813">
        <w:rPr>
          <w:rFonts w:ascii="Arial" w:hAnsi="Arial" w:cs="Arial"/>
          <w:b/>
          <w:sz w:val="18"/>
          <w:szCs w:val="18"/>
        </w:rPr>
        <w:t>Si el alumno falta a la sesión virtual o no presenta alguna actividad, la familia mediante un correo electrónico o mensaje de texto sustenta las razones al tutor y este justica al profesor de asignatura.</w:t>
      </w:r>
    </w:p>
    <w:p w:rsidR="00A7770E" w:rsidRPr="00D15813" w:rsidRDefault="00A7770E" w:rsidP="00A7770E">
      <w:pPr>
        <w:numPr>
          <w:ilvl w:val="2"/>
          <w:numId w:val="1"/>
        </w:numPr>
        <w:tabs>
          <w:tab w:val="clear" w:pos="2340"/>
          <w:tab w:val="num" w:pos="720"/>
          <w:tab w:val="left" w:pos="1080"/>
        </w:tabs>
        <w:ind w:left="720"/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Se tomará en cuenta también la participación activa de cada uno de los alumnos en las sesiones virtuales.</w:t>
      </w:r>
    </w:p>
    <w:p w:rsidR="00A7770E" w:rsidRDefault="00A7770E" w:rsidP="00A7770E">
      <w:pPr>
        <w:ind w:left="1440"/>
        <w:jc w:val="both"/>
        <w:rPr>
          <w:rFonts w:asciiTheme="majorHAnsi" w:hAnsiTheme="majorHAnsi" w:cs="Arial"/>
          <w:sz w:val="18"/>
          <w:szCs w:val="20"/>
        </w:rPr>
      </w:pPr>
    </w:p>
    <w:p w:rsidR="00A7770E" w:rsidRDefault="00A7770E" w:rsidP="00A7770E">
      <w:pPr>
        <w:numPr>
          <w:ilvl w:val="2"/>
          <w:numId w:val="1"/>
        </w:numPr>
        <w:tabs>
          <w:tab w:val="clear" w:pos="2340"/>
          <w:tab w:val="num" w:pos="360"/>
        </w:tabs>
        <w:ind w:left="360"/>
        <w:jc w:val="both"/>
        <w:rPr>
          <w:rFonts w:asciiTheme="majorHAnsi" w:hAnsiTheme="majorHAnsi" w:cs="Arial"/>
          <w:b/>
          <w:sz w:val="18"/>
          <w:szCs w:val="18"/>
        </w:rPr>
      </w:pPr>
      <w:r w:rsidRPr="0082320A">
        <w:rPr>
          <w:rFonts w:ascii="Cambria" w:hAnsi="Cambria" w:cs="Arial"/>
          <w:b/>
          <w:sz w:val="18"/>
          <w:szCs w:val="20"/>
        </w:rPr>
        <w:t>Recursos</w:t>
      </w:r>
      <w:r w:rsidRPr="0082320A">
        <w:rPr>
          <w:rFonts w:asciiTheme="majorHAnsi" w:hAnsiTheme="majorHAnsi" w:cs="Arial"/>
          <w:b/>
          <w:sz w:val="18"/>
          <w:szCs w:val="18"/>
        </w:rPr>
        <w:t xml:space="preserve"> y medios</w:t>
      </w:r>
    </w:p>
    <w:p w:rsidR="00A7770E" w:rsidRPr="00D15813" w:rsidRDefault="00020290" w:rsidP="00A7770E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Power Paint.</w:t>
      </w:r>
    </w:p>
    <w:p w:rsidR="00A7770E" w:rsidRPr="00D15813" w:rsidRDefault="00020290" w:rsidP="00A7770E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Intelectum 1.</w:t>
      </w:r>
    </w:p>
    <w:p w:rsidR="00A7770E" w:rsidRPr="00D15813" w:rsidRDefault="00020290" w:rsidP="00A7770E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Jamboard.</w:t>
      </w:r>
    </w:p>
    <w:p w:rsidR="00A7770E" w:rsidRPr="00D15813" w:rsidRDefault="00020290" w:rsidP="00A7770E">
      <w:pPr>
        <w:pStyle w:val="Prrafodelista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sz w:val="18"/>
          <w:szCs w:val="18"/>
        </w:rPr>
        <w:t>Padlet.</w:t>
      </w:r>
    </w:p>
    <w:p w:rsidR="00020290" w:rsidRPr="00020290" w:rsidRDefault="00020290" w:rsidP="00A7770E">
      <w:pPr>
        <w:pStyle w:val="Prrafodelista"/>
        <w:numPr>
          <w:ilvl w:val="0"/>
          <w:numId w:val="2"/>
        </w:numPr>
        <w:rPr>
          <w:rFonts w:asciiTheme="majorHAnsi" w:hAnsiTheme="majorHAnsi" w:cs="Arial"/>
          <w:sz w:val="18"/>
          <w:szCs w:val="18"/>
        </w:rPr>
      </w:pPr>
      <w:proofErr w:type="spellStart"/>
      <w:r w:rsidRPr="00D15813">
        <w:rPr>
          <w:rFonts w:ascii="Arial" w:hAnsi="Arial" w:cs="Arial"/>
          <w:sz w:val="18"/>
          <w:szCs w:val="18"/>
        </w:rPr>
        <w:t>Kahoot</w:t>
      </w:r>
      <w:proofErr w:type="spellEnd"/>
      <w:r>
        <w:rPr>
          <w:rFonts w:ascii="Cambria" w:hAnsi="Cambria"/>
          <w:sz w:val="18"/>
          <w:szCs w:val="18"/>
        </w:rPr>
        <w:t>.</w:t>
      </w:r>
    </w:p>
    <w:p w:rsidR="00A7770E" w:rsidRPr="0082320A" w:rsidRDefault="00A7770E" w:rsidP="009C5A01">
      <w:pPr>
        <w:jc w:val="both"/>
        <w:rPr>
          <w:rFonts w:asciiTheme="majorHAnsi" w:hAnsiTheme="majorHAnsi" w:cs="Arial"/>
          <w:b/>
          <w:sz w:val="18"/>
          <w:szCs w:val="18"/>
        </w:rPr>
      </w:pPr>
    </w:p>
    <w:p w:rsidR="00A7770E" w:rsidRPr="005135FA" w:rsidRDefault="00A7770E" w:rsidP="005135FA">
      <w:pPr>
        <w:pStyle w:val="Prrafodelista"/>
        <w:numPr>
          <w:ilvl w:val="0"/>
          <w:numId w:val="1"/>
        </w:numPr>
        <w:tabs>
          <w:tab w:val="clear" w:pos="1080"/>
          <w:tab w:val="num" w:pos="426"/>
        </w:tabs>
        <w:spacing w:line="276" w:lineRule="auto"/>
        <w:ind w:hanging="1080"/>
        <w:jc w:val="both"/>
        <w:rPr>
          <w:rFonts w:ascii="Cambria" w:hAnsi="Cambria" w:cs="Arial"/>
          <w:b/>
          <w:sz w:val="18"/>
          <w:szCs w:val="18"/>
        </w:rPr>
      </w:pPr>
      <w:r w:rsidRPr="001522A8">
        <w:rPr>
          <w:rFonts w:ascii="Cambria" w:hAnsi="Cambria" w:cs="Arial"/>
          <w:b/>
          <w:sz w:val="18"/>
          <w:szCs w:val="18"/>
        </w:rPr>
        <w:t>SISTEMA DE EVALUACIÓN.</w:t>
      </w:r>
    </w:p>
    <w:p w:rsidR="00A7770E" w:rsidRPr="00D15813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</w:rPr>
      </w:pPr>
      <w:r w:rsidRPr="00D15813">
        <w:rPr>
          <w:rFonts w:ascii="Arial" w:hAnsi="Arial" w:cs="Arial"/>
          <w:b/>
          <w:i/>
          <w:sz w:val="18"/>
          <w:szCs w:val="18"/>
        </w:rPr>
        <w:t>Inicio</w:t>
      </w:r>
      <w:r w:rsidRPr="00D15813">
        <w:rPr>
          <w:rFonts w:ascii="Arial" w:hAnsi="Arial" w:cs="Arial"/>
          <w:i/>
          <w:sz w:val="18"/>
          <w:szCs w:val="18"/>
        </w:rPr>
        <w:t xml:space="preserve">: </w:t>
      </w:r>
      <w:r w:rsidRPr="00D15813">
        <w:rPr>
          <w:rFonts w:ascii="Arial" w:hAnsi="Arial" w:cs="Arial"/>
          <w:sz w:val="18"/>
          <w:szCs w:val="18"/>
        </w:rPr>
        <w:t xml:space="preserve">participación en clases, comentario crítico, observación de videos, </w:t>
      </w:r>
    </w:p>
    <w:p w:rsidR="00A7770E" w:rsidRPr="00D15813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D15813">
        <w:rPr>
          <w:rFonts w:ascii="Arial" w:hAnsi="Arial" w:cs="Arial"/>
          <w:b/>
          <w:i/>
          <w:sz w:val="18"/>
          <w:szCs w:val="18"/>
        </w:rPr>
        <w:t>Desarrollo:</w:t>
      </w:r>
      <w:r w:rsidRPr="00D15813">
        <w:rPr>
          <w:rFonts w:ascii="Arial" w:hAnsi="Arial" w:cs="Arial"/>
          <w:sz w:val="18"/>
          <w:szCs w:val="18"/>
        </w:rPr>
        <w:t xml:space="preserve"> Participación activa, desarrollo de actividades en línea.</w:t>
      </w:r>
    </w:p>
    <w:p w:rsidR="00A7770E" w:rsidRPr="00D15813" w:rsidRDefault="00A7770E" w:rsidP="00A7770E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FF0000"/>
          <w:sz w:val="18"/>
          <w:szCs w:val="18"/>
        </w:rPr>
      </w:pPr>
      <w:r w:rsidRPr="00D15813">
        <w:rPr>
          <w:rFonts w:ascii="Arial" w:hAnsi="Arial" w:cs="Arial"/>
          <w:b/>
          <w:i/>
          <w:sz w:val="18"/>
          <w:szCs w:val="18"/>
        </w:rPr>
        <w:t xml:space="preserve">Cierre: </w:t>
      </w:r>
      <w:r w:rsidRPr="00D15813">
        <w:rPr>
          <w:rFonts w:ascii="Arial" w:hAnsi="Arial" w:cs="Arial"/>
          <w:sz w:val="18"/>
          <w:szCs w:val="18"/>
        </w:rPr>
        <w:t xml:space="preserve">presentaciones de productos previstos en la unidad, prácticas calificadas. </w:t>
      </w:r>
    </w:p>
    <w:p w:rsidR="00A7770E" w:rsidRPr="00D15813" w:rsidRDefault="00A7770E" w:rsidP="00A7770E">
      <w:pPr>
        <w:pStyle w:val="Prrafodelista"/>
        <w:jc w:val="both"/>
        <w:rPr>
          <w:rFonts w:ascii="Arial" w:hAnsi="Arial" w:cs="Arial"/>
          <w:color w:val="FF0000"/>
          <w:sz w:val="18"/>
          <w:szCs w:val="18"/>
        </w:rPr>
      </w:pPr>
    </w:p>
    <w:p w:rsidR="00A7770E" w:rsidRPr="00D15813" w:rsidRDefault="00A7770E" w:rsidP="00A7770E">
      <w:pPr>
        <w:rPr>
          <w:rFonts w:ascii="Arial" w:hAnsi="Arial" w:cs="Arial"/>
          <w:b/>
          <w:i/>
          <w:sz w:val="4"/>
          <w:szCs w:val="18"/>
        </w:rPr>
      </w:pPr>
    </w:p>
    <w:tbl>
      <w:tblPr>
        <w:tblStyle w:val="Tablaconcuadrcula"/>
        <w:tblpPr w:leftFromText="141" w:rightFromText="141" w:vertAnchor="text" w:horzAnchor="page" w:tblpX="9142" w:tblpY="-30"/>
        <w:tblW w:w="0" w:type="auto"/>
        <w:tblLook w:val="04A0" w:firstRow="1" w:lastRow="0" w:firstColumn="1" w:lastColumn="0" w:noHBand="0" w:noVBand="1"/>
      </w:tblPr>
      <w:tblGrid>
        <w:gridCol w:w="1413"/>
        <w:gridCol w:w="4514"/>
      </w:tblGrid>
      <w:tr w:rsidR="00A332A8" w:rsidRPr="00D15813" w:rsidTr="00A332A8">
        <w:tc>
          <w:tcPr>
            <w:tcW w:w="1413" w:type="dxa"/>
          </w:tcPr>
          <w:p w:rsidR="00A332A8" w:rsidRPr="00D15813" w:rsidRDefault="00A332A8" w:rsidP="00A332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5813">
              <w:rPr>
                <w:rFonts w:ascii="Arial" w:hAnsi="Arial" w:cs="Arial"/>
                <w:b/>
                <w:i/>
                <w:sz w:val="18"/>
                <w:szCs w:val="18"/>
              </w:rPr>
              <w:t>Sistema de evaluación</w:t>
            </w:r>
          </w:p>
        </w:tc>
        <w:tc>
          <w:tcPr>
            <w:tcW w:w="4514" w:type="dxa"/>
            <w:vAlign w:val="center"/>
          </w:tcPr>
          <w:p w:rsidR="00A332A8" w:rsidRPr="00D15813" w:rsidRDefault="00A332A8" w:rsidP="00A332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5813">
              <w:rPr>
                <w:rFonts w:ascii="Arial" w:hAnsi="Arial" w:cs="Arial"/>
                <w:b/>
                <w:i/>
                <w:sz w:val="18"/>
                <w:szCs w:val="18"/>
              </w:rPr>
              <w:t>¿Qué se evaluará?</w:t>
            </w:r>
          </w:p>
        </w:tc>
      </w:tr>
      <w:tr w:rsidR="00A332A8" w:rsidRPr="00D15813" w:rsidTr="00A332A8">
        <w:tc>
          <w:tcPr>
            <w:tcW w:w="1413" w:type="dxa"/>
            <w:vAlign w:val="center"/>
          </w:tcPr>
          <w:p w:rsidR="00A332A8" w:rsidRPr="00D15813" w:rsidRDefault="00A332A8" w:rsidP="00A332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5813">
              <w:rPr>
                <w:rFonts w:ascii="Arial" w:hAnsi="Arial" w:cs="Arial"/>
                <w:b/>
                <w:i/>
                <w:sz w:val="18"/>
                <w:szCs w:val="18"/>
              </w:rPr>
              <w:t>Proceso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D15813" w:rsidRDefault="00A332A8" w:rsidP="00A332A8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D15813">
              <w:rPr>
                <w:rFonts w:ascii="Arial" w:hAnsi="Arial" w:cs="Arial"/>
                <w:sz w:val="18"/>
                <w:szCs w:val="18"/>
              </w:rPr>
              <w:t>Participación en clase virtuales, comentarios críticos, observación de videos.  desarrollo de actividades en línea.</w:t>
            </w:r>
          </w:p>
        </w:tc>
      </w:tr>
      <w:tr w:rsidR="00A332A8" w:rsidRPr="00D15813" w:rsidTr="00A332A8">
        <w:tc>
          <w:tcPr>
            <w:tcW w:w="1413" w:type="dxa"/>
            <w:vAlign w:val="center"/>
          </w:tcPr>
          <w:p w:rsidR="00A332A8" w:rsidRPr="00D15813" w:rsidRDefault="00A332A8" w:rsidP="00A332A8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15813">
              <w:rPr>
                <w:rFonts w:ascii="Arial" w:hAnsi="Arial" w:cs="Arial"/>
                <w:b/>
                <w:i/>
                <w:sz w:val="18"/>
                <w:szCs w:val="18"/>
              </w:rPr>
              <w:t>Final</w:t>
            </w:r>
          </w:p>
        </w:tc>
        <w:tc>
          <w:tcPr>
            <w:tcW w:w="4514" w:type="dxa"/>
            <w:tcBorders>
              <w:bottom w:val="single" w:sz="4" w:space="0" w:color="auto"/>
            </w:tcBorders>
          </w:tcPr>
          <w:p w:rsidR="00A332A8" w:rsidRPr="00D15813" w:rsidRDefault="00A332A8" w:rsidP="00A332A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15813">
              <w:rPr>
                <w:rFonts w:ascii="Arial" w:hAnsi="Arial" w:cs="Arial"/>
                <w:sz w:val="18"/>
                <w:szCs w:val="18"/>
              </w:rPr>
              <w:t>presentaciones de productos previstos en la unidad, prácticas calificadas.</w:t>
            </w:r>
          </w:p>
        </w:tc>
      </w:tr>
    </w:tbl>
    <w:p w:rsidR="00A7770E" w:rsidRDefault="00A7770E" w:rsidP="00A7770E"/>
    <w:p w:rsidR="00A7770E" w:rsidRDefault="00A7770E" w:rsidP="00A7770E"/>
    <w:p w:rsidR="00A7770E" w:rsidRDefault="00A7770E" w:rsidP="00A7770E"/>
    <w:p w:rsidR="00A7770E" w:rsidRDefault="00A7770E" w:rsidP="00A7770E"/>
    <w:p w:rsidR="00D063AF" w:rsidRDefault="00D063AF"/>
    <w:sectPr w:rsidR="00D063AF" w:rsidSect="00842F08">
      <w:pgSz w:w="16838" w:h="11906" w:orient="landscape" w:code="9"/>
      <w:pgMar w:top="426" w:right="851" w:bottom="426" w:left="851" w:header="709" w:footer="709" w:gutter="0"/>
      <w:cols w:num="2" w:sep="1" w:space="1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831ED"/>
    <w:multiLevelType w:val="hybridMultilevel"/>
    <w:tmpl w:val="235E2196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2647254D"/>
    <w:multiLevelType w:val="hybridMultilevel"/>
    <w:tmpl w:val="6100AC56"/>
    <w:lvl w:ilvl="0" w:tplc="280A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789795D"/>
    <w:multiLevelType w:val="hybridMultilevel"/>
    <w:tmpl w:val="7960BA7C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3AFC16CA"/>
    <w:multiLevelType w:val="hybridMultilevel"/>
    <w:tmpl w:val="D898D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138D1"/>
    <w:multiLevelType w:val="hybridMultilevel"/>
    <w:tmpl w:val="B9743C80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34F7D32"/>
    <w:multiLevelType w:val="hybridMultilevel"/>
    <w:tmpl w:val="C408F86A"/>
    <w:lvl w:ilvl="0" w:tplc="A85A2F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66DFD"/>
    <w:multiLevelType w:val="hybridMultilevel"/>
    <w:tmpl w:val="9BCC7502"/>
    <w:lvl w:ilvl="0" w:tplc="416C232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98488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332104"/>
    <w:multiLevelType w:val="hybridMultilevel"/>
    <w:tmpl w:val="7960BA7C"/>
    <w:lvl w:ilvl="0" w:tplc="0C0A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 w15:restartNumberingAfterBreak="0">
    <w:nsid w:val="6CA37453"/>
    <w:multiLevelType w:val="hybridMultilevel"/>
    <w:tmpl w:val="E6BEC374"/>
    <w:lvl w:ilvl="0" w:tplc="0C0A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9" w15:restartNumberingAfterBreak="0">
    <w:nsid w:val="70A110CD"/>
    <w:multiLevelType w:val="hybridMultilevel"/>
    <w:tmpl w:val="8CB464CE"/>
    <w:lvl w:ilvl="0" w:tplc="D29AD9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426D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0E"/>
    <w:rsid w:val="00020290"/>
    <w:rsid w:val="00067F79"/>
    <w:rsid w:val="001D2427"/>
    <w:rsid w:val="00396598"/>
    <w:rsid w:val="00456BCD"/>
    <w:rsid w:val="004E6700"/>
    <w:rsid w:val="005135FA"/>
    <w:rsid w:val="00842F08"/>
    <w:rsid w:val="008F7856"/>
    <w:rsid w:val="009B03F3"/>
    <w:rsid w:val="009C5A01"/>
    <w:rsid w:val="00A332A8"/>
    <w:rsid w:val="00A7400D"/>
    <w:rsid w:val="00A7770E"/>
    <w:rsid w:val="00B33AF9"/>
    <w:rsid w:val="00BE5EE0"/>
    <w:rsid w:val="00C60E22"/>
    <w:rsid w:val="00D063AF"/>
    <w:rsid w:val="00D15813"/>
    <w:rsid w:val="00DB74F5"/>
    <w:rsid w:val="00E52834"/>
    <w:rsid w:val="00ED1D84"/>
    <w:rsid w:val="00F13307"/>
    <w:rsid w:val="00F30407"/>
    <w:rsid w:val="00F94D55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A66BE"/>
  <w15:chartTrackingRefBased/>
  <w15:docId w15:val="{022E02B6-AF18-44C1-BC07-9B52EFF9F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7770E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A777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7770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A7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</dc:creator>
  <cp:keywords/>
  <dc:description/>
  <cp:lastModifiedBy>CARLOS ARBOLEDA</cp:lastModifiedBy>
  <cp:revision>24</cp:revision>
  <dcterms:created xsi:type="dcterms:W3CDTF">2021-02-09T18:55:00Z</dcterms:created>
  <dcterms:modified xsi:type="dcterms:W3CDTF">2021-02-26T23:33:00Z</dcterms:modified>
</cp:coreProperties>
</file>