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68359BB5" w14:textId="67ACC0AC" w:rsidR="00CE16EB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¡PROGRAMACI</w:t>
      </w:r>
      <w:r w:rsidR="00D12580">
        <w:rPr>
          <w:rFonts w:ascii="Arial Narrow" w:hAnsi="Arial Narrow" w:cs="Arial"/>
          <w:b/>
          <w:szCs w:val="20"/>
          <w:lang w:val="en-US"/>
        </w:rPr>
        <w:t>ÓN DE UNIDAD DE APRENDIZAJE N° 4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CE16EB">
        <w:rPr>
          <w:rFonts w:ascii="Arial Narrow" w:hAnsi="Arial Narrow" w:cs="Arial"/>
          <w:b/>
          <w:szCs w:val="20"/>
          <w:lang w:val="en-US"/>
        </w:rPr>
        <w:t>–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D12580" w:rsidRPr="00D12580">
        <w:rPr>
          <w:rFonts w:ascii="Arial Narrow" w:hAnsi="Arial Narrow" w:cs="Arial"/>
          <w:b/>
          <w:szCs w:val="20"/>
          <w:lang w:val="en-US"/>
        </w:rPr>
        <w:t xml:space="preserve">THE SECRET TO A HAPPY LIFE (SECOND HALF) / EMBRACE EARTH </w:t>
      </w:r>
      <w:r w:rsidR="00B75CD0" w:rsidRPr="00CE16E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43838900" w14:textId="7BA80A6C" w:rsidR="00FF733B" w:rsidRPr="00CE16EB" w:rsidRDefault="00D973C7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AÑO ESCOLAR 202</w:t>
      </w:r>
      <w:r w:rsidR="00EA092B">
        <w:rPr>
          <w:rFonts w:ascii="Arial Narrow" w:hAnsi="Arial Narrow" w:cs="Arial"/>
          <w:b/>
          <w:szCs w:val="20"/>
          <w:lang w:val="en-US"/>
        </w:rPr>
        <w:t>4</w:t>
      </w:r>
      <w:r w:rsidR="00872061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56E72099" w14:textId="7BDA708F" w:rsidR="00872061" w:rsidRPr="00CE16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316B7A02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EA092B">
        <w:rPr>
          <w:rFonts w:ascii="Arial Narrow" w:eastAsia="Calibri" w:hAnsi="Arial Narrow" w:cs="Arial"/>
          <w:sz w:val="20"/>
          <w:szCs w:val="20"/>
        </w:rPr>
        <w:t>2do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4BBD2188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687146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0D1C5A35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EA092B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Louis Gysels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4D3217C" w14:textId="77777777" w:rsidR="00687146" w:rsidRPr="00687146" w:rsidRDefault="00687146" w:rsidP="0068714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68714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22B85662" w14:textId="77777777" w:rsidR="00687146" w:rsidRPr="00687146" w:rsidRDefault="00687146" w:rsidP="0068714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68714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14D6BA42" w:rsidR="002B3618" w:rsidRDefault="00687146" w:rsidP="0068714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14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pronominalización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276FE059" w14:textId="000C6ECB" w:rsidR="00304356" w:rsidRPr="00687146" w:rsidRDefault="00687146" w:rsidP="0068714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687146">
        <w:rPr>
          <w:rFonts w:ascii="Arial Narrow" w:hAnsi="Arial Narrow" w:cs="Arial"/>
          <w:bCs/>
          <w:sz w:val="20"/>
          <w:szCs w:val="20"/>
        </w:rPr>
        <w:t>Enfoque ambiental</w:t>
      </w:r>
    </w:p>
    <w:p w14:paraId="7803179E" w14:textId="77777777" w:rsidR="00687146" w:rsidRPr="00304356" w:rsidRDefault="00687146" w:rsidP="0030435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3"/>
        <w:gridCol w:w="1472"/>
        <w:gridCol w:w="5133"/>
        <w:gridCol w:w="1137"/>
        <w:gridCol w:w="2673"/>
        <w:gridCol w:w="1801"/>
      </w:tblGrid>
      <w:tr w:rsidR="00336833" w14:paraId="492F6096" w14:textId="77777777" w:rsidTr="00D84BD1">
        <w:tc>
          <w:tcPr>
            <w:tcW w:w="1923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D84BD1" w:rsidRPr="00D84BD1" w14:paraId="2AA08D84" w14:textId="77777777" w:rsidTr="00D84BD1">
        <w:tc>
          <w:tcPr>
            <w:tcW w:w="1923" w:type="dxa"/>
            <w:shd w:val="clear" w:color="auto" w:fill="B8CCE4" w:themeFill="accent1" w:themeFillTint="66"/>
            <w:vAlign w:val="center"/>
          </w:tcPr>
          <w:p w14:paraId="3EC49AB1" w14:textId="2BF9973D" w:rsidR="00D84BD1" w:rsidRPr="00240604" w:rsidRDefault="00D84BD1" w:rsidP="00D84BD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2" w:type="dxa"/>
            <w:shd w:val="clear" w:color="auto" w:fill="B8CCE4" w:themeFill="accent1" w:themeFillTint="66"/>
            <w:vAlign w:val="center"/>
          </w:tcPr>
          <w:p w14:paraId="176F4F98" w14:textId="05FE10BA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Utiliza recursos no verbales y paraverbales de forma estratégica.</w:t>
            </w:r>
          </w:p>
        </w:tc>
        <w:tc>
          <w:tcPr>
            <w:tcW w:w="5133" w:type="dxa"/>
            <w:shd w:val="clear" w:color="auto" w:fill="B8CCE4" w:themeFill="accent1" w:themeFillTint="66"/>
            <w:vAlign w:val="center"/>
          </w:tcPr>
          <w:p w14:paraId="244D4526" w14:textId="7ED455DB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cuando expresa quejas y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disculpa,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también cuando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conversa acerca de eventos futuros y predicciones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1137" w:type="dxa"/>
            <w:shd w:val="clear" w:color="auto" w:fill="B8CCE4" w:themeFill="accent1" w:themeFillTint="66"/>
            <w:vAlign w:val="center"/>
          </w:tcPr>
          <w:p w14:paraId="43628EDB" w14:textId="213C2506" w:rsidR="00D84BD1" w:rsidRPr="00240604" w:rsidRDefault="00D84BD1" w:rsidP="00D84B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 Life / Environment</w:t>
            </w:r>
          </w:p>
        </w:tc>
        <w:tc>
          <w:tcPr>
            <w:tcW w:w="2673" w:type="dxa"/>
            <w:shd w:val="clear" w:color="auto" w:fill="B8CCE4" w:themeFill="accent1" w:themeFillTint="66"/>
            <w:vAlign w:val="center"/>
          </w:tcPr>
          <w:p w14:paraId="2116A0BC" w14:textId="4A9C577D" w:rsidR="00D84BD1" w:rsidRPr="00D84BD1" w:rsidRDefault="00D84BD1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>1. Creé y ejecuté dialogos expresando quejas y ofreciendo disculpas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usando lenguaje verbal y no verbal.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br/>
            </w:r>
          </w:p>
          <w:p w14:paraId="370F4F69" w14:textId="1A373F19" w:rsidR="00D84BD1" w:rsidRPr="00D84BD1" w:rsidRDefault="00D84BD1" w:rsidP="00D84BD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Analicé e hice predicciones sobre el futuro usando estructuras gramaticales de la unidad.</w:t>
            </w:r>
          </w:p>
        </w:tc>
        <w:tc>
          <w:tcPr>
            <w:tcW w:w="1801" w:type="dxa"/>
            <w:shd w:val="clear" w:color="auto" w:fill="B8CCE4" w:themeFill="accent1" w:themeFillTint="66"/>
            <w:vAlign w:val="center"/>
          </w:tcPr>
          <w:p w14:paraId="305F2F67" w14:textId="77777777" w:rsidR="00D84BD1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A547FB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Express complaints, apologize and accept apologies</w:t>
            </w:r>
          </w:p>
          <w:p w14:paraId="4EAA5643" w14:textId="77777777" w:rsidR="00D84BD1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Express events in the future</w:t>
            </w:r>
          </w:p>
          <w:p w14:paraId="77BC2BFE" w14:textId="77777777" w:rsidR="00D84BD1" w:rsidRPr="00A547FB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Make predictions for the future</w:t>
            </w:r>
          </w:p>
          <w:p w14:paraId="61663F8A" w14:textId="31BC2B82" w:rsidR="00D84BD1" w:rsidRPr="00D84BD1" w:rsidRDefault="00D84BD1" w:rsidP="00D84BD1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84BD1" w:rsidRPr="00D84BD1" w14:paraId="4A6C1790" w14:textId="77777777" w:rsidTr="00D84BD1">
        <w:tc>
          <w:tcPr>
            <w:tcW w:w="1923" w:type="dxa"/>
            <w:shd w:val="clear" w:color="auto" w:fill="D6E3BC" w:themeFill="accent3" w:themeFillTint="66"/>
            <w:vAlign w:val="center"/>
          </w:tcPr>
          <w:p w14:paraId="04092A3B" w14:textId="20475DCB" w:rsidR="00D84BD1" w:rsidRPr="00855BAC" w:rsidRDefault="00D84BD1" w:rsidP="00D84BD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84BD1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D84BD1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n-US"/>
              </w:rPr>
              <w:t>2</w:t>
            </w:r>
            <w:r w:rsidRPr="00D84BD1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  <w:r w:rsidRPr="00D84BD1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Lee diversos tipos de text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2" w:type="dxa"/>
            <w:shd w:val="clear" w:color="auto" w:fill="D6E3BC" w:themeFill="accent3" w:themeFillTint="66"/>
            <w:vAlign w:val="center"/>
          </w:tcPr>
          <w:p w14:paraId="6EA5CCFB" w14:textId="32EEABCB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5133" w:type="dxa"/>
            <w:shd w:val="clear" w:color="auto" w:fill="D6E3BC" w:themeFill="accent3" w:themeFillTint="66"/>
            <w:vAlign w:val="center"/>
          </w:tcPr>
          <w:p w14:paraId="69B5B82F" w14:textId="094160B1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reportes climaticos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y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correos electrónicos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137" w:type="dxa"/>
            <w:shd w:val="clear" w:color="auto" w:fill="D6E3BC" w:themeFill="accent3" w:themeFillTint="66"/>
            <w:vAlign w:val="center"/>
          </w:tcPr>
          <w:p w14:paraId="7B67DEC7" w14:textId="1B65264E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 Life / Environment</w:t>
            </w:r>
          </w:p>
        </w:tc>
        <w:tc>
          <w:tcPr>
            <w:tcW w:w="2673" w:type="dxa"/>
            <w:shd w:val="clear" w:color="auto" w:fill="D6E3BC" w:themeFill="accent3" w:themeFillTint="66"/>
            <w:vAlign w:val="center"/>
          </w:tcPr>
          <w:p w14:paraId="106F06E8" w14:textId="0AD9FE21" w:rsidR="00D84BD1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Analicé un reporte climático y compartí la información con mis compañeros.</w:t>
            </w:r>
          </w:p>
          <w:p w14:paraId="5ADA7439" w14:textId="554E8CBE" w:rsidR="002B5DD5" w:rsidRPr="002B5DD5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identifiqué cuales son las expresiones del texto que me ayudan a pedir concejos.</w:t>
            </w:r>
          </w:p>
        </w:tc>
        <w:tc>
          <w:tcPr>
            <w:tcW w:w="1801" w:type="dxa"/>
            <w:shd w:val="clear" w:color="auto" w:fill="D6E3BC" w:themeFill="accent3" w:themeFillTint="66"/>
            <w:vAlign w:val="center"/>
          </w:tcPr>
          <w:p w14:paraId="08F09F72" w14:textId="77777777" w:rsidR="00D84BD1" w:rsidRPr="00DB01BB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advice</w:t>
            </w:r>
          </w:p>
          <w:p w14:paraId="122188BF" w14:textId="77777777" w:rsidR="00D84BD1" w:rsidRPr="00DB01BB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Talk about weather</w:t>
            </w:r>
          </w:p>
          <w:p w14:paraId="09A99955" w14:textId="2B87C0EF" w:rsidR="00D84BD1" w:rsidRP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52F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Persuade people to do something</w:t>
            </w:r>
          </w:p>
        </w:tc>
      </w:tr>
      <w:tr w:rsidR="00D84BD1" w:rsidRPr="002B5DD5" w14:paraId="6F7F7C93" w14:textId="77777777" w:rsidTr="00D84BD1">
        <w:tc>
          <w:tcPr>
            <w:tcW w:w="1923" w:type="dxa"/>
            <w:shd w:val="clear" w:color="auto" w:fill="FBD4B4" w:themeFill="accent6" w:themeFillTint="66"/>
            <w:vAlign w:val="center"/>
          </w:tcPr>
          <w:p w14:paraId="2B7980B3" w14:textId="275AB7F8" w:rsidR="00D84BD1" w:rsidRPr="00855BAC" w:rsidRDefault="00D84BD1" w:rsidP="00D84BD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</w:t>
            </w: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: Escribe diversos tipos de textos en inglés co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mo lengua extranjera.</w:t>
            </w:r>
          </w:p>
        </w:tc>
        <w:tc>
          <w:tcPr>
            <w:tcW w:w="1472" w:type="dxa"/>
            <w:shd w:val="clear" w:color="auto" w:fill="FBD4B4" w:themeFill="accent6" w:themeFillTint="66"/>
            <w:vAlign w:val="center"/>
          </w:tcPr>
          <w:p w14:paraId="6F4B2C30" w14:textId="2C2726E4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5133" w:type="dxa"/>
            <w:shd w:val="clear" w:color="auto" w:fill="FBD4B4" w:themeFill="accent6" w:themeFillTint="66"/>
            <w:vAlign w:val="center"/>
          </w:tcPr>
          <w:p w14:paraId="31EB337C" w14:textId="750BC254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(poemas, instrucciones, historias de ciencia-ficción)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1137" w:type="dxa"/>
            <w:shd w:val="clear" w:color="auto" w:fill="FBD4B4" w:themeFill="accent6" w:themeFillTint="66"/>
            <w:vAlign w:val="center"/>
          </w:tcPr>
          <w:p w14:paraId="2722F43D" w14:textId="127B50FC" w:rsidR="00D84BD1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55C2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 Life / Environment</w:t>
            </w:r>
          </w:p>
        </w:tc>
        <w:tc>
          <w:tcPr>
            <w:tcW w:w="2673" w:type="dxa"/>
            <w:shd w:val="clear" w:color="auto" w:fill="FBD4B4" w:themeFill="accent6" w:themeFillTint="66"/>
            <w:vAlign w:val="center"/>
          </w:tcPr>
          <w:p w14:paraId="391402FB" w14:textId="77777777" w:rsidR="00D84BD1" w:rsidRPr="002B5DD5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Escribí un poema</w:t>
            </w:r>
          </w:p>
          <w:p w14:paraId="2F9B938C" w14:textId="77777777" w:rsidR="002B5DD5" w:rsidRPr="002B5DD5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 xml:space="preserve">2. Apunté y seguí instrucciones claras </w:t>
            </w:r>
          </w:p>
          <w:p w14:paraId="030099FC" w14:textId="7D2CCEC5" w:rsidR="002B5DD5" w:rsidRPr="00596299" w:rsidRDefault="002B5DD5" w:rsidP="00D84BD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3. Usé las estructuras gramaticales de la unidad para escribir una historia de ciencia ficción.</w:t>
            </w:r>
          </w:p>
        </w:tc>
        <w:tc>
          <w:tcPr>
            <w:tcW w:w="1801" w:type="dxa"/>
            <w:shd w:val="clear" w:color="auto" w:fill="FBD4B4" w:themeFill="accent6" w:themeFillTint="66"/>
            <w:vAlign w:val="center"/>
          </w:tcPr>
          <w:p w14:paraId="1201577C" w14:textId="77777777" w:rsidR="00D84BD1" w:rsidRPr="002B5DD5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A. Write a poem</w:t>
            </w:r>
          </w:p>
          <w:p w14:paraId="5885EE89" w14:textId="77777777" w:rsidR="00D84BD1" w:rsidRPr="002B5DD5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B. Write instructions</w:t>
            </w:r>
          </w:p>
          <w:p w14:paraId="251CEA58" w14:textId="77777777" w:rsidR="00D84BD1" w:rsidRPr="002B5DD5" w:rsidRDefault="00D84BD1" w:rsidP="00D84BD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C. Write a science fiction story</w:t>
            </w:r>
          </w:p>
          <w:p w14:paraId="49201982" w14:textId="1AEF518B" w:rsidR="00D84BD1" w:rsidRPr="002B5DD5" w:rsidRDefault="00D84BD1" w:rsidP="00D84BD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</w:tbl>
    <w:p w14:paraId="771FA512" w14:textId="3942C52A" w:rsidR="00872061" w:rsidRPr="002B5DD5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5DD5">
        <w:rPr>
          <w:rFonts w:ascii="Arial Narrow" w:hAnsi="Arial Narrow" w:cs="Arial"/>
          <w:b/>
          <w:sz w:val="20"/>
          <w:szCs w:val="20"/>
          <w:lang w:val="es-MX"/>
        </w:rPr>
        <w:t>SECUENCIA DE SES</w:t>
      </w:r>
      <w:r>
        <w:rPr>
          <w:rFonts w:ascii="Arial Narrow" w:hAnsi="Arial Narrow" w:cs="Arial"/>
          <w:b/>
          <w:sz w:val="20"/>
          <w:szCs w:val="20"/>
        </w:rPr>
        <w:t>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0C366F" w:rsidRPr="00D12580" w14:paraId="2A882379" w14:textId="77777777" w:rsidTr="00494BEE">
        <w:tc>
          <w:tcPr>
            <w:tcW w:w="1559" w:type="dxa"/>
            <w:vAlign w:val="center"/>
          </w:tcPr>
          <w:p w14:paraId="3AEDC0D7" w14:textId="5DC6706E" w:rsidR="000C366F" w:rsidRDefault="00023542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agosto – 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agosto</w:t>
            </w:r>
          </w:p>
        </w:tc>
        <w:tc>
          <w:tcPr>
            <w:tcW w:w="3544" w:type="dxa"/>
            <w:vAlign w:val="center"/>
          </w:tcPr>
          <w:p w14:paraId="4E0BD0F8" w14:textId="412BC012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(idioms),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17F1861A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0C366F" w:rsidRPr="00A243A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3FD99804" w14:textId="77777777" w:rsidTr="00494BEE">
        <w:tc>
          <w:tcPr>
            <w:tcW w:w="1559" w:type="dxa"/>
            <w:vAlign w:val="center"/>
          </w:tcPr>
          <w:p w14:paraId="43C5A443" w14:textId="6F9938C7" w:rsidR="000C366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23542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de agosto – </w:t>
            </w:r>
            <w:r w:rsidR="00023542"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</w:rPr>
              <w:t xml:space="preserve"> de agosto</w:t>
            </w:r>
          </w:p>
        </w:tc>
        <w:tc>
          <w:tcPr>
            <w:tcW w:w="3544" w:type="dxa"/>
            <w:vAlign w:val="center"/>
          </w:tcPr>
          <w:p w14:paraId="103B66E0" w14:textId="27CA31AD" w:rsidR="000C366F" w:rsidRPr="0017704A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444F8F9D" w:rsidR="000C366F" w:rsidRPr="0017704A" w:rsidRDefault="000C366F" w:rsidP="00561B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</w:t>
            </w:r>
            <w:r w:rsidR="00561BE3">
              <w:rPr>
                <w:rFonts w:ascii="Arial Narrow" w:hAnsi="Arial Narrow"/>
                <w:sz w:val="20"/>
                <w:szCs w:val="20"/>
                <w:lang w:val="es-PE"/>
              </w:rPr>
              <w:t>al tema de la unidad.</w:t>
            </w:r>
          </w:p>
        </w:tc>
        <w:tc>
          <w:tcPr>
            <w:tcW w:w="2392" w:type="dxa"/>
            <w:vAlign w:val="center"/>
          </w:tcPr>
          <w:p w14:paraId="0B085240" w14:textId="3FBCE15F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4FF475F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0C590126" w14:textId="77777777" w:rsidTr="00DD52B7">
        <w:tc>
          <w:tcPr>
            <w:tcW w:w="1559" w:type="dxa"/>
            <w:vAlign w:val="center"/>
          </w:tcPr>
          <w:p w14:paraId="7C947AE0" w14:textId="670C81E7" w:rsidR="000C366F" w:rsidRPr="00C65CD7" w:rsidRDefault="00023542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agosto – 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agosto</w:t>
            </w:r>
          </w:p>
        </w:tc>
        <w:tc>
          <w:tcPr>
            <w:tcW w:w="3544" w:type="dxa"/>
            <w:vAlign w:val="center"/>
          </w:tcPr>
          <w:p w14:paraId="673AD603" w14:textId="14CDA175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4ACB8AF7" w:rsidR="000C366F" w:rsidRPr="000822F5" w:rsidRDefault="000C366F" w:rsidP="00561BE3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aplica</w:t>
            </w:r>
            <w:r w:rsidR="00561BE3">
              <w:rPr>
                <w:rFonts w:ascii="Arial Narrow" w:hAnsi="Arial Narrow"/>
                <w:sz w:val="20"/>
                <w:szCs w:val="20"/>
                <w:lang w:val="es-PE"/>
              </w:rPr>
              <w:t>n las expresiones gramaticales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0C366F" w:rsidRPr="00714927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74CD19D9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38E104D4" w14:textId="77777777" w:rsidTr="00DD52B7">
        <w:tc>
          <w:tcPr>
            <w:tcW w:w="1559" w:type="dxa"/>
            <w:vAlign w:val="center"/>
          </w:tcPr>
          <w:p w14:paraId="09CE54BD" w14:textId="43259673" w:rsidR="000C366F" w:rsidRPr="00C65CD7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23542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 xml:space="preserve"> de agosto – </w:t>
            </w:r>
            <w:r w:rsidR="00023542">
              <w:rPr>
                <w:rFonts w:ascii="Arial Narrow" w:hAnsi="Arial Narrow"/>
                <w:sz w:val="20"/>
                <w:szCs w:val="20"/>
              </w:rPr>
              <w:t>30</w:t>
            </w:r>
            <w:r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023542">
              <w:rPr>
                <w:rFonts w:ascii="Arial Narrow" w:hAnsi="Arial Narrow"/>
                <w:sz w:val="20"/>
                <w:szCs w:val="20"/>
              </w:rPr>
              <w:t>agosto</w:t>
            </w:r>
          </w:p>
        </w:tc>
        <w:tc>
          <w:tcPr>
            <w:tcW w:w="3544" w:type="dxa"/>
            <w:vAlign w:val="center"/>
          </w:tcPr>
          <w:p w14:paraId="4B9581D2" w14:textId="773914ED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4: Reading &amp;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16EA41B0" w:rsidR="000C366F" w:rsidRPr="000822F5" w:rsidRDefault="000C366F" w:rsidP="009B6D4A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</w:t>
            </w:r>
            <w:r w:rsidR="009B6D4A">
              <w:rPr>
                <w:rFonts w:ascii="Arial Narrow" w:hAnsi="Arial Narrow"/>
                <w:sz w:val="20"/>
                <w:szCs w:val="20"/>
              </w:rPr>
              <w:t xml:space="preserve">desarrollando un texto escrito </w:t>
            </w:r>
          </w:p>
        </w:tc>
        <w:tc>
          <w:tcPr>
            <w:tcW w:w="2392" w:type="dxa"/>
            <w:vAlign w:val="center"/>
          </w:tcPr>
          <w:p w14:paraId="07410BC8" w14:textId="3E38C8B0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</w:t>
            </w:r>
            <w:r>
              <w:rPr>
                <w:rFonts w:ascii="Arial Narrow" w:hAnsi="Arial Narrow"/>
                <w:sz w:val="20"/>
                <w:szCs w:val="20"/>
              </w:rPr>
              <w:t>un ensayo expositora y correo personal</w:t>
            </w:r>
          </w:p>
        </w:tc>
        <w:tc>
          <w:tcPr>
            <w:tcW w:w="2392" w:type="dxa"/>
            <w:vAlign w:val="center"/>
          </w:tcPr>
          <w:p w14:paraId="03F59B78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5615EF49" w14:textId="77777777" w:rsidTr="00DD52B7">
        <w:tc>
          <w:tcPr>
            <w:tcW w:w="1559" w:type="dxa"/>
            <w:vAlign w:val="center"/>
          </w:tcPr>
          <w:p w14:paraId="19A9A035" w14:textId="3F059D14" w:rsidR="000C366F" w:rsidRDefault="00023542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septiembre –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septiembre</w:t>
            </w:r>
          </w:p>
        </w:tc>
        <w:tc>
          <w:tcPr>
            <w:tcW w:w="3544" w:type="dxa"/>
            <w:vAlign w:val="center"/>
          </w:tcPr>
          <w:p w14:paraId="1B73C110" w14:textId="25D2EBA8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Sesión 5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: Bonus Activity &amp; Grammar appendix </w:t>
            </w:r>
          </w:p>
        </w:tc>
        <w:tc>
          <w:tcPr>
            <w:tcW w:w="4252" w:type="dxa"/>
          </w:tcPr>
          <w:p w14:paraId="42C231F1" w14:textId="6997E4ED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</w:t>
            </w:r>
            <w:r w:rsidR="006362AB">
              <w:rPr>
                <w:rFonts w:ascii="Arial Narrow" w:hAnsi="Arial Narrow"/>
                <w:sz w:val="20"/>
                <w:szCs w:val="20"/>
              </w:rPr>
              <w:t xml:space="preserve"> aprendidos en las unidades 4 y 5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21608428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C366F" w:rsidRPr="00D12580" w14:paraId="60534070" w14:textId="77777777" w:rsidTr="00DD52B7">
        <w:tc>
          <w:tcPr>
            <w:tcW w:w="1559" w:type="dxa"/>
            <w:vAlign w:val="center"/>
          </w:tcPr>
          <w:p w14:paraId="51E2252F" w14:textId="4DE5C59F" w:rsidR="000C366F" w:rsidRDefault="00023542" w:rsidP="000235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septiembre – </w:t>
            </w: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0C366F">
              <w:rPr>
                <w:rFonts w:ascii="Arial Narrow" w:hAnsi="Arial Narrow"/>
                <w:sz w:val="20"/>
                <w:szCs w:val="20"/>
              </w:rPr>
              <w:t xml:space="preserve"> de septiembre</w:t>
            </w:r>
          </w:p>
        </w:tc>
        <w:tc>
          <w:tcPr>
            <w:tcW w:w="3544" w:type="dxa"/>
            <w:vAlign w:val="center"/>
          </w:tcPr>
          <w:p w14:paraId="6BB96652" w14:textId="3A16C34C" w:rsidR="000C366F" w:rsidRPr="005B0CC1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</w:t>
            </w:r>
            <w:r w:rsidRPr="005B0CC1">
              <w:rPr>
                <w:rFonts w:ascii="Arial Narrow" w:hAnsi="Arial Narrow"/>
                <w:sz w:val="20"/>
                <w:szCs w:val="20"/>
              </w:rPr>
              <w:t xml:space="preserve">: Evaluation &amp; Reinforcement </w:t>
            </w:r>
          </w:p>
        </w:tc>
        <w:tc>
          <w:tcPr>
            <w:tcW w:w="4252" w:type="dxa"/>
          </w:tcPr>
          <w:p w14:paraId="4297475C" w14:textId="3B17E535" w:rsidR="000C366F" w:rsidRPr="005B0CC1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0C366F" w:rsidRPr="000822F5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2AC43DC9" w14:textId="77777777" w:rsidR="000C366F" w:rsidRPr="00C757F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0C366F" w:rsidRPr="00A243AF" w:rsidRDefault="000C366F" w:rsidP="000C366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AF70EC" w14:paraId="24AE4EC9" w14:textId="77777777" w:rsidTr="004B2111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AF70EC" w:rsidRPr="004105F0" w:rsidRDefault="00AF70EC" w:rsidP="00AF70E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3184AFC4" w:rsidR="00AF70EC" w:rsidRPr="004105F0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Utiliza recursos no verbales y paraverbales de forma estratégica.</w:t>
            </w:r>
          </w:p>
        </w:tc>
        <w:tc>
          <w:tcPr>
            <w:tcW w:w="3544" w:type="dxa"/>
            <w:vAlign w:val="center"/>
          </w:tcPr>
          <w:p w14:paraId="06E49229" w14:textId="4A57BCAE" w:rsidR="00AF70EC" w:rsidRDefault="00AF70EC" w:rsidP="00AF70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cuando expresa quejas y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disculpa,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también cuando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conversa acerca de eventos futuros y predicciones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51D41BA2" w14:textId="77777777" w:rsidR="00AF70EC" w:rsidRPr="00D84BD1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4BD1">
              <w:rPr>
                <w:rFonts w:ascii="Arial Narrow" w:hAnsi="Arial Narrow"/>
                <w:sz w:val="20"/>
                <w:szCs w:val="20"/>
                <w:lang w:val="es-MX"/>
              </w:rPr>
              <w:t>1. Creé y ejecuté dialogos expresando quejas y ofreciendo disculpas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usando lenguaje verbal y no verbal.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br/>
            </w:r>
          </w:p>
          <w:p w14:paraId="09C7DBC8" w14:textId="5134EF8A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Analicé e hice predicciones sobre el futuro usando estructuras gramaticales de la unidad.</w:t>
            </w:r>
          </w:p>
        </w:tc>
        <w:tc>
          <w:tcPr>
            <w:tcW w:w="1701" w:type="dxa"/>
            <w:vAlign w:val="center"/>
          </w:tcPr>
          <w:p w14:paraId="76D66B3A" w14:textId="77777777" w:rsid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A547FB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Express complaints, apologize and accept apologies</w:t>
            </w:r>
          </w:p>
          <w:p w14:paraId="1ADC9811" w14:textId="77777777" w:rsid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Express events in the future</w:t>
            </w:r>
          </w:p>
          <w:p w14:paraId="1BC291BB" w14:textId="77777777" w:rsidR="00AF70EC" w:rsidRPr="00A547FB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Make predictions for the future</w:t>
            </w:r>
          </w:p>
          <w:p w14:paraId="53473390" w14:textId="592B1AE2" w:rsidR="00AF70EC" w:rsidRP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C5265E5" w14:textId="4E4C2622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AF70EC" w:rsidRPr="00CA7255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AF70EC" w:rsidRPr="00CA7255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AF70EC" w:rsidRPr="00CA7255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F70EC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AF70EC" w:rsidRPr="004105F0" w:rsidRDefault="00AF70EC" w:rsidP="00AF70E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22EE4E2F" w:rsidR="00AF70EC" w:rsidRPr="004105F0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3544" w:type="dxa"/>
            <w:vAlign w:val="center"/>
          </w:tcPr>
          <w:p w14:paraId="453DE95B" w14:textId="2B3A14ED" w:rsidR="00AF70EC" w:rsidRDefault="00AF70EC" w:rsidP="00AF70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reportes climaticos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y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correos electrónicos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410" w:type="dxa"/>
            <w:vAlign w:val="center"/>
          </w:tcPr>
          <w:p w14:paraId="125D6656" w14:textId="3C00A8B2" w:rsidR="00AF70EC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Analicé un reporte climático y compartí la información con mis compañeros.</w:t>
            </w:r>
          </w:p>
          <w:p w14:paraId="005478EE" w14:textId="77777777" w:rsidR="00193C0F" w:rsidRDefault="00193C0F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242BBBF3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identifiqué cuales son las expresiones del texto que me ayudan a pedir concejos.</w:t>
            </w:r>
          </w:p>
        </w:tc>
        <w:tc>
          <w:tcPr>
            <w:tcW w:w="1701" w:type="dxa"/>
            <w:vAlign w:val="center"/>
          </w:tcPr>
          <w:p w14:paraId="3CD6106D" w14:textId="77777777" w:rsidR="00AF70EC" w:rsidRPr="00DB01BB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advice</w:t>
            </w:r>
          </w:p>
          <w:p w14:paraId="7B40F372" w14:textId="77777777" w:rsidR="00AF70EC" w:rsidRPr="00DB01BB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Talk about weather</w:t>
            </w:r>
          </w:p>
          <w:p w14:paraId="4B250E3F" w14:textId="05C8520E" w:rsidR="00AF70EC" w:rsidRP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552F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Persuade people to do something</w:t>
            </w:r>
          </w:p>
        </w:tc>
        <w:tc>
          <w:tcPr>
            <w:tcW w:w="1560" w:type="dxa"/>
            <w:vAlign w:val="center"/>
          </w:tcPr>
          <w:p w14:paraId="0D9BD641" w14:textId="77777777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F70EC" w14:paraId="1B783436" w14:textId="77777777" w:rsidTr="004B2111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AF70EC" w:rsidRPr="004105F0" w:rsidRDefault="00AF70EC" w:rsidP="00AF70E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6E41963F" w:rsidR="00AF70EC" w:rsidRPr="004105F0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3544" w:type="dxa"/>
            <w:vAlign w:val="center"/>
          </w:tcPr>
          <w:p w14:paraId="7AD29EC1" w14:textId="652DDA08" w:rsidR="00AF70EC" w:rsidRDefault="00AF70EC" w:rsidP="00AF70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(poemas, instrucciones, historias de ciencia-ficción)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2410" w:type="dxa"/>
            <w:vAlign w:val="center"/>
          </w:tcPr>
          <w:p w14:paraId="71009D74" w14:textId="43AFE1C8" w:rsidR="00AF70EC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1. Escribí un poema</w:t>
            </w:r>
          </w:p>
          <w:p w14:paraId="4D758CA6" w14:textId="77777777" w:rsidR="00193C0F" w:rsidRPr="002B5DD5" w:rsidRDefault="00193C0F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208829EA" w14:textId="77777777" w:rsidR="00193C0F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 xml:space="preserve">2. Apunté y seguí </w:t>
            </w:r>
          </w:p>
          <w:p w14:paraId="3FA55816" w14:textId="22BCC463" w:rsidR="00AF70EC" w:rsidRDefault="00AF70EC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 xml:space="preserve">instrucciones claras </w:t>
            </w:r>
          </w:p>
          <w:p w14:paraId="3EC6BD4B" w14:textId="77777777" w:rsidR="00193C0F" w:rsidRPr="002B5DD5" w:rsidRDefault="00193C0F" w:rsidP="00AF70E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D215502" w14:textId="45312207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5DD5">
              <w:rPr>
                <w:rFonts w:ascii="Arial Narrow" w:hAnsi="Arial Narrow"/>
                <w:sz w:val="20"/>
                <w:szCs w:val="20"/>
                <w:lang w:val="es-MX"/>
              </w:rPr>
              <w:t>3. Usé las estructuras gramaticales de la unidad para escribir una historia de ciencia ficción.</w:t>
            </w:r>
          </w:p>
        </w:tc>
        <w:tc>
          <w:tcPr>
            <w:tcW w:w="1701" w:type="dxa"/>
            <w:vAlign w:val="center"/>
          </w:tcPr>
          <w:p w14:paraId="08F33ED0" w14:textId="77777777" w:rsidR="00AF70EC" w:rsidRP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F70E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poem</w:t>
            </w:r>
          </w:p>
          <w:p w14:paraId="76BD63FC" w14:textId="77777777" w:rsidR="00AF70EC" w:rsidRP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F70E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instructions</w:t>
            </w:r>
          </w:p>
          <w:p w14:paraId="5AB1C41D" w14:textId="77777777" w:rsidR="00AF70EC" w:rsidRPr="00AF70EC" w:rsidRDefault="00AF70EC" w:rsidP="00AF70E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F70E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science fiction story</w:t>
            </w:r>
          </w:p>
          <w:p w14:paraId="02C73A85" w14:textId="5BF0097D" w:rsidR="00AF70EC" w:rsidRP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996A905" w14:textId="17E56896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AF70EC" w:rsidRPr="001D309E" w:rsidRDefault="00AF70EC" w:rsidP="00AF70E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AF70EC" w:rsidRPr="0082716A" w:rsidRDefault="00AF70EC" w:rsidP="00AF70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AF70EC" w:rsidRDefault="00AF70EC" w:rsidP="00AF70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3C1D24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1BDF4F4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BDD0" w14:textId="77777777" w:rsidR="0060270A" w:rsidRDefault="0060270A" w:rsidP="00723003">
      <w:r>
        <w:separator/>
      </w:r>
    </w:p>
  </w:endnote>
  <w:endnote w:type="continuationSeparator" w:id="0">
    <w:p w14:paraId="4830615D" w14:textId="77777777" w:rsidR="0060270A" w:rsidRDefault="0060270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3B07" w14:textId="77777777" w:rsidR="0060270A" w:rsidRDefault="0060270A" w:rsidP="00723003">
      <w:r>
        <w:separator/>
      </w:r>
    </w:p>
  </w:footnote>
  <w:footnote w:type="continuationSeparator" w:id="0">
    <w:p w14:paraId="56D3DD9E" w14:textId="77777777" w:rsidR="0060270A" w:rsidRDefault="0060270A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AB9"/>
    <w:multiLevelType w:val="hybridMultilevel"/>
    <w:tmpl w:val="1A58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251"/>
    <w:multiLevelType w:val="hybridMultilevel"/>
    <w:tmpl w:val="FB5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77268">
    <w:abstractNumId w:val="12"/>
  </w:num>
  <w:num w:numId="2" w16cid:durableId="711997855">
    <w:abstractNumId w:val="16"/>
  </w:num>
  <w:num w:numId="3" w16cid:durableId="1142190116">
    <w:abstractNumId w:val="14"/>
  </w:num>
  <w:num w:numId="4" w16cid:durableId="1298268401">
    <w:abstractNumId w:val="18"/>
  </w:num>
  <w:num w:numId="5" w16cid:durableId="473259563">
    <w:abstractNumId w:val="13"/>
  </w:num>
  <w:num w:numId="6" w16cid:durableId="1345790024">
    <w:abstractNumId w:val="9"/>
  </w:num>
  <w:num w:numId="7" w16cid:durableId="1575505057">
    <w:abstractNumId w:val="4"/>
  </w:num>
  <w:num w:numId="8" w16cid:durableId="306474243">
    <w:abstractNumId w:val="10"/>
  </w:num>
  <w:num w:numId="9" w16cid:durableId="2000301495">
    <w:abstractNumId w:val="15"/>
  </w:num>
  <w:num w:numId="10" w16cid:durableId="2093429124">
    <w:abstractNumId w:val="11"/>
  </w:num>
  <w:num w:numId="11" w16cid:durableId="1349409646">
    <w:abstractNumId w:val="7"/>
  </w:num>
  <w:num w:numId="12" w16cid:durableId="1688603433">
    <w:abstractNumId w:val="17"/>
  </w:num>
  <w:num w:numId="13" w16cid:durableId="233787184">
    <w:abstractNumId w:val="8"/>
  </w:num>
  <w:num w:numId="14" w16cid:durableId="201208340">
    <w:abstractNumId w:val="6"/>
  </w:num>
  <w:num w:numId="15" w16cid:durableId="1072703894">
    <w:abstractNumId w:val="0"/>
  </w:num>
  <w:num w:numId="16" w16cid:durableId="1814062598">
    <w:abstractNumId w:val="1"/>
  </w:num>
  <w:num w:numId="17" w16cid:durableId="1851334902">
    <w:abstractNumId w:val="2"/>
  </w:num>
  <w:num w:numId="18" w16cid:durableId="1844977042">
    <w:abstractNumId w:val="3"/>
  </w:num>
  <w:num w:numId="19" w16cid:durableId="7393243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542"/>
    <w:rsid w:val="00023F4E"/>
    <w:rsid w:val="00027392"/>
    <w:rsid w:val="00027B1D"/>
    <w:rsid w:val="00033D97"/>
    <w:rsid w:val="00034D1C"/>
    <w:rsid w:val="00042DFC"/>
    <w:rsid w:val="00045559"/>
    <w:rsid w:val="0005688A"/>
    <w:rsid w:val="000637B2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366F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3C0F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E59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5DD5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356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1BE3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299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70A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2AB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87146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48B2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B6D4A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0ADC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0EC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C1807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868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16EB"/>
    <w:rsid w:val="00CE61C5"/>
    <w:rsid w:val="00CE7DB6"/>
    <w:rsid w:val="00CF2B72"/>
    <w:rsid w:val="00CF650F"/>
    <w:rsid w:val="00D0361A"/>
    <w:rsid w:val="00D03DC9"/>
    <w:rsid w:val="00D04CDA"/>
    <w:rsid w:val="00D12580"/>
    <w:rsid w:val="00D126EB"/>
    <w:rsid w:val="00D139BE"/>
    <w:rsid w:val="00D1649A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4BD1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232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54A66"/>
    <w:rsid w:val="00E60B6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092B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77D31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D7AF7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9661-76B6-4524-B07C-F054035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1628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103</cp:revision>
  <dcterms:created xsi:type="dcterms:W3CDTF">2023-02-28T16:53:00Z</dcterms:created>
  <dcterms:modified xsi:type="dcterms:W3CDTF">2024-05-27T15:25:00Z</dcterms:modified>
</cp:coreProperties>
</file>