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017D4B11"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3E0F69">
        <w:rPr>
          <w:rFonts w:ascii="Arial Narrow" w:hAnsi="Arial Narrow" w:cs="Arial"/>
          <w:sz w:val="20"/>
          <w:szCs w:val="20"/>
        </w:rPr>
        <w:t>Informática</w:t>
      </w:r>
      <w:r w:rsidR="00F3198A">
        <w:rPr>
          <w:rFonts w:ascii="Arial Narrow" w:hAnsi="Arial Narrow" w:cs="Arial"/>
          <w:sz w:val="20"/>
          <w:szCs w:val="20"/>
        </w:rPr>
        <w:t>.</w:t>
      </w:r>
    </w:p>
    <w:p w14:paraId="47B4811E" w14:textId="5424E07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F3198A">
        <w:rPr>
          <w:rFonts w:ascii="Arial Narrow" w:hAnsi="Arial Narrow" w:cs="Arial"/>
          <w:sz w:val="20"/>
          <w:szCs w:val="20"/>
          <w:lang w:val="es-PE"/>
        </w:rPr>
        <w:t>V</w:t>
      </w:r>
    </w:p>
    <w:p w14:paraId="13350403" w14:textId="5475F7BC"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92039F">
        <w:rPr>
          <w:rFonts w:ascii="Arial Narrow" w:hAnsi="Arial Narrow" w:cs="Arial"/>
          <w:sz w:val="20"/>
          <w:szCs w:val="20"/>
        </w:rPr>
        <w:t>5</w:t>
      </w:r>
      <w:r w:rsidR="00E27813">
        <w:rPr>
          <w:rFonts w:ascii="Arial Narrow" w:hAnsi="Arial Narrow" w:cs="Arial"/>
          <w:sz w:val="20"/>
          <w:szCs w:val="20"/>
        </w:rPr>
        <w:t>t</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448EA294"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92039F">
        <w:rPr>
          <w:rFonts w:ascii="Arial Narrow" w:hAnsi="Arial Narrow" w:cs="Arial"/>
          <w:sz w:val="20"/>
          <w:szCs w:val="20"/>
        </w:rPr>
        <w:t>2</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3962E908" w14:textId="2EFFF22A" w:rsidR="00E27813" w:rsidRPr="00E27813" w:rsidRDefault="00E27813" w:rsidP="00E27813">
            <w:pPr>
              <w:pStyle w:val="Prrafodelista"/>
              <w:jc w:val="center"/>
              <w:rPr>
                <w:rFonts w:ascii="Arial Narrow" w:hAnsi="Arial Narrow" w:cs="Arial"/>
                <w:bCs/>
                <w:sz w:val="20"/>
                <w:szCs w:val="20"/>
              </w:rPr>
            </w:pPr>
            <w:r w:rsidRPr="00E27813">
              <w:rPr>
                <w:rFonts w:ascii="Arial Narrow" w:hAnsi="Arial Narrow" w:cs="Arial"/>
                <w:bCs/>
                <w:sz w:val="20"/>
                <w:szCs w:val="20"/>
              </w:rPr>
              <w:t>Nivel esperado al final del ciclo V</w:t>
            </w:r>
          </w:p>
          <w:p w14:paraId="2FE6B84C" w14:textId="053A710E" w:rsidR="002B3618" w:rsidRPr="00B324E6" w:rsidRDefault="0092039F" w:rsidP="00E27813">
            <w:pPr>
              <w:pStyle w:val="Prrafodelista"/>
              <w:ind w:left="0"/>
              <w:jc w:val="center"/>
              <w:rPr>
                <w:rFonts w:ascii="Arial Narrow" w:hAnsi="Arial Narrow" w:cs="Arial"/>
                <w:bCs/>
                <w:sz w:val="20"/>
                <w:szCs w:val="20"/>
              </w:rPr>
            </w:pPr>
            <w:r w:rsidRPr="0092039F">
              <w:rPr>
                <w:rFonts w:ascii="Arial Narrow" w:hAnsi="Arial Narrow" w:cs="Arial"/>
                <w:bCs/>
                <w:sz w:val="20"/>
                <w:szCs w:val="20"/>
              </w:rPr>
              <w:t>Se desenvuelve en los entornos virtuales cuando personaliza de manera coherente y organizada su espacio virtual representando su identidad, conocimiento y formas de interacción con otros. Elabora material digital (presentaciones, videos, documentos, diseños, entre otros) comparando y seleccionando distintas actividades según sus necesidades, actitudes y valores.</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A85AD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7D268870"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Permanezco en orden y silencio en el aula.</w:t>
      </w:r>
    </w:p>
    <w:p w14:paraId="4A4D334A"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Mantengo ordenado mi lugar de trabajo en todo momento.</w:t>
      </w:r>
    </w:p>
    <w:p w14:paraId="0EB56871"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Espero mi turno para participar, debo levantar la mano y pido la palabra.</w:t>
      </w:r>
    </w:p>
    <w:p w14:paraId="10B2666E" w14:textId="60746042" w:rsidR="008C72AC"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Guardo las posturas y actitudes adecuadas en el aula y durante los traslados para actividades.</w:t>
      </w:r>
    </w:p>
    <w:p w14:paraId="61ABFB65" w14:textId="70E70B31" w:rsidR="00353555" w:rsidRDefault="00353555" w:rsidP="008C72AC">
      <w:pPr>
        <w:pBdr>
          <w:top w:val="nil"/>
          <w:left w:val="nil"/>
          <w:bottom w:val="nil"/>
          <w:right w:val="nil"/>
          <w:between w:val="nil"/>
        </w:pBdr>
        <w:ind w:left="708"/>
        <w:rPr>
          <w:rFonts w:ascii="Arial Narrow" w:hAnsi="Arial Narrow" w:cs="Arial"/>
          <w:bCs/>
          <w:sz w:val="20"/>
          <w:szCs w:val="20"/>
        </w:rPr>
      </w:pPr>
    </w:p>
    <w:p w14:paraId="6AA559A0" w14:textId="77777777" w:rsidR="00682FFE" w:rsidRPr="008C72AC" w:rsidRDefault="00682FFE" w:rsidP="008C72AC">
      <w:pPr>
        <w:pBdr>
          <w:top w:val="nil"/>
          <w:left w:val="nil"/>
          <w:bottom w:val="nil"/>
          <w:right w:val="nil"/>
          <w:between w:val="nil"/>
        </w:pBdr>
        <w:ind w:left="708"/>
        <w:rPr>
          <w:rFonts w:ascii="Arial Narrow" w:hAnsi="Arial Narrow" w:cs="Arial"/>
          <w:bCs/>
          <w:sz w:val="20"/>
          <w:szCs w:val="20"/>
        </w:rPr>
      </w:pPr>
    </w:p>
    <w:p w14:paraId="15DCB0B4" w14:textId="21780DDF"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lastRenderedPageBreak/>
        <w:t>Trabajo</w:t>
      </w:r>
    </w:p>
    <w:p w14:paraId="07138B6B"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Termino lo que empiezo, y no me distraigo en clase.</w:t>
      </w:r>
    </w:p>
    <w:p w14:paraId="13D84863"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No me dejo vencer por la comodidad y realizo mis actividades hasta terminarlas.</w:t>
      </w:r>
    </w:p>
    <w:p w14:paraId="6B5DC080"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Realizo correctamente el plan lector.</w:t>
      </w:r>
    </w:p>
    <w:p w14:paraId="15B8E25B" w14:textId="06AED3BB" w:rsidR="008C72AC"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Presento mis actividades lo mejor posible, siguiendo las indicaciones dadas por el profesor.</w:t>
      </w:r>
    </w:p>
    <w:p w14:paraId="3900309B" w14:textId="77777777" w:rsidR="00353555" w:rsidRPr="008C72AC" w:rsidRDefault="00353555" w:rsidP="008C72AC">
      <w:pPr>
        <w:pBdr>
          <w:top w:val="nil"/>
          <w:left w:val="nil"/>
          <w:bottom w:val="nil"/>
          <w:right w:val="nil"/>
          <w:between w:val="nil"/>
        </w:pBdr>
        <w:ind w:left="708"/>
        <w:rPr>
          <w:rFonts w:ascii="Arial Narrow" w:hAnsi="Arial Narrow" w:cs="Arial"/>
          <w:bCs/>
          <w:sz w:val="20"/>
          <w:szCs w:val="20"/>
        </w:rPr>
      </w:pPr>
    </w:p>
    <w:p w14:paraId="4E73B179" w14:textId="24E9BE8D"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2C073357"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Cumplo con mis actividades asignadas en el aula, de manera grupal o individual.</w:t>
      </w:r>
    </w:p>
    <w:p w14:paraId="2B495F0F"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Presento mis actividades en la fecha indicada.</w:t>
      </w:r>
    </w:p>
    <w:p w14:paraId="38D07CBF"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Cumplo los encargos asignados por el tutor y demás profesores.</w:t>
      </w:r>
    </w:p>
    <w:p w14:paraId="363FE5DD" w14:textId="314E6B01" w:rsidR="008C72AC"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Ingreso puntualmente al inicio de las clases y después de cada receso.</w:t>
      </w:r>
    </w:p>
    <w:p w14:paraId="295BB107" w14:textId="77777777" w:rsidR="00353555" w:rsidRPr="008C72AC" w:rsidRDefault="00353555" w:rsidP="008C72AC">
      <w:pPr>
        <w:pBdr>
          <w:top w:val="nil"/>
          <w:left w:val="nil"/>
          <w:bottom w:val="nil"/>
          <w:right w:val="nil"/>
          <w:between w:val="nil"/>
        </w:pBdr>
        <w:ind w:left="708"/>
        <w:rPr>
          <w:rFonts w:ascii="Arial Narrow" w:hAnsi="Arial Narrow" w:cs="Arial"/>
          <w:bCs/>
          <w:sz w:val="20"/>
          <w:szCs w:val="20"/>
        </w:rPr>
      </w:pPr>
    </w:p>
    <w:p w14:paraId="1F1689E0" w14:textId="6EAEC0F3"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2A7FEF1C"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Respeto las opiniones de los demás, aunque no las comparta.</w:t>
      </w:r>
    </w:p>
    <w:p w14:paraId="0904C3D1"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Trabajo en cualquier equipo o grupo sin protestar.</w:t>
      </w:r>
    </w:p>
    <w:p w14:paraId="16D8D6B6" w14:textId="77777777" w:rsidR="00353555" w:rsidRPr="00353555"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Coopero con mis compañeros en sus actividades académicas cuando sea necesario.</w:t>
      </w:r>
    </w:p>
    <w:p w14:paraId="412D0BFC" w14:textId="17B1B6EC" w:rsidR="008C72AC" w:rsidRPr="008C72AC" w:rsidRDefault="00353555" w:rsidP="00353555">
      <w:pPr>
        <w:pBdr>
          <w:top w:val="nil"/>
          <w:left w:val="nil"/>
          <w:bottom w:val="nil"/>
          <w:right w:val="nil"/>
          <w:between w:val="nil"/>
        </w:pBdr>
        <w:ind w:left="708"/>
        <w:rPr>
          <w:rFonts w:ascii="Arial Narrow" w:hAnsi="Arial Narrow" w:cs="Arial"/>
          <w:bCs/>
          <w:sz w:val="20"/>
          <w:szCs w:val="20"/>
        </w:rPr>
      </w:pPr>
      <w:r w:rsidRPr="00353555">
        <w:rPr>
          <w:rFonts w:ascii="Arial Narrow" w:hAnsi="Arial Narrow" w:cs="Arial"/>
          <w:bCs/>
          <w:sz w:val="20"/>
          <w:szCs w:val="20"/>
        </w:rPr>
        <w:t>•</w:t>
      </w:r>
      <w:r w:rsidRPr="00353555">
        <w:rPr>
          <w:rFonts w:ascii="Arial Narrow" w:hAnsi="Arial Narrow" w:cs="Arial"/>
          <w:bCs/>
          <w:sz w:val="20"/>
          <w:szCs w:val="20"/>
        </w:rPr>
        <w:tab/>
        <w:t>Contribuyo con el profesor en el desarrollo de todas las clases, con la finalidad de lograr los objetivos en cada sesión.</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43CD2309"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r w:rsidR="00AC3CA1">
              <w:rPr>
                <w:rFonts w:ascii="Arial Narrow" w:hAnsi="Arial Narrow"/>
                <w:bCs/>
                <w:sz w:val="20"/>
                <w:szCs w:val="20"/>
              </w:rPr>
              <w:t xml:space="preserve"> en diversos formatos.</w:t>
            </w:r>
          </w:p>
        </w:tc>
        <w:tc>
          <w:tcPr>
            <w:tcW w:w="2356" w:type="dxa"/>
          </w:tcPr>
          <w:p w14:paraId="414EC77A" w14:textId="0C53C6FF" w:rsidR="00336833" w:rsidRPr="00A77F34" w:rsidRDefault="00AC3CA1" w:rsidP="002B3618">
            <w:pPr>
              <w:rPr>
                <w:rFonts w:ascii="Arial Narrow" w:hAnsi="Arial Narrow"/>
                <w:bCs/>
                <w:sz w:val="20"/>
                <w:szCs w:val="20"/>
              </w:rPr>
            </w:pPr>
            <w:r w:rsidRPr="00AC3CA1">
              <w:rPr>
                <w:rFonts w:ascii="Arial Narrow" w:hAnsi="Arial Narrow"/>
                <w:bCs/>
                <w:sz w:val="20"/>
                <w:szCs w:val="20"/>
              </w:rPr>
              <w:t>Elabora documentos, presentaciones, hojas de cálculo u organizadores gráficos para explicar ideas, proyectos y tareas con base en información de diversas fuentes, y los comparte con sus pares.</w:t>
            </w:r>
          </w:p>
        </w:tc>
        <w:tc>
          <w:tcPr>
            <w:tcW w:w="2357" w:type="dxa"/>
          </w:tcPr>
          <w:p w14:paraId="06477CC0" w14:textId="028689F2" w:rsidR="00336833" w:rsidRPr="00A77F34" w:rsidRDefault="00A77F34" w:rsidP="002B3618">
            <w:pPr>
              <w:rPr>
                <w:rFonts w:ascii="Arial Narrow" w:hAnsi="Arial Narrow"/>
                <w:bCs/>
                <w:sz w:val="20"/>
                <w:szCs w:val="20"/>
              </w:rPr>
            </w:pPr>
            <w:r w:rsidRPr="00A77F34">
              <w:rPr>
                <w:rFonts w:ascii="Arial Narrow" w:hAnsi="Arial Narrow"/>
                <w:bCs/>
                <w:sz w:val="20"/>
                <w:szCs w:val="20"/>
              </w:rPr>
              <w:t xml:space="preserve">Microsoft </w:t>
            </w:r>
            <w:r w:rsidR="00A74BF5">
              <w:rPr>
                <w:rFonts w:ascii="Arial Narrow" w:hAnsi="Arial Narrow"/>
                <w:bCs/>
                <w:sz w:val="20"/>
                <w:szCs w:val="20"/>
              </w:rPr>
              <w:t>Word</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05D80E3B" w:rsidR="00336833" w:rsidRPr="00A77F34" w:rsidRDefault="00AC3CA1" w:rsidP="002B3618">
            <w:pPr>
              <w:rPr>
                <w:rFonts w:ascii="Arial Narrow" w:hAnsi="Arial Narrow"/>
                <w:bCs/>
                <w:sz w:val="20"/>
                <w:szCs w:val="20"/>
              </w:rPr>
            </w:pPr>
            <w:r>
              <w:rPr>
                <w:rFonts w:ascii="Arial Narrow" w:hAnsi="Arial Narrow"/>
                <w:bCs/>
                <w:sz w:val="20"/>
                <w:szCs w:val="20"/>
              </w:rPr>
              <w:t>Trabajo de investigación.</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FF7CBA" w14:paraId="2A882379" w14:textId="77777777" w:rsidTr="00016BC1">
        <w:tc>
          <w:tcPr>
            <w:tcW w:w="1559" w:type="dxa"/>
          </w:tcPr>
          <w:p w14:paraId="3AEDC0D7" w14:textId="5E8A553F" w:rsidR="00FF7CBA" w:rsidRDefault="00FF7CBA" w:rsidP="00531D9C">
            <w:pPr>
              <w:jc w:val="center"/>
              <w:rPr>
                <w:rFonts w:ascii="Arial Narrow" w:hAnsi="Arial Narrow"/>
                <w:sz w:val="20"/>
                <w:szCs w:val="20"/>
              </w:rPr>
            </w:pPr>
            <w:r>
              <w:rPr>
                <w:rFonts w:ascii="Arial Narrow" w:hAnsi="Arial Narrow"/>
                <w:sz w:val="20"/>
                <w:szCs w:val="20"/>
              </w:rPr>
              <w:t>03/23</w:t>
            </w:r>
          </w:p>
        </w:tc>
        <w:tc>
          <w:tcPr>
            <w:tcW w:w="2835" w:type="dxa"/>
          </w:tcPr>
          <w:p w14:paraId="4E0BD0F8" w14:textId="085EB2D2" w:rsidR="00FF7CBA" w:rsidRPr="003E4F89" w:rsidRDefault="00FF7CBA" w:rsidP="003E4F89">
            <w:pPr>
              <w:rPr>
                <w:rFonts w:ascii="Arial Narrow" w:hAnsi="Arial Narrow"/>
                <w:sz w:val="20"/>
                <w:szCs w:val="20"/>
              </w:rPr>
            </w:pPr>
            <w:r>
              <w:rPr>
                <w:rFonts w:ascii="Arial Narrow" w:hAnsi="Arial Narrow"/>
                <w:sz w:val="20"/>
                <w:szCs w:val="20"/>
              </w:rPr>
              <w:t>Diagnóstica</w:t>
            </w:r>
          </w:p>
        </w:tc>
        <w:tc>
          <w:tcPr>
            <w:tcW w:w="5528" w:type="dxa"/>
          </w:tcPr>
          <w:p w14:paraId="365CA445" w14:textId="446DED42" w:rsidR="00FF7CBA" w:rsidRDefault="002B2F4D" w:rsidP="002B2F4D">
            <w:pPr>
              <w:jc w:val="both"/>
              <w:rPr>
                <w:rFonts w:ascii="Arial Narrow" w:hAnsi="Arial Narrow"/>
                <w:sz w:val="20"/>
                <w:szCs w:val="20"/>
              </w:rPr>
            </w:pPr>
            <w:r>
              <w:rPr>
                <w:rFonts w:ascii="Arial Narrow" w:hAnsi="Arial Narrow"/>
                <w:sz w:val="20"/>
                <w:szCs w:val="20"/>
              </w:rPr>
              <w:t>Conocimientos previos</w:t>
            </w:r>
          </w:p>
        </w:tc>
        <w:tc>
          <w:tcPr>
            <w:tcW w:w="1825" w:type="dxa"/>
            <w:vMerge w:val="restart"/>
            <w:vAlign w:val="center"/>
          </w:tcPr>
          <w:p w14:paraId="1B16AD4E" w14:textId="08DF616D" w:rsidR="00FF7CBA" w:rsidRDefault="00AC3CA1" w:rsidP="009C4FAC">
            <w:pPr>
              <w:jc w:val="center"/>
              <w:rPr>
                <w:rFonts w:ascii="Arial Narrow" w:hAnsi="Arial Narrow"/>
                <w:sz w:val="20"/>
                <w:szCs w:val="20"/>
              </w:rPr>
            </w:pPr>
            <w:r>
              <w:rPr>
                <w:rFonts w:ascii="Arial Narrow" w:hAnsi="Arial Narrow"/>
                <w:sz w:val="20"/>
                <w:szCs w:val="20"/>
              </w:rPr>
              <w:t>Trabajo de investigación</w:t>
            </w:r>
          </w:p>
        </w:tc>
        <w:tc>
          <w:tcPr>
            <w:tcW w:w="2392" w:type="dxa"/>
            <w:vMerge w:val="restart"/>
            <w:vAlign w:val="center"/>
          </w:tcPr>
          <w:p w14:paraId="68AE73DE"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07A00D21"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22459AC"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6790D52D"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3A4F1A4E"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00352B1" w14:textId="07B0FEF3" w:rsidR="00FF7CBA"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AC7B36" w14:paraId="3FD99804" w14:textId="77777777" w:rsidTr="00016BC1">
        <w:tc>
          <w:tcPr>
            <w:tcW w:w="1559" w:type="dxa"/>
          </w:tcPr>
          <w:p w14:paraId="43C5A443" w14:textId="09A678B5" w:rsidR="00AC7B36" w:rsidRDefault="00AC7B36" w:rsidP="00AC7B36">
            <w:pPr>
              <w:jc w:val="center"/>
              <w:rPr>
                <w:rFonts w:ascii="Arial Narrow" w:hAnsi="Arial Narrow"/>
                <w:sz w:val="20"/>
                <w:szCs w:val="20"/>
              </w:rPr>
            </w:pPr>
            <w:r>
              <w:rPr>
                <w:rFonts w:ascii="Arial Narrow" w:hAnsi="Arial Narrow"/>
                <w:sz w:val="20"/>
                <w:szCs w:val="20"/>
              </w:rPr>
              <w:t>03/23</w:t>
            </w:r>
          </w:p>
        </w:tc>
        <w:tc>
          <w:tcPr>
            <w:tcW w:w="2835" w:type="dxa"/>
            <w:vMerge w:val="restart"/>
          </w:tcPr>
          <w:p w14:paraId="103B66E0" w14:textId="5BAD69D1" w:rsidR="00AC7B36" w:rsidRPr="00586BA3" w:rsidRDefault="00AC7B36" w:rsidP="00AC7B36">
            <w:pPr>
              <w:rPr>
                <w:rFonts w:ascii="Arial Narrow" w:hAnsi="Arial Narrow"/>
                <w:bCs/>
                <w:sz w:val="20"/>
                <w:szCs w:val="20"/>
              </w:rPr>
            </w:pPr>
            <w:r w:rsidRPr="00586BA3">
              <w:rPr>
                <w:rFonts w:ascii="Arial Narrow" w:hAnsi="Arial Narrow" w:cs="Arial"/>
                <w:bCs/>
                <w:sz w:val="20"/>
                <w:szCs w:val="20"/>
              </w:rPr>
              <w:t>Encabezados y pies de páginas.</w:t>
            </w:r>
          </w:p>
        </w:tc>
        <w:tc>
          <w:tcPr>
            <w:tcW w:w="5528" w:type="dxa"/>
            <w:vMerge w:val="restart"/>
          </w:tcPr>
          <w:p w14:paraId="51E64C42" w14:textId="74703584" w:rsidR="00AC7B36" w:rsidRDefault="00AC7B36" w:rsidP="00AC7B36">
            <w:pPr>
              <w:jc w:val="both"/>
              <w:rPr>
                <w:rFonts w:ascii="Arial Narrow" w:hAnsi="Arial Narrow"/>
                <w:sz w:val="20"/>
                <w:szCs w:val="20"/>
              </w:rPr>
            </w:pPr>
            <w:r w:rsidRPr="00582BA2">
              <w:rPr>
                <w:rFonts w:ascii="Arial Narrow" w:hAnsi="Arial Narrow"/>
                <w:sz w:val="20"/>
                <w:szCs w:val="20"/>
              </w:rPr>
              <w:t>Los encabezados y pies de página son texto y/o imágenes que se colocan en el área del margen superior e inferior respectivamente y que se caracterizan por aparecer por lo regular en todas las páginas del documento.</w:t>
            </w:r>
          </w:p>
        </w:tc>
        <w:tc>
          <w:tcPr>
            <w:tcW w:w="1825" w:type="dxa"/>
            <w:vMerge/>
          </w:tcPr>
          <w:p w14:paraId="0B085240" w14:textId="77777777" w:rsidR="00AC7B36" w:rsidRDefault="00AC7B36" w:rsidP="00AC7B36">
            <w:pPr>
              <w:rPr>
                <w:rFonts w:ascii="Arial Narrow" w:hAnsi="Arial Narrow"/>
                <w:sz w:val="20"/>
                <w:szCs w:val="20"/>
              </w:rPr>
            </w:pPr>
          </w:p>
        </w:tc>
        <w:tc>
          <w:tcPr>
            <w:tcW w:w="2392" w:type="dxa"/>
            <w:vMerge/>
          </w:tcPr>
          <w:p w14:paraId="594825A9" w14:textId="77777777" w:rsidR="00AC7B36" w:rsidRDefault="00AC7B36" w:rsidP="00AC7B36">
            <w:pPr>
              <w:rPr>
                <w:rFonts w:ascii="Arial Narrow" w:hAnsi="Arial Narrow"/>
                <w:sz w:val="20"/>
                <w:szCs w:val="20"/>
              </w:rPr>
            </w:pPr>
          </w:p>
        </w:tc>
      </w:tr>
      <w:tr w:rsidR="00AC7B36" w14:paraId="0C590126" w14:textId="77777777" w:rsidTr="00016BC1">
        <w:tc>
          <w:tcPr>
            <w:tcW w:w="1559" w:type="dxa"/>
          </w:tcPr>
          <w:p w14:paraId="7C947AE0" w14:textId="52717C03" w:rsidR="00AC7B36" w:rsidRDefault="00AC7B36" w:rsidP="00AC7B36">
            <w:pPr>
              <w:jc w:val="center"/>
              <w:rPr>
                <w:rFonts w:ascii="Arial Narrow" w:hAnsi="Arial Narrow"/>
                <w:sz w:val="20"/>
                <w:szCs w:val="20"/>
              </w:rPr>
            </w:pPr>
            <w:r>
              <w:rPr>
                <w:rFonts w:ascii="Arial Narrow" w:hAnsi="Arial Narrow"/>
                <w:sz w:val="20"/>
                <w:szCs w:val="20"/>
              </w:rPr>
              <w:t>03/23</w:t>
            </w:r>
          </w:p>
        </w:tc>
        <w:tc>
          <w:tcPr>
            <w:tcW w:w="2835" w:type="dxa"/>
            <w:vMerge/>
          </w:tcPr>
          <w:p w14:paraId="673AD603" w14:textId="5CC76977" w:rsidR="00AC7B36" w:rsidRPr="00586BA3" w:rsidRDefault="00AC7B36" w:rsidP="00AC7B36">
            <w:pPr>
              <w:rPr>
                <w:rFonts w:ascii="Arial Narrow" w:hAnsi="Arial Narrow"/>
                <w:bCs/>
                <w:sz w:val="20"/>
                <w:szCs w:val="20"/>
              </w:rPr>
            </w:pPr>
          </w:p>
        </w:tc>
        <w:tc>
          <w:tcPr>
            <w:tcW w:w="5528" w:type="dxa"/>
            <w:vMerge/>
          </w:tcPr>
          <w:p w14:paraId="57312DFF" w14:textId="77777777" w:rsidR="00AC7B36" w:rsidRDefault="00AC7B36" w:rsidP="00AC7B36">
            <w:pPr>
              <w:jc w:val="both"/>
              <w:rPr>
                <w:rFonts w:ascii="Arial Narrow" w:hAnsi="Arial Narrow"/>
                <w:sz w:val="20"/>
                <w:szCs w:val="20"/>
              </w:rPr>
            </w:pPr>
          </w:p>
        </w:tc>
        <w:tc>
          <w:tcPr>
            <w:tcW w:w="1825" w:type="dxa"/>
            <w:vMerge/>
          </w:tcPr>
          <w:p w14:paraId="14BE619C" w14:textId="77777777" w:rsidR="00AC7B36" w:rsidRDefault="00AC7B36" w:rsidP="00AC7B36">
            <w:pPr>
              <w:rPr>
                <w:rFonts w:ascii="Arial Narrow" w:hAnsi="Arial Narrow"/>
                <w:sz w:val="20"/>
                <w:szCs w:val="20"/>
              </w:rPr>
            </w:pPr>
          </w:p>
        </w:tc>
        <w:tc>
          <w:tcPr>
            <w:tcW w:w="2392" w:type="dxa"/>
            <w:vMerge/>
          </w:tcPr>
          <w:p w14:paraId="66B36C92" w14:textId="77777777" w:rsidR="00AC7B36" w:rsidRDefault="00AC7B36" w:rsidP="00AC7B36">
            <w:pPr>
              <w:rPr>
                <w:rFonts w:ascii="Arial Narrow" w:hAnsi="Arial Narrow"/>
                <w:sz w:val="20"/>
                <w:szCs w:val="20"/>
              </w:rPr>
            </w:pPr>
          </w:p>
        </w:tc>
      </w:tr>
      <w:tr w:rsidR="00AC7B36" w14:paraId="38E104D4" w14:textId="77777777" w:rsidTr="00016BC1">
        <w:tc>
          <w:tcPr>
            <w:tcW w:w="1559" w:type="dxa"/>
          </w:tcPr>
          <w:p w14:paraId="09CE54BD" w14:textId="66AF6B22" w:rsidR="00AC7B36" w:rsidRDefault="00AC7B36" w:rsidP="00AC7B36">
            <w:pPr>
              <w:jc w:val="center"/>
              <w:rPr>
                <w:rFonts w:ascii="Arial Narrow" w:hAnsi="Arial Narrow"/>
                <w:sz w:val="20"/>
                <w:szCs w:val="20"/>
              </w:rPr>
            </w:pPr>
            <w:r>
              <w:rPr>
                <w:rFonts w:ascii="Arial Narrow" w:hAnsi="Arial Narrow"/>
                <w:sz w:val="20"/>
                <w:szCs w:val="20"/>
              </w:rPr>
              <w:t>03/23</w:t>
            </w:r>
          </w:p>
        </w:tc>
        <w:tc>
          <w:tcPr>
            <w:tcW w:w="2835" w:type="dxa"/>
            <w:vMerge w:val="restart"/>
          </w:tcPr>
          <w:p w14:paraId="4B9581D2" w14:textId="01FD9E69" w:rsidR="00AC7B36" w:rsidRPr="00586BA3" w:rsidRDefault="00AC7B36" w:rsidP="00AC7B36">
            <w:pPr>
              <w:rPr>
                <w:rFonts w:ascii="Arial Narrow" w:hAnsi="Arial Narrow"/>
                <w:bCs/>
                <w:sz w:val="20"/>
                <w:szCs w:val="20"/>
              </w:rPr>
            </w:pPr>
            <w:r w:rsidRPr="00586BA3">
              <w:rPr>
                <w:rFonts w:ascii="Arial Narrow" w:hAnsi="Arial Narrow" w:cs="Arial"/>
                <w:bCs/>
                <w:sz w:val="20"/>
                <w:szCs w:val="20"/>
              </w:rPr>
              <w:t>Numeración de páginas.</w:t>
            </w:r>
          </w:p>
        </w:tc>
        <w:tc>
          <w:tcPr>
            <w:tcW w:w="5528" w:type="dxa"/>
            <w:vMerge w:val="restart"/>
          </w:tcPr>
          <w:p w14:paraId="41A237BC" w14:textId="0FC2057D" w:rsidR="00AC7B36" w:rsidRDefault="00AC7B36" w:rsidP="00AC7B36">
            <w:pPr>
              <w:jc w:val="both"/>
              <w:rPr>
                <w:rFonts w:ascii="Arial Narrow" w:hAnsi="Arial Narrow"/>
                <w:sz w:val="20"/>
                <w:szCs w:val="20"/>
              </w:rPr>
            </w:pPr>
            <w:r w:rsidRPr="00582BA2">
              <w:rPr>
                <w:rFonts w:ascii="Arial Narrow" w:hAnsi="Arial Narrow"/>
                <w:sz w:val="20"/>
                <w:szCs w:val="20"/>
              </w:rPr>
              <w:t>se trata de una identificación integrada en cada hoja del documento para asegurar el orden del mismo.</w:t>
            </w:r>
          </w:p>
        </w:tc>
        <w:tc>
          <w:tcPr>
            <w:tcW w:w="1825" w:type="dxa"/>
            <w:vMerge/>
          </w:tcPr>
          <w:p w14:paraId="07410BC8" w14:textId="77777777" w:rsidR="00AC7B36" w:rsidRDefault="00AC7B36" w:rsidP="00AC7B36">
            <w:pPr>
              <w:rPr>
                <w:rFonts w:ascii="Arial Narrow" w:hAnsi="Arial Narrow"/>
                <w:sz w:val="20"/>
                <w:szCs w:val="20"/>
              </w:rPr>
            </w:pPr>
          </w:p>
        </w:tc>
        <w:tc>
          <w:tcPr>
            <w:tcW w:w="2392" w:type="dxa"/>
            <w:vMerge/>
          </w:tcPr>
          <w:p w14:paraId="656D9B05" w14:textId="77777777" w:rsidR="00AC7B36" w:rsidRDefault="00AC7B36" w:rsidP="00AC7B36">
            <w:pPr>
              <w:rPr>
                <w:rFonts w:ascii="Arial Narrow" w:hAnsi="Arial Narrow"/>
                <w:sz w:val="20"/>
                <w:szCs w:val="20"/>
              </w:rPr>
            </w:pPr>
          </w:p>
        </w:tc>
      </w:tr>
      <w:tr w:rsidR="00AC7B36" w14:paraId="75977F4C" w14:textId="77777777" w:rsidTr="00016BC1">
        <w:tc>
          <w:tcPr>
            <w:tcW w:w="1559" w:type="dxa"/>
          </w:tcPr>
          <w:p w14:paraId="61DAAD20" w14:textId="0AAA50AA" w:rsidR="00AC7B36" w:rsidRDefault="00AC7B36" w:rsidP="00AC7B36">
            <w:pPr>
              <w:jc w:val="center"/>
              <w:rPr>
                <w:rFonts w:ascii="Arial Narrow" w:hAnsi="Arial Narrow"/>
                <w:sz w:val="20"/>
                <w:szCs w:val="20"/>
              </w:rPr>
            </w:pPr>
            <w:r>
              <w:rPr>
                <w:rFonts w:ascii="Arial Narrow" w:hAnsi="Arial Narrow"/>
                <w:sz w:val="20"/>
                <w:szCs w:val="20"/>
              </w:rPr>
              <w:t>04/23</w:t>
            </w:r>
          </w:p>
        </w:tc>
        <w:tc>
          <w:tcPr>
            <w:tcW w:w="2835" w:type="dxa"/>
            <w:vMerge/>
          </w:tcPr>
          <w:p w14:paraId="1D308236" w14:textId="5A036B53" w:rsidR="00AC7B36" w:rsidRPr="00586BA3" w:rsidRDefault="00AC7B36" w:rsidP="00AC7B36">
            <w:pPr>
              <w:rPr>
                <w:rFonts w:ascii="Arial Narrow" w:hAnsi="Arial Narrow"/>
                <w:bCs/>
                <w:sz w:val="20"/>
                <w:szCs w:val="20"/>
              </w:rPr>
            </w:pPr>
          </w:p>
        </w:tc>
        <w:tc>
          <w:tcPr>
            <w:tcW w:w="5528" w:type="dxa"/>
            <w:vMerge/>
          </w:tcPr>
          <w:p w14:paraId="6900266F" w14:textId="77777777" w:rsidR="00AC7B36" w:rsidRDefault="00AC7B36" w:rsidP="00AC7B36">
            <w:pPr>
              <w:jc w:val="both"/>
              <w:rPr>
                <w:rFonts w:ascii="Arial Narrow" w:hAnsi="Arial Narrow"/>
                <w:sz w:val="20"/>
                <w:szCs w:val="20"/>
              </w:rPr>
            </w:pPr>
          </w:p>
        </w:tc>
        <w:tc>
          <w:tcPr>
            <w:tcW w:w="1825" w:type="dxa"/>
            <w:vMerge/>
          </w:tcPr>
          <w:p w14:paraId="45CF61D7" w14:textId="77777777" w:rsidR="00AC7B36" w:rsidRDefault="00AC7B36" w:rsidP="00AC7B36">
            <w:pPr>
              <w:rPr>
                <w:rFonts w:ascii="Arial Narrow" w:hAnsi="Arial Narrow"/>
                <w:sz w:val="20"/>
                <w:szCs w:val="20"/>
              </w:rPr>
            </w:pPr>
          </w:p>
        </w:tc>
        <w:tc>
          <w:tcPr>
            <w:tcW w:w="2392" w:type="dxa"/>
            <w:vMerge/>
          </w:tcPr>
          <w:p w14:paraId="3FE95610" w14:textId="77777777" w:rsidR="00AC7B36" w:rsidRDefault="00AC7B36" w:rsidP="00AC7B36">
            <w:pPr>
              <w:rPr>
                <w:rFonts w:ascii="Arial Narrow" w:hAnsi="Arial Narrow"/>
                <w:sz w:val="20"/>
                <w:szCs w:val="20"/>
              </w:rPr>
            </w:pPr>
          </w:p>
        </w:tc>
      </w:tr>
      <w:tr w:rsidR="00AC7B36" w14:paraId="5615EF49" w14:textId="77777777" w:rsidTr="00016BC1">
        <w:tc>
          <w:tcPr>
            <w:tcW w:w="1559" w:type="dxa"/>
          </w:tcPr>
          <w:p w14:paraId="19A9A035" w14:textId="0D776980" w:rsidR="00AC7B36" w:rsidRDefault="00AC7B36" w:rsidP="00AC7B36">
            <w:pPr>
              <w:jc w:val="center"/>
              <w:rPr>
                <w:rFonts w:ascii="Arial Narrow" w:hAnsi="Arial Narrow"/>
                <w:sz w:val="20"/>
                <w:szCs w:val="20"/>
              </w:rPr>
            </w:pPr>
            <w:r>
              <w:rPr>
                <w:rFonts w:ascii="Arial Narrow" w:hAnsi="Arial Narrow"/>
                <w:sz w:val="20"/>
                <w:szCs w:val="20"/>
              </w:rPr>
              <w:t>04/23</w:t>
            </w:r>
          </w:p>
        </w:tc>
        <w:tc>
          <w:tcPr>
            <w:tcW w:w="2835" w:type="dxa"/>
            <w:vMerge w:val="restart"/>
          </w:tcPr>
          <w:p w14:paraId="1B73C110" w14:textId="6C818B07" w:rsidR="00AC7B36" w:rsidRPr="00586BA3" w:rsidRDefault="00AC7B36" w:rsidP="00AC7B36">
            <w:pPr>
              <w:rPr>
                <w:rFonts w:ascii="Arial Narrow" w:hAnsi="Arial Narrow"/>
                <w:bCs/>
                <w:sz w:val="20"/>
                <w:szCs w:val="20"/>
              </w:rPr>
            </w:pPr>
            <w:r w:rsidRPr="00586BA3">
              <w:rPr>
                <w:rFonts w:ascii="Arial Narrow" w:hAnsi="Arial Narrow" w:cs="Arial"/>
                <w:bCs/>
                <w:sz w:val="20"/>
                <w:szCs w:val="20"/>
              </w:rPr>
              <w:t>Tabla de contenidos.</w:t>
            </w:r>
          </w:p>
        </w:tc>
        <w:tc>
          <w:tcPr>
            <w:tcW w:w="5528" w:type="dxa"/>
            <w:vMerge w:val="restart"/>
          </w:tcPr>
          <w:p w14:paraId="42C231F1" w14:textId="21593BB1" w:rsidR="00AC7B36" w:rsidRDefault="00AC7B36" w:rsidP="00AC7B36">
            <w:pPr>
              <w:jc w:val="both"/>
              <w:rPr>
                <w:rFonts w:ascii="Arial Narrow" w:hAnsi="Arial Narrow"/>
                <w:sz w:val="20"/>
                <w:szCs w:val="20"/>
              </w:rPr>
            </w:pPr>
            <w:r w:rsidRPr="00582BA2">
              <w:rPr>
                <w:rFonts w:ascii="Arial Narrow" w:hAnsi="Arial Narrow"/>
                <w:sz w:val="20"/>
                <w:szCs w:val="20"/>
              </w:rPr>
              <w:t>Una tabla de contenido es un reflejo de la estructura de un documento; contiene los títulos de los puntos y los subpuntos que lo forman.</w:t>
            </w:r>
          </w:p>
        </w:tc>
        <w:tc>
          <w:tcPr>
            <w:tcW w:w="1825" w:type="dxa"/>
            <w:vMerge/>
          </w:tcPr>
          <w:p w14:paraId="2F02CE0F" w14:textId="77777777" w:rsidR="00AC7B36" w:rsidRDefault="00AC7B36" w:rsidP="00AC7B36">
            <w:pPr>
              <w:rPr>
                <w:rFonts w:ascii="Arial Narrow" w:hAnsi="Arial Narrow"/>
                <w:sz w:val="20"/>
                <w:szCs w:val="20"/>
              </w:rPr>
            </w:pPr>
          </w:p>
        </w:tc>
        <w:tc>
          <w:tcPr>
            <w:tcW w:w="2392" w:type="dxa"/>
            <w:vMerge/>
          </w:tcPr>
          <w:p w14:paraId="19A7D152" w14:textId="77777777" w:rsidR="00AC7B36" w:rsidRDefault="00AC7B36" w:rsidP="00AC7B36">
            <w:pPr>
              <w:rPr>
                <w:rFonts w:ascii="Arial Narrow" w:hAnsi="Arial Narrow"/>
                <w:sz w:val="20"/>
                <w:szCs w:val="20"/>
              </w:rPr>
            </w:pPr>
          </w:p>
        </w:tc>
      </w:tr>
      <w:tr w:rsidR="00AC7B36" w14:paraId="43BDDFAD" w14:textId="77777777" w:rsidTr="00016BC1">
        <w:tc>
          <w:tcPr>
            <w:tcW w:w="1559" w:type="dxa"/>
          </w:tcPr>
          <w:p w14:paraId="676687C8" w14:textId="39171942" w:rsidR="00AC7B36" w:rsidRDefault="00AC7B36" w:rsidP="00AC7B36">
            <w:pPr>
              <w:jc w:val="center"/>
              <w:rPr>
                <w:rFonts w:ascii="Arial Narrow" w:hAnsi="Arial Narrow"/>
                <w:sz w:val="20"/>
                <w:szCs w:val="20"/>
              </w:rPr>
            </w:pPr>
            <w:r>
              <w:rPr>
                <w:rFonts w:ascii="Arial Narrow" w:hAnsi="Arial Narrow"/>
                <w:sz w:val="20"/>
                <w:szCs w:val="20"/>
              </w:rPr>
              <w:lastRenderedPageBreak/>
              <w:t>04/23</w:t>
            </w:r>
          </w:p>
        </w:tc>
        <w:tc>
          <w:tcPr>
            <w:tcW w:w="2835" w:type="dxa"/>
            <w:vMerge/>
          </w:tcPr>
          <w:p w14:paraId="6373E4B0" w14:textId="5D68D979" w:rsidR="00AC7B36" w:rsidRPr="003E4F89" w:rsidRDefault="00AC7B36" w:rsidP="00AC7B36">
            <w:pPr>
              <w:rPr>
                <w:rFonts w:ascii="Arial Narrow" w:hAnsi="Arial Narrow"/>
                <w:sz w:val="20"/>
                <w:szCs w:val="20"/>
              </w:rPr>
            </w:pPr>
          </w:p>
        </w:tc>
        <w:tc>
          <w:tcPr>
            <w:tcW w:w="5528" w:type="dxa"/>
            <w:vMerge/>
          </w:tcPr>
          <w:p w14:paraId="70191664" w14:textId="5DCD8287" w:rsidR="00AC7B36" w:rsidRDefault="00AC7B36" w:rsidP="00AC7B36">
            <w:pPr>
              <w:jc w:val="both"/>
              <w:rPr>
                <w:rFonts w:ascii="Arial Narrow" w:hAnsi="Arial Narrow"/>
                <w:sz w:val="20"/>
                <w:szCs w:val="20"/>
              </w:rPr>
            </w:pPr>
          </w:p>
        </w:tc>
        <w:tc>
          <w:tcPr>
            <w:tcW w:w="1825" w:type="dxa"/>
            <w:vMerge/>
          </w:tcPr>
          <w:p w14:paraId="0D7CEE19" w14:textId="77777777" w:rsidR="00AC7B36" w:rsidRDefault="00AC7B36" w:rsidP="00AC7B36">
            <w:pPr>
              <w:rPr>
                <w:rFonts w:ascii="Arial Narrow" w:hAnsi="Arial Narrow"/>
                <w:sz w:val="20"/>
                <w:szCs w:val="20"/>
              </w:rPr>
            </w:pPr>
          </w:p>
        </w:tc>
        <w:tc>
          <w:tcPr>
            <w:tcW w:w="2392" w:type="dxa"/>
            <w:vMerge/>
          </w:tcPr>
          <w:p w14:paraId="0CC6DAA0" w14:textId="77777777" w:rsidR="00AC7B36" w:rsidRDefault="00AC7B36" w:rsidP="00AC7B36">
            <w:pPr>
              <w:rPr>
                <w:rFonts w:ascii="Arial Narrow" w:hAnsi="Arial Narrow"/>
                <w:sz w:val="20"/>
                <w:szCs w:val="20"/>
              </w:rPr>
            </w:pPr>
          </w:p>
        </w:tc>
      </w:tr>
      <w:tr w:rsidR="00AC7B36" w14:paraId="103FA4A9" w14:textId="77777777" w:rsidTr="00016BC1">
        <w:tc>
          <w:tcPr>
            <w:tcW w:w="1559" w:type="dxa"/>
          </w:tcPr>
          <w:p w14:paraId="3FB7017B" w14:textId="4630D6F0" w:rsidR="00AC7B36" w:rsidRDefault="00AC7B36" w:rsidP="00AC7B36">
            <w:pPr>
              <w:jc w:val="center"/>
              <w:rPr>
                <w:rFonts w:ascii="Arial Narrow" w:hAnsi="Arial Narrow"/>
                <w:sz w:val="20"/>
                <w:szCs w:val="20"/>
              </w:rPr>
            </w:pPr>
            <w:r>
              <w:rPr>
                <w:rFonts w:ascii="Arial Narrow" w:hAnsi="Arial Narrow"/>
                <w:sz w:val="20"/>
                <w:szCs w:val="20"/>
              </w:rPr>
              <w:t>04/23</w:t>
            </w:r>
          </w:p>
        </w:tc>
        <w:tc>
          <w:tcPr>
            <w:tcW w:w="2835" w:type="dxa"/>
            <w:vMerge w:val="restart"/>
          </w:tcPr>
          <w:p w14:paraId="6AC0A645" w14:textId="424E4BC3" w:rsidR="00AC7B36" w:rsidRPr="003E4F89" w:rsidRDefault="00AC7B36" w:rsidP="00AC7B36">
            <w:pPr>
              <w:rPr>
                <w:rFonts w:ascii="Arial Narrow" w:hAnsi="Arial Narrow"/>
                <w:sz w:val="20"/>
                <w:szCs w:val="20"/>
              </w:rPr>
            </w:pPr>
            <w:r w:rsidRPr="00586BA3">
              <w:rPr>
                <w:rFonts w:ascii="Arial Narrow" w:hAnsi="Arial Narrow" w:cs="Arial"/>
                <w:bCs/>
                <w:sz w:val="20"/>
                <w:szCs w:val="20"/>
              </w:rPr>
              <w:t>Citas bibliográficas.</w:t>
            </w:r>
          </w:p>
        </w:tc>
        <w:tc>
          <w:tcPr>
            <w:tcW w:w="5528" w:type="dxa"/>
            <w:vMerge w:val="restart"/>
          </w:tcPr>
          <w:p w14:paraId="7BB7960E" w14:textId="7753C060" w:rsidR="00AC7B36" w:rsidRDefault="00AC7B36" w:rsidP="00AC7B36">
            <w:pPr>
              <w:jc w:val="both"/>
              <w:rPr>
                <w:rFonts w:ascii="Arial Narrow" w:hAnsi="Arial Narrow"/>
                <w:sz w:val="20"/>
                <w:szCs w:val="20"/>
              </w:rPr>
            </w:pPr>
            <w:r w:rsidRPr="00582BA2">
              <w:rPr>
                <w:rFonts w:ascii="Arial Narrow" w:hAnsi="Arial Narrow"/>
                <w:sz w:val="20"/>
                <w:szCs w:val="20"/>
              </w:rPr>
              <w:t>Una cita bibliográfica es el conjunto de datos que identifican el origen del texto o textos que estás presentando como apoyo a tu documento.</w:t>
            </w:r>
          </w:p>
        </w:tc>
        <w:tc>
          <w:tcPr>
            <w:tcW w:w="1825" w:type="dxa"/>
            <w:vMerge/>
          </w:tcPr>
          <w:p w14:paraId="4D0493FE" w14:textId="77777777" w:rsidR="00AC7B36" w:rsidRDefault="00AC7B36" w:rsidP="00AC7B36">
            <w:pPr>
              <w:rPr>
                <w:rFonts w:ascii="Arial Narrow" w:hAnsi="Arial Narrow"/>
                <w:sz w:val="20"/>
                <w:szCs w:val="20"/>
              </w:rPr>
            </w:pPr>
          </w:p>
        </w:tc>
        <w:tc>
          <w:tcPr>
            <w:tcW w:w="2392" w:type="dxa"/>
            <w:vMerge/>
          </w:tcPr>
          <w:p w14:paraId="43AE4952" w14:textId="77777777" w:rsidR="00AC7B36" w:rsidRDefault="00AC7B36" w:rsidP="00AC7B36">
            <w:pPr>
              <w:rPr>
                <w:rFonts w:ascii="Arial Narrow" w:hAnsi="Arial Narrow"/>
                <w:sz w:val="20"/>
                <w:szCs w:val="20"/>
              </w:rPr>
            </w:pPr>
          </w:p>
        </w:tc>
      </w:tr>
      <w:tr w:rsidR="00AC7B36" w14:paraId="0FB39553" w14:textId="77777777" w:rsidTr="00016BC1">
        <w:tc>
          <w:tcPr>
            <w:tcW w:w="1559" w:type="dxa"/>
          </w:tcPr>
          <w:p w14:paraId="66CCF4D3" w14:textId="1D7CDCD6" w:rsidR="00AC7B36" w:rsidRDefault="00AC7B36" w:rsidP="00AC7B36">
            <w:pPr>
              <w:jc w:val="center"/>
              <w:rPr>
                <w:rFonts w:ascii="Arial Narrow" w:hAnsi="Arial Narrow"/>
                <w:sz w:val="20"/>
                <w:szCs w:val="20"/>
              </w:rPr>
            </w:pPr>
            <w:r>
              <w:rPr>
                <w:rFonts w:ascii="Arial Narrow" w:hAnsi="Arial Narrow"/>
                <w:sz w:val="20"/>
                <w:szCs w:val="20"/>
              </w:rPr>
              <w:t>05/23</w:t>
            </w:r>
          </w:p>
        </w:tc>
        <w:tc>
          <w:tcPr>
            <w:tcW w:w="2835" w:type="dxa"/>
            <w:vMerge/>
          </w:tcPr>
          <w:p w14:paraId="5FD925C8" w14:textId="6E18CDE8" w:rsidR="00AC7B36" w:rsidRPr="003E4F89" w:rsidRDefault="00AC7B36" w:rsidP="00AC7B36">
            <w:pPr>
              <w:rPr>
                <w:rFonts w:ascii="Arial Narrow" w:hAnsi="Arial Narrow"/>
                <w:sz w:val="20"/>
                <w:szCs w:val="20"/>
              </w:rPr>
            </w:pPr>
          </w:p>
        </w:tc>
        <w:tc>
          <w:tcPr>
            <w:tcW w:w="5528" w:type="dxa"/>
            <w:vMerge/>
          </w:tcPr>
          <w:p w14:paraId="288B4F69" w14:textId="77777777" w:rsidR="00AC7B36" w:rsidRDefault="00AC7B36" w:rsidP="00AC7B36">
            <w:pPr>
              <w:jc w:val="both"/>
              <w:rPr>
                <w:rFonts w:ascii="Arial Narrow" w:hAnsi="Arial Narrow"/>
                <w:sz w:val="20"/>
                <w:szCs w:val="20"/>
              </w:rPr>
            </w:pPr>
          </w:p>
        </w:tc>
        <w:tc>
          <w:tcPr>
            <w:tcW w:w="1825" w:type="dxa"/>
            <w:vMerge/>
          </w:tcPr>
          <w:p w14:paraId="03723C40" w14:textId="77777777" w:rsidR="00AC7B36" w:rsidRDefault="00AC7B36" w:rsidP="00AC7B36">
            <w:pPr>
              <w:rPr>
                <w:rFonts w:ascii="Arial Narrow" w:hAnsi="Arial Narrow"/>
                <w:sz w:val="20"/>
                <w:szCs w:val="20"/>
              </w:rPr>
            </w:pPr>
          </w:p>
        </w:tc>
        <w:tc>
          <w:tcPr>
            <w:tcW w:w="2392" w:type="dxa"/>
            <w:vMerge/>
          </w:tcPr>
          <w:p w14:paraId="507E1334" w14:textId="77777777" w:rsidR="00AC7B36" w:rsidRDefault="00AC7B36" w:rsidP="00AC7B36">
            <w:pPr>
              <w:rPr>
                <w:rFonts w:ascii="Arial Narrow" w:hAnsi="Arial Narrow"/>
                <w:sz w:val="20"/>
                <w:szCs w:val="20"/>
              </w:rPr>
            </w:pPr>
          </w:p>
        </w:tc>
      </w:tr>
      <w:tr w:rsidR="00AC7B36" w14:paraId="6F66862C" w14:textId="77777777" w:rsidTr="00016BC1">
        <w:tc>
          <w:tcPr>
            <w:tcW w:w="1559" w:type="dxa"/>
          </w:tcPr>
          <w:p w14:paraId="2716CC93" w14:textId="35EBB727" w:rsidR="00AC7B36" w:rsidRDefault="00AC7B36" w:rsidP="00AC7B36">
            <w:pPr>
              <w:jc w:val="center"/>
              <w:rPr>
                <w:rFonts w:ascii="Arial Narrow" w:hAnsi="Arial Narrow"/>
                <w:sz w:val="20"/>
                <w:szCs w:val="20"/>
              </w:rPr>
            </w:pPr>
            <w:r>
              <w:rPr>
                <w:rFonts w:ascii="Arial Narrow" w:hAnsi="Arial Narrow"/>
                <w:sz w:val="20"/>
                <w:szCs w:val="20"/>
              </w:rPr>
              <w:t>05/23</w:t>
            </w:r>
          </w:p>
        </w:tc>
        <w:tc>
          <w:tcPr>
            <w:tcW w:w="2835" w:type="dxa"/>
            <w:vMerge w:val="restart"/>
          </w:tcPr>
          <w:p w14:paraId="30B2F8BF" w14:textId="63A8B3D4" w:rsidR="00AC7B36" w:rsidRPr="003E4F89" w:rsidRDefault="00AC7B36" w:rsidP="00AC7B36">
            <w:pPr>
              <w:rPr>
                <w:rFonts w:ascii="Arial Narrow" w:hAnsi="Arial Narrow"/>
                <w:sz w:val="20"/>
                <w:szCs w:val="20"/>
              </w:rPr>
            </w:pPr>
            <w:r w:rsidRPr="00586BA3">
              <w:rPr>
                <w:rFonts w:ascii="Arial Narrow" w:hAnsi="Arial Narrow" w:cs="Arial"/>
                <w:bCs/>
                <w:sz w:val="20"/>
                <w:szCs w:val="20"/>
              </w:rPr>
              <w:t>Escritura de ecuaciones.</w:t>
            </w:r>
          </w:p>
        </w:tc>
        <w:tc>
          <w:tcPr>
            <w:tcW w:w="5528" w:type="dxa"/>
            <w:vMerge w:val="restart"/>
          </w:tcPr>
          <w:p w14:paraId="5CFD8CF4" w14:textId="6308233A" w:rsidR="00AC7B36" w:rsidRDefault="00AC7B36" w:rsidP="00AC7B36">
            <w:pPr>
              <w:jc w:val="both"/>
              <w:rPr>
                <w:rFonts w:ascii="Arial Narrow" w:hAnsi="Arial Narrow"/>
                <w:sz w:val="20"/>
                <w:szCs w:val="20"/>
              </w:rPr>
            </w:pPr>
            <w:r w:rsidRPr="00582BA2">
              <w:rPr>
                <w:rFonts w:ascii="Arial Narrow" w:hAnsi="Arial Narrow"/>
                <w:sz w:val="20"/>
                <w:szCs w:val="20"/>
              </w:rPr>
              <w:t>Con la herramienta Ecuación que Word te ofrece, tienes la posibilidad de escoger entre distintas plantillas para insertar en tu documento según el tipo de fórmula matemática que necesites.</w:t>
            </w:r>
          </w:p>
        </w:tc>
        <w:tc>
          <w:tcPr>
            <w:tcW w:w="1825" w:type="dxa"/>
            <w:vMerge/>
          </w:tcPr>
          <w:p w14:paraId="0615571E" w14:textId="77777777" w:rsidR="00AC7B36" w:rsidRDefault="00AC7B36" w:rsidP="00AC7B36">
            <w:pPr>
              <w:rPr>
                <w:rFonts w:ascii="Arial Narrow" w:hAnsi="Arial Narrow"/>
                <w:sz w:val="20"/>
                <w:szCs w:val="20"/>
              </w:rPr>
            </w:pPr>
          </w:p>
        </w:tc>
        <w:tc>
          <w:tcPr>
            <w:tcW w:w="2392" w:type="dxa"/>
            <w:vMerge/>
          </w:tcPr>
          <w:p w14:paraId="7BBBD1A4" w14:textId="77777777" w:rsidR="00AC7B36" w:rsidRDefault="00AC7B36" w:rsidP="00AC7B36">
            <w:pPr>
              <w:rPr>
                <w:rFonts w:ascii="Arial Narrow" w:hAnsi="Arial Narrow"/>
                <w:sz w:val="20"/>
                <w:szCs w:val="20"/>
              </w:rPr>
            </w:pPr>
          </w:p>
        </w:tc>
      </w:tr>
      <w:tr w:rsidR="00AC7B36" w14:paraId="1A13B0E2" w14:textId="77777777" w:rsidTr="00016BC1">
        <w:tc>
          <w:tcPr>
            <w:tcW w:w="1559" w:type="dxa"/>
          </w:tcPr>
          <w:p w14:paraId="49AB5881" w14:textId="2EDE1E53" w:rsidR="00AC7B36" w:rsidRDefault="00AC7B36" w:rsidP="00AC7B36">
            <w:pPr>
              <w:jc w:val="center"/>
              <w:rPr>
                <w:rFonts w:ascii="Arial Narrow" w:hAnsi="Arial Narrow"/>
                <w:sz w:val="20"/>
                <w:szCs w:val="20"/>
              </w:rPr>
            </w:pPr>
            <w:r>
              <w:rPr>
                <w:rFonts w:ascii="Arial Narrow" w:hAnsi="Arial Narrow"/>
                <w:sz w:val="20"/>
                <w:szCs w:val="20"/>
              </w:rPr>
              <w:t>05/23</w:t>
            </w:r>
          </w:p>
        </w:tc>
        <w:tc>
          <w:tcPr>
            <w:tcW w:w="2835" w:type="dxa"/>
            <w:vMerge/>
          </w:tcPr>
          <w:p w14:paraId="4D6F2248" w14:textId="0D6D60C0" w:rsidR="00AC7B36" w:rsidRPr="003E4F89" w:rsidRDefault="00AC7B36" w:rsidP="00AC7B36">
            <w:pPr>
              <w:rPr>
                <w:rFonts w:ascii="Arial Narrow" w:hAnsi="Arial Narrow"/>
                <w:sz w:val="20"/>
                <w:szCs w:val="20"/>
              </w:rPr>
            </w:pPr>
          </w:p>
        </w:tc>
        <w:tc>
          <w:tcPr>
            <w:tcW w:w="5528" w:type="dxa"/>
            <w:vMerge/>
          </w:tcPr>
          <w:p w14:paraId="3B8300B1" w14:textId="77777777" w:rsidR="00AC7B36" w:rsidRDefault="00AC7B36" w:rsidP="00AC7B36">
            <w:pPr>
              <w:jc w:val="both"/>
              <w:rPr>
                <w:rFonts w:ascii="Arial Narrow" w:hAnsi="Arial Narrow"/>
                <w:sz w:val="20"/>
                <w:szCs w:val="20"/>
              </w:rPr>
            </w:pPr>
          </w:p>
        </w:tc>
        <w:tc>
          <w:tcPr>
            <w:tcW w:w="1825" w:type="dxa"/>
            <w:vMerge/>
          </w:tcPr>
          <w:p w14:paraId="2BBE6CA8" w14:textId="77777777" w:rsidR="00AC7B36" w:rsidRDefault="00AC7B36" w:rsidP="00AC7B36">
            <w:pPr>
              <w:rPr>
                <w:rFonts w:ascii="Arial Narrow" w:hAnsi="Arial Narrow"/>
                <w:sz w:val="20"/>
                <w:szCs w:val="20"/>
              </w:rPr>
            </w:pPr>
          </w:p>
        </w:tc>
        <w:tc>
          <w:tcPr>
            <w:tcW w:w="2392" w:type="dxa"/>
            <w:vMerge/>
          </w:tcPr>
          <w:p w14:paraId="435B2127" w14:textId="77777777" w:rsidR="00AC7B36" w:rsidRDefault="00AC7B36" w:rsidP="00AC7B36">
            <w:pPr>
              <w:rPr>
                <w:rFonts w:ascii="Arial Narrow" w:hAnsi="Arial Narrow"/>
                <w:sz w:val="20"/>
                <w:szCs w:val="20"/>
              </w:rPr>
            </w:pPr>
          </w:p>
        </w:tc>
      </w:tr>
      <w:tr w:rsidR="00AC7B36" w14:paraId="3DFBDE5A" w14:textId="77777777" w:rsidTr="00016BC1">
        <w:tc>
          <w:tcPr>
            <w:tcW w:w="1559" w:type="dxa"/>
          </w:tcPr>
          <w:p w14:paraId="52D45ACB" w14:textId="1A3E10C0" w:rsidR="00AC7B36" w:rsidRDefault="00AC7B36" w:rsidP="00AC7B36">
            <w:pPr>
              <w:jc w:val="center"/>
              <w:rPr>
                <w:rFonts w:ascii="Arial Narrow" w:hAnsi="Arial Narrow"/>
                <w:sz w:val="20"/>
                <w:szCs w:val="20"/>
              </w:rPr>
            </w:pPr>
            <w:r>
              <w:rPr>
                <w:rFonts w:ascii="Arial Narrow" w:hAnsi="Arial Narrow"/>
                <w:sz w:val="20"/>
                <w:szCs w:val="20"/>
              </w:rPr>
              <w:t>05/23</w:t>
            </w:r>
          </w:p>
        </w:tc>
        <w:tc>
          <w:tcPr>
            <w:tcW w:w="2835" w:type="dxa"/>
          </w:tcPr>
          <w:p w14:paraId="37ABF530" w14:textId="13A1DE2D" w:rsidR="00AC7B36" w:rsidRPr="003E4F89" w:rsidRDefault="00AC7B36" w:rsidP="00AC7B36">
            <w:pPr>
              <w:rPr>
                <w:rFonts w:ascii="Arial Narrow" w:hAnsi="Arial Narrow"/>
                <w:sz w:val="20"/>
                <w:szCs w:val="20"/>
              </w:rPr>
            </w:pPr>
            <w:r>
              <w:rPr>
                <w:rFonts w:ascii="Arial Narrow" w:hAnsi="Arial Narrow"/>
                <w:sz w:val="20"/>
                <w:szCs w:val="20"/>
              </w:rPr>
              <w:t>Combinar correspondencia</w:t>
            </w:r>
          </w:p>
        </w:tc>
        <w:tc>
          <w:tcPr>
            <w:tcW w:w="5528" w:type="dxa"/>
          </w:tcPr>
          <w:p w14:paraId="5AEA0B4D" w14:textId="4A3C47C1" w:rsidR="00AC7B36" w:rsidRDefault="00AC7B36" w:rsidP="00AC7B36">
            <w:pPr>
              <w:jc w:val="both"/>
              <w:rPr>
                <w:rFonts w:ascii="Arial Narrow" w:hAnsi="Arial Narrow"/>
                <w:sz w:val="20"/>
                <w:szCs w:val="20"/>
              </w:rPr>
            </w:pPr>
            <w:r w:rsidRPr="00582BA2">
              <w:rPr>
                <w:rFonts w:ascii="Arial Narrow" w:hAnsi="Arial Narrow"/>
                <w:sz w:val="20"/>
                <w:szCs w:val="20"/>
              </w:rPr>
              <w:t>es una de las herramientas más utilizadas del programa, ya que permite combinar una carta con una base de datos, y esto da como resultado muchas cartas con los datos de cada persona de la base de datos utilizada.</w:t>
            </w:r>
          </w:p>
        </w:tc>
        <w:tc>
          <w:tcPr>
            <w:tcW w:w="1825" w:type="dxa"/>
            <w:vMerge/>
          </w:tcPr>
          <w:p w14:paraId="5FC07325" w14:textId="77777777" w:rsidR="00AC7B36" w:rsidRDefault="00AC7B36" w:rsidP="00AC7B36">
            <w:pPr>
              <w:rPr>
                <w:rFonts w:ascii="Arial Narrow" w:hAnsi="Arial Narrow"/>
                <w:sz w:val="20"/>
                <w:szCs w:val="20"/>
              </w:rPr>
            </w:pPr>
          </w:p>
        </w:tc>
        <w:tc>
          <w:tcPr>
            <w:tcW w:w="2392" w:type="dxa"/>
            <w:vMerge/>
          </w:tcPr>
          <w:p w14:paraId="750E3B0A" w14:textId="77777777" w:rsidR="00AC7B36" w:rsidRDefault="00AC7B36" w:rsidP="00AC7B36">
            <w:pPr>
              <w:rPr>
                <w:rFonts w:ascii="Arial Narrow" w:hAnsi="Arial Narrow"/>
                <w:sz w:val="20"/>
                <w:szCs w:val="20"/>
              </w:rPr>
            </w:pP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799"/>
        <w:gridCol w:w="1914"/>
        <w:gridCol w:w="2356"/>
        <w:gridCol w:w="2357"/>
      </w:tblGrid>
      <w:tr w:rsidR="00336833" w14:paraId="406B5783" w14:textId="77777777" w:rsidTr="00AA36DB">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799"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2308AC" w14:paraId="24AE4EC9" w14:textId="77777777" w:rsidTr="00AA36DB">
        <w:tc>
          <w:tcPr>
            <w:tcW w:w="2356" w:type="dxa"/>
          </w:tcPr>
          <w:p w14:paraId="71092530" w14:textId="1E7D8771" w:rsidR="002308AC" w:rsidRDefault="002308AC" w:rsidP="002308AC">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2357" w:type="dxa"/>
          </w:tcPr>
          <w:p w14:paraId="329B0718" w14:textId="77777777" w:rsidR="002308AC" w:rsidRPr="00C23B4B" w:rsidRDefault="002308AC" w:rsidP="002308AC">
            <w:pPr>
              <w:pStyle w:val="Prrafodelista"/>
              <w:numPr>
                <w:ilvl w:val="0"/>
                <w:numId w:val="15"/>
              </w:numPr>
              <w:ind w:left="227" w:hanging="227"/>
              <w:jc w:val="both"/>
              <w:rPr>
                <w:rFonts w:ascii="Arial Narrow" w:hAnsi="Arial Narrow"/>
                <w:bCs/>
                <w:sz w:val="20"/>
                <w:szCs w:val="20"/>
              </w:rPr>
            </w:pPr>
            <w:r w:rsidRPr="00C23B4B">
              <w:rPr>
                <w:rFonts w:ascii="Arial Narrow" w:hAnsi="Arial Narrow"/>
                <w:bCs/>
                <w:sz w:val="20"/>
                <w:szCs w:val="20"/>
              </w:rPr>
              <w:t>Administra encabezados y pies de página.</w:t>
            </w:r>
          </w:p>
          <w:p w14:paraId="006C019C" w14:textId="77777777" w:rsidR="002308AC" w:rsidRPr="00C23B4B" w:rsidRDefault="002308AC" w:rsidP="002308AC">
            <w:pPr>
              <w:pStyle w:val="Prrafodelista"/>
              <w:numPr>
                <w:ilvl w:val="0"/>
                <w:numId w:val="15"/>
              </w:numPr>
              <w:ind w:left="227" w:hanging="227"/>
              <w:jc w:val="both"/>
              <w:rPr>
                <w:rFonts w:ascii="Arial Narrow" w:hAnsi="Arial Narrow"/>
                <w:bCs/>
                <w:sz w:val="20"/>
                <w:szCs w:val="20"/>
              </w:rPr>
            </w:pPr>
            <w:r w:rsidRPr="00C23B4B">
              <w:rPr>
                <w:rFonts w:ascii="Arial Narrow" w:hAnsi="Arial Narrow"/>
                <w:bCs/>
                <w:sz w:val="20"/>
                <w:szCs w:val="20"/>
              </w:rPr>
              <w:t>Administra números de página.</w:t>
            </w:r>
          </w:p>
          <w:p w14:paraId="4A8661A3" w14:textId="77777777" w:rsidR="002308AC" w:rsidRPr="00C23B4B" w:rsidRDefault="002308AC" w:rsidP="002308AC">
            <w:pPr>
              <w:pStyle w:val="Prrafodelista"/>
              <w:numPr>
                <w:ilvl w:val="0"/>
                <w:numId w:val="15"/>
              </w:numPr>
              <w:ind w:left="227" w:hanging="227"/>
              <w:jc w:val="both"/>
              <w:rPr>
                <w:rFonts w:ascii="Arial Narrow" w:hAnsi="Arial Narrow"/>
                <w:bCs/>
                <w:sz w:val="20"/>
                <w:szCs w:val="20"/>
              </w:rPr>
            </w:pPr>
            <w:r w:rsidRPr="00C23B4B">
              <w:rPr>
                <w:rFonts w:ascii="Arial Narrow" w:hAnsi="Arial Narrow"/>
                <w:bCs/>
                <w:sz w:val="20"/>
                <w:szCs w:val="20"/>
              </w:rPr>
              <w:t>Configura correctamente una tabla de contenido</w:t>
            </w:r>
          </w:p>
          <w:p w14:paraId="205C8B40" w14:textId="2D3219B1" w:rsidR="002308AC" w:rsidRDefault="002308AC" w:rsidP="002308AC">
            <w:pPr>
              <w:pStyle w:val="Prrafodelista"/>
              <w:numPr>
                <w:ilvl w:val="0"/>
                <w:numId w:val="15"/>
              </w:numPr>
              <w:ind w:left="227" w:hanging="227"/>
              <w:jc w:val="both"/>
              <w:rPr>
                <w:rFonts w:ascii="Arial Narrow" w:hAnsi="Arial Narrow"/>
                <w:bCs/>
                <w:sz w:val="20"/>
                <w:szCs w:val="20"/>
              </w:rPr>
            </w:pPr>
            <w:r w:rsidRPr="00C23B4B">
              <w:rPr>
                <w:rFonts w:ascii="Arial Narrow" w:hAnsi="Arial Narrow"/>
                <w:bCs/>
                <w:sz w:val="20"/>
                <w:szCs w:val="20"/>
              </w:rPr>
              <w:t>Opera correctamente las fuentes bibliográficas.</w:t>
            </w:r>
          </w:p>
          <w:p w14:paraId="06E49229" w14:textId="27AFA111" w:rsidR="002308AC" w:rsidRPr="00BE308F" w:rsidRDefault="002308AC" w:rsidP="002308AC">
            <w:pPr>
              <w:pStyle w:val="Prrafodelista"/>
              <w:numPr>
                <w:ilvl w:val="0"/>
                <w:numId w:val="15"/>
              </w:numPr>
              <w:ind w:left="227" w:hanging="227"/>
              <w:jc w:val="both"/>
              <w:rPr>
                <w:rFonts w:ascii="Arial Narrow" w:hAnsi="Arial Narrow"/>
                <w:bCs/>
                <w:sz w:val="20"/>
                <w:szCs w:val="20"/>
              </w:rPr>
            </w:pPr>
            <w:r w:rsidRPr="00C23B4B">
              <w:rPr>
                <w:rFonts w:ascii="Arial Narrow" w:hAnsi="Arial Narrow"/>
                <w:bCs/>
                <w:sz w:val="20"/>
                <w:szCs w:val="20"/>
              </w:rPr>
              <w:t>Analiza satisfactoriamente los principios de tecnología que se utilizan para aplicar combinación de correspondencia.</w:t>
            </w:r>
          </w:p>
        </w:tc>
        <w:tc>
          <w:tcPr>
            <w:tcW w:w="2799" w:type="dxa"/>
          </w:tcPr>
          <w:p w14:paraId="3FDE1AC8" w14:textId="77777777" w:rsidR="002308AC" w:rsidRPr="000D6F93" w:rsidRDefault="002308AC" w:rsidP="002308A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2308AC" w:rsidRPr="000D6F93" w:rsidRDefault="002308AC" w:rsidP="002308A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2308AC" w:rsidRPr="000D6F93" w:rsidRDefault="002308AC" w:rsidP="002308AC">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0FB95598" w:rsidR="002308AC" w:rsidRDefault="002308AC" w:rsidP="002308AC">
            <w:pPr>
              <w:rPr>
                <w:rFonts w:ascii="Arial Narrow" w:hAnsi="Arial Narrow"/>
                <w:b/>
                <w:sz w:val="20"/>
                <w:szCs w:val="20"/>
              </w:rPr>
            </w:pPr>
            <w:r>
              <w:rPr>
                <w:rFonts w:ascii="Arial Narrow" w:hAnsi="Arial Narrow"/>
                <w:bCs/>
                <w:sz w:val="20"/>
                <w:szCs w:val="20"/>
              </w:rPr>
              <w:t>Trabajo de investigación</w:t>
            </w:r>
          </w:p>
        </w:tc>
        <w:tc>
          <w:tcPr>
            <w:tcW w:w="2356" w:type="dxa"/>
          </w:tcPr>
          <w:p w14:paraId="114A04D6" w14:textId="77777777" w:rsidR="002308AC" w:rsidRPr="00FE6FF6" w:rsidRDefault="002308AC" w:rsidP="002308AC">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2308AC" w:rsidRPr="00FE6FF6" w:rsidRDefault="002308AC" w:rsidP="002308AC">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2308AC" w:rsidRPr="00A22C26" w:rsidRDefault="002308AC" w:rsidP="002308AC">
            <w:pPr>
              <w:rPr>
                <w:rFonts w:ascii="Arial Narrow" w:hAnsi="Arial Narrow"/>
                <w:bCs/>
                <w:sz w:val="20"/>
                <w:szCs w:val="20"/>
              </w:rPr>
            </w:pPr>
            <w:r w:rsidRPr="00A22C26">
              <w:rPr>
                <w:rFonts w:ascii="Arial Narrow" w:hAnsi="Arial Narrow"/>
                <w:bCs/>
                <w:sz w:val="20"/>
                <w:szCs w:val="20"/>
              </w:rPr>
              <w:t>AD, logro destacado</w:t>
            </w:r>
          </w:p>
          <w:p w14:paraId="676EE1FD" w14:textId="77777777" w:rsidR="002308AC" w:rsidRPr="00A22C26" w:rsidRDefault="002308AC" w:rsidP="002308AC">
            <w:pPr>
              <w:rPr>
                <w:rFonts w:ascii="Arial Narrow" w:hAnsi="Arial Narrow"/>
                <w:bCs/>
                <w:sz w:val="20"/>
                <w:szCs w:val="20"/>
              </w:rPr>
            </w:pPr>
            <w:r w:rsidRPr="00A22C26">
              <w:rPr>
                <w:rFonts w:ascii="Arial Narrow" w:hAnsi="Arial Narrow"/>
                <w:bCs/>
                <w:sz w:val="20"/>
                <w:szCs w:val="20"/>
              </w:rPr>
              <w:t>A, logro esperado</w:t>
            </w:r>
          </w:p>
          <w:p w14:paraId="4A6500C7" w14:textId="77777777" w:rsidR="002308AC" w:rsidRPr="00A22C26" w:rsidRDefault="002308AC" w:rsidP="002308AC">
            <w:pPr>
              <w:rPr>
                <w:rFonts w:ascii="Arial Narrow" w:hAnsi="Arial Narrow"/>
                <w:bCs/>
                <w:sz w:val="20"/>
                <w:szCs w:val="20"/>
              </w:rPr>
            </w:pPr>
            <w:r w:rsidRPr="00A22C26">
              <w:rPr>
                <w:rFonts w:ascii="Arial Narrow" w:hAnsi="Arial Narrow"/>
                <w:bCs/>
                <w:sz w:val="20"/>
                <w:szCs w:val="20"/>
              </w:rPr>
              <w:t>B, en proceso</w:t>
            </w:r>
          </w:p>
          <w:p w14:paraId="16004D9D" w14:textId="54B07231" w:rsidR="002308AC" w:rsidRPr="00A22C26" w:rsidRDefault="002308AC" w:rsidP="002308AC">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7D1E24DA"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3B57D257" w:rsidR="00BF371C" w:rsidRPr="00BF371C" w:rsidRDefault="00A17117" w:rsidP="00BF371C">
      <w:pPr>
        <w:pStyle w:val="Prrafodelista"/>
        <w:numPr>
          <w:ilvl w:val="0"/>
          <w:numId w:val="12"/>
        </w:numPr>
        <w:rPr>
          <w:rFonts w:ascii="Arial Narrow" w:eastAsia="Arial Unicode MS" w:hAnsi="Arial Narrow" w:cs="Arial"/>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1A9DBAC0">
            <wp:simplePos x="0" y="0"/>
            <wp:positionH relativeFrom="column">
              <wp:posOffset>5634990</wp:posOffset>
            </wp:positionH>
            <wp:positionV relativeFrom="paragraph">
              <wp:posOffset>4445</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r w:rsidR="00BF371C"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373A95EF" w14:textId="5BAA9D0D"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564641F8"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00A17117">
        <w:rPr>
          <w:rFonts w:ascii="Arial Narrow" w:hAnsi="Arial Narrow" w:cs="Arial"/>
          <w:b/>
          <w:sz w:val="20"/>
          <w:szCs w:val="20"/>
        </w:rPr>
        <w:t xml:space="preserve">                       </w:t>
      </w:r>
      <w:r>
        <w:rPr>
          <w:rFonts w:ascii="Arial Narrow" w:hAnsi="Arial Narrow" w:cs="Arial"/>
          <w:b/>
          <w:sz w:val="20"/>
          <w:szCs w:val="20"/>
        </w:rPr>
        <w:t>__________</w:t>
      </w:r>
      <w:r w:rsidR="00A17117">
        <w:rPr>
          <w:rFonts w:ascii="Arial Narrow" w:hAnsi="Arial Narrow" w:cs="Arial"/>
          <w:b/>
          <w:sz w:val="20"/>
          <w:szCs w:val="20"/>
        </w:rPr>
        <w:t>_</w:t>
      </w:r>
      <w:r>
        <w:rPr>
          <w:rFonts w:ascii="Arial Narrow" w:hAnsi="Arial Narrow" w:cs="Arial"/>
          <w:b/>
          <w:sz w:val="20"/>
          <w:szCs w:val="20"/>
        </w:rPr>
        <w:t>_______________</w:t>
      </w:r>
    </w:p>
    <w:p w14:paraId="7E9BED16" w14:textId="17DE5E94"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A17117">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79E4D39"/>
    <w:multiLevelType w:val="hybridMultilevel"/>
    <w:tmpl w:val="877E73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14"/>
  </w:num>
  <w:num w:numId="5">
    <w:abstractNumId w:val="7"/>
  </w:num>
  <w:num w:numId="6">
    <w:abstractNumId w:val="3"/>
  </w:num>
  <w:num w:numId="7">
    <w:abstractNumId w:val="1"/>
  </w:num>
  <w:num w:numId="8">
    <w:abstractNumId w:val="4"/>
  </w:num>
  <w:num w:numId="9">
    <w:abstractNumId w:val="10"/>
  </w:num>
  <w:num w:numId="10">
    <w:abstractNumId w:val="5"/>
  </w:num>
  <w:num w:numId="11">
    <w:abstractNumId w:val="2"/>
  </w:num>
  <w:num w:numId="12">
    <w:abstractNumId w:val="13"/>
  </w:num>
  <w:num w:numId="13">
    <w:abstractNumId w:val="9"/>
  </w:num>
  <w:num w:numId="14">
    <w:abstractNumId w:val="0"/>
  </w:num>
  <w:num w:numId="1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1BC"/>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D6F93"/>
    <w:rsid w:val="000E2C9F"/>
    <w:rsid w:val="000E359A"/>
    <w:rsid w:val="000E72AF"/>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1A49"/>
    <w:rsid w:val="001F34DC"/>
    <w:rsid w:val="001F4CC3"/>
    <w:rsid w:val="001F6A83"/>
    <w:rsid w:val="00200CC6"/>
    <w:rsid w:val="002026CB"/>
    <w:rsid w:val="002027D5"/>
    <w:rsid w:val="00202F56"/>
    <w:rsid w:val="00203896"/>
    <w:rsid w:val="0020584B"/>
    <w:rsid w:val="002066E8"/>
    <w:rsid w:val="00212B2A"/>
    <w:rsid w:val="002141E1"/>
    <w:rsid w:val="0021744E"/>
    <w:rsid w:val="00224B7D"/>
    <w:rsid w:val="00224BC4"/>
    <w:rsid w:val="002252FF"/>
    <w:rsid w:val="00226C4F"/>
    <w:rsid w:val="002308AC"/>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18D1"/>
    <w:rsid w:val="00332912"/>
    <w:rsid w:val="003337B5"/>
    <w:rsid w:val="00336833"/>
    <w:rsid w:val="00337372"/>
    <w:rsid w:val="00341217"/>
    <w:rsid w:val="00342FA5"/>
    <w:rsid w:val="00347A92"/>
    <w:rsid w:val="00350E2A"/>
    <w:rsid w:val="00353555"/>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0F69"/>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86BA3"/>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5A5"/>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2FFE"/>
    <w:rsid w:val="00683612"/>
    <w:rsid w:val="006847C0"/>
    <w:rsid w:val="00684B08"/>
    <w:rsid w:val="0068698F"/>
    <w:rsid w:val="00692185"/>
    <w:rsid w:val="006946F4"/>
    <w:rsid w:val="00695503"/>
    <w:rsid w:val="006A0771"/>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008"/>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C72AC"/>
    <w:rsid w:val="008D0333"/>
    <w:rsid w:val="008D292B"/>
    <w:rsid w:val="008D427F"/>
    <w:rsid w:val="008D7648"/>
    <w:rsid w:val="008E2661"/>
    <w:rsid w:val="008E2884"/>
    <w:rsid w:val="008E2ECD"/>
    <w:rsid w:val="008E4034"/>
    <w:rsid w:val="008E648C"/>
    <w:rsid w:val="008E7650"/>
    <w:rsid w:val="008E76A4"/>
    <w:rsid w:val="008E7758"/>
    <w:rsid w:val="008F151B"/>
    <w:rsid w:val="008F18C8"/>
    <w:rsid w:val="008F59E0"/>
    <w:rsid w:val="00900946"/>
    <w:rsid w:val="00901314"/>
    <w:rsid w:val="00902C85"/>
    <w:rsid w:val="0091307F"/>
    <w:rsid w:val="0091396E"/>
    <w:rsid w:val="009155E3"/>
    <w:rsid w:val="0092039F"/>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3F5"/>
    <w:rsid w:val="00967DB5"/>
    <w:rsid w:val="00970917"/>
    <w:rsid w:val="009735EC"/>
    <w:rsid w:val="0097397D"/>
    <w:rsid w:val="00973AC8"/>
    <w:rsid w:val="009758D1"/>
    <w:rsid w:val="00976E32"/>
    <w:rsid w:val="00977AB5"/>
    <w:rsid w:val="0098133C"/>
    <w:rsid w:val="0098425B"/>
    <w:rsid w:val="00985895"/>
    <w:rsid w:val="009868C3"/>
    <w:rsid w:val="009878E7"/>
    <w:rsid w:val="00993CC9"/>
    <w:rsid w:val="00993F3E"/>
    <w:rsid w:val="00996355"/>
    <w:rsid w:val="009A4E49"/>
    <w:rsid w:val="009B1BC8"/>
    <w:rsid w:val="009B2209"/>
    <w:rsid w:val="009B6989"/>
    <w:rsid w:val="009C15D7"/>
    <w:rsid w:val="009C1903"/>
    <w:rsid w:val="009C1E14"/>
    <w:rsid w:val="009C4FAC"/>
    <w:rsid w:val="009C5014"/>
    <w:rsid w:val="009C52DF"/>
    <w:rsid w:val="009D03DC"/>
    <w:rsid w:val="009D0C79"/>
    <w:rsid w:val="009E2D36"/>
    <w:rsid w:val="009F06C5"/>
    <w:rsid w:val="009F1354"/>
    <w:rsid w:val="009F3034"/>
    <w:rsid w:val="00A00783"/>
    <w:rsid w:val="00A02CE1"/>
    <w:rsid w:val="00A04256"/>
    <w:rsid w:val="00A119EC"/>
    <w:rsid w:val="00A12DC4"/>
    <w:rsid w:val="00A17117"/>
    <w:rsid w:val="00A20214"/>
    <w:rsid w:val="00A22171"/>
    <w:rsid w:val="00A22C26"/>
    <w:rsid w:val="00A22E3B"/>
    <w:rsid w:val="00A22EEF"/>
    <w:rsid w:val="00A231F4"/>
    <w:rsid w:val="00A24ED9"/>
    <w:rsid w:val="00A3369F"/>
    <w:rsid w:val="00A34174"/>
    <w:rsid w:val="00A4648D"/>
    <w:rsid w:val="00A5018B"/>
    <w:rsid w:val="00A50C2D"/>
    <w:rsid w:val="00A527FB"/>
    <w:rsid w:val="00A608E5"/>
    <w:rsid w:val="00A632F9"/>
    <w:rsid w:val="00A6573D"/>
    <w:rsid w:val="00A6701D"/>
    <w:rsid w:val="00A730CB"/>
    <w:rsid w:val="00A73896"/>
    <w:rsid w:val="00A74BF5"/>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CA1"/>
    <w:rsid w:val="00AC3D53"/>
    <w:rsid w:val="00AC5894"/>
    <w:rsid w:val="00AC589E"/>
    <w:rsid w:val="00AC7B36"/>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6F06"/>
    <w:rsid w:val="00B90586"/>
    <w:rsid w:val="00B91B00"/>
    <w:rsid w:val="00B93960"/>
    <w:rsid w:val="00BA66A7"/>
    <w:rsid w:val="00BB43B4"/>
    <w:rsid w:val="00BB73F8"/>
    <w:rsid w:val="00BD2A45"/>
    <w:rsid w:val="00BD4A0A"/>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1A5E"/>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2B72"/>
    <w:rsid w:val="00CF445B"/>
    <w:rsid w:val="00D0361A"/>
    <w:rsid w:val="00D03DC9"/>
    <w:rsid w:val="00D04CDA"/>
    <w:rsid w:val="00D126EB"/>
    <w:rsid w:val="00D139BE"/>
    <w:rsid w:val="00D15EEC"/>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27813"/>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123D"/>
    <w:rsid w:val="00F03A61"/>
    <w:rsid w:val="00F06D9E"/>
    <w:rsid w:val="00F1076F"/>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6FF6"/>
    <w:rsid w:val="00FE7729"/>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890</Words>
  <Characters>4901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22</cp:revision>
  <dcterms:created xsi:type="dcterms:W3CDTF">2023-03-04T02:13:00Z</dcterms:created>
  <dcterms:modified xsi:type="dcterms:W3CDTF">2024-02-26T23:59:00Z</dcterms:modified>
</cp:coreProperties>
</file>