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42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189"/>
        <w:gridCol w:w="7518"/>
      </w:tblGrid>
      <w:tr w:rsidR="00BC4616" w:rsidRPr="00092DA7" w:rsidTr="009655B1">
        <w:trPr>
          <w:trHeight w:val="330"/>
        </w:trPr>
        <w:tc>
          <w:tcPr>
            <w:tcW w:w="14240" w:type="dxa"/>
            <w:gridSpan w:val="3"/>
            <w:shd w:val="clear" w:color="auto" w:fill="00FF00"/>
          </w:tcPr>
          <w:p w:rsidR="00BC4616" w:rsidRPr="00092DA7" w:rsidRDefault="00BC4616" w:rsidP="00BC4616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>Unidad didáctica</w:t>
            </w:r>
            <w:r w:rsidR="003F7DFD"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N°</w:t>
            </w:r>
            <w:r w:rsidR="00036D00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6</w:t>
            </w:r>
          </w:p>
        </w:tc>
      </w:tr>
      <w:tr w:rsidR="002F450C" w:rsidRPr="00092DA7" w:rsidTr="009655B1">
        <w:trPr>
          <w:trHeight w:val="437"/>
        </w:trPr>
        <w:tc>
          <w:tcPr>
            <w:tcW w:w="14240" w:type="dxa"/>
            <w:gridSpan w:val="3"/>
            <w:shd w:val="clear" w:color="auto" w:fill="FFFFFF"/>
            <w:vAlign w:val="center"/>
          </w:tcPr>
          <w:p w:rsidR="002F450C" w:rsidRPr="00092DA7" w:rsidRDefault="002F450C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437"/>
        </w:trPr>
        <w:tc>
          <w:tcPr>
            <w:tcW w:w="142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7DFD" w:rsidRPr="00092DA7" w:rsidRDefault="003F7DFD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  <w:p w:rsidR="00BC4616" w:rsidRPr="00092DA7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 xml:space="preserve">TÍTULO DE LA </w:t>
            </w:r>
            <w:r w:rsidR="005E3DA7"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>UNIDAD:</w:t>
            </w:r>
          </w:p>
          <w:p w:rsidR="00BC4616" w:rsidRPr="00092DA7" w:rsidRDefault="00036D00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“Celebramos nuestro aniversario con alegría”</w:t>
            </w:r>
          </w:p>
          <w:p w:rsidR="00BC4616" w:rsidRPr="0085485A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SITUACIÓN SIGNIFICATIVA</w:t>
            </w:r>
            <w:r w:rsidR="0085485A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: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Ante esto se propone, de acuerdo al ciclo de estudio, elaborar informes, exponer diapositivas e infografías, con mayor exigencia de acuerdo a nuestro lema institucional: “Lo que debes hacer, hazlo bien”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>PRODUCTOS DE LA UNIDAD: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Carteles.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Infografías 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</w:t>
            </w:r>
            <w:r w:rsidR="00F4103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PT</w:t>
            </w: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con temas de la unidad.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Elaboración de trípticos relacionados a la unidad.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 xml:space="preserve">Duración: </w:t>
            </w:r>
          </w:p>
          <w:p w:rsidR="003F7DFD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Siete</w:t>
            </w:r>
            <w:r w:rsidR="003F7DFD" w:rsidRPr="000B672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semanas 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ab/>
              <w:t xml:space="preserve">Fechas cívicas: </w:t>
            </w:r>
          </w:p>
          <w:p w:rsidR="0085485A" w:rsidRDefault="0085485A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23 de 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se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p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tiembre 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-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</w:t>
            </w: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JUVENTUD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.</w:t>
            </w:r>
          </w:p>
          <w:p w:rsidR="00F41036" w:rsidRPr="00F41036" w:rsidRDefault="00F41036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24 de septiembre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NUESTRA SEÑORA DE LA MERCED Patrona de Perú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06 de octubre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CANONIZACIÓN DE SAN JOSEMARÍA ESCRIVÁ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ANIVERSARIO DEL COMBATE DE ANGAMOS</w:t>
            </w:r>
          </w:p>
          <w:p w:rsidR="0014622D" w:rsidRPr="00092DA7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EDUCACIÓN FÍSICA Y EL DEPORTE</w:t>
            </w:r>
          </w:p>
        </w:tc>
      </w:tr>
      <w:tr w:rsidR="007D25ED" w:rsidRPr="00092DA7" w:rsidTr="009655B1">
        <w:trPr>
          <w:trHeight w:val="437"/>
        </w:trPr>
        <w:tc>
          <w:tcPr>
            <w:tcW w:w="1424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D25ED" w:rsidRPr="00092DA7" w:rsidRDefault="007D25ED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572"/>
        </w:trPr>
        <w:tc>
          <w:tcPr>
            <w:tcW w:w="14240" w:type="dxa"/>
            <w:gridSpan w:val="3"/>
            <w:shd w:val="clear" w:color="auto" w:fill="FFFF00"/>
            <w:vAlign w:val="center"/>
          </w:tcPr>
          <w:p w:rsidR="00BC4616" w:rsidRPr="00092DA7" w:rsidRDefault="00BC4616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ENFOQUE TRANSVERSAL</w:t>
            </w:r>
          </w:p>
        </w:tc>
      </w:tr>
      <w:tr w:rsidR="008E30FD" w:rsidRPr="00092DA7" w:rsidTr="009655B1">
        <w:trPr>
          <w:trHeight w:val="389"/>
        </w:trPr>
        <w:tc>
          <w:tcPr>
            <w:tcW w:w="3533" w:type="dxa"/>
            <w:vMerge w:val="restart"/>
            <w:shd w:val="clear" w:color="auto" w:fill="auto"/>
            <w:vAlign w:val="center"/>
          </w:tcPr>
          <w:p w:rsidR="008E30FD" w:rsidRPr="007D25ED" w:rsidRDefault="007D25ED" w:rsidP="00BA447F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hAnsi="Cambria" w:cs="Arial"/>
                <w:b/>
                <w:sz w:val="22"/>
                <w:szCs w:val="22"/>
              </w:rPr>
              <w:t>ENFOQUE AMBIENTAL</w:t>
            </w:r>
          </w:p>
        </w:tc>
        <w:tc>
          <w:tcPr>
            <w:tcW w:w="3189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VALORES</w:t>
            </w:r>
          </w:p>
        </w:tc>
        <w:tc>
          <w:tcPr>
            <w:tcW w:w="7517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ACTITUDES</w:t>
            </w:r>
          </w:p>
        </w:tc>
      </w:tr>
      <w:tr w:rsidR="00003446" w:rsidRPr="00092DA7" w:rsidTr="009655B1">
        <w:trPr>
          <w:trHeight w:val="1138"/>
        </w:trPr>
        <w:tc>
          <w:tcPr>
            <w:tcW w:w="3533" w:type="dxa"/>
            <w:vMerge/>
            <w:shd w:val="clear" w:color="auto" w:fill="auto"/>
          </w:tcPr>
          <w:p w:rsidR="00003446" w:rsidRPr="00092DA7" w:rsidRDefault="00003446" w:rsidP="00BC4616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Solidaridad planetaria y</w:t>
            </w:r>
          </w:p>
          <w:p w:rsidR="00003446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</w:t>
            </w:r>
            <w:r w:rsidRPr="00092DA7">
              <w:rPr>
                <w:rFonts w:ascii="Cambria" w:hAnsi="Cambria" w:cs="Arial"/>
                <w:sz w:val="22"/>
                <w:szCs w:val="22"/>
              </w:rPr>
              <w:t xml:space="preserve">espeto a toda forma de vida </w:t>
            </w:r>
          </w:p>
          <w:p w:rsidR="00003446" w:rsidRPr="00092DA7" w:rsidRDefault="00003446" w:rsidP="00133E0D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36F07" w:rsidRDefault="00003446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Disposición para colaborar con el bienestar y la calidad de vida de las generaciones presentes y futuras, así como con la naturaleza a</w:t>
            </w:r>
            <w:r>
              <w:rPr>
                <w:rFonts w:ascii="Cambria" w:hAnsi="Cambria" w:cs="Arial"/>
                <w:sz w:val="22"/>
                <w:szCs w:val="22"/>
              </w:rPr>
              <w:t>sumiendo el cuidado del planeta.</w:t>
            </w:r>
          </w:p>
          <w:p w:rsidR="00436F07" w:rsidRPr="00436F07" w:rsidRDefault="00436F07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36F07">
              <w:rPr>
                <w:rFonts w:ascii="Cambria" w:hAnsi="Cambria" w:cs="Arial"/>
                <w:sz w:val="22"/>
                <w:szCs w:val="22"/>
              </w:rPr>
              <w:t>Docente y estudiantes plantean soluciones en relación a eventos de contagio masivos en su comunidad, tales como el COVID-19, etc., al proponer actividades como medidas de prevención para una escuela segura.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4B3F45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DE DERECHOS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Justicia</w:t>
            </w:r>
          </w:p>
          <w:p w:rsidR="004B3F45" w:rsidRPr="00092DA7" w:rsidRDefault="004B3F45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ORIENTACIÓN AL BIEN COMÚN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solidaridad.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 xml:space="preserve">Docentes y estudiantes </w:t>
            </w:r>
            <w:r w:rsidR="007E02DC">
              <w:rPr>
                <w:rFonts w:ascii="Cambria" w:hAnsi="Cambria" w:cs="Arial"/>
                <w:sz w:val="22"/>
                <w:szCs w:val="22"/>
              </w:rPr>
              <w:t>están pendientes del uso de los espacios asignados para cada grado ya sea en los recreos, almuerzo o durante las clases que demandan la práctica de ejercicio físico o deporte, evitando así la aglomeración de personas que faciliten algún tipo de contagio.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BÚSQUEDA DE LA EXCELENCIA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equidad intergeneracional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Tanto profesores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y estudiantes </w:t>
            </w:r>
            <w:r>
              <w:rPr>
                <w:rFonts w:ascii="Cambria" w:hAnsi="Cambria" w:cs="Arial"/>
                <w:sz w:val="22"/>
                <w:szCs w:val="22"/>
              </w:rPr>
              <w:t>se organizan y buscan las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estrategias para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recoger información y elaborar una plantilla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de recomendaciones </w:t>
            </w:r>
            <w:r>
              <w:rPr>
                <w:rFonts w:ascii="Cambria" w:hAnsi="Cambria" w:cs="Arial"/>
                <w:sz w:val="22"/>
                <w:szCs w:val="22"/>
              </w:rPr>
              <w:t xml:space="preserve">en materia </w:t>
            </w:r>
            <w:r w:rsidRPr="004B3F45">
              <w:rPr>
                <w:rFonts w:ascii="Cambria" w:hAnsi="Cambria" w:cs="Arial"/>
                <w:sz w:val="22"/>
                <w:szCs w:val="22"/>
              </w:rPr>
              <w:t>de prevención frente a l</w:t>
            </w:r>
            <w:r>
              <w:rPr>
                <w:rFonts w:ascii="Cambria" w:hAnsi="Cambria" w:cs="Arial"/>
                <w:sz w:val="22"/>
                <w:szCs w:val="22"/>
              </w:rPr>
              <w:t>a pandemia provocada por el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COVID-19 </w:t>
            </w:r>
            <w:r>
              <w:rPr>
                <w:rFonts w:ascii="Cambria" w:hAnsi="Cambria" w:cs="Arial"/>
                <w:sz w:val="22"/>
                <w:szCs w:val="22"/>
              </w:rPr>
              <w:t xml:space="preserve">brindando </w:t>
            </w:r>
            <w:r w:rsidR="00436F07">
              <w:rPr>
                <w:rFonts w:ascii="Cambria" w:hAnsi="Cambria" w:cs="Arial"/>
                <w:sz w:val="22"/>
                <w:szCs w:val="22"/>
              </w:rPr>
              <w:t>así</w:t>
            </w:r>
            <w:r>
              <w:rPr>
                <w:rFonts w:ascii="Cambria" w:hAnsi="Cambria" w:cs="Arial"/>
                <w:sz w:val="22"/>
                <w:szCs w:val="22"/>
              </w:rPr>
              <w:t xml:space="preserve"> seguridad en salud dentro de nuestra institución. </w:t>
            </w:r>
          </w:p>
        </w:tc>
      </w:tr>
    </w:tbl>
    <w:p w:rsidR="00557AA3" w:rsidRDefault="00557AA3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14622D" w:rsidRDefault="0014622D">
      <w:pPr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941"/>
        <w:gridCol w:w="1209"/>
        <w:gridCol w:w="3894"/>
        <w:gridCol w:w="4259"/>
        <w:gridCol w:w="2794"/>
      </w:tblGrid>
      <w:tr w:rsidR="00BC4616" w:rsidRPr="00FB65B8" w:rsidTr="001B59A4">
        <w:tc>
          <w:tcPr>
            <w:tcW w:w="13994" w:type="dxa"/>
            <w:gridSpan w:val="6"/>
            <w:shd w:val="clear" w:color="auto" w:fill="FFFF00"/>
            <w:vAlign w:val="center"/>
          </w:tcPr>
          <w:p w:rsidR="00BC4616" w:rsidRPr="00130CFB" w:rsidRDefault="00321B92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APRENDIZAJES ESPERADOS</w:t>
            </w:r>
          </w:p>
        </w:tc>
      </w:tr>
      <w:tr w:rsidR="005E3DA7" w:rsidRPr="00FB65B8" w:rsidTr="005C70C8">
        <w:tc>
          <w:tcPr>
            <w:tcW w:w="897" w:type="dxa"/>
            <w:shd w:val="clear" w:color="auto" w:fill="92D050"/>
          </w:tcPr>
          <w:p w:rsidR="005E3DA7" w:rsidRPr="00FB65B8" w:rsidRDefault="005E3DA7" w:rsidP="008A3C17">
            <w:pPr>
              <w:rPr>
                <w:rFonts w:ascii="Arial" w:hAnsi="Arial" w:cs="Arial"/>
                <w:b/>
                <w:sz w:val="24"/>
              </w:rPr>
            </w:pPr>
            <w:r w:rsidRPr="00FB65B8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COMPETENCIAS </w:t>
            </w:r>
          </w:p>
        </w:tc>
        <w:tc>
          <w:tcPr>
            <w:tcW w:w="3894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4259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DESEMPEÑOS </w:t>
            </w:r>
          </w:p>
        </w:tc>
        <w:tc>
          <w:tcPr>
            <w:tcW w:w="2794" w:type="dxa"/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>CAMPO TEMATICO.</w:t>
            </w:r>
          </w:p>
        </w:tc>
      </w:tr>
      <w:tr w:rsidR="0077219F" w:rsidRPr="00FB65B8" w:rsidTr="007D25ED">
        <w:trPr>
          <w:trHeight w:val="942"/>
        </w:trPr>
        <w:tc>
          <w:tcPr>
            <w:tcW w:w="897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77219F" w:rsidRPr="00FB65B8" w:rsidRDefault="00EF4296" w:rsidP="007D25ED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B65B8">
              <w:rPr>
                <w:rFonts w:ascii="Arial" w:hAnsi="Arial" w:cs="Arial"/>
                <w:b/>
              </w:rPr>
              <w:t>CIENCIA Y</w:t>
            </w:r>
            <w:r w:rsidR="0077219F" w:rsidRPr="00FB65B8">
              <w:rPr>
                <w:rFonts w:ascii="Arial" w:hAnsi="Arial" w:cs="Arial"/>
                <w:b/>
              </w:rPr>
              <w:t xml:space="preserve"> TECNOLOGÍA</w:t>
            </w:r>
          </w:p>
          <w:p w:rsidR="0077219F" w:rsidRPr="00FB65B8" w:rsidRDefault="0077219F" w:rsidP="007D25ED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9655B1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9655B1">
              <w:rPr>
                <w:rFonts w:ascii="Cambria" w:hAnsi="Cambria" w:cs="Arial"/>
                <w:b/>
                <w:iCs/>
                <w:sz w:val="22"/>
              </w:rPr>
              <w:t>Indaga mediante métodos científicos para construir sus conocimientos</w:t>
            </w:r>
          </w:p>
          <w:p w:rsidR="0077219F" w:rsidRPr="00312F0C" w:rsidRDefault="0077219F" w:rsidP="00057204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  <w:r w:rsidRPr="00EF4296">
              <w:rPr>
                <w:rFonts w:ascii="Cambria" w:hAnsi="Cambria" w:cs="Arial"/>
                <w:sz w:val="22"/>
                <w:szCs w:val="22"/>
              </w:rPr>
              <w:t xml:space="preserve">Problematiza situaciones para hacer indagación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312F0C" w:rsidRDefault="0077219F" w:rsidP="00312F0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 w:val="restart"/>
            <w:tcBorders>
              <w:left w:val="single" w:sz="18" w:space="0" w:color="auto"/>
            </w:tcBorders>
            <w:vAlign w:val="center"/>
          </w:tcPr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La materia.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El átomo.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El átomo a lo largo de la historia.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Propiedades generales de la materia.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Propiedades particulares de la materia.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Los estados y los cambios de la materia.</w:t>
            </w:r>
          </w:p>
          <w:p w:rsidR="00DD73C8" w:rsidRPr="0007215D" w:rsidRDefault="00DD73C8" w:rsidP="00DD73C8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Las mezclas y las combinaciones.</w:t>
            </w:r>
          </w:p>
          <w:p w:rsidR="007F4B8E" w:rsidRPr="00312F0C" w:rsidRDefault="007F4B8E" w:rsidP="0040563B">
            <w:pPr>
              <w:spacing w:line="480" w:lineRule="auto"/>
              <w:ind w:left="598" w:hanging="4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Diseña estrategias para hacer indagación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FB65B8" w:rsidRDefault="0077219F" w:rsidP="00AE7A86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Genera y registra datos o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B92" w:rsidRDefault="00891CA7" w:rsidP="00321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cambios y estados de la materia.</w:t>
            </w:r>
          </w:p>
          <w:p w:rsidR="00891CA7" w:rsidRPr="00FB65B8" w:rsidRDefault="00891CA7" w:rsidP="00891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 información en cuadros sinópticos </w:t>
            </w:r>
            <w:r>
              <w:rPr>
                <w:rFonts w:ascii="Arial" w:hAnsi="Arial" w:cs="Arial"/>
              </w:rPr>
              <w:t>esquemas</w:t>
            </w:r>
            <w:r>
              <w:rPr>
                <w:rFonts w:ascii="Arial" w:hAnsi="Arial" w:cs="Arial"/>
              </w:rPr>
              <w:t xml:space="preserve"> y esquemas gráficos.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Analiza datos e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5DAB" w:rsidRDefault="00D56738" w:rsidP="00EF429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Señala el átomo como la unidad estructural de la materia.</w:t>
            </w:r>
          </w:p>
          <w:p w:rsidR="00D56738" w:rsidRDefault="00D56738" w:rsidP="00EF429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Explica las diferentes concepciones del átomo a través de la historia</w:t>
            </w:r>
            <w:r w:rsidR="002F7FA3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2F7FA3" w:rsidRPr="00312F0C" w:rsidRDefault="002F7FA3" w:rsidP="00EF429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Diferencia los conceptos de masa y peso.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Evalúa y comunica el proceso y resultados de su indagación 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123" w:rsidRPr="00312F0C" w:rsidRDefault="00E30123" w:rsidP="00AE7A8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5C70C8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23956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F23956">
              <w:rPr>
                <w:rFonts w:ascii="Cambria" w:hAnsi="Cambria" w:cs="Arial"/>
                <w:b/>
                <w:iCs/>
                <w:sz w:val="22"/>
              </w:rPr>
              <w:t>Explica el mundo físico basándose en conocimientos sobre los seres vivos, materia y energía, biodiversidad, Tierra y universo</w:t>
            </w:r>
          </w:p>
          <w:p w:rsidR="0077219F" w:rsidRPr="00312F0C" w:rsidRDefault="0077219F" w:rsidP="008A3C17">
            <w:pPr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9F" w:rsidRPr="00312F0C" w:rsidRDefault="0077219F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Comprende y usa conocimientos sobre los seres vivos, materia y energía, bi</w:t>
            </w:r>
            <w:r w:rsidR="004E3934"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odiversidad, Tierra y universo.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40F2" w:rsidRDefault="0094750A" w:rsidP="00276C0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Describe las propiedades generales de la materia.</w:t>
            </w:r>
          </w:p>
          <w:p w:rsidR="0094750A" w:rsidRDefault="0094750A" w:rsidP="00276C0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Ejemplifica situaciones con los conceptos de masa, temperatura y volumen.</w:t>
            </w:r>
          </w:p>
          <w:p w:rsidR="0094750A" w:rsidRPr="00276C0C" w:rsidRDefault="0094750A" w:rsidP="00276C0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E663B2" w:rsidRPr="00FB65B8" w:rsidTr="005C70C8">
        <w:trPr>
          <w:trHeight w:val="1147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B2" w:rsidRPr="00312F0C" w:rsidRDefault="00E663B2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E663B2" w:rsidRPr="00312F0C" w:rsidRDefault="00E663B2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Evalúa las implicancias del saber y del quehacer científico y tecnológico: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663B2" w:rsidRDefault="0094750A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Mide y registra volúmenes de materiales sólidos, líquidos y gaseosos. </w:t>
            </w:r>
          </w:p>
          <w:p w:rsidR="0071542C" w:rsidRPr="00312F0C" w:rsidRDefault="0071542C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Diferencia materiales según sus propiedades.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E663B2" w:rsidRPr="00FB65B8" w:rsidRDefault="00E663B2" w:rsidP="00AD0C60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4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65F2F" w:rsidRPr="00312F0C" w:rsidRDefault="00665F2F" w:rsidP="00665F2F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312F0C">
              <w:rPr>
                <w:rFonts w:ascii="Cambria" w:hAnsi="Cambria" w:cs="Arial"/>
                <w:b/>
                <w:iCs/>
                <w:sz w:val="22"/>
              </w:rPr>
              <w:t>Diseña y construye soluciones tecnológicas para resolver problemas de su entorno.</w:t>
            </w: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 xml:space="preserve">Determina una alternativa de solución tecnológica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40F2" w:rsidRPr="00FB65B8" w:rsidRDefault="00C140F2" w:rsidP="008A3C1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01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Diseña la alternativa de solución tecnológica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Pr="00E663B2" w:rsidRDefault="00D56738" w:rsidP="0094750A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Representa </w:t>
            </w:r>
            <w:r w:rsidR="0094750A">
              <w:rPr>
                <w:rFonts w:ascii="Cambria" w:hAnsi="Cambria" w:cs="Arial"/>
                <w:iCs/>
                <w:sz w:val="22"/>
                <w:szCs w:val="22"/>
              </w:rPr>
              <w:t xml:space="preserve">gráficamente las partes que constituyen un átomo. 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105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 xml:space="preserve">Implementa la alternativa de solución tecnológica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982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1B59A4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Evalúa y comunica el funcionamiento de su alte</w:t>
            </w:r>
            <w:r w:rsidR="00EF4296">
              <w:rPr>
                <w:rFonts w:ascii="Cambria" w:hAnsi="Cambria" w:cs="Arial"/>
                <w:bCs/>
                <w:color w:val="000000"/>
                <w:sz w:val="22"/>
              </w:rPr>
              <w:t>rnativa de solución tecnológica.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B8E" w:rsidRPr="005C70C8" w:rsidRDefault="0071542C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</w:rPr>
              <w:t>Indica y comprueba las propiedades particulares en materiales de uso diario.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C70C8" w:rsidRPr="00FB65B8" w:rsidTr="000B6726">
        <w:trPr>
          <w:trHeight w:val="120"/>
        </w:trPr>
        <w:tc>
          <w:tcPr>
            <w:tcW w:w="897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left w:val="nil"/>
              <w:right w:val="nil"/>
            </w:tcBorders>
          </w:tcPr>
          <w:p w:rsidR="005C70C8" w:rsidRDefault="005C70C8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  <w:p w:rsidR="00321B92" w:rsidRPr="00312F0C" w:rsidRDefault="00321B92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312F0C" w:rsidRDefault="005C70C8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5C70C8" w:rsidRDefault="005C70C8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</w:p>
        </w:tc>
        <w:tc>
          <w:tcPr>
            <w:tcW w:w="2794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70EFD" w:rsidRPr="00BC4616" w:rsidTr="001B59A4">
        <w:tc>
          <w:tcPr>
            <w:tcW w:w="13994" w:type="dxa"/>
            <w:gridSpan w:val="6"/>
            <w:shd w:val="clear" w:color="auto" w:fill="FFFF00"/>
          </w:tcPr>
          <w:p w:rsidR="00670EFD" w:rsidRPr="007D25ED" w:rsidRDefault="00670EFD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SECUENCIA DE SESIONES DE APRENDIZAJE.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 xml:space="preserve">SESIÓN N° 01 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E96E0B" w:rsidP="00E96E0B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30"/>
              </w:rPr>
              <w:t>La materia – el átomo.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02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E96E0B" w:rsidRDefault="00E96E0B" w:rsidP="00E96E0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Estructura del átomo. 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03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7D15B9" w:rsidP="007D15B9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Cambria" w:hAnsi="Cambria"/>
                <w:sz w:val="22"/>
                <w:szCs w:val="22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El átomo a lo largo de la historia.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04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7D15B9" w:rsidP="007D15B9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Cambria" w:hAnsi="Cambria"/>
                <w:sz w:val="22"/>
                <w:szCs w:val="22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Propiedades generales de la materia.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05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7D15B9" w:rsidP="007D15B9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Cambria" w:hAnsi="Cambria"/>
                <w:sz w:val="22"/>
                <w:szCs w:val="22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Propiedades particulares de la materia.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06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7D15B9" w:rsidP="007D15B9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Cambria" w:hAnsi="Cambria"/>
                <w:sz w:val="22"/>
                <w:szCs w:val="22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Los estados y los cambios de la materia.</w:t>
            </w:r>
          </w:p>
        </w:tc>
      </w:tr>
      <w:tr w:rsidR="007D15B9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7D15B9" w:rsidRPr="005C70C8" w:rsidRDefault="007D15B9" w:rsidP="005C70C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7D15B9" w:rsidRPr="0007215D" w:rsidRDefault="007D15B9" w:rsidP="007D15B9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rPr>
                <w:rFonts w:ascii="Arial" w:hAnsi="Arial" w:cs="Arial"/>
                <w:sz w:val="24"/>
                <w:szCs w:val="30"/>
              </w:rPr>
            </w:pPr>
            <w:r w:rsidRPr="0007215D">
              <w:rPr>
                <w:rFonts w:ascii="Arial" w:hAnsi="Arial" w:cs="Arial"/>
                <w:sz w:val="24"/>
                <w:szCs w:val="30"/>
              </w:rPr>
              <w:t>Las mezclas y las combinaciones.</w:t>
            </w:r>
          </w:p>
        </w:tc>
      </w:tr>
    </w:tbl>
    <w:p w:rsidR="007D25ED" w:rsidRDefault="007D25ED" w:rsidP="00F020F4">
      <w:pPr>
        <w:spacing w:line="480" w:lineRule="auto"/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F6073B" w:rsidRPr="005C70C8" w:rsidTr="00F6073B">
        <w:trPr>
          <w:trHeight w:val="274"/>
        </w:trPr>
        <w:tc>
          <w:tcPr>
            <w:tcW w:w="6658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MEDIOS Y MATERIALES</w:t>
            </w:r>
          </w:p>
        </w:tc>
        <w:tc>
          <w:tcPr>
            <w:tcW w:w="7371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EVALUACION.</w:t>
            </w:r>
          </w:p>
        </w:tc>
      </w:tr>
      <w:tr w:rsidR="00F6073B" w:rsidRPr="005C70C8" w:rsidTr="002735BC">
        <w:trPr>
          <w:trHeight w:val="1692"/>
        </w:trPr>
        <w:tc>
          <w:tcPr>
            <w:tcW w:w="6658" w:type="dxa"/>
            <w:shd w:val="clear" w:color="auto" w:fill="FFFFFF" w:themeFill="background1"/>
          </w:tcPr>
          <w:p w:rsidR="00F6073B" w:rsidRPr="002735BC" w:rsidRDefault="00F6073B" w:rsidP="001B0263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 w:rsidRPr="002735BC">
              <w:rPr>
                <w:rFonts w:ascii="Cambria" w:hAnsi="Cambria"/>
                <w:sz w:val="22"/>
                <w:szCs w:val="22"/>
              </w:rPr>
              <w:t>Plataforma Intranet</w:t>
            </w:r>
            <w:r w:rsidR="002735BC" w:rsidRPr="002735BC"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2735BC">
              <w:rPr>
                <w:rFonts w:ascii="Cambria" w:hAnsi="Cambria"/>
                <w:sz w:val="22"/>
                <w:szCs w:val="22"/>
              </w:rPr>
              <w:t>Plataforma zoom</w:t>
            </w:r>
          </w:p>
          <w:p w:rsidR="00F6073B" w:rsidRPr="00F2395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Fichas de información y fichas de trabajo y aplicación.</w:t>
            </w:r>
          </w:p>
          <w:p w:rsidR="00F6073B" w:rsidRPr="002735BC" w:rsidRDefault="002735BC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 w:rsidRPr="002735BC">
              <w:rPr>
                <w:rFonts w:ascii="Cambria" w:hAnsi="Cambria"/>
                <w:sz w:val="22"/>
                <w:szCs w:val="22"/>
              </w:rPr>
              <w:t xml:space="preserve">PPT </w:t>
            </w:r>
          </w:p>
          <w:p w:rsidR="00F6073B" w:rsidRPr="002735BC" w:rsidRDefault="002735BC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 w:rsidRPr="002735BC">
              <w:rPr>
                <w:rFonts w:ascii="Cambria" w:hAnsi="Cambria"/>
                <w:sz w:val="22"/>
                <w:szCs w:val="22"/>
              </w:rPr>
              <w:t xml:space="preserve">Internet </w:t>
            </w:r>
          </w:p>
          <w:p w:rsidR="00F6073B" w:rsidRPr="00F23956" w:rsidRDefault="002735BC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 w:rsidRPr="002735BC">
              <w:rPr>
                <w:rFonts w:ascii="Cambria" w:hAnsi="Cambria"/>
                <w:sz w:val="22"/>
                <w:szCs w:val="22"/>
              </w:rPr>
              <w:t>Computadora</w:t>
            </w:r>
            <w:r>
              <w:rPr>
                <w:rFonts w:ascii="Cambria" w:hAnsi="Cambria"/>
                <w:b/>
                <w:sz w:val="28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</w:tcPr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Registro</w:t>
            </w:r>
            <w:r>
              <w:rPr>
                <w:rFonts w:ascii="Cambria" w:hAnsi="Cambria"/>
                <w:sz w:val="22"/>
              </w:rPr>
              <w:t>s</w:t>
            </w:r>
            <w:r w:rsidRPr="00EF4296">
              <w:rPr>
                <w:rFonts w:ascii="Cambria" w:hAnsi="Cambria"/>
                <w:sz w:val="22"/>
              </w:rPr>
              <w:t xml:space="preserve"> auxiliares.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Exposiciones.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Ficha de aplicación y </w:t>
            </w:r>
            <w:r w:rsidRPr="00EF4296">
              <w:rPr>
                <w:rFonts w:ascii="Cambria" w:hAnsi="Cambria"/>
                <w:sz w:val="22"/>
              </w:rPr>
              <w:t>trabajo en clase.</w:t>
            </w:r>
          </w:p>
          <w:p w:rsidR="00F6073B" w:rsidRPr="009D54E3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</w:rPr>
              <w:t>Evaluaciones en línea, escritas y participaciones orales.</w:t>
            </w:r>
          </w:p>
          <w:p w:rsidR="00F6073B" w:rsidRP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Presenta</w:t>
            </w:r>
            <w:r w:rsidR="00F6073B">
              <w:rPr>
                <w:rFonts w:ascii="Cambria" w:hAnsi="Cambria"/>
                <w:sz w:val="22"/>
              </w:rPr>
              <w:t xml:space="preserve">ción </w:t>
            </w:r>
            <w:r>
              <w:rPr>
                <w:rFonts w:ascii="Cambria" w:hAnsi="Cambria"/>
                <w:sz w:val="22"/>
              </w:rPr>
              <w:t>de trabajos.</w:t>
            </w:r>
          </w:p>
          <w:p w:rsid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hAnsi="Cambria"/>
                <w:sz w:val="22"/>
              </w:rPr>
              <w:t>Practicas calificadas.</w:t>
            </w:r>
          </w:p>
        </w:tc>
      </w:tr>
    </w:tbl>
    <w:p w:rsidR="00670EFD" w:rsidRDefault="00670EFD"/>
    <w:p w:rsidR="005E3DA7" w:rsidRPr="007D25ED" w:rsidRDefault="005E3DA7" w:rsidP="007D25ED">
      <w:pPr>
        <w:tabs>
          <w:tab w:val="left" w:pos="284"/>
        </w:tabs>
        <w:spacing w:after="0" w:line="240" w:lineRule="auto"/>
        <w:ind w:left="1080"/>
        <w:contextualSpacing/>
        <w:rPr>
          <w:rFonts w:ascii="Cambria" w:eastAsia="Arial Unicode MS" w:hAnsi="Cambria" w:cs="Arial"/>
          <w:b/>
          <w:sz w:val="22"/>
          <w:szCs w:val="22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-11"/>
        <w:tblW w:w="13603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7654"/>
      </w:tblGrid>
      <w:tr w:rsidR="003636F6" w:rsidRPr="003636F6" w:rsidTr="004357AD">
        <w:trPr>
          <w:trHeight w:val="562"/>
        </w:trPr>
        <w:tc>
          <w:tcPr>
            <w:tcW w:w="2830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Momentos de una actividad de aprendizaje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Pedagógicos.</w:t>
            </w:r>
          </w:p>
        </w:tc>
        <w:tc>
          <w:tcPr>
            <w:tcW w:w="7654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Enfoques de áreas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Inicio.</w:t>
            </w:r>
          </w:p>
        </w:tc>
        <w:tc>
          <w:tcPr>
            <w:tcW w:w="3119" w:type="dxa"/>
            <w:vMerge w:val="restart"/>
          </w:tcPr>
          <w:p w:rsidR="00557AA3" w:rsidRDefault="00557AA3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Problematización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Motivación/interés/incentivo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Propósito y organización.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Saberes previos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Gestión y 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Acompañamiento.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Del desarrollo de competencias</w:t>
            </w: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Evaluación </w:t>
            </w:r>
          </w:p>
        </w:tc>
        <w:tc>
          <w:tcPr>
            <w:tcW w:w="7654" w:type="dxa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CIENCIA Y AMBIENTE</w:t>
            </w:r>
          </w:p>
        </w:tc>
      </w:tr>
      <w:tr w:rsidR="003636F6" w:rsidRPr="003636F6" w:rsidTr="004357AD">
        <w:trPr>
          <w:trHeight w:val="19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Indagación</w:t>
            </w:r>
          </w:p>
        </w:tc>
      </w:tr>
      <w:tr w:rsidR="003636F6" w:rsidRPr="003636F6" w:rsidTr="004357AD">
        <w:trPr>
          <w:trHeight w:val="42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Alfabetización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Científica y tecnológica.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F7CAAC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 didácticos</w:t>
            </w:r>
          </w:p>
        </w:tc>
      </w:tr>
      <w:tr w:rsidR="003636F6" w:rsidRPr="003636F6" w:rsidTr="004357AD">
        <w:trPr>
          <w:trHeight w:val="201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pregunta (problema).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posibles respuestas. (hipótesis)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Elaboración del plan de indagación.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Registro de datos.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Análisis de resultados y comparación con las respuestas.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Estructuración del saber construido.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        Teoría        científica.</w:t>
            </w:r>
          </w:p>
        </w:tc>
      </w:tr>
      <w:tr w:rsidR="003636F6" w:rsidRPr="003636F6" w:rsidTr="004357AD">
        <w:trPr>
          <w:trHeight w:val="253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Cierre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36F6" w:rsidRPr="003636F6" w:rsidTr="004357AD">
        <w:trPr>
          <w:trHeight w:val="117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Producción.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Planificación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Textualización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Reflexión</w:t>
            </w:r>
          </w:p>
        </w:tc>
      </w:tr>
    </w:tbl>
    <w:p w:rsidR="00F020F4" w:rsidRDefault="00F020F4" w:rsidP="00557AA3"/>
    <w:p w:rsidR="00CE427A" w:rsidRPr="00557AA3" w:rsidRDefault="00CE427A" w:rsidP="00557AA3"/>
    <w:p w:rsidR="00557AA3" w:rsidRDefault="00557AA3" w:rsidP="00557AA3">
      <w:pPr>
        <w:tabs>
          <w:tab w:val="left" w:pos="7911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</w:t>
      </w:r>
      <w:r>
        <w:tab/>
        <w:t xml:space="preserve">      </w:t>
      </w:r>
      <w:r w:rsidR="00C01086">
        <w:t xml:space="preserve">     </w:t>
      </w:r>
      <w:r>
        <w:t xml:space="preserve"> ____________________________________</w:t>
      </w:r>
    </w:p>
    <w:p w:rsidR="005E3DA7" w:rsidRPr="00C01086" w:rsidRDefault="00557AA3" w:rsidP="00557AA3">
      <w:pPr>
        <w:tabs>
          <w:tab w:val="left" w:pos="7985"/>
        </w:tabs>
        <w:spacing w:after="0" w:line="240" w:lineRule="auto"/>
        <w:rPr>
          <w:rFonts w:ascii="Cambria" w:hAnsi="Cambria"/>
          <w:sz w:val="22"/>
        </w:rPr>
      </w:pPr>
      <w:r>
        <w:tab/>
      </w:r>
      <w:r>
        <w:tab/>
      </w:r>
      <w:r w:rsidRPr="00C01086">
        <w:rPr>
          <w:rFonts w:ascii="Cambria" w:hAnsi="Cambria"/>
          <w:sz w:val="22"/>
        </w:rPr>
        <w:t>Prof. MANUEL JESÚS RODAS TORRES</w:t>
      </w:r>
    </w:p>
    <w:p w:rsidR="00557AA3" w:rsidRPr="00557AA3" w:rsidRDefault="00CE427A" w:rsidP="001B59A4">
      <w:pPr>
        <w:tabs>
          <w:tab w:val="left" w:pos="7985"/>
        </w:tabs>
        <w:spacing w:after="0" w:line="240" w:lineRule="auto"/>
      </w:pPr>
      <w:r>
        <w:tab/>
        <w:t xml:space="preserve"> </w:t>
      </w:r>
      <w:r>
        <w:tab/>
        <w:t xml:space="preserve">           </w:t>
      </w:r>
      <w:r w:rsidR="00557AA3">
        <w:t>CIENCIA Y TECNOLOGÍA</w:t>
      </w:r>
    </w:p>
    <w:sectPr w:rsidR="00557AA3" w:rsidRPr="00557AA3" w:rsidSect="0014622D">
      <w:headerReference w:type="default" r:id="rId8"/>
      <w:pgSz w:w="16838" w:h="11906" w:orient="landscape"/>
      <w:pgMar w:top="993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AE" w:rsidRDefault="00E069AE" w:rsidP="00BC4616">
      <w:pPr>
        <w:spacing w:after="0" w:line="240" w:lineRule="auto"/>
      </w:pPr>
      <w:r>
        <w:separator/>
      </w:r>
    </w:p>
  </w:endnote>
  <w:endnote w:type="continuationSeparator" w:id="0">
    <w:p w:rsidR="00E069AE" w:rsidRDefault="00E069AE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AE" w:rsidRDefault="00E069AE" w:rsidP="00BC4616">
      <w:pPr>
        <w:spacing w:after="0" w:line="240" w:lineRule="auto"/>
      </w:pPr>
      <w:r>
        <w:separator/>
      </w:r>
    </w:p>
  </w:footnote>
  <w:footnote w:type="continuationSeparator" w:id="0">
    <w:p w:rsidR="00E069AE" w:rsidRDefault="00E069AE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47" w:rsidRPr="00267447" w:rsidRDefault="00267447">
    <w:pPr>
      <w:pStyle w:val="Encabezado"/>
      <w:rPr>
        <w:rFonts w:ascii="Renfrew" w:hAnsi="Renfrew"/>
      </w:rPr>
    </w:pPr>
    <w:r>
      <w:rPr>
        <w:rFonts w:ascii="Renfrew" w:hAnsi="Renfrew"/>
      </w:rPr>
      <w:t xml:space="preserve">Colegio </w:t>
    </w:r>
    <w:r w:rsidRPr="00267447">
      <w:rPr>
        <w:rFonts w:ascii="Renfrew" w:hAnsi="Renfrew"/>
      </w:rPr>
      <w:t>Algarrobos</w:t>
    </w:r>
    <w:r>
      <w:rPr>
        <w:rFonts w:ascii="Renfrew" w:hAnsi="Renfrew"/>
      </w:rPr>
      <w:t xml:space="preserve">    </w:t>
    </w:r>
    <w:r>
      <w:rPr>
        <w:rFonts w:ascii="Renfrew" w:hAnsi="Renfrew"/>
      </w:rPr>
      <w:tab/>
    </w:r>
    <w:r>
      <w:rPr>
        <w:rFonts w:ascii="Renfrew" w:hAnsi="Renfrew"/>
      </w:rPr>
      <w:tab/>
      <w:t xml:space="preserve">                                                                    </w:t>
    </w:r>
    <w:r w:rsidRPr="00267447">
      <w:rPr>
        <w:rFonts w:ascii="Arial" w:hAnsi="Arial" w:cs="Arial"/>
        <w:b/>
      </w:rPr>
      <w:t>CIENCIA Y TECNOLOGÍA</w:t>
    </w:r>
    <w:r>
      <w:rPr>
        <w:rFonts w:ascii="Arial" w:hAnsi="Arial" w:cs="Arial"/>
      </w:rPr>
      <w:t xml:space="preserve"> - </w:t>
    </w:r>
    <w:r w:rsidR="0091449A">
      <w:rPr>
        <w:rFonts w:ascii="Arial" w:hAnsi="Arial" w:cs="Arial"/>
        <w:b/>
      </w:rPr>
      <w:t>5</w:t>
    </w:r>
    <w:r w:rsidRPr="00267447">
      <w:rPr>
        <w:rFonts w:ascii="Arial" w:hAnsi="Arial" w:cs="Arial"/>
        <w:b/>
      </w:rPr>
      <w:t>° GRADO DE PRIMARIA</w:t>
    </w:r>
    <w:r w:rsidRPr="00267447">
      <w:rPr>
        <w:rFonts w:ascii="Renfrew" w:hAnsi="Renfrew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81"/>
    <w:multiLevelType w:val="hybridMultilevel"/>
    <w:tmpl w:val="AEEAB766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B6D"/>
    <w:multiLevelType w:val="hybridMultilevel"/>
    <w:tmpl w:val="0BDA04A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0226"/>
    <w:multiLevelType w:val="hybridMultilevel"/>
    <w:tmpl w:val="60A887BC"/>
    <w:lvl w:ilvl="0" w:tplc="7E68D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2D7C"/>
    <w:multiLevelType w:val="hybridMultilevel"/>
    <w:tmpl w:val="D49C1B54"/>
    <w:lvl w:ilvl="0" w:tplc="B45A8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9B1281"/>
    <w:multiLevelType w:val="hybridMultilevel"/>
    <w:tmpl w:val="288CD2C8"/>
    <w:lvl w:ilvl="0" w:tplc="1F6E1AC4">
      <w:start w:val="5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7F9E"/>
    <w:multiLevelType w:val="hybridMultilevel"/>
    <w:tmpl w:val="80C45A44"/>
    <w:lvl w:ilvl="0" w:tplc="CE8087CE">
      <w:numFmt w:val="bullet"/>
      <w:lvlText w:val="-"/>
      <w:lvlJc w:val="left"/>
      <w:pPr>
        <w:ind w:left="8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E73000B"/>
    <w:multiLevelType w:val="hybridMultilevel"/>
    <w:tmpl w:val="FAA8A66A"/>
    <w:lvl w:ilvl="0" w:tplc="6C067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A03B2"/>
    <w:multiLevelType w:val="hybridMultilevel"/>
    <w:tmpl w:val="D7601924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75A5B"/>
    <w:multiLevelType w:val="hybridMultilevel"/>
    <w:tmpl w:val="5FE4340C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3446"/>
    <w:rsid w:val="00004B07"/>
    <w:rsid w:val="00036D00"/>
    <w:rsid w:val="00057204"/>
    <w:rsid w:val="000639D3"/>
    <w:rsid w:val="00066C6E"/>
    <w:rsid w:val="0007215D"/>
    <w:rsid w:val="00092DA7"/>
    <w:rsid w:val="000A2A9E"/>
    <w:rsid w:val="000B5ED7"/>
    <w:rsid w:val="000B6726"/>
    <w:rsid w:val="00121A65"/>
    <w:rsid w:val="00130CFB"/>
    <w:rsid w:val="00133E0D"/>
    <w:rsid w:val="0014622D"/>
    <w:rsid w:val="001B59A4"/>
    <w:rsid w:val="001C6013"/>
    <w:rsid w:val="001C66EE"/>
    <w:rsid w:val="001F109D"/>
    <w:rsid w:val="001F508A"/>
    <w:rsid w:val="00236BAD"/>
    <w:rsid w:val="00251E72"/>
    <w:rsid w:val="00267447"/>
    <w:rsid w:val="002735BC"/>
    <w:rsid w:val="00276C0C"/>
    <w:rsid w:val="002F450C"/>
    <w:rsid w:val="002F7FA3"/>
    <w:rsid w:val="00312F0C"/>
    <w:rsid w:val="00321B92"/>
    <w:rsid w:val="003261D6"/>
    <w:rsid w:val="00335CAC"/>
    <w:rsid w:val="003555C3"/>
    <w:rsid w:val="003636F6"/>
    <w:rsid w:val="003A06FB"/>
    <w:rsid w:val="003F7DFD"/>
    <w:rsid w:val="0040563B"/>
    <w:rsid w:val="00427789"/>
    <w:rsid w:val="004357AD"/>
    <w:rsid w:val="00436F07"/>
    <w:rsid w:val="004B3F45"/>
    <w:rsid w:val="004C0873"/>
    <w:rsid w:val="004E3934"/>
    <w:rsid w:val="00534CDB"/>
    <w:rsid w:val="00546DF4"/>
    <w:rsid w:val="00557AA3"/>
    <w:rsid w:val="005C70C8"/>
    <w:rsid w:val="005E0CB8"/>
    <w:rsid w:val="005E3DA7"/>
    <w:rsid w:val="005E3DE3"/>
    <w:rsid w:val="00626CA3"/>
    <w:rsid w:val="00631440"/>
    <w:rsid w:val="00634DA7"/>
    <w:rsid w:val="00665F2F"/>
    <w:rsid w:val="00670EFD"/>
    <w:rsid w:val="006A6CCF"/>
    <w:rsid w:val="006C2E91"/>
    <w:rsid w:val="0071542C"/>
    <w:rsid w:val="0077219F"/>
    <w:rsid w:val="00777875"/>
    <w:rsid w:val="007851EC"/>
    <w:rsid w:val="007A5A91"/>
    <w:rsid w:val="007B0E7B"/>
    <w:rsid w:val="007C0C66"/>
    <w:rsid w:val="007C4985"/>
    <w:rsid w:val="007D0436"/>
    <w:rsid w:val="007D15B9"/>
    <w:rsid w:val="007D25ED"/>
    <w:rsid w:val="007E02DC"/>
    <w:rsid w:val="007F4B8E"/>
    <w:rsid w:val="008067BB"/>
    <w:rsid w:val="00847BAE"/>
    <w:rsid w:val="0085485A"/>
    <w:rsid w:val="00861A17"/>
    <w:rsid w:val="00891CA7"/>
    <w:rsid w:val="0089701A"/>
    <w:rsid w:val="008A3C17"/>
    <w:rsid w:val="008A4EFB"/>
    <w:rsid w:val="008E30FD"/>
    <w:rsid w:val="0091449A"/>
    <w:rsid w:val="00930D1B"/>
    <w:rsid w:val="0094750A"/>
    <w:rsid w:val="00950EFB"/>
    <w:rsid w:val="009655B1"/>
    <w:rsid w:val="009C462F"/>
    <w:rsid w:val="009D0C52"/>
    <w:rsid w:val="009D54E3"/>
    <w:rsid w:val="00A368F3"/>
    <w:rsid w:val="00A8042F"/>
    <w:rsid w:val="00AB5E4D"/>
    <w:rsid w:val="00AD0C60"/>
    <w:rsid w:val="00AD415F"/>
    <w:rsid w:val="00AE7A86"/>
    <w:rsid w:val="00AF30B3"/>
    <w:rsid w:val="00B360C4"/>
    <w:rsid w:val="00B53900"/>
    <w:rsid w:val="00B572A4"/>
    <w:rsid w:val="00BA2D9B"/>
    <w:rsid w:val="00BA447F"/>
    <w:rsid w:val="00BC4616"/>
    <w:rsid w:val="00C01086"/>
    <w:rsid w:val="00C140F2"/>
    <w:rsid w:val="00C16678"/>
    <w:rsid w:val="00CA4B56"/>
    <w:rsid w:val="00CE427A"/>
    <w:rsid w:val="00D21D59"/>
    <w:rsid w:val="00D31338"/>
    <w:rsid w:val="00D31A4E"/>
    <w:rsid w:val="00D56738"/>
    <w:rsid w:val="00D96CE7"/>
    <w:rsid w:val="00DD73C8"/>
    <w:rsid w:val="00DF5DAB"/>
    <w:rsid w:val="00E069AE"/>
    <w:rsid w:val="00E30123"/>
    <w:rsid w:val="00E422B3"/>
    <w:rsid w:val="00E51732"/>
    <w:rsid w:val="00E54D8F"/>
    <w:rsid w:val="00E63376"/>
    <w:rsid w:val="00E663B2"/>
    <w:rsid w:val="00E96E0B"/>
    <w:rsid w:val="00EB5FCA"/>
    <w:rsid w:val="00EF2B8B"/>
    <w:rsid w:val="00EF4296"/>
    <w:rsid w:val="00F020F4"/>
    <w:rsid w:val="00F23956"/>
    <w:rsid w:val="00F33035"/>
    <w:rsid w:val="00F41036"/>
    <w:rsid w:val="00F6073B"/>
    <w:rsid w:val="00FB65B8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C0039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FD"/>
  </w:style>
  <w:style w:type="paragraph" w:styleId="Ttulo1">
    <w:name w:val="heading 1"/>
    <w:basedOn w:val="Normal"/>
    <w:next w:val="Normal"/>
    <w:link w:val="Ttulo1Car"/>
    <w:uiPriority w:val="9"/>
    <w:qFormat/>
    <w:rsid w:val="003F7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DF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7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F7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DF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7DF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7DFD"/>
    <w:rPr>
      <w:b/>
      <w:bCs/>
    </w:rPr>
  </w:style>
  <w:style w:type="character" w:styleId="nfasis">
    <w:name w:val="Emphasis"/>
    <w:basedOn w:val="Fuentedeprrafopredeter"/>
    <w:uiPriority w:val="20"/>
    <w:qFormat/>
    <w:rsid w:val="003F7DFD"/>
    <w:rPr>
      <w:i/>
      <w:iCs/>
    </w:rPr>
  </w:style>
  <w:style w:type="paragraph" w:styleId="Sinespaciado">
    <w:name w:val="No Spacing"/>
    <w:uiPriority w:val="1"/>
    <w:qFormat/>
    <w:rsid w:val="003F7D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7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DF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DF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D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7DF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7DF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7DF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7DF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7DF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7DFD"/>
    <w:pPr>
      <w:outlineLvl w:val="9"/>
    </w:pPr>
  </w:style>
  <w:style w:type="paragraph" w:customStyle="1" w:styleId="Default">
    <w:name w:val="Default"/>
    <w:rsid w:val="00BA44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57204"/>
  </w:style>
  <w:style w:type="paragraph" w:styleId="Textodeglobo">
    <w:name w:val="Balloon Text"/>
    <w:basedOn w:val="Normal"/>
    <w:link w:val="TextodegloboCar"/>
    <w:uiPriority w:val="99"/>
    <w:semiHidden/>
    <w:unhideWhenUsed/>
    <w:rsid w:val="007A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3DB1-793D-4AB1-8834-39B1AD05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MANUEL JESÚS RODAS TORRES</cp:lastModifiedBy>
  <cp:revision>48</cp:revision>
  <cp:lastPrinted>2017-03-07T14:57:00Z</cp:lastPrinted>
  <dcterms:created xsi:type="dcterms:W3CDTF">2017-02-27T16:30:00Z</dcterms:created>
  <dcterms:modified xsi:type="dcterms:W3CDTF">2020-09-19T23:53:00Z</dcterms:modified>
</cp:coreProperties>
</file>