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63B1" w14:textId="1F1F66F3" w:rsidR="00A7770E" w:rsidRPr="00D50264" w:rsidRDefault="00067F79" w:rsidP="00AF3A3F">
      <w:pPr>
        <w:spacing w:line="276" w:lineRule="auto"/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0379A4" wp14:editId="555E4E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Coordinación </w:t>
      </w:r>
      <w:r w:rsidR="00A7770E" w:rsidRPr="001D3F10">
        <w:rPr>
          <w:rFonts w:ascii="Cambria" w:hAnsi="Cambria" w:cs="Arial"/>
          <w:sz w:val="18"/>
          <w:szCs w:val="18"/>
        </w:rPr>
        <w:t>Nivel</w:t>
      </w:r>
      <w:r w:rsidR="00A46504">
        <w:rPr>
          <w:rFonts w:ascii="Cambria" w:hAnsi="Cambria" w:cs="Arial"/>
          <w:sz w:val="18"/>
          <w:szCs w:val="18"/>
        </w:rPr>
        <w:t xml:space="preserve"> II</w:t>
      </w:r>
      <w:r w:rsidR="00A7770E" w:rsidRPr="001D3F10">
        <w:rPr>
          <w:rFonts w:ascii="Cambria" w:hAnsi="Cambria" w:cs="Arial"/>
          <w:sz w:val="18"/>
          <w:szCs w:val="18"/>
        </w:rPr>
        <w:t xml:space="preserve"> </w:t>
      </w:r>
    </w:p>
    <w:p w14:paraId="2EFF1D72" w14:textId="77777777" w:rsidR="00A7770E" w:rsidRPr="00D50264" w:rsidRDefault="00A7770E" w:rsidP="00AF3A3F">
      <w:pPr>
        <w:spacing w:line="276" w:lineRule="auto"/>
        <w:jc w:val="center"/>
        <w:rPr>
          <w:rFonts w:ascii="Cambria" w:hAnsi="Cambria" w:cs="Arial"/>
          <w:b/>
          <w:i/>
          <w:sz w:val="18"/>
          <w:szCs w:val="18"/>
        </w:rPr>
      </w:pPr>
    </w:p>
    <w:p w14:paraId="0C197556" w14:textId="77777777" w:rsidR="00067F79" w:rsidRDefault="00067F79" w:rsidP="00AF3A3F">
      <w:pPr>
        <w:spacing w:line="276" w:lineRule="auto"/>
        <w:jc w:val="center"/>
        <w:rPr>
          <w:rFonts w:ascii="Cambria" w:hAnsi="Cambria" w:cs="Arial"/>
          <w:b/>
          <w:i/>
          <w:sz w:val="18"/>
          <w:szCs w:val="18"/>
        </w:rPr>
      </w:pPr>
    </w:p>
    <w:p w14:paraId="47B70C54" w14:textId="77777777" w:rsidR="00067F79" w:rsidRDefault="00067F79" w:rsidP="00AF3A3F">
      <w:pPr>
        <w:spacing w:line="276" w:lineRule="auto"/>
        <w:jc w:val="center"/>
        <w:rPr>
          <w:rFonts w:ascii="Cambria" w:hAnsi="Cambria" w:cs="Arial"/>
          <w:b/>
          <w:i/>
          <w:sz w:val="18"/>
          <w:szCs w:val="18"/>
        </w:rPr>
      </w:pPr>
    </w:p>
    <w:p w14:paraId="5460D32C" w14:textId="77777777" w:rsidR="00A7770E" w:rsidRPr="00D50264" w:rsidRDefault="00A7770E" w:rsidP="00AF3A3F">
      <w:pPr>
        <w:spacing w:line="276" w:lineRule="auto"/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219224F7" w14:textId="77777777" w:rsidR="00A7770E" w:rsidRPr="00D50264" w:rsidRDefault="00A7770E" w:rsidP="00AF3A3F">
      <w:pPr>
        <w:spacing w:line="276" w:lineRule="auto"/>
        <w:rPr>
          <w:rFonts w:ascii="Cambria" w:hAnsi="Cambria" w:cs="Arial"/>
          <w:sz w:val="18"/>
          <w:szCs w:val="18"/>
        </w:rPr>
      </w:pPr>
    </w:p>
    <w:p w14:paraId="7EA0D35F" w14:textId="77777777" w:rsidR="00A7770E" w:rsidRPr="00D50264" w:rsidRDefault="00A7770E" w:rsidP="00AF3A3F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7AD9D3D3" w14:textId="77777777" w:rsidR="00A7770E" w:rsidRPr="00D50264" w:rsidRDefault="00A7770E" w:rsidP="00AF3A3F">
      <w:pPr>
        <w:spacing w:line="276" w:lineRule="auto"/>
        <w:rPr>
          <w:rFonts w:ascii="Cambria" w:hAnsi="Cambria" w:cs="Arial"/>
          <w:b/>
          <w:sz w:val="18"/>
          <w:szCs w:val="18"/>
        </w:rPr>
      </w:pPr>
    </w:p>
    <w:p w14:paraId="11A050A6" w14:textId="6EF20409" w:rsidR="00A7770E" w:rsidRPr="00D50264" w:rsidRDefault="00A7770E" w:rsidP="00AF3A3F">
      <w:pPr>
        <w:spacing w:line="276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DF4FFA">
        <w:rPr>
          <w:rFonts w:ascii="Cambria" w:hAnsi="Cambria" w:cs="Arial"/>
          <w:sz w:val="18"/>
          <w:szCs w:val="18"/>
        </w:rPr>
        <w:t>I</w:t>
      </w:r>
    </w:p>
    <w:p w14:paraId="4E42A1AF" w14:textId="7734B6AC" w:rsidR="00A7770E" w:rsidRPr="00D50264" w:rsidRDefault="00A7770E" w:rsidP="00AF3A3F">
      <w:pPr>
        <w:spacing w:line="276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067AD7">
        <w:rPr>
          <w:rFonts w:ascii="Cambria" w:hAnsi="Cambria" w:cs="Arial"/>
          <w:sz w:val="18"/>
          <w:szCs w:val="18"/>
        </w:rPr>
        <w:t>Ed. para el Trabajo</w:t>
      </w:r>
    </w:p>
    <w:p w14:paraId="6D4184F2" w14:textId="0099EE86" w:rsidR="00A7770E" w:rsidRPr="00D50264" w:rsidRDefault="00A7770E" w:rsidP="00AF3A3F">
      <w:pPr>
        <w:spacing w:line="276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971D8">
        <w:rPr>
          <w:rFonts w:ascii="Cambria" w:hAnsi="Cambria" w:cs="Arial"/>
          <w:sz w:val="18"/>
          <w:szCs w:val="18"/>
        </w:rPr>
        <w:t>1r</w:t>
      </w:r>
      <w:r w:rsidR="00DF4FFA">
        <w:rPr>
          <w:rFonts w:ascii="Cambria" w:hAnsi="Cambria" w:cs="Arial"/>
          <w:sz w:val="18"/>
          <w:szCs w:val="18"/>
        </w:rPr>
        <w:t>o.</w:t>
      </w:r>
    </w:p>
    <w:p w14:paraId="059637F8" w14:textId="0F37058F" w:rsidR="00A7770E" w:rsidRPr="00D50264" w:rsidRDefault="00A7770E" w:rsidP="00AF3A3F">
      <w:pPr>
        <w:spacing w:line="276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DF4FFA">
        <w:rPr>
          <w:rFonts w:ascii="Cambria" w:hAnsi="Cambria" w:cs="Arial"/>
          <w:sz w:val="18"/>
          <w:szCs w:val="18"/>
        </w:rPr>
        <w:t>Alexander Cisneros Figueroa</w:t>
      </w:r>
    </w:p>
    <w:p w14:paraId="6EEDE8E7" w14:textId="56974B60" w:rsidR="00A7770E" w:rsidRPr="00D50264" w:rsidRDefault="00A7770E" w:rsidP="00AF3A3F">
      <w:pPr>
        <w:spacing w:line="276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DF4FFA">
        <w:rPr>
          <w:rFonts w:ascii="Cambria" w:hAnsi="Cambria" w:cs="Arial"/>
          <w:sz w:val="18"/>
          <w:szCs w:val="18"/>
        </w:rPr>
        <w:tab/>
        <w:t>1</w:t>
      </w:r>
    </w:p>
    <w:p w14:paraId="380CCE85" w14:textId="77777777" w:rsidR="00A7770E" w:rsidRPr="00D50264" w:rsidRDefault="00A7770E" w:rsidP="00AF3A3F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5E5B8DAB" w14:textId="77777777" w:rsidR="00A7770E" w:rsidRPr="00D50264" w:rsidRDefault="00A7770E" w:rsidP="00AF3A3F">
      <w:pPr>
        <w:spacing w:line="276" w:lineRule="auto"/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6C8C500B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12DC4256" w14:textId="77777777" w:rsidR="00A7770E" w:rsidRPr="00D50264" w:rsidRDefault="00A7770E" w:rsidP="00AF3A3F">
            <w:p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26E9A5D9" w14:textId="77777777" w:rsidR="00A7770E" w:rsidRPr="00D50264" w:rsidRDefault="00A7770E" w:rsidP="00AF3A3F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14:paraId="5E6D9AD8" w14:textId="77777777" w:rsidTr="00AF3A3F">
        <w:trPr>
          <w:trHeight w:val="353"/>
        </w:trPr>
        <w:tc>
          <w:tcPr>
            <w:tcW w:w="1191" w:type="dxa"/>
            <w:vAlign w:val="center"/>
          </w:tcPr>
          <w:p w14:paraId="5DE7AA82" w14:textId="05338F6D" w:rsidR="00A7770E" w:rsidRPr="00D50264" w:rsidRDefault="00DF4FFA" w:rsidP="00AF3A3F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B852874" w14:textId="318072F3" w:rsidR="00A7770E" w:rsidRPr="00CB7BE1" w:rsidRDefault="004C7B2A" w:rsidP="00AF3A3F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Conoce </w:t>
            </w:r>
            <w:r w:rsidR="00067AD7">
              <w:rPr>
                <w:rFonts w:ascii="Cambria" w:hAnsi="Cambria" w:cs="Arial"/>
                <w:sz w:val="18"/>
                <w:szCs w:val="18"/>
                <w:lang w:val="es-MX"/>
              </w:rPr>
              <w:t>la hoja de cálculo</w:t>
            </w:r>
          </w:p>
        </w:tc>
      </w:tr>
    </w:tbl>
    <w:p w14:paraId="2DDA2CDB" w14:textId="77777777" w:rsidR="00A7770E" w:rsidRDefault="00A7770E" w:rsidP="00AF3A3F">
      <w:pPr>
        <w:spacing w:line="276" w:lineRule="auto"/>
        <w:rPr>
          <w:rFonts w:ascii="Cambria" w:hAnsi="Cambria" w:cs="Arial"/>
          <w:sz w:val="18"/>
          <w:szCs w:val="18"/>
        </w:rPr>
      </w:pPr>
    </w:p>
    <w:p w14:paraId="2FBD6E0A" w14:textId="77777777" w:rsidR="00A7770E" w:rsidRPr="00D9365B" w:rsidRDefault="00A7770E" w:rsidP="00AF3A3F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11333CBE" w14:textId="77777777" w:rsidR="00A7770E" w:rsidRPr="0082320A" w:rsidRDefault="00A7770E" w:rsidP="00AF3A3F">
      <w:pPr>
        <w:pStyle w:val="Prrafodelista"/>
        <w:spacing w:line="276" w:lineRule="auto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75AE06F5" w14:textId="3D75167B" w:rsidR="00A7770E" w:rsidRDefault="00A7770E" w:rsidP="00AF3A3F">
      <w:pPr>
        <w:spacing w:line="276" w:lineRule="auto"/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067AD7" w:rsidRPr="00067AD7">
        <w:rPr>
          <w:rFonts w:ascii="Cambria" w:hAnsi="Cambria" w:cs="Arial"/>
          <w:sz w:val="18"/>
          <w:szCs w:val="18"/>
          <w:lang w:val="es-MX"/>
        </w:rPr>
        <w:t xml:space="preserve">Del </w:t>
      </w:r>
      <w:r w:rsidR="00CE1F04">
        <w:rPr>
          <w:rFonts w:ascii="Cambria" w:hAnsi="Cambria" w:cs="Arial"/>
          <w:sz w:val="18"/>
          <w:szCs w:val="18"/>
          <w:lang w:val="es-MX"/>
        </w:rPr>
        <w:t>04</w:t>
      </w:r>
      <w:r w:rsidR="00067AD7" w:rsidRPr="00067AD7">
        <w:rPr>
          <w:rFonts w:ascii="Cambria" w:hAnsi="Cambria" w:cs="Arial"/>
          <w:sz w:val="18"/>
          <w:szCs w:val="18"/>
          <w:lang w:val="es-MX"/>
        </w:rPr>
        <w:t xml:space="preserve"> de marzo al </w:t>
      </w:r>
      <w:r w:rsidR="00CE1F04">
        <w:rPr>
          <w:rFonts w:ascii="Cambria" w:hAnsi="Cambria" w:cs="Arial"/>
          <w:sz w:val="18"/>
          <w:szCs w:val="18"/>
          <w:lang w:val="es-MX"/>
        </w:rPr>
        <w:t>24</w:t>
      </w:r>
      <w:r w:rsidR="00067AD7" w:rsidRPr="00067AD7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CE1F04">
        <w:rPr>
          <w:rFonts w:ascii="Cambria" w:hAnsi="Cambria" w:cs="Arial"/>
          <w:sz w:val="18"/>
          <w:szCs w:val="18"/>
          <w:lang w:val="es-MX"/>
        </w:rPr>
        <w:t>mayo</w:t>
      </w:r>
    </w:p>
    <w:p w14:paraId="304DDF37" w14:textId="77777777" w:rsidR="00A7770E" w:rsidRDefault="00A7770E" w:rsidP="00AF3A3F">
      <w:pPr>
        <w:spacing w:line="276" w:lineRule="auto"/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3678FE59" w14:textId="77777777" w:rsidR="00A7770E" w:rsidRDefault="00A7770E" w:rsidP="00AF3A3F">
      <w:pPr>
        <w:spacing w:line="276" w:lineRule="auto"/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AC26D1A" w14:textId="77777777" w:rsidR="00A7770E" w:rsidRDefault="00A7770E" w:rsidP="00AF3A3F">
      <w:pPr>
        <w:spacing w:line="276" w:lineRule="auto"/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780335DF" w14:textId="77777777" w:rsidR="00067AD7" w:rsidRPr="00067AD7" w:rsidRDefault="00067AD7" w:rsidP="00067AD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color w:val="000000"/>
          <w:sz w:val="18"/>
          <w:szCs w:val="18"/>
          <w:lang w:eastAsia="es-PE"/>
        </w:rPr>
      </w:pPr>
      <w:r w:rsidRPr="00067AD7">
        <w:rPr>
          <w:rFonts w:ascii="Cambria" w:hAnsi="Cambria" w:cs="Arial"/>
          <w:color w:val="000000"/>
          <w:sz w:val="18"/>
          <w:szCs w:val="18"/>
          <w:lang w:eastAsia="es-PE"/>
        </w:rPr>
        <w:t>Funciones matemáticas: Aleatorio, aleatorio.entre, suma, max, min, sumar.si, sumar.si.conjunto, contar, contar.si, sumar.si.conjunto, contar.blanco, contarA, promedio, promedio.Si, promedio.si.conjunto</w:t>
      </w:r>
    </w:p>
    <w:p w14:paraId="2C945E0A" w14:textId="2E36A7F2" w:rsidR="00AF3A3F" w:rsidRPr="00E971D8" w:rsidRDefault="00067AD7" w:rsidP="00067AD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067AD7">
        <w:rPr>
          <w:rFonts w:ascii="Cambria" w:hAnsi="Cambria" w:cs="Arial"/>
          <w:color w:val="000000"/>
          <w:sz w:val="18"/>
          <w:szCs w:val="18"/>
          <w:lang w:eastAsia="es-PE"/>
        </w:rPr>
        <w:t>Funciones lógicas:  y, o, no, si (simples, anidadas, conjunción, disyunción, negación), si.bd, si.error.</w:t>
      </w:r>
    </w:p>
    <w:p w14:paraId="1C623C91" w14:textId="77777777" w:rsidR="00A7770E" w:rsidRDefault="00A7770E" w:rsidP="00AF3A3F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7FBA4B3B" w14:textId="3FAA1A41" w:rsidR="00A7770E" w:rsidRPr="00AF3A3F" w:rsidRDefault="00A7770E" w:rsidP="00AF3A3F">
      <w:pPr>
        <w:spacing w:line="276" w:lineRule="auto"/>
        <w:ind w:right="71" w:firstLine="360"/>
        <w:jc w:val="both"/>
        <w:rPr>
          <w:rFonts w:ascii="Cambria" w:hAnsi="Cambria" w:cs="Arial"/>
          <w:b/>
          <w:iCs/>
          <w:sz w:val="18"/>
          <w:szCs w:val="18"/>
        </w:rPr>
      </w:pPr>
      <w:r w:rsidRPr="00AF3A3F">
        <w:rPr>
          <w:rFonts w:ascii="Cambria" w:hAnsi="Cambria" w:cs="Arial"/>
          <w:b/>
          <w:iCs/>
          <w:sz w:val="18"/>
          <w:szCs w:val="18"/>
        </w:rPr>
        <w:t>ORIENTACIONES METODOLÓGICAS</w:t>
      </w:r>
    </w:p>
    <w:p w14:paraId="28E51E5B" w14:textId="77777777" w:rsidR="00A7770E" w:rsidRPr="002D3BA5" w:rsidRDefault="00A7770E" w:rsidP="00AF3A3F">
      <w:pPr>
        <w:spacing w:line="276" w:lineRule="auto"/>
        <w:ind w:left="360"/>
        <w:jc w:val="both"/>
        <w:rPr>
          <w:rFonts w:ascii="Cambria" w:hAnsi="Cambria" w:cs="Arial"/>
          <w:sz w:val="10"/>
          <w:szCs w:val="18"/>
        </w:rPr>
      </w:pPr>
    </w:p>
    <w:p w14:paraId="6255E060" w14:textId="77777777" w:rsidR="00067AD7" w:rsidRPr="00067AD7" w:rsidRDefault="00067AD7" w:rsidP="00067AD7">
      <w:pPr>
        <w:numPr>
          <w:ilvl w:val="2"/>
          <w:numId w:val="1"/>
        </w:numPr>
        <w:tabs>
          <w:tab w:val="clear" w:pos="2340"/>
          <w:tab w:val="left" w:pos="1080"/>
        </w:tabs>
        <w:spacing w:line="276" w:lineRule="auto"/>
        <w:ind w:left="709"/>
        <w:jc w:val="both"/>
        <w:rPr>
          <w:rFonts w:ascii="Cambria" w:hAnsi="Cambria" w:cs="Arial"/>
          <w:sz w:val="18"/>
          <w:szCs w:val="18"/>
        </w:rPr>
      </w:pPr>
      <w:r w:rsidRPr="00067AD7">
        <w:rPr>
          <w:rFonts w:ascii="Cambria" w:hAnsi="Cambria" w:cs="Arial"/>
          <w:sz w:val="18"/>
          <w:szCs w:val="18"/>
        </w:rPr>
        <w:t>Los temas se desarrollan de acuerdo a las unidades formativas elaboradas.</w:t>
      </w:r>
    </w:p>
    <w:p w14:paraId="138DB7D7" w14:textId="77777777" w:rsidR="00067AD7" w:rsidRPr="00067AD7" w:rsidRDefault="00067AD7" w:rsidP="00067AD7">
      <w:pPr>
        <w:numPr>
          <w:ilvl w:val="2"/>
          <w:numId w:val="1"/>
        </w:numPr>
        <w:tabs>
          <w:tab w:val="clear" w:pos="2340"/>
          <w:tab w:val="left" w:pos="1080"/>
        </w:tabs>
        <w:spacing w:line="276" w:lineRule="auto"/>
        <w:ind w:left="709"/>
        <w:jc w:val="both"/>
        <w:rPr>
          <w:rFonts w:ascii="Cambria" w:hAnsi="Cambria" w:cs="Arial"/>
          <w:sz w:val="18"/>
          <w:szCs w:val="18"/>
        </w:rPr>
      </w:pPr>
      <w:r w:rsidRPr="00067AD7">
        <w:rPr>
          <w:rFonts w:ascii="Cambria" w:hAnsi="Cambria" w:cs="Arial"/>
          <w:sz w:val="18"/>
          <w:szCs w:val="18"/>
        </w:rPr>
        <w:t>Las sesiones de aprendizaje se realizarán en el laboratorio según el tema a tratar.</w:t>
      </w:r>
    </w:p>
    <w:p w14:paraId="3ED27B56" w14:textId="77777777" w:rsidR="00067AD7" w:rsidRPr="00067AD7" w:rsidRDefault="00067AD7" w:rsidP="00067AD7">
      <w:pPr>
        <w:numPr>
          <w:ilvl w:val="2"/>
          <w:numId w:val="1"/>
        </w:numPr>
        <w:tabs>
          <w:tab w:val="clear" w:pos="2340"/>
          <w:tab w:val="left" w:pos="1080"/>
        </w:tabs>
        <w:spacing w:line="276" w:lineRule="auto"/>
        <w:ind w:left="709"/>
        <w:jc w:val="both"/>
        <w:rPr>
          <w:rFonts w:ascii="Cambria" w:hAnsi="Cambria" w:cs="Arial"/>
          <w:sz w:val="18"/>
          <w:szCs w:val="18"/>
        </w:rPr>
      </w:pPr>
      <w:r w:rsidRPr="00067AD7">
        <w:rPr>
          <w:rFonts w:ascii="Cambria" w:hAnsi="Cambria" w:cs="Arial"/>
          <w:sz w:val="18"/>
          <w:szCs w:val="18"/>
        </w:rPr>
        <w:t xml:space="preserve">El estudiante respetará las normas de conducta y desempeño en el laboratorio, dados el primer día del trimestre. </w:t>
      </w:r>
    </w:p>
    <w:p w14:paraId="2BD26FFB" w14:textId="77777777" w:rsidR="00067AD7" w:rsidRPr="00067AD7" w:rsidRDefault="00067AD7" w:rsidP="00067AD7">
      <w:pPr>
        <w:numPr>
          <w:ilvl w:val="2"/>
          <w:numId w:val="1"/>
        </w:numPr>
        <w:tabs>
          <w:tab w:val="clear" w:pos="2340"/>
          <w:tab w:val="left" w:pos="1080"/>
        </w:tabs>
        <w:spacing w:line="276" w:lineRule="auto"/>
        <w:ind w:left="709"/>
        <w:jc w:val="both"/>
        <w:rPr>
          <w:rFonts w:ascii="Cambria" w:hAnsi="Cambria" w:cs="Arial"/>
          <w:sz w:val="18"/>
          <w:szCs w:val="18"/>
        </w:rPr>
      </w:pPr>
      <w:r w:rsidRPr="00067AD7">
        <w:rPr>
          <w:rFonts w:ascii="Cambria" w:hAnsi="Cambria" w:cs="Arial"/>
          <w:sz w:val="18"/>
          <w:szCs w:val="18"/>
        </w:rPr>
        <w:t>No se encargarán trabajos a casa. Éstos se desarrollarán en la misma sesión de laboratorio.</w:t>
      </w:r>
    </w:p>
    <w:p w14:paraId="431EAC93" w14:textId="77777777" w:rsidR="00067AD7" w:rsidRPr="00067AD7" w:rsidRDefault="00067AD7" w:rsidP="00067AD7">
      <w:pPr>
        <w:numPr>
          <w:ilvl w:val="2"/>
          <w:numId w:val="1"/>
        </w:numPr>
        <w:tabs>
          <w:tab w:val="clear" w:pos="2340"/>
          <w:tab w:val="left" w:pos="1080"/>
        </w:tabs>
        <w:spacing w:line="276" w:lineRule="auto"/>
        <w:ind w:left="709"/>
        <w:jc w:val="both"/>
        <w:rPr>
          <w:rFonts w:ascii="Cambria" w:hAnsi="Cambria" w:cs="Arial"/>
          <w:sz w:val="18"/>
          <w:szCs w:val="18"/>
        </w:rPr>
      </w:pPr>
      <w:r w:rsidRPr="00067AD7">
        <w:rPr>
          <w:rFonts w:ascii="Cambria" w:hAnsi="Cambria" w:cs="Arial"/>
          <w:sz w:val="18"/>
          <w:szCs w:val="18"/>
        </w:rPr>
        <w:t>El desempeño de los estudiantes se monitorea desde el pupitre del docente. Desde la máquina del docente se observa el trabajo de cada uno de los estudiantes conectados a través de la red.</w:t>
      </w:r>
    </w:p>
    <w:p w14:paraId="27B0C469" w14:textId="0ACF6CAE" w:rsidR="00A7770E" w:rsidRPr="00A84C18" w:rsidRDefault="00067AD7" w:rsidP="00067AD7">
      <w:pPr>
        <w:numPr>
          <w:ilvl w:val="2"/>
          <w:numId w:val="1"/>
        </w:numPr>
        <w:tabs>
          <w:tab w:val="left" w:pos="1080"/>
        </w:tabs>
        <w:spacing w:line="276" w:lineRule="auto"/>
        <w:ind w:left="709"/>
        <w:jc w:val="both"/>
        <w:rPr>
          <w:rFonts w:ascii="Cambria" w:hAnsi="Cambria" w:cs="Arial"/>
          <w:sz w:val="18"/>
          <w:szCs w:val="18"/>
        </w:rPr>
      </w:pPr>
      <w:r w:rsidRPr="00067AD7">
        <w:rPr>
          <w:rFonts w:ascii="Cambria" w:hAnsi="Cambria" w:cs="Arial"/>
          <w:sz w:val="18"/>
          <w:szCs w:val="18"/>
        </w:rPr>
        <w:t>En el intranet del colegio se publicarán el desarrollo de los temas a través de videotutoriales, manuales, así como las evaluaciones del laboratorio.</w:t>
      </w:r>
    </w:p>
    <w:p w14:paraId="436BA904" w14:textId="77777777" w:rsidR="00A7770E" w:rsidRDefault="00A7770E" w:rsidP="00AF3A3F">
      <w:pPr>
        <w:spacing w:line="276" w:lineRule="auto"/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143FD320" w14:textId="2C778915" w:rsidR="00A7770E" w:rsidRDefault="00AF3A3F" w:rsidP="00AF3A3F">
      <w:pPr>
        <w:spacing w:line="276" w:lineRule="auto"/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20"/>
        </w:rPr>
        <w:t>RECURSOS Y MEDIOS</w:t>
      </w:r>
    </w:p>
    <w:p w14:paraId="6F932FD7" w14:textId="77777777" w:rsidR="00A7770E" w:rsidRPr="00102259" w:rsidRDefault="00A7770E" w:rsidP="00AF3A3F">
      <w:pPr>
        <w:pStyle w:val="Prrafodelista"/>
        <w:numPr>
          <w:ilvl w:val="0"/>
          <w:numId w:val="2"/>
        </w:numPr>
        <w:spacing w:line="276" w:lineRule="auto"/>
        <w:rPr>
          <w:rFonts w:ascii="Cambria" w:hAnsi="Cambria" w:cs="Arial"/>
          <w:sz w:val="18"/>
          <w:szCs w:val="18"/>
        </w:rPr>
      </w:pPr>
      <w:r w:rsidRPr="00102259">
        <w:rPr>
          <w:rFonts w:ascii="Cambria" w:hAnsi="Cambria" w:cs="Arial"/>
          <w:sz w:val="18"/>
          <w:szCs w:val="18"/>
        </w:rPr>
        <w:t>Fichas de trabajo virtuales</w:t>
      </w:r>
    </w:p>
    <w:p w14:paraId="09BB1DC5" w14:textId="77777777" w:rsidR="00A7770E" w:rsidRPr="00781294" w:rsidRDefault="00A7770E" w:rsidP="00AF3A3F">
      <w:pPr>
        <w:pStyle w:val="Prrafodelista"/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2AF13D5E" w14:textId="77777777" w:rsidR="00A7770E" w:rsidRDefault="00A7770E" w:rsidP="00AF3A3F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03CBF759" w14:textId="77777777" w:rsidR="00A7770E" w:rsidRDefault="00A7770E" w:rsidP="00AF3A3F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42DCCDA6" w14:textId="77777777" w:rsidR="00A7770E" w:rsidRPr="001522A8" w:rsidRDefault="00A7770E" w:rsidP="00AF3A3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2BCA3B9D" w14:textId="77777777" w:rsidR="00A7770E" w:rsidRPr="001522A8" w:rsidRDefault="00A7770E" w:rsidP="00AF3A3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085DB581" w14:textId="77777777" w:rsidR="00A7770E" w:rsidRPr="00F16979" w:rsidRDefault="00A7770E" w:rsidP="00AF3A3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0E08C393" w14:textId="77777777" w:rsidR="00A7770E" w:rsidRPr="001D3F10" w:rsidRDefault="00A7770E" w:rsidP="00AF3A3F">
      <w:pPr>
        <w:pStyle w:val="Prrafodelista"/>
        <w:spacing w:line="276" w:lineRule="auto"/>
        <w:jc w:val="both"/>
        <w:rPr>
          <w:rFonts w:ascii="Cambria" w:hAnsi="Cambria"/>
          <w:color w:val="FF0000"/>
          <w:sz w:val="18"/>
          <w:szCs w:val="18"/>
        </w:rPr>
      </w:pPr>
    </w:p>
    <w:p w14:paraId="01438A3D" w14:textId="77777777" w:rsidR="00A7770E" w:rsidRPr="00A877EA" w:rsidRDefault="00A7770E" w:rsidP="00AF3A3F">
      <w:pPr>
        <w:spacing w:line="276" w:lineRule="auto"/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5523"/>
      </w:tblGrid>
      <w:tr w:rsidR="00A332A8" w14:paraId="1E81F3D1" w14:textId="77777777" w:rsidTr="002E4680">
        <w:tc>
          <w:tcPr>
            <w:tcW w:w="1413" w:type="dxa"/>
          </w:tcPr>
          <w:p w14:paraId="171B039B" w14:textId="77777777" w:rsidR="00A332A8" w:rsidRDefault="00A332A8" w:rsidP="00AF3A3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528" w:type="dxa"/>
            <w:vAlign w:val="center"/>
          </w:tcPr>
          <w:p w14:paraId="026602B1" w14:textId="77777777" w:rsidR="00A332A8" w:rsidRDefault="00A332A8" w:rsidP="00AF3A3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7B4816FF" w14:textId="77777777" w:rsidTr="002E4680">
        <w:tc>
          <w:tcPr>
            <w:tcW w:w="1413" w:type="dxa"/>
            <w:vAlign w:val="center"/>
          </w:tcPr>
          <w:p w14:paraId="7A735AE6" w14:textId="77777777" w:rsidR="00A332A8" w:rsidRDefault="00A332A8" w:rsidP="00AF3A3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6732B12" w14:textId="77777777" w:rsidR="00A332A8" w:rsidRPr="0048258F" w:rsidRDefault="00A332A8" w:rsidP="00AF3A3F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6C5D6515" w14:textId="77777777" w:rsidTr="002E4680">
        <w:tc>
          <w:tcPr>
            <w:tcW w:w="1413" w:type="dxa"/>
            <w:vAlign w:val="center"/>
          </w:tcPr>
          <w:p w14:paraId="17A71D17" w14:textId="77777777" w:rsidR="00A332A8" w:rsidRDefault="00A332A8" w:rsidP="00AF3A3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113B6ED" w14:textId="77777777" w:rsidR="00A332A8" w:rsidRPr="00413679" w:rsidRDefault="00A332A8" w:rsidP="00AF3A3F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55FBBF4E" w14:textId="77777777" w:rsidR="00A7770E" w:rsidRDefault="00A7770E" w:rsidP="00AF3A3F">
      <w:pPr>
        <w:spacing w:line="276" w:lineRule="auto"/>
      </w:pPr>
    </w:p>
    <w:p w14:paraId="35E6EF46" w14:textId="77777777" w:rsidR="00A7770E" w:rsidRDefault="00A7770E" w:rsidP="00AF3A3F">
      <w:pPr>
        <w:spacing w:line="276" w:lineRule="auto"/>
      </w:pPr>
    </w:p>
    <w:p w14:paraId="77762565" w14:textId="77777777" w:rsidR="00A7770E" w:rsidRDefault="00A7770E" w:rsidP="00AF3A3F">
      <w:pPr>
        <w:spacing w:line="276" w:lineRule="auto"/>
      </w:pPr>
    </w:p>
    <w:p w14:paraId="0A859326" w14:textId="77777777" w:rsidR="00A7770E" w:rsidRDefault="00A7770E" w:rsidP="00AF3A3F">
      <w:pPr>
        <w:spacing w:line="276" w:lineRule="auto"/>
      </w:pPr>
    </w:p>
    <w:p w14:paraId="416ACB3B" w14:textId="77777777" w:rsidR="00D063AF" w:rsidRDefault="00D063AF" w:rsidP="00AF3A3F">
      <w:pPr>
        <w:spacing w:line="276" w:lineRule="auto"/>
      </w:pPr>
    </w:p>
    <w:sectPr w:rsidR="00D063AF" w:rsidSect="00067AD7">
      <w:pgSz w:w="16838" w:h="11906" w:orient="landscape" w:code="9"/>
      <w:pgMar w:top="426" w:right="851" w:bottom="284" w:left="851" w:header="709" w:footer="709" w:gutter="0"/>
      <w:cols w:num="2" w:sep="1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67AD7"/>
    <w:rsid w:val="00067F79"/>
    <w:rsid w:val="00102259"/>
    <w:rsid w:val="001D3566"/>
    <w:rsid w:val="002E4680"/>
    <w:rsid w:val="0040463D"/>
    <w:rsid w:val="004C7B2A"/>
    <w:rsid w:val="007D7D93"/>
    <w:rsid w:val="00A332A8"/>
    <w:rsid w:val="00A46504"/>
    <w:rsid w:val="00A7770E"/>
    <w:rsid w:val="00A832C8"/>
    <w:rsid w:val="00AF3A3F"/>
    <w:rsid w:val="00CE1F04"/>
    <w:rsid w:val="00D063AF"/>
    <w:rsid w:val="00DF4FFA"/>
    <w:rsid w:val="00E9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4651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971D8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E971D8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Alexander Cisneros Figueroa</cp:lastModifiedBy>
  <cp:revision>6</cp:revision>
  <dcterms:created xsi:type="dcterms:W3CDTF">2022-02-20T03:48:00Z</dcterms:created>
  <dcterms:modified xsi:type="dcterms:W3CDTF">2024-02-26T00:12:00Z</dcterms:modified>
</cp:coreProperties>
</file>