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1EF1E69D" w:rsidR="00FF733B" w:rsidRPr="002B3618" w:rsidRDefault="001F16B5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¡PROGRAMACI</w:t>
      </w:r>
      <w:r w:rsidR="00D9246F">
        <w:rPr>
          <w:rFonts w:ascii="Arial Narrow" w:hAnsi="Arial Narrow" w:cs="Arial"/>
          <w:b/>
          <w:szCs w:val="20"/>
        </w:rPr>
        <w:t>ÓN DE UNIDAD DE APRENDIZAJE N° 2</w:t>
      </w:r>
      <w:r w:rsidRPr="002B3618">
        <w:rPr>
          <w:rFonts w:ascii="Arial Narrow" w:hAnsi="Arial Narrow" w:cs="Arial"/>
          <w:b/>
          <w:szCs w:val="20"/>
        </w:rPr>
        <w:t xml:space="preserve"> - </w:t>
      </w:r>
      <w:r w:rsidR="003B4775" w:rsidRPr="003B4775">
        <w:rPr>
          <w:rFonts w:ascii="Arial Narrow" w:hAnsi="Arial Narrow" w:cs="Arial"/>
          <w:b/>
          <w:szCs w:val="20"/>
        </w:rPr>
        <w:t xml:space="preserve">ALL ABOUT MY FAMILY AND ME! </w:t>
      </w:r>
      <w:r w:rsidR="00B75CD0">
        <w:rPr>
          <w:rFonts w:ascii="Arial Narrow" w:hAnsi="Arial Narrow" w:cs="Arial"/>
          <w:b/>
          <w:szCs w:val="20"/>
        </w:rPr>
        <w:t xml:space="preserve">- </w:t>
      </w:r>
      <w:r w:rsidR="00D973C7" w:rsidRPr="002B3618">
        <w:rPr>
          <w:rFonts w:ascii="Arial Narrow" w:hAnsi="Arial Narrow" w:cs="Arial"/>
          <w:b/>
          <w:szCs w:val="20"/>
        </w:rPr>
        <w:t xml:space="preserve"> AÑO ESCOLAR 202</w:t>
      </w:r>
      <w:r w:rsidR="00872061" w:rsidRPr="002B3618">
        <w:rPr>
          <w:rFonts w:ascii="Arial Narrow" w:hAnsi="Arial Narrow" w:cs="Arial"/>
          <w:b/>
          <w:szCs w:val="20"/>
        </w:rPr>
        <w:t xml:space="preserve">3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73A9B4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</w:p>
    <w:p w14:paraId="13350403" w14:textId="7F28107F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0A73D5">
        <w:rPr>
          <w:rFonts w:ascii="Arial Narrow" w:eastAsia="Calibri" w:hAnsi="Arial Narrow" w:cs="Arial"/>
          <w:sz w:val="20"/>
          <w:szCs w:val="20"/>
        </w:rPr>
        <w:t>1er año</w:t>
      </w:r>
    </w:p>
    <w:p w14:paraId="72CA3775" w14:textId="7788190B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>A1+ (A&amp;B)</w:t>
      </w:r>
    </w:p>
    <w:p w14:paraId="52BE825B" w14:textId="5DC9E3DF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 xml:space="preserve">7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73F1F98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7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Louis </w:t>
      </w:r>
      <w:proofErr w:type="spellStart"/>
      <w:r w:rsidR="000A73D5">
        <w:rPr>
          <w:rFonts w:ascii="Arial Narrow" w:eastAsia="Calibri" w:hAnsi="Arial Narrow" w:cs="Arial"/>
          <w:sz w:val="20"/>
          <w:szCs w:val="20"/>
        </w:rPr>
        <w:t>Gysels</w:t>
      </w:r>
      <w:proofErr w:type="spellEnd"/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210A953F" w14:textId="77777777" w:rsidR="00C757FF" w:rsidRDefault="00C757FF" w:rsidP="00C757FF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el colegio algarrobos los estudiantes presentan dificultades en el logro de metas académicas las cuales se reflejan en la presentación de sus trabajos, exposiciones y evaluaciones.</w:t>
            </w:r>
            <w:r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 xml:space="preserve"> </w:t>
            </w: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observable, se plantean las siguientes preguntas:</w:t>
            </w:r>
          </w:p>
          <w:p w14:paraId="2E0C686E" w14:textId="77777777" w:rsidR="00C757FF" w:rsidRPr="00AB5550" w:rsidRDefault="00C757FF" w:rsidP="00C757FF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¿Conocen y emplean adecuadamente las herramientas necesarias para lograr sus metas académicas?</w:t>
            </w:r>
          </w:p>
          <w:p w14:paraId="2D0F15EF" w14:textId="77777777" w:rsidR="00C757FF" w:rsidRPr="00AB5550" w:rsidRDefault="00C757FF" w:rsidP="00C757FF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¿Cómo los estudiantes pueden lograr sus metas académicas?</w:t>
            </w:r>
          </w:p>
          <w:p w14:paraId="33686776" w14:textId="36C940B9" w:rsidR="002B3618" w:rsidRDefault="00C757FF" w:rsidP="00C757FF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B5550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esta unidad didáctica se desarrollarán actividades relacionadas al uso de técnicas de estudios, organización de su tiempo y una motivación intrínseca.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2FE6B84C" w14:textId="190033A4" w:rsidR="002B3618" w:rsidRPr="004437F0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437F0">
              <w:rPr>
                <w:rFonts w:ascii="Arial Narrow" w:hAnsi="Arial Narrow" w:cs="Arial"/>
                <w:sz w:val="20"/>
                <w:szCs w:val="20"/>
              </w:rPr>
              <w:t xml:space="preserve">Se comunica oralmente mediante diversos tipos de textos en inglés. Infiere el tema, propósito, hechos y conclusiones a partir de información explícita e interpreta la intención del interlocutor. Se expresa adecuando el texto a situaciones comunicativas cotidianas usando pronunciación y entonación adecuadas; organiza y desarrolla ideas en torno a un tema central haciendo uso de algunos conectores coordinados y subordinados incluyendo vocabulario cotidiano y construcciones gramaticales determinadas y pertinentes. Utiliza recursos no verbales y </w:t>
            </w:r>
            <w:proofErr w:type="spellStart"/>
            <w:r w:rsidRPr="004437F0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4437F0">
              <w:rPr>
                <w:rFonts w:ascii="Arial Narrow" w:hAnsi="Arial Narrow" w:cs="Arial"/>
                <w:sz w:val="20"/>
                <w:szCs w:val="20"/>
              </w:rPr>
              <w:t xml:space="preserve"> para dar énfasis a su texto. Opina sobre lo escuchado haciendo uso de sus conocimientos del tema. En un intercambio, participa formulando y respondiendo preguntas sobre actividades diarias, eventos pasados y temas de interés personal.</w:t>
            </w:r>
          </w:p>
        </w:tc>
      </w:tr>
      <w:tr w:rsidR="002B3618" w14:paraId="483624E8" w14:textId="77777777" w:rsidTr="00E374CF">
        <w:tc>
          <w:tcPr>
            <w:tcW w:w="14139" w:type="dxa"/>
          </w:tcPr>
          <w:p w14:paraId="41C546B3" w14:textId="73235B83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A7CEA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que presentan estructuras simples y algunos elementos complejos con vocabulario cotidiano. Obtiene información e integra datos que están en distintas partes del texto. Realiza inferencias locales partir de información explícita e implícita e interpreta el texto seleccionando información relevante y complementaria. Reflexiona sobre aspectos variados del texto evaluando el uso del lenguaje y la intención de los recursos textuales más comunes a partir de su conocimiento y experiencia.</w:t>
            </w:r>
          </w:p>
        </w:tc>
      </w:tr>
      <w:tr w:rsidR="002B3618" w14:paraId="7998E1FD" w14:textId="77777777" w:rsidTr="00E374CF">
        <w:tc>
          <w:tcPr>
            <w:tcW w:w="14139" w:type="dxa"/>
          </w:tcPr>
          <w:p w14:paraId="6C404B62" w14:textId="7A4DDC49" w:rsidR="002B3618" w:rsidRDefault="004437F0" w:rsidP="004437F0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mediana extensión en inglés. Adecúa su texto al destinatario, propósito y registro a partir de su experiencia previa y fuentes de información básica. Organiza y desarrolla sus ideas en torno a un tema central y los estructura en uno o dos párrafos. Relaciona sus ideas a través del uso de algunos recursos cohesivos (sinónimos, </w:t>
            </w:r>
            <w:proofErr w:type="spellStart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>pronominalización</w:t>
            </w:r>
            <w:proofErr w:type="spellEnd"/>
            <w:r w:rsidRPr="002920D0">
              <w:rPr>
                <w:rFonts w:ascii="Arial Narrow" w:eastAsia="Calibri" w:hAnsi="Arial Narrow" w:cs="Arial"/>
                <w:sz w:val="20"/>
                <w:szCs w:val="20"/>
              </w:rPr>
              <w:t xml:space="preserve"> y conectores aditivos, adversativos, temporales y causales) con vocabulario cotidiano y pertinente y construcciones gramaticales simples y de mediana complejidad. Utiliza recursos ortográficos que permiten claridad en sus textos. Reflexiona sobre el contenido del texto y evalúa el uso de algunos recursos formales.</w:t>
            </w:r>
          </w:p>
        </w:tc>
      </w:tr>
    </w:tbl>
    <w:p w14:paraId="610E0EDB" w14:textId="3042F1D3" w:rsidR="000F045B" w:rsidRDefault="000F045B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180C7075" w14:textId="54F95F51" w:rsidR="002B3618" w:rsidRDefault="000F045B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6929DE49" w14:textId="3B428ADF" w:rsidR="002B3618" w:rsidRPr="00892BD4" w:rsidRDefault="00892BD4" w:rsidP="00892BD4">
      <w:pPr>
        <w:pStyle w:val="Prrafodelista"/>
        <w:numPr>
          <w:ilvl w:val="0"/>
          <w:numId w:val="15"/>
        </w:numPr>
        <w:rPr>
          <w:rFonts w:ascii="Arial Narrow" w:hAnsi="Arial Narrow" w:cs="Arial"/>
          <w:b/>
          <w:sz w:val="20"/>
          <w:szCs w:val="20"/>
        </w:rPr>
      </w:pPr>
      <w:r w:rsidRPr="00892BD4">
        <w:rPr>
          <w:rFonts w:ascii="Arial Narrow" w:eastAsia="Calibri" w:hAnsi="Arial Narrow" w:cs="Arial"/>
          <w:bCs/>
          <w:sz w:val="20"/>
          <w:szCs w:val="20"/>
        </w:rPr>
        <w:t>Enfoque de atención a la diversidad</w:t>
      </w:r>
    </w:p>
    <w:p w14:paraId="02D650FA" w14:textId="77777777" w:rsidR="00892BD4" w:rsidRDefault="00892BD4" w:rsidP="00892BD4">
      <w:pPr>
        <w:pStyle w:val="Prrafodelista"/>
        <w:ind w:left="78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843"/>
        <w:gridCol w:w="4520"/>
        <w:gridCol w:w="1079"/>
        <w:gridCol w:w="2622"/>
        <w:gridCol w:w="2091"/>
      </w:tblGrid>
      <w:tr w:rsidR="00336833" w14:paraId="492F6096" w14:textId="77777777" w:rsidTr="00BD4667">
        <w:tc>
          <w:tcPr>
            <w:tcW w:w="1984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4520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6F6E08" w:rsidRPr="00AD41B0" w14:paraId="55A68FA6" w14:textId="77777777" w:rsidTr="00BD4667">
        <w:tc>
          <w:tcPr>
            <w:tcW w:w="1984" w:type="dxa"/>
            <w:vMerge w:val="restart"/>
            <w:shd w:val="clear" w:color="auto" w:fill="B8CCE4" w:themeFill="accent1" w:themeFillTint="66"/>
            <w:vAlign w:val="center"/>
          </w:tcPr>
          <w:p w14:paraId="39994172" w14:textId="741B7D91" w:rsidR="006F6E08" w:rsidRPr="00855BAC" w:rsidRDefault="006F6E08" w:rsidP="000A1DF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  <w:vertAlign w:val="subscript"/>
              </w:rPr>
              <w:t>1</w:t>
            </w:r>
            <w:r w:rsidRPr="005222D3">
              <w:rPr>
                <w:rFonts w:ascii="Arial Narrow" w:eastAsia="Calibri" w:hAnsi="Arial Narrow" w:cs="Arial"/>
                <w:sz w:val="20"/>
                <w:szCs w:val="20"/>
              </w:rPr>
              <w:t>: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 xml:space="preserve"> Se comunica oralmente en inglés como lengua extranjera.</w:t>
            </w: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47707BEB" w14:textId="19D95F90" w:rsidR="006F6E08" w:rsidRDefault="006F6E08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671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4520" w:type="dxa"/>
            <w:shd w:val="clear" w:color="auto" w:fill="B8CCE4" w:themeFill="accent1" w:themeFillTint="66"/>
            <w:vAlign w:val="center"/>
          </w:tcPr>
          <w:p w14:paraId="414EC77A" w14:textId="018409E2" w:rsidR="006F6E08" w:rsidRDefault="006F6E08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para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preguntar y decir la hora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1079" w:type="dxa"/>
            <w:shd w:val="clear" w:color="auto" w:fill="B8CCE4" w:themeFill="accent1" w:themeFillTint="66"/>
            <w:vAlign w:val="center"/>
          </w:tcPr>
          <w:p w14:paraId="06477CC0" w14:textId="7DD167DA" w:rsidR="006F6E08" w:rsidRDefault="006F6E08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Family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2622" w:type="dxa"/>
            <w:shd w:val="clear" w:color="auto" w:fill="B8CCE4" w:themeFill="accent1" w:themeFillTint="66"/>
            <w:vAlign w:val="center"/>
          </w:tcPr>
          <w:p w14:paraId="7F8974AA" w14:textId="091C5134" w:rsidR="006F6E08" w:rsidRPr="00AD41B0" w:rsidRDefault="00AD41B0" w:rsidP="000A1D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D41B0">
              <w:rPr>
                <w:rFonts w:ascii="Arial Narrow" w:hAnsi="Arial Narrow"/>
                <w:sz w:val="20"/>
                <w:szCs w:val="20"/>
              </w:rPr>
              <w:t>1. participé en diálogos con mis compañeros, pregunté y dije la hora. Usé el vocabulario de la unidad correctamente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14:paraId="574D9052" w14:textId="301384CB" w:rsidR="006F6E08" w:rsidRPr="00AD41B0" w:rsidRDefault="006F6E08" w:rsidP="000A1DF2">
            <w:pPr>
              <w:spacing w:line="276" w:lineRule="auto"/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  <w:r w:rsidRPr="00AD41B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Ask </w:t>
            </w:r>
            <w:proofErr w:type="spellStart"/>
            <w:r w:rsidRPr="00AD41B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for</w:t>
            </w:r>
            <w:proofErr w:type="spellEnd"/>
            <w:r w:rsidRPr="00AD41B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AD41B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tell</w:t>
            </w:r>
            <w:proofErr w:type="spellEnd"/>
            <w:r w:rsidRPr="00AD41B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AD41B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the</w:t>
            </w:r>
            <w:proofErr w:type="spellEnd"/>
            <w:r w:rsidRPr="00AD41B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time</w:t>
            </w:r>
          </w:p>
        </w:tc>
      </w:tr>
      <w:tr w:rsidR="006F6E08" w:rsidRPr="00C757FF" w14:paraId="2AA08D84" w14:textId="77777777" w:rsidTr="00BD4667">
        <w:tc>
          <w:tcPr>
            <w:tcW w:w="1984" w:type="dxa"/>
            <w:vMerge/>
            <w:shd w:val="clear" w:color="auto" w:fill="B8CCE4" w:themeFill="accent1" w:themeFillTint="66"/>
            <w:vAlign w:val="center"/>
          </w:tcPr>
          <w:p w14:paraId="3EC49AB1" w14:textId="77777777" w:rsidR="006F6E08" w:rsidRPr="00AD41B0" w:rsidRDefault="006F6E08" w:rsidP="000A1DF2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B8CCE4" w:themeFill="accent1" w:themeFillTint="66"/>
            <w:vAlign w:val="center"/>
          </w:tcPr>
          <w:p w14:paraId="176F4F98" w14:textId="3910A9DA" w:rsidR="006F6E08" w:rsidRDefault="006F6E08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671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4520" w:type="dxa"/>
            <w:shd w:val="clear" w:color="auto" w:fill="B8CCE4" w:themeFill="accent1" w:themeFillTint="66"/>
            <w:vAlign w:val="center"/>
          </w:tcPr>
          <w:p w14:paraId="244D4526" w14:textId="451AB200" w:rsidR="006F6E08" w:rsidRDefault="006F6E08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Expresa sus ideas y emociones en torno a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la vida familiar, hábitos y rutinas y la vida personal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con coherencia, cohesión y fluidez de acuerdo con su nivel, organizándolas para establecer relaciones lógicas (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 y secuencia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) y ampliando la información de forma pertinente con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vocabulario de la unidad.</w:t>
            </w:r>
          </w:p>
        </w:tc>
        <w:tc>
          <w:tcPr>
            <w:tcW w:w="1079" w:type="dxa"/>
            <w:shd w:val="clear" w:color="auto" w:fill="B8CCE4" w:themeFill="accent1" w:themeFillTint="66"/>
            <w:vAlign w:val="center"/>
          </w:tcPr>
          <w:p w14:paraId="43628EDB" w14:textId="34C2DFA1" w:rsidR="006F6E08" w:rsidRDefault="006F6E08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Family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2622" w:type="dxa"/>
            <w:shd w:val="clear" w:color="auto" w:fill="B8CCE4" w:themeFill="accent1" w:themeFillTint="66"/>
            <w:vAlign w:val="center"/>
          </w:tcPr>
          <w:p w14:paraId="46A499A7" w14:textId="77D4EAE7" w:rsidR="006F6E08" w:rsidRPr="006004B5" w:rsidRDefault="00AD41B0" w:rsidP="000A1DF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004B5">
              <w:rPr>
                <w:rFonts w:ascii="Arial Narrow" w:hAnsi="Arial Narrow"/>
                <w:sz w:val="20"/>
                <w:szCs w:val="20"/>
                <w:lang w:val="es-MX"/>
              </w:rPr>
              <w:t>1. Hablé acerca de mis familiares de forma ordenada y lógica</w:t>
            </w:r>
          </w:p>
          <w:p w14:paraId="37C18B84" w14:textId="77777777" w:rsidR="00AD41B0" w:rsidRPr="006004B5" w:rsidRDefault="00AD41B0" w:rsidP="000A1DF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2DF91171" w14:textId="269FD124" w:rsidR="00AD41B0" w:rsidRPr="006004B5" w:rsidRDefault="00AD41B0" w:rsidP="000A1DF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004B5">
              <w:rPr>
                <w:rFonts w:ascii="Arial Narrow" w:hAnsi="Arial Narrow"/>
                <w:sz w:val="20"/>
                <w:szCs w:val="20"/>
                <w:lang w:val="es-MX"/>
              </w:rPr>
              <w:t>2. Hablé sobre mis hábitos y rutinas con mis compañeros de forma fluida</w:t>
            </w:r>
          </w:p>
          <w:p w14:paraId="05373245" w14:textId="77777777" w:rsidR="00AD41B0" w:rsidRPr="006004B5" w:rsidRDefault="00AD41B0" w:rsidP="000A1DF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370F4F69" w14:textId="61004237" w:rsidR="00AD41B0" w:rsidRPr="00AD41B0" w:rsidRDefault="00AD41B0" w:rsidP="00AD41B0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6004B5">
              <w:rPr>
                <w:rFonts w:ascii="Arial Narrow" w:hAnsi="Arial Narrow"/>
                <w:sz w:val="20"/>
                <w:szCs w:val="20"/>
                <w:lang w:val="es-MX"/>
              </w:rPr>
              <w:t>3. Compartí información personal con los demás alumnos y el profesor y usé las palabras de la unidad.</w:t>
            </w:r>
          </w:p>
        </w:tc>
        <w:tc>
          <w:tcPr>
            <w:tcW w:w="2091" w:type="dxa"/>
            <w:shd w:val="clear" w:color="auto" w:fill="B8CCE4" w:themeFill="accent1" w:themeFillTint="66"/>
            <w:vAlign w:val="center"/>
          </w:tcPr>
          <w:p w14:paraId="5261DD56" w14:textId="42DF1CC7" w:rsidR="006F6E08" w:rsidRPr="006F6E08" w:rsidRDefault="006F6E08" w:rsidP="000A1DF2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Discuss family members.</w:t>
            </w:r>
          </w:p>
          <w:p w14:paraId="18F2943C" w14:textId="045FC58E" w:rsidR="006F6E08" w:rsidRDefault="006F6E08" w:rsidP="000A1DF2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Describe habits and routines.</w:t>
            </w:r>
          </w:p>
          <w:p w14:paraId="61663F8A" w14:textId="32DB33AF" w:rsidR="006F6E08" w:rsidRPr="006F6E08" w:rsidRDefault="006F6E08" w:rsidP="000A1DF2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3B763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D. Give basic personal information.</w:t>
            </w:r>
          </w:p>
        </w:tc>
      </w:tr>
      <w:tr w:rsidR="000A1DF2" w:rsidRPr="00701603" w14:paraId="4A6C1790" w14:textId="77777777" w:rsidTr="00BD4667">
        <w:tc>
          <w:tcPr>
            <w:tcW w:w="1984" w:type="dxa"/>
            <w:shd w:val="clear" w:color="auto" w:fill="D6E3BC" w:themeFill="accent3" w:themeFillTint="66"/>
            <w:vAlign w:val="center"/>
          </w:tcPr>
          <w:p w14:paraId="04092A3B" w14:textId="20475DCB" w:rsidR="000A1DF2" w:rsidRPr="00855BAC" w:rsidRDefault="000A1DF2" w:rsidP="000A1DF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D41B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C</w:t>
            </w:r>
            <w:r w:rsidRPr="00AD41B0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n-US"/>
              </w:rPr>
              <w:t>2</w:t>
            </w:r>
            <w:r w:rsidRPr="00AD41B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:</w:t>
            </w:r>
            <w:r w:rsidRPr="00AD41B0"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AD41B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Lee </w:t>
            </w:r>
            <w:proofErr w:type="spellStart"/>
            <w:r w:rsidRPr="00AD41B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diversos</w:t>
            </w:r>
            <w:proofErr w:type="spellEnd"/>
            <w:r w:rsidRPr="00AD41B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41B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>tipos</w:t>
            </w:r>
            <w:proofErr w:type="spellEnd"/>
            <w:r w:rsidRPr="00AD41B0">
              <w:rPr>
                <w:rFonts w:ascii="Arial Narrow" w:eastAsia="Calibri" w:hAnsi="Arial Narrow" w:cs="Arial"/>
                <w:sz w:val="20"/>
                <w:szCs w:val="20"/>
                <w:lang w:val="en-US"/>
              </w:rPr>
              <w:t xml:space="preserve"> de text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14:paraId="6EA5CCFB" w14:textId="1B9F67E9" w:rsidR="000A1DF2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</w:tc>
        <w:tc>
          <w:tcPr>
            <w:tcW w:w="4520" w:type="dxa"/>
            <w:shd w:val="clear" w:color="auto" w:fill="D6E3BC" w:themeFill="accent3" w:themeFillTint="66"/>
            <w:vAlign w:val="center"/>
          </w:tcPr>
          <w:p w14:paraId="69B5B82F" w14:textId="799D81DA" w:rsidR="000A1DF2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Identifica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información explícita, relevan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 y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mplementaria distinguiendo deta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lles dispe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rsos en el </w:t>
            </w:r>
            <w:r w:rsidRPr="0082670F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cuestionario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que contiene 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algun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os elementos complejos en su es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uctura y vocabulario cotidiano.</w:t>
            </w:r>
          </w:p>
        </w:tc>
        <w:tc>
          <w:tcPr>
            <w:tcW w:w="1079" w:type="dxa"/>
            <w:shd w:val="clear" w:color="auto" w:fill="D6E3BC" w:themeFill="accent3" w:themeFillTint="66"/>
            <w:vAlign w:val="center"/>
          </w:tcPr>
          <w:p w14:paraId="7B67DEC7" w14:textId="35EB1A37" w:rsidR="000A1DF2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Family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2622" w:type="dxa"/>
            <w:shd w:val="clear" w:color="auto" w:fill="D6E3BC" w:themeFill="accent3" w:themeFillTint="66"/>
            <w:vAlign w:val="center"/>
          </w:tcPr>
          <w:p w14:paraId="5ADA7439" w14:textId="5F0BA680" w:rsidR="000A1DF2" w:rsidRPr="00333B3D" w:rsidRDefault="00AD41B0" w:rsidP="000A1DF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0160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01603" w:rsidRPr="00701603">
              <w:rPr>
                <w:rFonts w:ascii="Arial Narrow" w:hAnsi="Arial Narrow"/>
                <w:sz w:val="20"/>
                <w:szCs w:val="20"/>
              </w:rPr>
              <w:t>1. Entendí las preguntas del cuestionario después de haber leído atentamente, identifiqué las palabras clave en cada pregunta.</w:t>
            </w:r>
          </w:p>
        </w:tc>
        <w:tc>
          <w:tcPr>
            <w:tcW w:w="2091" w:type="dxa"/>
            <w:shd w:val="clear" w:color="auto" w:fill="D6E3BC" w:themeFill="accent3" w:themeFillTint="66"/>
            <w:vAlign w:val="center"/>
          </w:tcPr>
          <w:p w14:paraId="09A99955" w14:textId="11468B8F" w:rsidR="000A1DF2" w:rsidRPr="00701603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70160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 </w:t>
            </w:r>
            <w:proofErr w:type="spellStart"/>
            <w:r w:rsidRPr="0070160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Fill</w:t>
            </w:r>
            <w:proofErr w:type="spellEnd"/>
            <w:r w:rsidRPr="0070160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70160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out</w:t>
            </w:r>
            <w:proofErr w:type="spellEnd"/>
            <w:r w:rsidRPr="0070160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simple </w:t>
            </w:r>
            <w:proofErr w:type="spellStart"/>
            <w:r w:rsidRPr="0070160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questionnaire</w:t>
            </w:r>
            <w:proofErr w:type="spellEnd"/>
            <w:r w:rsidRPr="0070160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0A1DF2" w:rsidRPr="00D87319" w14:paraId="6F7F7C93" w14:textId="77777777" w:rsidTr="00BD4667"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14:paraId="2B7980B3" w14:textId="275AB7F8" w:rsidR="000A1DF2" w:rsidRPr="00855BAC" w:rsidRDefault="000A1DF2" w:rsidP="000A1DF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6F4B2C30" w14:textId="56C10FA9" w:rsidR="000A1DF2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12C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4520" w:type="dxa"/>
            <w:shd w:val="clear" w:color="auto" w:fill="FBD4B4" w:themeFill="accent6" w:themeFillTint="66"/>
            <w:vAlign w:val="center"/>
          </w:tcPr>
          <w:p w14:paraId="31EB337C" w14:textId="0CDF7DB9" w:rsidR="000A1DF2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Evalúa su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en inglés para mejorarlo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consider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ando aspectos gramaticales y or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tográficos, y 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as características </w:t>
            </w:r>
            <w:r w:rsidRPr="00B6368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cuestionarios personales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, así como otras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convencio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nes vinculadas con el lenguaje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escrito.</w:t>
            </w:r>
          </w:p>
        </w:tc>
        <w:tc>
          <w:tcPr>
            <w:tcW w:w="1079" w:type="dxa"/>
            <w:shd w:val="clear" w:color="auto" w:fill="FBD4B4" w:themeFill="accent6" w:themeFillTint="66"/>
            <w:vAlign w:val="center"/>
          </w:tcPr>
          <w:p w14:paraId="2722F43D" w14:textId="5950B601" w:rsidR="000A1DF2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Family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2622" w:type="dxa"/>
            <w:shd w:val="clear" w:color="auto" w:fill="FBD4B4" w:themeFill="accent6" w:themeFillTint="66"/>
            <w:vAlign w:val="center"/>
          </w:tcPr>
          <w:p w14:paraId="030099FC" w14:textId="6861EE58" w:rsidR="000A1DF2" w:rsidRPr="009E7B54" w:rsidRDefault="00D87319" w:rsidP="000A1DF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87319">
              <w:rPr>
                <w:rFonts w:ascii="Arial Narrow" w:hAnsi="Arial Narrow"/>
                <w:sz w:val="20"/>
                <w:szCs w:val="20"/>
              </w:rPr>
              <w:t>1. Completé el cuestionario e identifiqué errores ortográficos y gramaticales en mis respuestas</w:t>
            </w:r>
          </w:p>
        </w:tc>
        <w:tc>
          <w:tcPr>
            <w:tcW w:w="2091" w:type="dxa"/>
            <w:shd w:val="clear" w:color="auto" w:fill="FBD4B4" w:themeFill="accent6" w:themeFillTint="66"/>
            <w:vAlign w:val="center"/>
          </w:tcPr>
          <w:p w14:paraId="49201982" w14:textId="79E29AB5" w:rsidR="000A1DF2" w:rsidRPr="00D87319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A. </w:t>
            </w:r>
            <w:proofErr w:type="spellStart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Fill</w:t>
            </w:r>
            <w:proofErr w:type="spellEnd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out</w:t>
            </w:r>
            <w:proofErr w:type="spellEnd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simple </w:t>
            </w:r>
            <w:proofErr w:type="spellStart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questionnaire</w:t>
            </w:r>
            <w:proofErr w:type="spellEnd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0A1DF2" w:rsidRPr="00D87319" w14:paraId="131A9070" w14:textId="77777777" w:rsidTr="00BD4667"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72D5789E" w14:textId="77777777" w:rsidR="000A1DF2" w:rsidRPr="00D87319" w:rsidRDefault="000A1DF2" w:rsidP="000A1DF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028143F5" w14:textId="7CD086DB" w:rsidR="000A1DF2" w:rsidRPr="003B4590" w:rsidRDefault="000A1DF2" w:rsidP="000A1D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12C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4520" w:type="dxa"/>
            <w:shd w:val="clear" w:color="auto" w:fill="FBD4B4" w:themeFill="accent6" w:themeFillTint="66"/>
            <w:vAlign w:val="center"/>
          </w:tcPr>
          <w:p w14:paraId="3418B98A" w14:textId="74E6E5DD" w:rsidR="000A1DF2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 w:rsidRPr="0001605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 acerca de la rutina diaria personal.</w:t>
            </w:r>
          </w:p>
        </w:tc>
        <w:tc>
          <w:tcPr>
            <w:tcW w:w="1079" w:type="dxa"/>
            <w:shd w:val="clear" w:color="auto" w:fill="FBD4B4" w:themeFill="accent6" w:themeFillTint="66"/>
            <w:vAlign w:val="center"/>
          </w:tcPr>
          <w:p w14:paraId="3392AB11" w14:textId="1D9BA7AB" w:rsidR="000A1DF2" w:rsidRDefault="000A1DF2" w:rsidP="000A1DF2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Family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Life</w:t>
            </w:r>
            <w:proofErr w:type="spellEnd"/>
          </w:p>
        </w:tc>
        <w:tc>
          <w:tcPr>
            <w:tcW w:w="2622" w:type="dxa"/>
            <w:shd w:val="clear" w:color="auto" w:fill="FBD4B4" w:themeFill="accent6" w:themeFillTint="66"/>
            <w:vAlign w:val="center"/>
          </w:tcPr>
          <w:p w14:paraId="1CB9840B" w14:textId="2C955DA4" w:rsidR="000A1DF2" w:rsidRPr="009E7B54" w:rsidRDefault="00D87319" w:rsidP="000A1DF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87319">
              <w:rPr>
                <w:rFonts w:ascii="Arial Narrow" w:hAnsi="Arial Narrow"/>
                <w:sz w:val="20"/>
                <w:szCs w:val="20"/>
              </w:rPr>
              <w:t>1. Escribí acerca de mi rutina diaria con oraciones simples pero ordenadas</w:t>
            </w:r>
          </w:p>
        </w:tc>
        <w:tc>
          <w:tcPr>
            <w:tcW w:w="2091" w:type="dxa"/>
            <w:shd w:val="clear" w:color="auto" w:fill="FBD4B4" w:themeFill="accent6" w:themeFillTint="66"/>
            <w:vAlign w:val="center"/>
          </w:tcPr>
          <w:p w14:paraId="140B5DCF" w14:textId="0555FB55" w:rsidR="000A1DF2" w:rsidRPr="00D87319" w:rsidRDefault="000A1DF2" w:rsidP="000A1DF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B. </w:t>
            </w:r>
            <w:proofErr w:type="spellStart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Write</w:t>
            </w:r>
            <w:proofErr w:type="spellEnd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a </w:t>
            </w:r>
            <w:proofErr w:type="spellStart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daily</w:t>
            </w:r>
            <w:proofErr w:type="spellEnd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routine</w:t>
            </w:r>
            <w:proofErr w:type="spellEnd"/>
            <w:r w:rsidRPr="00D87319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</w:tbl>
    <w:p w14:paraId="771FA512" w14:textId="3942C52A" w:rsidR="00872061" w:rsidRPr="00D87319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s-MX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8A6752" w14:paraId="2A882379" w14:textId="77777777" w:rsidTr="00494BEE">
        <w:tc>
          <w:tcPr>
            <w:tcW w:w="1559" w:type="dxa"/>
            <w:vAlign w:val="center"/>
          </w:tcPr>
          <w:p w14:paraId="3AEDC0D7" w14:textId="0F755009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 al 21 de abril</w:t>
            </w:r>
          </w:p>
        </w:tc>
        <w:tc>
          <w:tcPr>
            <w:tcW w:w="3544" w:type="dxa"/>
            <w:vAlign w:val="center"/>
          </w:tcPr>
          <w:p w14:paraId="4E0BD0F8" w14:textId="412BC012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1: Exploring the unit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</w:t>
            </w: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idioms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00352B1" w14:textId="6A7607E4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C757FF" w14:paraId="3FD99804" w14:textId="77777777" w:rsidTr="00494BEE">
        <w:tc>
          <w:tcPr>
            <w:tcW w:w="1559" w:type="dxa"/>
            <w:vAlign w:val="center"/>
          </w:tcPr>
          <w:p w14:paraId="43C5A443" w14:textId="772E7AEA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 al 28 de abril</w:t>
            </w:r>
          </w:p>
        </w:tc>
        <w:tc>
          <w:tcPr>
            <w:tcW w:w="3544" w:type="dxa"/>
            <w:vAlign w:val="center"/>
          </w:tcPr>
          <w:p w14:paraId="103B66E0" w14:textId="27CA31AD" w:rsidR="008A6752" w:rsidRPr="0017704A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2: A look at the world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>, L</w:t>
            </w:r>
            <w:r w:rsidR="007842C4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67DA8734" w:rsidR="008A6752" w:rsidRPr="0017704A" w:rsidRDefault="008A6752" w:rsidP="001770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a </w:t>
            </w:r>
            <w:r w:rsidR="0017704A"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la vida </w:t>
            </w:r>
            <w:r w:rsidR="0017704A">
              <w:rPr>
                <w:rFonts w:ascii="Arial Narrow" w:hAnsi="Arial Narrow"/>
                <w:sz w:val="20"/>
                <w:szCs w:val="20"/>
                <w:lang w:val="es-PE"/>
              </w:rPr>
              <w:t>personal y familiar</w:t>
            </w:r>
          </w:p>
        </w:tc>
        <w:tc>
          <w:tcPr>
            <w:tcW w:w="2392" w:type="dxa"/>
            <w:vAlign w:val="center"/>
          </w:tcPr>
          <w:p w14:paraId="0B085240" w14:textId="3FBCE15F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02C4231" w14:textId="4004D264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94825A9" w14:textId="104E5424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C757FF" w14:paraId="0C590126" w14:textId="77777777" w:rsidTr="00DD52B7">
        <w:tc>
          <w:tcPr>
            <w:tcW w:w="1559" w:type="dxa"/>
            <w:vAlign w:val="center"/>
          </w:tcPr>
          <w:p w14:paraId="7C947AE0" w14:textId="057EB8F1" w:rsidR="008A6752" w:rsidRPr="00C65CD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 al 05 de mayo</w:t>
            </w:r>
          </w:p>
        </w:tc>
        <w:tc>
          <w:tcPr>
            <w:tcW w:w="3544" w:type="dxa"/>
            <w:vAlign w:val="center"/>
          </w:tcPr>
          <w:p w14:paraId="673AD603" w14:textId="14CDA175" w:rsidR="008A6752" w:rsidRPr="000822F5" w:rsidRDefault="008A6752" w:rsidP="005B0CC1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 3: </w:t>
            </w:r>
            <w:r w:rsidR="005B0CC1">
              <w:rPr>
                <w:rFonts w:ascii="Arial Narrow" w:hAnsi="Arial Narrow"/>
                <w:sz w:val="20"/>
                <w:szCs w:val="20"/>
                <w:lang w:val="en-US"/>
              </w:rPr>
              <w:t>Everyday Writing</w:t>
            </w:r>
            <w:r w:rsid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2362CC2D" w:rsidR="008A6752" w:rsidRPr="000822F5" w:rsidRDefault="008A6752" w:rsidP="00F9297E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los estudiantes aplican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las expresiones gramaticales (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personal </w:t>
            </w:r>
            <w:proofErr w:type="spellStart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pronouns</w:t>
            </w:r>
            <w:proofErr w:type="spellEnd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prepositions</w:t>
            </w:r>
            <w:proofErr w:type="spellEnd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of time, </w:t>
            </w:r>
            <w:proofErr w:type="spellStart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adverbs</w:t>
            </w:r>
            <w:proofErr w:type="spellEnd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of </w:t>
            </w:r>
            <w:proofErr w:type="spellStart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frequency</w:t>
            </w:r>
            <w:proofErr w:type="spellEnd"/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>)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 y </w:t>
            </w:r>
            <w:r w:rsidR="00F9297E"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practican 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8A6752" w:rsidRPr="0071492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11EB642C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6B36C92" w14:textId="0E6EB438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C757FF" w14:paraId="38E104D4" w14:textId="77777777" w:rsidTr="00DD52B7">
        <w:tc>
          <w:tcPr>
            <w:tcW w:w="1559" w:type="dxa"/>
            <w:vAlign w:val="center"/>
          </w:tcPr>
          <w:p w14:paraId="09CE54BD" w14:textId="5EBC3F05" w:rsidR="008A6752" w:rsidRPr="00C65CD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 al 12 de mayo</w:t>
            </w:r>
          </w:p>
        </w:tc>
        <w:tc>
          <w:tcPr>
            <w:tcW w:w="3544" w:type="dxa"/>
            <w:vAlign w:val="center"/>
          </w:tcPr>
          <w:p w14:paraId="4B9581D2" w14:textId="773914ED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 4: </w:t>
            </w:r>
            <w:r w:rsidR="001E4AFD"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Reading &amp; </w:t>
            </w:r>
            <w:proofErr w:type="spellStart"/>
            <w:r w:rsidRPr="001E4AFD">
              <w:rPr>
                <w:rFonts w:ascii="Arial Narrow" w:hAnsi="Arial Narrow"/>
                <w:sz w:val="20"/>
                <w:szCs w:val="20"/>
              </w:rPr>
              <w:t>Creative</w:t>
            </w:r>
            <w:proofErr w:type="spellEnd"/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164961A5" w:rsidR="008A6752" w:rsidRPr="000822F5" w:rsidRDefault="001E4AFD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>Estudiantes se informaran mediante la lectura de un texto y aplicaran lo aprendido, desarrollando un texto escrito (Plan de rutina diaria)</w:t>
            </w:r>
          </w:p>
        </w:tc>
        <w:tc>
          <w:tcPr>
            <w:tcW w:w="2392" w:type="dxa"/>
            <w:vAlign w:val="center"/>
          </w:tcPr>
          <w:p w14:paraId="07410BC8" w14:textId="15A08276" w:rsidR="008A6752" w:rsidRPr="000822F5" w:rsidRDefault="008A6752" w:rsidP="001E4AF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un </w:t>
            </w:r>
            <w:r w:rsidR="001E4AFD" w:rsidRPr="001E4AFD">
              <w:rPr>
                <w:rFonts w:ascii="Arial Narrow" w:hAnsi="Arial Narrow"/>
                <w:sz w:val="20"/>
                <w:szCs w:val="20"/>
              </w:rPr>
              <w:t xml:space="preserve">plan de rutina diaria 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para </w:t>
            </w:r>
            <w:r w:rsidR="001E4AFD" w:rsidRPr="001E4AFD">
              <w:rPr>
                <w:rFonts w:ascii="Arial Narrow" w:hAnsi="Arial Narrow"/>
                <w:sz w:val="20"/>
                <w:szCs w:val="20"/>
              </w:rPr>
              <w:t>organizar las actividades personales.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392" w:type="dxa"/>
            <w:vAlign w:val="center"/>
          </w:tcPr>
          <w:p w14:paraId="6FA4723C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656D9B05" w14:textId="12BF5113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C757FF" w14:paraId="75977F4C" w14:textId="77777777" w:rsidTr="00DD52B7">
        <w:tc>
          <w:tcPr>
            <w:tcW w:w="1559" w:type="dxa"/>
            <w:vAlign w:val="center"/>
          </w:tcPr>
          <w:p w14:paraId="61DAAD20" w14:textId="5198A524" w:rsidR="008A6752" w:rsidRPr="00C65CD7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 al 19 de mayo</w:t>
            </w:r>
          </w:p>
        </w:tc>
        <w:tc>
          <w:tcPr>
            <w:tcW w:w="3544" w:type="dxa"/>
            <w:vAlign w:val="center"/>
          </w:tcPr>
          <w:p w14:paraId="1D308236" w14:textId="70DCC45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8A6752" w:rsidRPr="00B77C75" w:rsidRDefault="008A6752" w:rsidP="00B77C7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producen oralmente e interactúan con sus pares. </w:t>
            </w:r>
            <w:r w:rsidR="00B77C75" w:rsidRPr="00B77C75">
              <w:rPr>
                <w:rFonts w:ascii="Arial Narrow" w:hAnsi="Arial Narrow"/>
                <w:sz w:val="20"/>
                <w:szCs w:val="20"/>
              </w:rPr>
              <w:t>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8A6752" w:rsidRPr="000822F5" w:rsidRDefault="008A6752" w:rsidP="00B77C75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25BD8234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3FE95610" w14:textId="7238CF71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C757FF" w14:paraId="5615EF49" w14:textId="77777777" w:rsidTr="00DD52B7">
        <w:tc>
          <w:tcPr>
            <w:tcW w:w="1559" w:type="dxa"/>
            <w:vAlign w:val="center"/>
          </w:tcPr>
          <w:p w14:paraId="19A9A035" w14:textId="05D1437A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 al 26 de mayo</w:t>
            </w:r>
          </w:p>
        </w:tc>
        <w:tc>
          <w:tcPr>
            <w:tcW w:w="3544" w:type="dxa"/>
            <w:vAlign w:val="center"/>
          </w:tcPr>
          <w:p w14:paraId="1B73C110" w14:textId="6065FD2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 6: Bonus Activity &amp; Grammar appendix </w:t>
            </w:r>
          </w:p>
        </w:tc>
        <w:tc>
          <w:tcPr>
            <w:tcW w:w="4252" w:type="dxa"/>
          </w:tcPr>
          <w:p w14:paraId="42C231F1" w14:textId="07A75FEE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Semana en la cual los estudiantes refuerzan los temas aprendidos en las unidades 1 y 2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75541B26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19A7D152" w14:textId="36A283A1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8A6752" w:rsidRPr="00583D3B" w14:paraId="60534070" w14:textId="77777777" w:rsidTr="00DD52B7">
        <w:tc>
          <w:tcPr>
            <w:tcW w:w="1559" w:type="dxa"/>
            <w:vAlign w:val="center"/>
          </w:tcPr>
          <w:p w14:paraId="51E2252F" w14:textId="4816429D" w:rsidR="008A6752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 de mayo al 02 de junio</w:t>
            </w:r>
          </w:p>
        </w:tc>
        <w:tc>
          <w:tcPr>
            <w:tcW w:w="3544" w:type="dxa"/>
            <w:vAlign w:val="center"/>
          </w:tcPr>
          <w:p w14:paraId="6BB96652" w14:textId="43AE75A6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Evaluation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&amp; </w:t>
            </w:r>
            <w:proofErr w:type="spellStart"/>
            <w:r w:rsidRPr="005B0CC1">
              <w:rPr>
                <w:rFonts w:ascii="Arial Narrow" w:hAnsi="Arial Narrow"/>
                <w:sz w:val="20"/>
                <w:szCs w:val="20"/>
              </w:rPr>
              <w:t>Reinforcement</w:t>
            </w:r>
            <w:proofErr w:type="spellEnd"/>
            <w:r w:rsidRPr="005B0CC1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297475C" w14:textId="3B17E535" w:rsidR="008A6752" w:rsidRPr="005B0CC1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8A6752" w:rsidRPr="000822F5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6C3DDA0D" w14:textId="77777777" w:rsidR="008A6752" w:rsidRPr="00C757FF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Speed Up Kickoff Book 1</w:t>
            </w:r>
          </w:p>
          <w:p w14:paraId="56143572" w14:textId="1BE32587" w:rsidR="008A6752" w:rsidRPr="00583D3B" w:rsidRDefault="008A6752" w:rsidP="008A6752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583D3B" w:rsidRDefault="004105F0" w:rsidP="002B3618">
      <w:pPr>
        <w:rPr>
          <w:rFonts w:ascii="Arial Narrow" w:hAnsi="Arial Narrow"/>
          <w:sz w:val="20"/>
          <w:szCs w:val="20"/>
          <w:lang w:val="es-MX"/>
        </w:rPr>
      </w:pPr>
    </w:p>
    <w:p w14:paraId="64A00F04" w14:textId="7C90FC2A" w:rsidR="0040559F" w:rsidRPr="00583D3B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s-MX"/>
        </w:rPr>
      </w:pPr>
      <w:r w:rsidRPr="00583D3B">
        <w:rPr>
          <w:rFonts w:ascii="Arial Narrow" w:hAnsi="Arial Narrow"/>
          <w:sz w:val="20"/>
          <w:szCs w:val="20"/>
          <w:lang w:val="es-MX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4B2111" w14:paraId="24AE4EC9" w14:textId="77777777" w:rsidTr="004B2111">
        <w:trPr>
          <w:trHeight w:val="688"/>
        </w:trPr>
        <w:tc>
          <w:tcPr>
            <w:tcW w:w="1428" w:type="dxa"/>
            <w:vMerge w:val="restart"/>
            <w:vAlign w:val="center"/>
          </w:tcPr>
          <w:p w14:paraId="547A2C53" w14:textId="00014915" w:rsidR="004B2111" w:rsidRPr="004105F0" w:rsidRDefault="004B2111" w:rsidP="004B211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26E39F3D" w:rsidR="004B2111" w:rsidRPr="004105F0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671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Interactúa estratégicamente con distintos interlocutores.</w:t>
            </w:r>
          </w:p>
        </w:tc>
        <w:tc>
          <w:tcPr>
            <w:tcW w:w="3544" w:type="dxa"/>
            <w:vAlign w:val="center"/>
          </w:tcPr>
          <w:p w14:paraId="06E49229" w14:textId="013B4642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 xml:space="preserve">Participa en diversas situaciones comunicativas alternando los roles de hablante y oyente para </w:t>
            </w:r>
            <w:r w:rsidRPr="006C0B97">
              <w:rPr>
                <w:rFonts w:ascii="Arial Narrow" w:eastAsia="Calibri" w:hAnsi="Arial Narrow" w:cs="Arial"/>
                <w:b/>
                <w:sz w:val="20"/>
                <w:szCs w:val="20"/>
              </w:rPr>
              <w:t>preguntar y decir la hora</w:t>
            </w:r>
            <w:r w:rsidRPr="006C0B97">
              <w:rPr>
                <w:rFonts w:ascii="Arial Narrow" w:eastAsia="Calibri" w:hAnsi="Arial Narrow" w:cs="Arial"/>
                <w:sz w:val="20"/>
                <w:szCs w:val="20"/>
              </w:rPr>
              <w:t>, y para complementar ideas y hacer comentarios relevantes en inglés con vocabulario cotidiano y pertinente. Respeta los modos de cortesía según el contexto.</w:t>
            </w:r>
          </w:p>
        </w:tc>
        <w:tc>
          <w:tcPr>
            <w:tcW w:w="2410" w:type="dxa"/>
            <w:vAlign w:val="center"/>
          </w:tcPr>
          <w:p w14:paraId="09C7DBC8" w14:textId="482EE013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D41B0">
              <w:rPr>
                <w:rFonts w:ascii="Arial Narrow" w:hAnsi="Arial Narrow"/>
                <w:sz w:val="20"/>
                <w:szCs w:val="20"/>
              </w:rPr>
              <w:t>1. participé en diálogos con mis compañeros, pregunté y dije la hora. Usé el vocabulario de la unidad correctamente</w:t>
            </w:r>
          </w:p>
        </w:tc>
        <w:tc>
          <w:tcPr>
            <w:tcW w:w="1701" w:type="dxa"/>
            <w:vAlign w:val="center"/>
          </w:tcPr>
          <w:p w14:paraId="53473390" w14:textId="3E64232D" w:rsidR="004B2111" w:rsidRP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4B211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Ask for and tell the time</w:t>
            </w:r>
          </w:p>
        </w:tc>
        <w:tc>
          <w:tcPr>
            <w:tcW w:w="1560" w:type="dxa"/>
            <w:vMerge w:val="restart"/>
            <w:vAlign w:val="center"/>
          </w:tcPr>
          <w:p w14:paraId="7C5265E5" w14:textId="4E4C2622" w:rsidR="004B2111" w:rsidRPr="001D309E" w:rsidRDefault="004B2111" w:rsidP="004B2111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4B2111" w:rsidRPr="001D309E" w:rsidRDefault="004B2111" w:rsidP="004B2111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468C9DEB" w14:textId="77777777" w:rsidR="004B2111" w:rsidRPr="00CA7255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4B2111" w:rsidRPr="00CA7255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4B2111" w:rsidRPr="00CA7255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4B2111" w:rsidRPr="004B2111" w14:paraId="5D066263" w14:textId="77777777" w:rsidTr="004B2111">
        <w:trPr>
          <w:trHeight w:val="304"/>
        </w:trPr>
        <w:tc>
          <w:tcPr>
            <w:tcW w:w="1428" w:type="dxa"/>
            <w:vMerge/>
            <w:vAlign w:val="center"/>
          </w:tcPr>
          <w:p w14:paraId="469C924C" w14:textId="77777777" w:rsidR="004B2111" w:rsidRPr="00CB61C7" w:rsidRDefault="004B2111" w:rsidP="004B2111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548" w:type="dxa"/>
            <w:vAlign w:val="center"/>
          </w:tcPr>
          <w:p w14:paraId="1B55F8B5" w14:textId="0560A714" w:rsidR="004B2111" w:rsidRPr="00E94CEE" w:rsidRDefault="004B2111" w:rsidP="004B2111">
            <w:pPr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F67170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4C32FC3D" w14:textId="5A031064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Expresa sus ideas y emociones en torno a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la vida familiar, hábitos y rutinas y la vida personal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con coherencia, cohesión y fluidez de acuerdo con su nivel, organizándolas para establecer relaciones lógicas (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adición, contraste y secuencia</w:t>
            </w:r>
            <w:r w:rsidRPr="006C0B97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) y ampliando la información de forma pertinente con </w:t>
            </w:r>
            <w:r w:rsidRPr="006C0B97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vocabulario de la unidad.</w:t>
            </w:r>
          </w:p>
        </w:tc>
        <w:tc>
          <w:tcPr>
            <w:tcW w:w="2410" w:type="dxa"/>
            <w:vAlign w:val="center"/>
          </w:tcPr>
          <w:p w14:paraId="49570E78" w14:textId="77777777" w:rsidR="004B2111" w:rsidRPr="006004B5" w:rsidRDefault="004B2111" w:rsidP="004B211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004B5">
              <w:rPr>
                <w:rFonts w:ascii="Arial Narrow" w:hAnsi="Arial Narrow"/>
                <w:sz w:val="20"/>
                <w:szCs w:val="20"/>
                <w:lang w:val="es-MX"/>
              </w:rPr>
              <w:t>1. Hablé acerca de mis familiares de forma ordenada y lógica</w:t>
            </w:r>
          </w:p>
          <w:p w14:paraId="2BD2FC12" w14:textId="77777777" w:rsidR="004B2111" w:rsidRPr="006004B5" w:rsidRDefault="004B2111" w:rsidP="004B211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581CF649" w14:textId="77777777" w:rsidR="004B2111" w:rsidRPr="006004B5" w:rsidRDefault="004B2111" w:rsidP="004B211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6004B5">
              <w:rPr>
                <w:rFonts w:ascii="Arial Narrow" w:hAnsi="Arial Narrow"/>
                <w:sz w:val="20"/>
                <w:szCs w:val="20"/>
                <w:lang w:val="es-MX"/>
              </w:rPr>
              <w:t>2. Hablé sobre mis hábitos y rutinas con mis compañeros de forma fluida</w:t>
            </w:r>
          </w:p>
          <w:p w14:paraId="6A212DC0" w14:textId="77777777" w:rsidR="004B2111" w:rsidRPr="006004B5" w:rsidRDefault="004B2111" w:rsidP="004B2111">
            <w:pPr>
              <w:jc w:val="center"/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5B038ABF" w14:textId="15E519C9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004B5">
              <w:rPr>
                <w:rFonts w:ascii="Arial Narrow" w:hAnsi="Arial Narrow"/>
                <w:sz w:val="20"/>
                <w:szCs w:val="20"/>
                <w:lang w:val="es-MX"/>
              </w:rPr>
              <w:t>3. Compartí información personal con los demás alumnos y el profesor y usé las palabras de la unidad.</w:t>
            </w:r>
          </w:p>
        </w:tc>
        <w:tc>
          <w:tcPr>
            <w:tcW w:w="1701" w:type="dxa"/>
            <w:vAlign w:val="center"/>
          </w:tcPr>
          <w:p w14:paraId="22A64526" w14:textId="77777777" w:rsidR="004B2111" w:rsidRPr="006F6E08" w:rsidRDefault="004B2111" w:rsidP="004B2111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Discuss family members.</w:t>
            </w:r>
          </w:p>
          <w:p w14:paraId="5FB78770" w14:textId="77777777" w:rsidR="004B2111" w:rsidRDefault="004B2111" w:rsidP="004B2111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Describe habits and routines.</w:t>
            </w:r>
          </w:p>
          <w:p w14:paraId="31EEB261" w14:textId="1ED3BC37" w:rsidR="004B2111" w:rsidRP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B763C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D. Give basic personal information.</w:t>
            </w:r>
          </w:p>
        </w:tc>
        <w:tc>
          <w:tcPr>
            <w:tcW w:w="1560" w:type="dxa"/>
            <w:vMerge/>
            <w:vAlign w:val="center"/>
          </w:tcPr>
          <w:p w14:paraId="2D3E09C8" w14:textId="77777777" w:rsidR="004B2111" w:rsidRPr="004B2111" w:rsidRDefault="004B2111" w:rsidP="004B2111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400A0FA1" w14:textId="77777777" w:rsidR="004B2111" w:rsidRPr="004B2111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  <w:tr w:rsidR="004B2111" w14:paraId="5D6D5C98" w14:textId="77777777" w:rsidTr="004B2111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4B2111" w:rsidRPr="004105F0" w:rsidRDefault="004B2111" w:rsidP="004B2111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67F65B6B" w:rsidR="004B2111" w:rsidRPr="004105F0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7541E">
              <w:rPr>
                <w:rFonts w:ascii="Arial Narrow" w:eastAsia="Calibri" w:hAnsi="Arial Narrow" w:cs="Arial"/>
                <w:sz w:val="20"/>
                <w:szCs w:val="20"/>
              </w:rPr>
              <w:t>Obtiene información del texto escrito.</w:t>
            </w:r>
          </w:p>
        </w:tc>
        <w:tc>
          <w:tcPr>
            <w:tcW w:w="3544" w:type="dxa"/>
            <w:vAlign w:val="center"/>
          </w:tcPr>
          <w:p w14:paraId="453DE95B" w14:textId="4298B1EF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Identifica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información explícita, relevan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 y co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mplementaria distinguiendo deta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lles dispe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rsos en el </w:t>
            </w:r>
            <w:r w:rsidRPr="0082670F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cuestionario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que contiene 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algun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os elementos complejos en su es</w:t>
            </w:r>
            <w:r w:rsidRPr="0082670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uctura y vocabulario cotidiano.</w:t>
            </w:r>
          </w:p>
        </w:tc>
        <w:tc>
          <w:tcPr>
            <w:tcW w:w="2410" w:type="dxa"/>
            <w:vAlign w:val="center"/>
          </w:tcPr>
          <w:p w14:paraId="732E1D40" w14:textId="257B2F3D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1603">
              <w:rPr>
                <w:rFonts w:ascii="Arial Narrow" w:hAnsi="Arial Narrow"/>
                <w:sz w:val="20"/>
                <w:szCs w:val="20"/>
              </w:rPr>
              <w:t>1. Entendí las preguntas del cuestionario después de haber leído atentamente, identifiqué las palabras clave en cada pregunta.</w:t>
            </w:r>
          </w:p>
        </w:tc>
        <w:tc>
          <w:tcPr>
            <w:tcW w:w="1701" w:type="dxa"/>
            <w:vAlign w:val="center"/>
          </w:tcPr>
          <w:p w14:paraId="4B250E3F" w14:textId="3BE84C5E" w:rsidR="004B2111" w:rsidRP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4B211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 Fill out a simple questionnaire.</w:t>
            </w:r>
          </w:p>
        </w:tc>
        <w:tc>
          <w:tcPr>
            <w:tcW w:w="1560" w:type="dxa"/>
            <w:vAlign w:val="center"/>
          </w:tcPr>
          <w:p w14:paraId="0D9BD641" w14:textId="77777777" w:rsidR="004B2111" w:rsidRPr="001D309E" w:rsidRDefault="004B2111" w:rsidP="004B2111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4B2111" w:rsidRPr="001D309E" w:rsidRDefault="004B2111" w:rsidP="004B2111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4B2111" w:rsidRPr="0082716A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4B2111" w:rsidRPr="0082716A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4B2111" w:rsidRPr="0082716A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4B2111" w14:paraId="1B783436" w14:textId="77777777" w:rsidTr="004B2111">
        <w:trPr>
          <w:trHeight w:val="690"/>
        </w:trPr>
        <w:tc>
          <w:tcPr>
            <w:tcW w:w="1428" w:type="dxa"/>
            <w:vMerge w:val="restart"/>
            <w:vAlign w:val="center"/>
          </w:tcPr>
          <w:p w14:paraId="68ECF66F" w14:textId="08B96B64" w:rsidR="004B2111" w:rsidRPr="004105F0" w:rsidRDefault="004B2111" w:rsidP="004B211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711DF7B4" w:rsidR="004B2111" w:rsidRPr="004105F0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12C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7AD29EC1" w14:textId="76EEE873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Evalúa su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en inglés para mejorarlo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consider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ando aspectos gramaticales y or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tográficos, y 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as características </w:t>
            </w:r>
            <w:r w:rsidRPr="00B6368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cuestionarios personales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, así como otras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convencio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nes vinculadas con el lenguaje </w:t>
            </w:r>
            <w:r w:rsidRPr="00B6368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escrito.</w:t>
            </w:r>
          </w:p>
        </w:tc>
        <w:tc>
          <w:tcPr>
            <w:tcW w:w="2410" w:type="dxa"/>
            <w:vAlign w:val="center"/>
          </w:tcPr>
          <w:p w14:paraId="7D215502" w14:textId="51A573FF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7319">
              <w:rPr>
                <w:rFonts w:ascii="Arial Narrow" w:hAnsi="Arial Narrow"/>
                <w:sz w:val="20"/>
                <w:szCs w:val="20"/>
              </w:rPr>
              <w:t>1. Completé el cuestionario e identifiqué errores ortográficos y gramaticales en mis respuestas</w:t>
            </w:r>
          </w:p>
        </w:tc>
        <w:tc>
          <w:tcPr>
            <w:tcW w:w="1701" w:type="dxa"/>
            <w:vAlign w:val="center"/>
          </w:tcPr>
          <w:p w14:paraId="02C73A85" w14:textId="59C68970" w:rsidR="004B2111" w:rsidRP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4B211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Fill out a simple questionnaire.</w:t>
            </w:r>
          </w:p>
        </w:tc>
        <w:tc>
          <w:tcPr>
            <w:tcW w:w="1560" w:type="dxa"/>
            <w:vMerge w:val="restart"/>
            <w:vAlign w:val="center"/>
          </w:tcPr>
          <w:p w14:paraId="0996A905" w14:textId="17E56896" w:rsidR="004B2111" w:rsidRPr="001D309E" w:rsidRDefault="004B2111" w:rsidP="004B2111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4B2111" w:rsidRPr="001D309E" w:rsidRDefault="004B2111" w:rsidP="004B2111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Merge w:val="restart"/>
            <w:vAlign w:val="center"/>
          </w:tcPr>
          <w:p w14:paraId="1EC32B12" w14:textId="77777777" w:rsidR="004B2111" w:rsidRPr="0082716A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4B2111" w:rsidRPr="0082716A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4B2111" w:rsidRPr="0082716A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bookmarkStart w:id="0" w:name="_GoBack"/>
            <w:bookmarkEnd w:id="0"/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4B2111" w:rsidRPr="004B2111" w14:paraId="14DF3C40" w14:textId="77777777" w:rsidTr="004B2111">
        <w:trPr>
          <w:trHeight w:val="690"/>
        </w:trPr>
        <w:tc>
          <w:tcPr>
            <w:tcW w:w="1428" w:type="dxa"/>
            <w:vMerge/>
            <w:vAlign w:val="center"/>
          </w:tcPr>
          <w:p w14:paraId="521683CC" w14:textId="77777777" w:rsidR="004B2111" w:rsidRPr="004105F0" w:rsidRDefault="004B2111" w:rsidP="004B2111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4CB01FA" w14:textId="25B49A72" w:rsidR="004B2111" w:rsidRPr="004105F0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12C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 texto a la situación comunicativa.</w:t>
            </w:r>
          </w:p>
        </w:tc>
        <w:tc>
          <w:tcPr>
            <w:tcW w:w="3544" w:type="dxa"/>
            <w:vAlign w:val="center"/>
          </w:tcPr>
          <w:p w14:paraId="3B17AEA2" w14:textId="465880AF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que escribe en inglés a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la situa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ción comunicativa considerando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el tipo textua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l, algunas características del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género discursivo, el formato, el so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porte </w:t>
            </w:r>
            <w:r w:rsidRPr="00016053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y el prop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ósito. </w:t>
            </w:r>
            <w:r w:rsidRPr="00016053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 acerca de la rutina diaria personal.</w:t>
            </w:r>
          </w:p>
        </w:tc>
        <w:tc>
          <w:tcPr>
            <w:tcW w:w="2410" w:type="dxa"/>
            <w:vAlign w:val="center"/>
          </w:tcPr>
          <w:p w14:paraId="16935C63" w14:textId="535FD860" w:rsid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87319">
              <w:rPr>
                <w:rFonts w:ascii="Arial Narrow" w:hAnsi="Arial Narrow"/>
                <w:sz w:val="20"/>
                <w:szCs w:val="20"/>
              </w:rPr>
              <w:t>1. Escribí acerca de mi rutina diaria con oraciones simples pero ordenadas</w:t>
            </w:r>
          </w:p>
        </w:tc>
        <w:tc>
          <w:tcPr>
            <w:tcW w:w="1701" w:type="dxa"/>
            <w:vAlign w:val="center"/>
          </w:tcPr>
          <w:p w14:paraId="2E4C0C25" w14:textId="30937EFB" w:rsidR="004B2111" w:rsidRPr="004B2111" w:rsidRDefault="004B2111" w:rsidP="004B2111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4B2111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 daily routine.</w:t>
            </w:r>
          </w:p>
        </w:tc>
        <w:tc>
          <w:tcPr>
            <w:tcW w:w="1560" w:type="dxa"/>
            <w:vMerge/>
            <w:vAlign w:val="center"/>
          </w:tcPr>
          <w:p w14:paraId="367ABA8A" w14:textId="77777777" w:rsidR="004B2111" w:rsidRPr="004B2111" w:rsidRDefault="004B2111" w:rsidP="004B2111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vAlign w:val="center"/>
          </w:tcPr>
          <w:p w14:paraId="1D530478" w14:textId="77777777" w:rsidR="004B2111" w:rsidRPr="004B2111" w:rsidRDefault="004B2111" w:rsidP="004B2111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74AD4FC8" w14:textId="77777777" w:rsidR="00336833" w:rsidRPr="004B2111" w:rsidRDefault="00336833" w:rsidP="002B3618">
      <w:pPr>
        <w:rPr>
          <w:rFonts w:ascii="Arial Narrow" w:hAnsi="Arial Narrow"/>
          <w:sz w:val="20"/>
          <w:szCs w:val="20"/>
          <w:lang w:val="en-US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28E167B8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0D4B0E">
        <w:rPr>
          <w:rFonts w:ascii="Arial Narrow" w:eastAsia="SimSun" w:hAnsi="Arial Narrow" w:cs="Arial"/>
          <w:sz w:val="20"/>
          <w:szCs w:val="20"/>
          <w:lang w:val="en-US" w:eastAsia="zh-CN"/>
        </w:rPr>
        <w:t>Kickoff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6782A" w14:textId="77777777" w:rsidR="004A3A15" w:rsidRDefault="004A3A15" w:rsidP="00723003">
      <w:r>
        <w:separator/>
      </w:r>
    </w:p>
  </w:endnote>
  <w:endnote w:type="continuationSeparator" w:id="0">
    <w:p w14:paraId="15EAD432" w14:textId="77777777" w:rsidR="004A3A15" w:rsidRDefault="004A3A15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0ED4B" w14:textId="77777777" w:rsidR="004A3A15" w:rsidRDefault="004A3A15" w:rsidP="00723003">
      <w:r>
        <w:separator/>
      </w:r>
    </w:p>
  </w:footnote>
  <w:footnote w:type="continuationSeparator" w:id="0">
    <w:p w14:paraId="6DEFF58E" w14:textId="77777777" w:rsidR="004A3A15" w:rsidRDefault="004A3A15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3"/>
  </w:num>
  <w:num w:numId="13">
    <w:abstractNumId w:val="4"/>
  </w:num>
  <w:num w:numId="14">
    <w:abstractNumId w:val="2"/>
  </w:num>
  <w:num w:numId="1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90C44"/>
    <w:rsid w:val="00591FBC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721"/>
    <w:rsid w:val="006E6C16"/>
    <w:rsid w:val="006E7002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2BD4"/>
    <w:rsid w:val="0089545F"/>
    <w:rsid w:val="008A6752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E7B54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73F8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81AE9"/>
    <w:rsid w:val="00F848C4"/>
    <w:rsid w:val="00F85A79"/>
    <w:rsid w:val="00F8776D"/>
    <w:rsid w:val="00F9297E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80A9-19D4-4D47-BB60-AE32346C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58</cp:revision>
  <dcterms:created xsi:type="dcterms:W3CDTF">2023-02-28T16:53:00Z</dcterms:created>
  <dcterms:modified xsi:type="dcterms:W3CDTF">2023-03-01T12:42:00Z</dcterms:modified>
</cp:coreProperties>
</file>