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A6040">
        <w:rPr>
          <w:rFonts w:ascii="Cambria" w:hAnsi="Cambria"/>
          <w:sz w:val="18"/>
          <w:szCs w:val="18"/>
        </w:rPr>
        <w:t xml:space="preserve">       Coordinación III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3A6040">
        <w:rPr>
          <w:rFonts w:ascii="Cambria" w:hAnsi="Cambria" w:cs="Arial"/>
          <w:sz w:val="18"/>
          <w:szCs w:val="18"/>
        </w:rPr>
        <w:t xml:space="preserve">  :</w:t>
      </w:r>
      <w:proofErr w:type="gramEnd"/>
      <w:r w:rsidR="003A6040">
        <w:rPr>
          <w:rFonts w:ascii="Cambria" w:hAnsi="Cambria" w:cs="Arial"/>
          <w:sz w:val="18"/>
          <w:szCs w:val="18"/>
        </w:rPr>
        <w:t xml:space="preserve"> 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="003A6040"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Educación Física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Segundo de Secundaria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Juan Reyes Rodríguez</w:t>
      </w:r>
      <w:r w:rsidRPr="00D50264">
        <w:rPr>
          <w:rFonts w:ascii="Cambria" w:hAnsi="Cambria" w:cs="Arial"/>
          <w:sz w:val="18"/>
          <w:szCs w:val="18"/>
        </w:rPr>
        <w:tab/>
      </w:r>
      <w:bookmarkStart w:id="0" w:name="_GoBack"/>
      <w:bookmarkEnd w:id="0"/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3A6040">
        <w:rPr>
          <w:rFonts w:ascii="Cambria" w:hAnsi="Cambria" w:cs="Arial"/>
          <w:sz w:val="18"/>
          <w:szCs w:val="18"/>
        </w:rPr>
        <w:t xml:space="preserve"> 02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3A6040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3A6040" w:rsidP="003A6040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CB7BE1" w:rsidRDefault="003A6040" w:rsidP="003A6040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793D6D">
              <w:rPr>
                <w:rFonts w:ascii="Cambria" w:hAnsi="Cambria" w:cs="Arial"/>
                <w:b/>
                <w:sz w:val="18"/>
                <w:szCs w:val="18"/>
              </w:rPr>
              <w:t>“NOS ADAPTAMOS A UNA NUEVA FORMA DE EDUCACIÓN FÍSICA, DESDE LO VIRTUAL”.</w:t>
            </w:r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3A6040">
        <w:rPr>
          <w:rFonts w:ascii="Cambria" w:hAnsi="Cambria" w:cs="Arial"/>
          <w:sz w:val="18"/>
          <w:szCs w:val="18"/>
          <w:lang w:val="es-MX"/>
        </w:rPr>
        <w:t>01 de marzo al 28 de mayo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Nos adaptamos en lo físico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Importancia de la activación corporal en tiempos de cuarentena.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La activación corporal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Salud e higiene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Elongamiento</w:t>
      </w:r>
      <w:proofErr w:type="spellEnd"/>
      <w:r>
        <w:rPr>
          <w:sz w:val="20"/>
          <w:szCs w:val="20"/>
        </w:rPr>
        <w:t xml:space="preserve"> muscular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Habilidades básicas.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Capacidad Física: fuerza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Trabajo físico en espacio reducido 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Economía de esfuerzo físico.</w:t>
      </w:r>
    </w:p>
    <w:p w:rsidR="003A6040" w:rsidRPr="0029525A" w:rsidRDefault="003A6040" w:rsidP="003A604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Realiza secuencias de movimientos siguiendo rutinas y ritmos diferentes.</w:t>
      </w:r>
    </w:p>
    <w:p w:rsidR="003A6040" w:rsidRPr="006023DB" w:rsidRDefault="003A6040" w:rsidP="003A604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 w:rsidRPr="006023DB">
        <w:rPr>
          <w:sz w:val="20"/>
          <w:szCs w:val="20"/>
        </w:rPr>
        <w:t>Realiza ejercicios y movimientos que no dañen su salud en la práctica de actividad física en tiempos del coronavirus.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Reconoce su estado nutricional y sus hábitos alimenticios en tiempos de la pandemia.</w:t>
      </w:r>
    </w:p>
    <w:p w:rsidR="003A6040" w:rsidRDefault="003A6040" w:rsidP="003A6040">
      <w:pPr>
        <w:ind w:left="720"/>
        <w:jc w:val="both"/>
        <w:rPr>
          <w:sz w:val="20"/>
          <w:szCs w:val="20"/>
        </w:rPr>
      </w:pPr>
    </w:p>
    <w:p w:rsidR="00A7770E" w:rsidRDefault="00A7770E" w:rsidP="003A6040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Pr="002F6395" w:rsidRDefault="00A7770E" w:rsidP="003A6040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3A6040" w:rsidRPr="00B128F2" w:rsidRDefault="003A6040" w:rsidP="003A6040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el desarrollo de las actividades propuestas virtualmente tratando de que la ejecución sea muy coordinada.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ejecución de los ejercicios propuestos para el trabajo en casa.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3A604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DCN</w:t>
      </w:r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Default="003A604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Página de internet, </w:t>
      </w:r>
      <w:proofErr w:type="spellStart"/>
      <w:r>
        <w:rPr>
          <w:rFonts w:asciiTheme="majorHAnsi" w:hAnsiTheme="majorHAnsi" w:cs="Arial"/>
          <w:sz w:val="18"/>
          <w:szCs w:val="18"/>
        </w:rPr>
        <w:t>You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Arial"/>
          <w:sz w:val="18"/>
          <w:szCs w:val="18"/>
        </w:rPr>
        <w:t>tube</w:t>
      </w:r>
      <w:proofErr w:type="spellEnd"/>
      <w:r>
        <w:rPr>
          <w:rFonts w:asciiTheme="majorHAnsi" w:hAnsiTheme="majorHAnsi" w:cs="Arial"/>
          <w:sz w:val="18"/>
          <w:szCs w:val="18"/>
        </w:rPr>
        <w:t>, otros</w:t>
      </w: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 xml:space="preserve">participación </w:t>
      </w:r>
      <w:r w:rsidR="003A6040">
        <w:rPr>
          <w:rFonts w:ascii="Cambria" w:hAnsi="Cambria" w:cs="Arial"/>
          <w:sz w:val="18"/>
          <w:szCs w:val="18"/>
        </w:rPr>
        <w:t xml:space="preserve">activa </w:t>
      </w:r>
      <w:r>
        <w:rPr>
          <w:rFonts w:ascii="Cambria" w:hAnsi="Cambria" w:cs="Arial"/>
          <w:sz w:val="18"/>
          <w:szCs w:val="18"/>
        </w:rPr>
        <w:t>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Tr="00A332A8">
        <w:tc>
          <w:tcPr>
            <w:tcW w:w="1413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</w:t>
            </w:r>
            <w:r w:rsidR="003A6040">
              <w:rPr>
                <w:rFonts w:ascii="Cambria" w:hAnsi="Cambria" w:cs="Arial"/>
                <w:sz w:val="18"/>
                <w:szCs w:val="18"/>
              </w:rPr>
              <w:t xml:space="preserve"> virtuales, trabajo practico en línea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15BD"/>
    <w:multiLevelType w:val="hybridMultilevel"/>
    <w:tmpl w:val="B9880D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3A6040"/>
    <w:rsid w:val="00A332A8"/>
    <w:rsid w:val="00A7770E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518AA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juan reyes</cp:lastModifiedBy>
  <cp:revision>5</cp:revision>
  <dcterms:created xsi:type="dcterms:W3CDTF">2021-02-09T18:55:00Z</dcterms:created>
  <dcterms:modified xsi:type="dcterms:W3CDTF">2021-02-27T01:54:00Z</dcterms:modified>
</cp:coreProperties>
</file>