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274E4E2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C65BC0">
        <w:rPr>
          <w:rFonts w:ascii="Arial Narrow" w:hAnsi="Arial Narrow" w:cs="Arial"/>
          <w:sz w:val="20"/>
          <w:szCs w:val="20"/>
        </w:rPr>
        <w:t>Informática</w:t>
      </w:r>
      <w:r w:rsidR="00F3198A">
        <w:rPr>
          <w:rFonts w:ascii="Arial Narrow" w:hAnsi="Arial Narrow" w:cs="Arial"/>
          <w:sz w:val="20"/>
          <w:szCs w:val="20"/>
        </w:rPr>
        <w:t>.</w:t>
      </w:r>
    </w:p>
    <w:p w14:paraId="47B4811E" w14:textId="6390502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w:t>
      </w:r>
    </w:p>
    <w:p w14:paraId="13350403" w14:textId="4500DCA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17DDE">
        <w:rPr>
          <w:rFonts w:ascii="Arial Narrow" w:hAnsi="Arial Narrow" w:cs="Arial"/>
          <w:sz w:val="20"/>
          <w:szCs w:val="20"/>
        </w:rPr>
        <w:t>6</w:t>
      </w:r>
      <w:r w:rsidR="00E27813">
        <w:rPr>
          <w:rFonts w:ascii="Arial Narrow" w:hAnsi="Arial Narrow" w:cs="Arial"/>
          <w:sz w:val="20"/>
          <w:szCs w:val="20"/>
        </w:rPr>
        <w:t>t</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092D6092"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217DDE">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A5D73EB" w14:textId="77777777" w:rsidR="00A50C01" w:rsidRPr="00A50C01" w:rsidRDefault="00A50C01" w:rsidP="00A50C01">
            <w:pPr>
              <w:pStyle w:val="Prrafodelista"/>
              <w:jc w:val="center"/>
              <w:rPr>
                <w:rFonts w:ascii="Arial Narrow" w:hAnsi="Arial Narrow" w:cs="Arial"/>
                <w:bCs/>
                <w:sz w:val="20"/>
                <w:szCs w:val="20"/>
              </w:rPr>
            </w:pPr>
            <w:r w:rsidRPr="00A50C01">
              <w:rPr>
                <w:rFonts w:ascii="Arial Narrow" w:hAnsi="Arial Narrow" w:cs="Arial"/>
                <w:bCs/>
                <w:sz w:val="20"/>
                <w:szCs w:val="20"/>
              </w:rPr>
              <w:t>Nivel esperado al final del ciclo V</w:t>
            </w:r>
          </w:p>
          <w:p w14:paraId="2FE6B84C" w14:textId="395D6556" w:rsidR="002B3618" w:rsidRPr="00B324E6" w:rsidRDefault="00217DDE" w:rsidP="00A50C01">
            <w:pPr>
              <w:pStyle w:val="Prrafodelista"/>
              <w:ind w:left="0"/>
              <w:jc w:val="center"/>
              <w:rPr>
                <w:rFonts w:ascii="Arial Narrow" w:hAnsi="Arial Narrow" w:cs="Arial"/>
                <w:bCs/>
                <w:sz w:val="20"/>
                <w:szCs w:val="20"/>
              </w:rPr>
            </w:pPr>
            <w:r w:rsidRPr="00217DDE">
              <w:rPr>
                <w:rFonts w:ascii="Arial Narrow" w:hAnsi="Arial Narrow" w:cs="Arial"/>
                <w:bCs/>
                <w:sz w:val="20"/>
                <w:szCs w:val="20"/>
              </w:rPr>
              <w:t>Se desenvuelve en los entornos virtuales cuando personaliza de manera coherente y organizada su espacio virtual representando su identidad, conocimiento y formas de interacción con otros. Elabora material digital (presentaciones, videos, documentos, diseños, entre otros) comparando y seleccionando distintas actividades según sus necesidades, actitudes y valores.</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61C9853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5DF19EF8"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Permanezco en orden y silencio en el aula.</w:t>
      </w:r>
    </w:p>
    <w:p w14:paraId="196C697C"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Mantengo ordenado mi lugar de trabajo en todo momento.</w:t>
      </w:r>
    </w:p>
    <w:p w14:paraId="0B08FD1B" w14:textId="6F178845" w:rsidR="00A50C01"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Espero mi tuno para participar, debo levantar el brazo y pido la palabra.</w:t>
      </w:r>
    </w:p>
    <w:p w14:paraId="60846443" w14:textId="77777777" w:rsidR="004B189E" w:rsidRDefault="004B189E" w:rsidP="00A50C01">
      <w:pPr>
        <w:pStyle w:val="Prrafodelista"/>
        <w:pBdr>
          <w:top w:val="nil"/>
          <w:left w:val="nil"/>
          <w:bottom w:val="nil"/>
          <w:right w:val="nil"/>
          <w:between w:val="nil"/>
        </w:pBdr>
        <w:rPr>
          <w:rFonts w:ascii="Arial Narrow" w:hAnsi="Arial Narrow" w:cs="Arial"/>
          <w:bCs/>
          <w:sz w:val="20"/>
          <w:szCs w:val="20"/>
        </w:rPr>
      </w:pPr>
    </w:p>
    <w:p w14:paraId="15DCB0B4" w14:textId="2DB4E28C"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15A74DC6"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Termino lo que empiezo, y no me distraigo en clase.</w:t>
      </w:r>
    </w:p>
    <w:p w14:paraId="4E5F6F09"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lastRenderedPageBreak/>
        <w:t>•</w:t>
      </w:r>
      <w:r w:rsidRPr="004B189E">
        <w:rPr>
          <w:rFonts w:ascii="Arial Narrow" w:hAnsi="Arial Narrow" w:cs="Arial"/>
          <w:bCs/>
          <w:sz w:val="20"/>
          <w:szCs w:val="20"/>
        </w:rPr>
        <w:tab/>
        <w:t>Realizo correctamente el plan lector.</w:t>
      </w:r>
    </w:p>
    <w:p w14:paraId="0F63DC6B" w14:textId="3E337866" w:rsidR="00A50C01"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Presento mis actividades lo mejor posible y siguiendo las indicaciones dadas por el profesor.</w:t>
      </w:r>
    </w:p>
    <w:p w14:paraId="78412420" w14:textId="77777777" w:rsidR="004B189E" w:rsidRDefault="004B189E" w:rsidP="00A50C01">
      <w:pPr>
        <w:pStyle w:val="Prrafodelista"/>
        <w:pBdr>
          <w:top w:val="nil"/>
          <w:left w:val="nil"/>
          <w:bottom w:val="nil"/>
          <w:right w:val="nil"/>
          <w:between w:val="nil"/>
        </w:pBdr>
        <w:rPr>
          <w:rFonts w:ascii="Arial Narrow" w:hAnsi="Arial Narrow" w:cs="Arial"/>
          <w:bCs/>
          <w:sz w:val="20"/>
          <w:szCs w:val="20"/>
        </w:rPr>
      </w:pPr>
    </w:p>
    <w:p w14:paraId="4E73B179" w14:textId="6477425D"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0BE5D199"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Cumplo con mis actividades asignadas en el aula, de manera grupal o individual.</w:t>
      </w:r>
    </w:p>
    <w:p w14:paraId="0AA688AB"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Presento mis actividades en la fecha indicada.</w:t>
      </w:r>
    </w:p>
    <w:p w14:paraId="4E39D8E7" w14:textId="31D5B06F" w:rsidR="00A50C01"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Cumplo los encargos asignados por el tutor y demás profesores.</w:t>
      </w:r>
    </w:p>
    <w:p w14:paraId="6FDB43A9" w14:textId="77777777" w:rsidR="004B189E" w:rsidRDefault="004B189E" w:rsidP="00A50C01">
      <w:pPr>
        <w:pStyle w:val="Prrafodelista"/>
        <w:pBdr>
          <w:top w:val="nil"/>
          <w:left w:val="nil"/>
          <w:bottom w:val="nil"/>
          <w:right w:val="nil"/>
          <w:between w:val="nil"/>
        </w:pBdr>
        <w:rPr>
          <w:rFonts w:ascii="Arial Narrow" w:hAnsi="Arial Narrow" w:cs="Arial"/>
          <w:bCs/>
          <w:sz w:val="20"/>
          <w:szCs w:val="20"/>
        </w:rPr>
      </w:pPr>
    </w:p>
    <w:p w14:paraId="1F1689E0" w14:textId="79D7D701"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4B631C4C"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Trabajo en cualquier equipo sin protestar.</w:t>
      </w:r>
    </w:p>
    <w:p w14:paraId="344172E4" w14:textId="77777777" w:rsidR="004B189E" w:rsidRPr="004B189E"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Coopero con mis compañeros en sus actividades académicas cuando sea necesario.</w:t>
      </w:r>
    </w:p>
    <w:p w14:paraId="68604C47" w14:textId="4DE16227" w:rsidR="00A50C01" w:rsidRDefault="004B189E" w:rsidP="004B189E">
      <w:pPr>
        <w:pStyle w:val="Prrafodelista"/>
        <w:pBdr>
          <w:top w:val="nil"/>
          <w:left w:val="nil"/>
          <w:bottom w:val="nil"/>
          <w:right w:val="nil"/>
          <w:between w:val="nil"/>
        </w:pBdr>
        <w:rPr>
          <w:rFonts w:ascii="Arial Narrow" w:hAnsi="Arial Narrow" w:cs="Arial"/>
          <w:bCs/>
          <w:sz w:val="20"/>
          <w:szCs w:val="20"/>
        </w:rPr>
      </w:pPr>
      <w:r w:rsidRPr="004B189E">
        <w:rPr>
          <w:rFonts w:ascii="Arial Narrow" w:hAnsi="Arial Narrow" w:cs="Arial"/>
          <w:bCs/>
          <w:sz w:val="20"/>
          <w:szCs w:val="20"/>
        </w:rPr>
        <w:t>•</w:t>
      </w:r>
      <w:r w:rsidRPr="004B189E">
        <w:rPr>
          <w:rFonts w:ascii="Arial Narrow" w:hAnsi="Arial Narrow" w:cs="Arial"/>
          <w:bCs/>
          <w:sz w:val="20"/>
          <w:szCs w:val="20"/>
        </w:rPr>
        <w:tab/>
        <w:t>Contribuyo con el profesor en el desarrollo de todas las clases, con la finalidad de lograr los objetivos en cada sesión.</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1F42DFA3"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992A15">
              <w:rPr>
                <w:rFonts w:ascii="Arial Narrow" w:hAnsi="Arial Narrow"/>
                <w:bCs/>
                <w:sz w:val="20"/>
                <w:szCs w:val="20"/>
              </w:rPr>
              <w:t xml:space="preserve"> en diferentes formatos.</w:t>
            </w:r>
          </w:p>
        </w:tc>
        <w:tc>
          <w:tcPr>
            <w:tcW w:w="2356" w:type="dxa"/>
          </w:tcPr>
          <w:p w14:paraId="414EC77A" w14:textId="47905791" w:rsidR="00336833" w:rsidRPr="00A77F34" w:rsidRDefault="00992A15" w:rsidP="002B3618">
            <w:pPr>
              <w:rPr>
                <w:rFonts w:ascii="Arial Narrow" w:hAnsi="Arial Narrow"/>
                <w:bCs/>
                <w:sz w:val="20"/>
                <w:szCs w:val="20"/>
              </w:rPr>
            </w:pPr>
            <w:r w:rsidRPr="00BB5396">
              <w:rPr>
                <w:rFonts w:ascii="Arial Narrow" w:eastAsia="Calibri" w:hAnsi="Arial Narrow" w:cs="Arial"/>
                <w:sz w:val="20"/>
                <w:szCs w:val="20"/>
              </w:rPr>
              <w:t>Programa secuencias lógicas cuando simula procesos o comportamientos de acuerdo a la construcción de un diseño elaborado para presentar soluciones</w:t>
            </w:r>
            <w:r>
              <w:rPr>
                <w:rFonts w:ascii="Arial Narrow" w:eastAsia="Calibri" w:hAnsi="Arial Narrow" w:cs="Arial"/>
                <w:sz w:val="20"/>
                <w:szCs w:val="20"/>
              </w:rPr>
              <w:t>.</w:t>
            </w:r>
          </w:p>
        </w:tc>
        <w:tc>
          <w:tcPr>
            <w:tcW w:w="2357" w:type="dxa"/>
          </w:tcPr>
          <w:p w14:paraId="06477CC0" w14:textId="72F9B5D1" w:rsidR="00336833" w:rsidRPr="00A77F34" w:rsidRDefault="003248D9" w:rsidP="002B3618">
            <w:pPr>
              <w:rPr>
                <w:rFonts w:ascii="Arial Narrow" w:hAnsi="Arial Narrow"/>
                <w:bCs/>
                <w:sz w:val="20"/>
                <w:szCs w:val="20"/>
              </w:rPr>
            </w:pPr>
            <w:r>
              <w:rPr>
                <w:rFonts w:ascii="Arial Narrow" w:hAnsi="Arial Narrow"/>
                <w:bCs/>
                <w:sz w:val="20"/>
                <w:szCs w:val="20"/>
              </w:rPr>
              <w:t>Raptor</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113B6561" w:rsidR="00336833" w:rsidRPr="00A77F34" w:rsidRDefault="003248D9" w:rsidP="002B3618">
            <w:pPr>
              <w:rPr>
                <w:rFonts w:ascii="Arial Narrow" w:hAnsi="Arial Narrow"/>
                <w:bCs/>
                <w:sz w:val="20"/>
                <w:szCs w:val="20"/>
              </w:rPr>
            </w:pPr>
            <w:r>
              <w:rPr>
                <w:rFonts w:ascii="Arial Narrow" w:hAnsi="Arial Narrow"/>
                <w:bCs/>
                <w:sz w:val="20"/>
                <w:szCs w:val="20"/>
              </w:rPr>
              <w:t>Diagramas de flujo.</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F7CBA" w14:paraId="2A882379" w14:textId="77777777" w:rsidTr="00016BC1">
        <w:tc>
          <w:tcPr>
            <w:tcW w:w="1559" w:type="dxa"/>
          </w:tcPr>
          <w:p w14:paraId="3AEDC0D7" w14:textId="5E8A553F" w:rsidR="00FF7CBA" w:rsidRDefault="00FF7CBA" w:rsidP="00531D9C">
            <w:pPr>
              <w:jc w:val="center"/>
              <w:rPr>
                <w:rFonts w:ascii="Arial Narrow" w:hAnsi="Arial Narrow"/>
                <w:sz w:val="20"/>
                <w:szCs w:val="20"/>
              </w:rPr>
            </w:pPr>
            <w:r>
              <w:rPr>
                <w:rFonts w:ascii="Arial Narrow" w:hAnsi="Arial Narrow"/>
                <w:sz w:val="20"/>
                <w:szCs w:val="20"/>
              </w:rPr>
              <w:t>03/23</w:t>
            </w:r>
          </w:p>
        </w:tc>
        <w:tc>
          <w:tcPr>
            <w:tcW w:w="2835" w:type="dxa"/>
          </w:tcPr>
          <w:p w14:paraId="4E0BD0F8" w14:textId="085EB2D2" w:rsidR="00FF7CBA" w:rsidRPr="009B0DE9" w:rsidRDefault="00FF7CBA" w:rsidP="003E4F89">
            <w:pPr>
              <w:rPr>
                <w:rFonts w:ascii="Arial Narrow" w:hAnsi="Arial Narrow"/>
                <w:sz w:val="20"/>
                <w:szCs w:val="20"/>
              </w:rPr>
            </w:pPr>
            <w:r w:rsidRPr="009B0DE9">
              <w:rPr>
                <w:rFonts w:ascii="Arial Narrow" w:hAnsi="Arial Narrow"/>
                <w:sz w:val="20"/>
                <w:szCs w:val="20"/>
              </w:rPr>
              <w:t>Diagnóstica</w:t>
            </w:r>
          </w:p>
        </w:tc>
        <w:tc>
          <w:tcPr>
            <w:tcW w:w="5528" w:type="dxa"/>
          </w:tcPr>
          <w:p w14:paraId="365CA445" w14:textId="446DED42" w:rsidR="00FF7CBA" w:rsidRDefault="002B2F4D" w:rsidP="002B2F4D">
            <w:pPr>
              <w:jc w:val="both"/>
              <w:rPr>
                <w:rFonts w:ascii="Arial Narrow" w:hAnsi="Arial Narrow"/>
                <w:sz w:val="20"/>
                <w:szCs w:val="20"/>
              </w:rPr>
            </w:pPr>
            <w:r>
              <w:rPr>
                <w:rFonts w:ascii="Arial Narrow" w:hAnsi="Arial Narrow"/>
                <w:sz w:val="20"/>
                <w:szCs w:val="20"/>
              </w:rPr>
              <w:t>Conocimientos previos</w:t>
            </w:r>
          </w:p>
        </w:tc>
        <w:tc>
          <w:tcPr>
            <w:tcW w:w="1825" w:type="dxa"/>
            <w:vMerge w:val="restart"/>
            <w:vAlign w:val="center"/>
          </w:tcPr>
          <w:p w14:paraId="1B16AD4E" w14:textId="6320EDC4" w:rsidR="00FF7CBA" w:rsidRDefault="00F068DD" w:rsidP="009C4FAC">
            <w:pPr>
              <w:jc w:val="center"/>
              <w:rPr>
                <w:rFonts w:ascii="Arial Narrow" w:hAnsi="Arial Narrow"/>
                <w:sz w:val="20"/>
                <w:szCs w:val="20"/>
              </w:rPr>
            </w:pPr>
            <w:r>
              <w:rPr>
                <w:rFonts w:ascii="Arial Narrow" w:hAnsi="Arial Narrow"/>
                <w:sz w:val="20"/>
                <w:szCs w:val="20"/>
              </w:rPr>
              <w:t>Diagramas de flujo</w:t>
            </w:r>
          </w:p>
        </w:tc>
        <w:tc>
          <w:tcPr>
            <w:tcW w:w="2392" w:type="dxa"/>
            <w:vMerge w:val="restart"/>
            <w:vAlign w:val="center"/>
          </w:tcPr>
          <w:p w14:paraId="68AE73D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F7CBA"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FA1330" w14:paraId="3FD99804" w14:textId="77777777" w:rsidTr="00016BC1">
        <w:tc>
          <w:tcPr>
            <w:tcW w:w="1559" w:type="dxa"/>
          </w:tcPr>
          <w:p w14:paraId="43C5A443" w14:textId="09A678B5" w:rsidR="00FA1330" w:rsidRDefault="00FA1330" w:rsidP="00F068DD">
            <w:pPr>
              <w:jc w:val="center"/>
              <w:rPr>
                <w:rFonts w:ascii="Arial Narrow" w:hAnsi="Arial Narrow"/>
                <w:sz w:val="20"/>
                <w:szCs w:val="20"/>
              </w:rPr>
            </w:pPr>
            <w:r>
              <w:rPr>
                <w:rFonts w:ascii="Arial Narrow" w:hAnsi="Arial Narrow"/>
                <w:sz w:val="20"/>
                <w:szCs w:val="20"/>
              </w:rPr>
              <w:t>03/23</w:t>
            </w:r>
          </w:p>
        </w:tc>
        <w:tc>
          <w:tcPr>
            <w:tcW w:w="2835" w:type="dxa"/>
            <w:vMerge w:val="restart"/>
          </w:tcPr>
          <w:p w14:paraId="103B66E0" w14:textId="11B07DD2" w:rsidR="00FA1330" w:rsidRPr="00F068DD" w:rsidRDefault="00FA1330" w:rsidP="00F068DD">
            <w:pPr>
              <w:rPr>
                <w:rFonts w:ascii="Arial Narrow" w:hAnsi="Arial Narrow"/>
                <w:bCs/>
                <w:sz w:val="20"/>
                <w:szCs w:val="20"/>
              </w:rPr>
            </w:pPr>
            <w:r w:rsidRPr="00F068DD">
              <w:rPr>
                <w:rFonts w:ascii="Arial Narrow" w:hAnsi="Arial Narrow" w:cs="Arial"/>
                <w:bCs/>
                <w:sz w:val="20"/>
                <w:szCs w:val="20"/>
              </w:rPr>
              <w:t>Términos básicos de programación.</w:t>
            </w:r>
          </w:p>
        </w:tc>
        <w:tc>
          <w:tcPr>
            <w:tcW w:w="5528" w:type="dxa"/>
            <w:vMerge w:val="restart"/>
          </w:tcPr>
          <w:p w14:paraId="51E64C42" w14:textId="54D52F7F" w:rsidR="00FA1330" w:rsidRDefault="006D3D5C" w:rsidP="006D3D5C">
            <w:pPr>
              <w:jc w:val="both"/>
              <w:rPr>
                <w:rFonts w:ascii="Arial Narrow" w:hAnsi="Arial Narrow"/>
                <w:sz w:val="20"/>
                <w:szCs w:val="20"/>
              </w:rPr>
            </w:pPr>
            <w:r w:rsidRPr="006D3D5C">
              <w:rPr>
                <w:rFonts w:ascii="Arial Narrow" w:hAnsi="Arial Narrow"/>
                <w:sz w:val="20"/>
                <w:szCs w:val="20"/>
              </w:rPr>
              <w:t>es el acto de programar, es decir, organizar una secuencia de pasos ordenados a seguir para hacer cierta cosa</w:t>
            </w:r>
            <w:r>
              <w:rPr>
                <w:rFonts w:ascii="Arial Narrow" w:hAnsi="Arial Narrow"/>
                <w:sz w:val="20"/>
                <w:szCs w:val="20"/>
              </w:rPr>
              <w:t>.</w:t>
            </w:r>
          </w:p>
        </w:tc>
        <w:tc>
          <w:tcPr>
            <w:tcW w:w="1825" w:type="dxa"/>
            <w:vMerge/>
          </w:tcPr>
          <w:p w14:paraId="0B085240" w14:textId="77777777" w:rsidR="00FA1330" w:rsidRDefault="00FA1330" w:rsidP="00F068DD">
            <w:pPr>
              <w:rPr>
                <w:rFonts w:ascii="Arial Narrow" w:hAnsi="Arial Narrow"/>
                <w:sz w:val="20"/>
                <w:szCs w:val="20"/>
              </w:rPr>
            </w:pPr>
          </w:p>
        </w:tc>
        <w:tc>
          <w:tcPr>
            <w:tcW w:w="2392" w:type="dxa"/>
            <w:vMerge/>
          </w:tcPr>
          <w:p w14:paraId="594825A9" w14:textId="77777777" w:rsidR="00FA1330" w:rsidRDefault="00FA1330" w:rsidP="00F068DD">
            <w:pPr>
              <w:rPr>
                <w:rFonts w:ascii="Arial Narrow" w:hAnsi="Arial Narrow"/>
                <w:sz w:val="20"/>
                <w:szCs w:val="20"/>
              </w:rPr>
            </w:pPr>
          </w:p>
        </w:tc>
      </w:tr>
      <w:tr w:rsidR="00FA1330" w14:paraId="0C590126" w14:textId="77777777" w:rsidTr="00016BC1">
        <w:tc>
          <w:tcPr>
            <w:tcW w:w="1559" w:type="dxa"/>
          </w:tcPr>
          <w:p w14:paraId="7C947AE0" w14:textId="52717C03" w:rsidR="00FA1330" w:rsidRDefault="00FA1330" w:rsidP="00F068DD">
            <w:pPr>
              <w:jc w:val="center"/>
              <w:rPr>
                <w:rFonts w:ascii="Arial Narrow" w:hAnsi="Arial Narrow"/>
                <w:sz w:val="20"/>
                <w:szCs w:val="20"/>
              </w:rPr>
            </w:pPr>
            <w:r>
              <w:rPr>
                <w:rFonts w:ascii="Arial Narrow" w:hAnsi="Arial Narrow"/>
                <w:sz w:val="20"/>
                <w:szCs w:val="20"/>
              </w:rPr>
              <w:t>03/23</w:t>
            </w:r>
          </w:p>
        </w:tc>
        <w:tc>
          <w:tcPr>
            <w:tcW w:w="2835" w:type="dxa"/>
            <w:vMerge/>
          </w:tcPr>
          <w:p w14:paraId="673AD603" w14:textId="05551620" w:rsidR="00FA1330" w:rsidRPr="00F068DD" w:rsidRDefault="00FA1330" w:rsidP="00F068DD">
            <w:pPr>
              <w:rPr>
                <w:rFonts w:ascii="Arial Narrow" w:hAnsi="Arial Narrow"/>
                <w:bCs/>
                <w:sz w:val="20"/>
                <w:szCs w:val="20"/>
              </w:rPr>
            </w:pPr>
          </w:p>
        </w:tc>
        <w:tc>
          <w:tcPr>
            <w:tcW w:w="5528" w:type="dxa"/>
            <w:vMerge/>
          </w:tcPr>
          <w:p w14:paraId="57312DFF" w14:textId="77777777" w:rsidR="00FA1330" w:rsidRDefault="00FA1330" w:rsidP="00F068DD">
            <w:pPr>
              <w:jc w:val="both"/>
              <w:rPr>
                <w:rFonts w:ascii="Arial Narrow" w:hAnsi="Arial Narrow"/>
                <w:sz w:val="20"/>
                <w:szCs w:val="20"/>
              </w:rPr>
            </w:pPr>
          </w:p>
        </w:tc>
        <w:tc>
          <w:tcPr>
            <w:tcW w:w="1825" w:type="dxa"/>
            <w:vMerge/>
          </w:tcPr>
          <w:p w14:paraId="14BE619C" w14:textId="77777777" w:rsidR="00FA1330" w:rsidRDefault="00FA1330" w:rsidP="00F068DD">
            <w:pPr>
              <w:rPr>
                <w:rFonts w:ascii="Arial Narrow" w:hAnsi="Arial Narrow"/>
                <w:sz w:val="20"/>
                <w:szCs w:val="20"/>
              </w:rPr>
            </w:pPr>
          </w:p>
        </w:tc>
        <w:tc>
          <w:tcPr>
            <w:tcW w:w="2392" w:type="dxa"/>
            <w:vMerge/>
          </w:tcPr>
          <w:p w14:paraId="66B36C92" w14:textId="77777777" w:rsidR="00FA1330" w:rsidRDefault="00FA1330" w:rsidP="00F068DD">
            <w:pPr>
              <w:rPr>
                <w:rFonts w:ascii="Arial Narrow" w:hAnsi="Arial Narrow"/>
                <w:sz w:val="20"/>
                <w:szCs w:val="20"/>
              </w:rPr>
            </w:pPr>
          </w:p>
        </w:tc>
      </w:tr>
      <w:tr w:rsidR="00FA1330" w14:paraId="38E104D4" w14:textId="77777777" w:rsidTr="00016BC1">
        <w:tc>
          <w:tcPr>
            <w:tcW w:w="1559" w:type="dxa"/>
          </w:tcPr>
          <w:p w14:paraId="09CE54BD" w14:textId="66AF6B22" w:rsidR="00FA1330" w:rsidRDefault="00FA1330" w:rsidP="00FA1330">
            <w:pPr>
              <w:jc w:val="center"/>
              <w:rPr>
                <w:rFonts w:ascii="Arial Narrow" w:hAnsi="Arial Narrow"/>
                <w:sz w:val="20"/>
                <w:szCs w:val="20"/>
              </w:rPr>
            </w:pPr>
            <w:r>
              <w:rPr>
                <w:rFonts w:ascii="Arial Narrow" w:hAnsi="Arial Narrow"/>
                <w:sz w:val="20"/>
                <w:szCs w:val="20"/>
              </w:rPr>
              <w:t>03/23</w:t>
            </w:r>
          </w:p>
        </w:tc>
        <w:tc>
          <w:tcPr>
            <w:tcW w:w="2835" w:type="dxa"/>
            <w:vMerge w:val="restart"/>
          </w:tcPr>
          <w:p w14:paraId="4B9581D2" w14:textId="4FCBA2A5" w:rsidR="00FA1330" w:rsidRPr="00F068DD" w:rsidRDefault="00FA1330" w:rsidP="00FA1330">
            <w:pPr>
              <w:rPr>
                <w:rFonts w:ascii="Arial Narrow" w:hAnsi="Arial Narrow"/>
                <w:bCs/>
                <w:sz w:val="20"/>
                <w:szCs w:val="20"/>
              </w:rPr>
            </w:pPr>
            <w:r w:rsidRPr="00F068DD">
              <w:rPr>
                <w:rFonts w:ascii="Arial Narrow" w:hAnsi="Arial Narrow" w:cs="Arial"/>
                <w:bCs/>
                <w:sz w:val="20"/>
                <w:szCs w:val="20"/>
              </w:rPr>
              <w:t>Operadores y jerarquía.</w:t>
            </w:r>
          </w:p>
        </w:tc>
        <w:tc>
          <w:tcPr>
            <w:tcW w:w="5528" w:type="dxa"/>
            <w:vMerge w:val="restart"/>
          </w:tcPr>
          <w:p w14:paraId="41A237BC" w14:textId="44627974" w:rsidR="00FA1330" w:rsidRDefault="006D3D5C" w:rsidP="00FA1330">
            <w:pPr>
              <w:jc w:val="both"/>
              <w:rPr>
                <w:rFonts w:ascii="Arial Narrow" w:hAnsi="Arial Narrow"/>
                <w:sz w:val="20"/>
                <w:szCs w:val="20"/>
              </w:rPr>
            </w:pPr>
            <w:r w:rsidRPr="006D3D5C">
              <w:rPr>
                <w:rFonts w:ascii="Arial Narrow" w:hAnsi="Arial Narrow"/>
                <w:sz w:val="20"/>
                <w:szCs w:val="20"/>
              </w:rPr>
              <w:t>determina el orden en el que se resuelven las expresiones cuando se involucran operaciones aritméticas como la suma, resta, multiplicación, división, potencia, raíz y módulo de la división.</w:t>
            </w:r>
          </w:p>
        </w:tc>
        <w:tc>
          <w:tcPr>
            <w:tcW w:w="1825" w:type="dxa"/>
            <w:vMerge/>
          </w:tcPr>
          <w:p w14:paraId="07410BC8" w14:textId="77777777" w:rsidR="00FA1330" w:rsidRDefault="00FA1330" w:rsidP="00FA1330">
            <w:pPr>
              <w:rPr>
                <w:rFonts w:ascii="Arial Narrow" w:hAnsi="Arial Narrow"/>
                <w:sz w:val="20"/>
                <w:szCs w:val="20"/>
              </w:rPr>
            </w:pPr>
          </w:p>
        </w:tc>
        <w:tc>
          <w:tcPr>
            <w:tcW w:w="2392" w:type="dxa"/>
            <w:vMerge/>
          </w:tcPr>
          <w:p w14:paraId="656D9B05" w14:textId="77777777" w:rsidR="00FA1330" w:rsidRDefault="00FA1330" w:rsidP="00FA1330">
            <w:pPr>
              <w:rPr>
                <w:rFonts w:ascii="Arial Narrow" w:hAnsi="Arial Narrow"/>
                <w:sz w:val="20"/>
                <w:szCs w:val="20"/>
              </w:rPr>
            </w:pPr>
          </w:p>
        </w:tc>
      </w:tr>
      <w:tr w:rsidR="00FA1330" w14:paraId="75977F4C" w14:textId="77777777" w:rsidTr="00016BC1">
        <w:tc>
          <w:tcPr>
            <w:tcW w:w="1559" w:type="dxa"/>
          </w:tcPr>
          <w:p w14:paraId="61DAAD20" w14:textId="0AAA50AA" w:rsidR="00FA1330" w:rsidRDefault="00FA1330" w:rsidP="00FA1330">
            <w:pPr>
              <w:jc w:val="center"/>
              <w:rPr>
                <w:rFonts w:ascii="Arial Narrow" w:hAnsi="Arial Narrow"/>
                <w:sz w:val="20"/>
                <w:szCs w:val="20"/>
              </w:rPr>
            </w:pPr>
            <w:r>
              <w:rPr>
                <w:rFonts w:ascii="Arial Narrow" w:hAnsi="Arial Narrow"/>
                <w:sz w:val="20"/>
                <w:szCs w:val="20"/>
              </w:rPr>
              <w:t>04/23</w:t>
            </w:r>
          </w:p>
        </w:tc>
        <w:tc>
          <w:tcPr>
            <w:tcW w:w="2835" w:type="dxa"/>
            <w:vMerge/>
          </w:tcPr>
          <w:p w14:paraId="1D308236" w14:textId="69A54140" w:rsidR="00FA1330" w:rsidRPr="00F068DD" w:rsidRDefault="00FA1330" w:rsidP="00FA1330">
            <w:pPr>
              <w:rPr>
                <w:rFonts w:ascii="Arial Narrow" w:hAnsi="Arial Narrow"/>
                <w:bCs/>
                <w:sz w:val="20"/>
                <w:szCs w:val="20"/>
              </w:rPr>
            </w:pPr>
          </w:p>
        </w:tc>
        <w:tc>
          <w:tcPr>
            <w:tcW w:w="5528" w:type="dxa"/>
            <w:vMerge/>
          </w:tcPr>
          <w:p w14:paraId="6900266F" w14:textId="732A26E5" w:rsidR="00FA1330" w:rsidRDefault="00FA1330" w:rsidP="00FA1330">
            <w:pPr>
              <w:jc w:val="both"/>
              <w:rPr>
                <w:rFonts w:ascii="Arial Narrow" w:hAnsi="Arial Narrow"/>
                <w:sz w:val="20"/>
                <w:szCs w:val="20"/>
              </w:rPr>
            </w:pPr>
          </w:p>
        </w:tc>
        <w:tc>
          <w:tcPr>
            <w:tcW w:w="1825" w:type="dxa"/>
            <w:vMerge/>
          </w:tcPr>
          <w:p w14:paraId="45CF61D7" w14:textId="77777777" w:rsidR="00FA1330" w:rsidRDefault="00FA1330" w:rsidP="00FA1330">
            <w:pPr>
              <w:rPr>
                <w:rFonts w:ascii="Arial Narrow" w:hAnsi="Arial Narrow"/>
                <w:sz w:val="20"/>
                <w:szCs w:val="20"/>
              </w:rPr>
            </w:pPr>
          </w:p>
        </w:tc>
        <w:tc>
          <w:tcPr>
            <w:tcW w:w="2392" w:type="dxa"/>
            <w:vMerge/>
          </w:tcPr>
          <w:p w14:paraId="3FE95610" w14:textId="77777777" w:rsidR="00FA1330" w:rsidRDefault="00FA1330" w:rsidP="00FA1330">
            <w:pPr>
              <w:rPr>
                <w:rFonts w:ascii="Arial Narrow" w:hAnsi="Arial Narrow"/>
                <w:sz w:val="20"/>
                <w:szCs w:val="20"/>
              </w:rPr>
            </w:pPr>
          </w:p>
        </w:tc>
      </w:tr>
      <w:tr w:rsidR="00FA1330" w14:paraId="5615EF49" w14:textId="77777777" w:rsidTr="00016BC1">
        <w:tc>
          <w:tcPr>
            <w:tcW w:w="1559" w:type="dxa"/>
          </w:tcPr>
          <w:p w14:paraId="19A9A035" w14:textId="0D776980" w:rsidR="00FA1330" w:rsidRDefault="00FA1330" w:rsidP="00FA1330">
            <w:pPr>
              <w:jc w:val="center"/>
              <w:rPr>
                <w:rFonts w:ascii="Arial Narrow" w:hAnsi="Arial Narrow"/>
                <w:sz w:val="20"/>
                <w:szCs w:val="20"/>
              </w:rPr>
            </w:pPr>
            <w:r>
              <w:rPr>
                <w:rFonts w:ascii="Arial Narrow" w:hAnsi="Arial Narrow"/>
                <w:sz w:val="20"/>
                <w:szCs w:val="20"/>
              </w:rPr>
              <w:t>04/23</w:t>
            </w:r>
          </w:p>
        </w:tc>
        <w:tc>
          <w:tcPr>
            <w:tcW w:w="2835" w:type="dxa"/>
            <w:vMerge w:val="restart"/>
          </w:tcPr>
          <w:p w14:paraId="1B73C110" w14:textId="2C96BA52" w:rsidR="00FA1330" w:rsidRPr="00F068DD" w:rsidRDefault="00FA1330" w:rsidP="00FA1330">
            <w:pPr>
              <w:rPr>
                <w:rFonts w:ascii="Arial Narrow" w:hAnsi="Arial Narrow"/>
                <w:bCs/>
                <w:sz w:val="20"/>
                <w:szCs w:val="20"/>
              </w:rPr>
            </w:pPr>
            <w:r w:rsidRPr="00F068DD">
              <w:rPr>
                <w:rFonts w:ascii="Arial Narrow" w:hAnsi="Arial Narrow" w:cs="Arial"/>
                <w:bCs/>
                <w:sz w:val="20"/>
                <w:szCs w:val="20"/>
              </w:rPr>
              <w:t>Datos de entrada, proceso y salida.</w:t>
            </w:r>
          </w:p>
        </w:tc>
        <w:tc>
          <w:tcPr>
            <w:tcW w:w="5528" w:type="dxa"/>
            <w:vMerge w:val="restart"/>
          </w:tcPr>
          <w:p w14:paraId="42C231F1" w14:textId="7F9CD1FC" w:rsidR="00FA1330" w:rsidRDefault="006D3D5C" w:rsidP="00FA1330">
            <w:pPr>
              <w:jc w:val="both"/>
              <w:rPr>
                <w:rFonts w:ascii="Arial Narrow" w:hAnsi="Arial Narrow"/>
                <w:sz w:val="20"/>
                <w:szCs w:val="20"/>
              </w:rPr>
            </w:pPr>
            <w:r w:rsidRPr="006D3D5C">
              <w:rPr>
                <w:rFonts w:ascii="Arial Narrow" w:hAnsi="Arial Narrow"/>
                <w:sz w:val="20"/>
                <w:szCs w:val="20"/>
              </w:rPr>
              <w:t>Entrada: Son los datos que se introducirán al procesador. Proceso: Es la acción que acepta datos de entrada para ser procesados. Salida: Es la información, es decir, es el resultado de los datos ya procesados.</w:t>
            </w:r>
          </w:p>
        </w:tc>
        <w:tc>
          <w:tcPr>
            <w:tcW w:w="1825" w:type="dxa"/>
            <w:vMerge/>
          </w:tcPr>
          <w:p w14:paraId="2F02CE0F" w14:textId="77777777" w:rsidR="00FA1330" w:rsidRDefault="00FA1330" w:rsidP="00FA1330">
            <w:pPr>
              <w:rPr>
                <w:rFonts w:ascii="Arial Narrow" w:hAnsi="Arial Narrow"/>
                <w:sz w:val="20"/>
                <w:szCs w:val="20"/>
              </w:rPr>
            </w:pPr>
          </w:p>
        </w:tc>
        <w:tc>
          <w:tcPr>
            <w:tcW w:w="2392" w:type="dxa"/>
            <w:vMerge/>
          </w:tcPr>
          <w:p w14:paraId="19A7D152" w14:textId="77777777" w:rsidR="00FA1330" w:rsidRDefault="00FA1330" w:rsidP="00FA1330">
            <w:pPr>
              <w:rPr>
                <w:rFonts w:ascii="Arial Narrow" w:hAnsi="Arial Narrow"/>
                <w:sz w:val="20"/>
                <w:szCs w:val="20"/>
              </w:rPr>
            </w:pPr>
          </w:p>
        </w:tc>
      </w:tr>
      <w:tr w:rsidR="00FA1330" w14:paraId="43BDDFAD" w14:textId="77777777" w:rsidTr="00016BC1">
        <w:tc>
          <w:tcPr>
            <w:tcW w:w="1559" w:type="dxa"/>
          </w:tcPr>
          <w:p w14:paraId="676687C8" w14:textId="39171942" w:rsidR="00FA1330" w:rsidRDefault="00FA1330" w:rsidP="00FA1330">
            <w:pPr>
              <w:jc w:val="center"/>
              <w:rPr>
                <w:rFonts w:ascii="Arial Narrow" w:hAnsi="Arial Narrow"/>
                <w:sz w:val="20"/>
                <w:szCs w:val="20"/>
              </w:rPr>
            </w:pPr>
            <w:r>
              <w:rPr>
                <w:rFonts w:ascii="Arial Narrow" w:hAnsi="Arial Narrow"/>
                <w:sz w:val="20"/>
                <w:szCs w:val="20"/>
              </w:rPr>
              <w:t>04/23</w:t>
            </w:r>
          </w:p>
        </w:tc>
        <w:tc>
          <w:tcPr>
            <w:tcW w:w="2835" w:type="dxa"/>
            <w:vMerge/>
          </w:tcPr>
          <w:p w14:paraId="6373E4B0" w14:textId="40FA719A" w:rsidR="00FA1330" w:rsidRPr="009B0DE9" w:rsidRDefault="00FA1330" w:rsidP="00FA1330">
            <w:pPr>
              <w:rPr>
                <w:rFonts w:ascii="Arial Narrow" w:hAnsi="Arial Narrow"/>
                <w:sz w:val="20"/>
                <w:szCs w:val="20"/>
              </w:rPr>
            </w:pPr>
          </w:p>
        </w:tc>
        <w:tc>
          <w:tcPr>
            <w:tcW w:w="5528" w:type="dxa"/>
            <w:vMerge/>
          </w:tcPr>
          <w:p w14:paraId="70191664" w14:textId="33231D4C" w:rsidR="00FA1330" w:rsidRDefault="00FA1330" w:rsidP="00FA1330">
            <w:pPr>
              <w:jc w:val="both"/>
              <w:rPr>
                <w:rFonts w:ascii="Arial Narrow" w:hAnsi="Arial Narrow"/>
                <w:sz w:val="20"/>
                <w:szCs w:val="20"/>
              </w:rPr>
            </w:pPr>
          </w:p>
        </w:tc>
        <w:tc>
          <w:tcPr>
            <w:tcW w:w="1825" w:type="dxa"/>
            <w:vMerge/>
          </w:tcPr>
          <w:p w14:paraId="0D7CEE19" w14:textId="77777777" w:rsidR="00FA1330" w:rsidRDefault="00FA1330" w:rsidP="00FA1330">
            <w:pPr>
              <w:rPr>
                <w:rFonts w:ascii="Arial Narrow" w:hAnsi="Arial Narrow"/>
                <w:sz w:val="20"/>
                <w:szCs w:val="20"/>
              </w:rPr>
            </w:pPr>
          </w:p>
        </w:tc>
        <w:tc>
          <w:tcPr>
            <w:tcW w:w="2392" w:type="dxa"/>
            <w:vMerge/>
          </w:tcPr>
          <w:p w14:paraId="0CC6DAA0" w14:textId="77777777" w:rsidR="00FA1330" w:rsidRDefault="00FA1330" w:rsidP="00FA1330">
            <w:pPr>
              <w:rPr>
                <w:rFonts w:ascii="Arial Narrow" w:hAnsi="Arial Narrow"/>
                <w:sz w:val="20"/>
                <w:szCs w:val="20"/>
              </w:rPr>
            </w:pPr>
          </w:p>
        </w:tc>
      </w:tr>
      <w:tr w:rsidR="00FA1330" w14:paraId="103FA4A9" w14:textId="77777777" w:rsidTr="00016BC1">
        <w:tc>
          <w:tcPr>
            <w:tcW w:w="1559" w:type="dxa"/>
          </w:tcPr>
          <w:p w14:paraId="3FB7017B" w14:textId="4630D6F0" w:rsidR="00FA1330" w:rsidRDefault="00FA1330" w:rsidP="00FA1330">
            <w:pPr>
              <w:jc w:val="center"/>
              <w:rPr>
                <w:rFonts w:ascii="Arial Narrow" w:hAnsi="Arial Narrow"/>
                <w:sz w:val="20"/>
                <w:szCs w:val="20"/>
              </w:rPr>
            </w:pPr>
            <w:r>
              <w:rPr>
                <w:rFonts w:ascii="Arial Narrow" w:hAnsi="Arial Narrow"/>
                <w:sz w:val="20"/>
                <w:szCs w:val="20"/>
              </w:rPr>
              <w:t>04/23</w:t>
            </w:r>
          </w:p>
        </w:tc>
        <w:tc>
          <w:tcPr>
            <w:tcW w:w="2835" w:type="dxa"/>
            <w:vMerge w:val="restart"/>
          </w:tcPr>
          <w:p w14:paraId="6AC0A645" w14:textId="27AD1ED1" w:rsidR="00FA1330" w:rsidRPr="009B0DE9" w:rsidRDefault="00FA1330" w:rsidP="00FA1330">
            <w:pPr>
              <w:rPr>
                <w:rFonts w:ascii="Arial Narrow" w:hAnsi="Arial Narrow"/>
                <w:sz w:val="20"/>
                <w:szCs w:val="20"/>
              </w:rPr>
            </w:pPr>
            <w:r w:rsidRPr="00F068DD">
              <w:rPr>
                <w:rFonts w:ascii="Arial Narrow" w:hAnsi="Arial Narrow" w:cs="Arial"/>
                <w:bCs/>
                <w:sz w:val="20"/>
                <w:szCs w:val="20"/>
              </w:rPr>
              <w:t>Condicionales.</w:t>
            </w:r>
          </w:p>
        </w:tc>
        <w:tc>
          <w:tcPr>
            <w:tcW w:w="5528" w:type="dxa"/>
            <w:vMerge w:val="restart"/>
          </w:tcPr>
          <w:p w14:paraId="7BB7960E" w14:textId="4E3E6FE4" w:rsidR="00FA1330" w:rsidRDefault="006D3D5C" w:rsidP="00FA1330">
            <w:pPr>
              <w:jc w:val="both"/>
              <w:rPr>
                <w:rFonts w:ascii="Arial Narrow" w:hAnsi="Arial Narrow"/>
                <w:sz w:val="20"/>
                <w:szCs w:val="20"/>
              </w:rPr>
            </w:pPr>
            <w:r w:rsidRPr="006D3D5C">
              <w:rPr>
                <w:rFonts w:ascii="Arial Narrow" w:hAnsi="Arial Narrow"/>
                <w:sz w:val="20"/>
                <w:szCs w:val="20"/>
              </w:rPr>
              <w:t>son estructuras que permiten elegir entre la ejecución de una acción u otra.</w:t>
            </w:r>
          </w:p>
        </w:tc>
        <w:tc>
          <w:tcPr>
            <w:tcW w:w="1825" w:type="dxa"/>
            <w:vMerge/>
          </w:tcPr>
          <w:p w14:paraId="4D0493FE" w14:textId="77777777" w:rsidR="00FA1330" w:rsidRDefault="00FA1330" w:rsidP="00FA1330">
            <w:pPr>
              <w:rPr>
                <w:rFonts w:ascii="Arial Narrow" w:hAnsi="Arial Narrow"/>
                <w:sz w:val="20"/>
                <w:szCs w:val="20"/>
              </w:rPr>
            </w:pPr>
          </w:p>
        </w:tc>
        <w:tc>
          <w:tcPr>
            <w:tcW w:w="2392" w:type="dxa"/>
            <w:vMerge/>
          </w:tcPr>
          <w:p w14:paraId="43AE4952" w14:textId="77777777" w:rsidR="00FA1330" w:rsidRDefault="00FA1330" w:rsidP="00FA1330">
            <w:pPr>
              <w:rPr>
                <w:rFonts w:ascii="Arial Narrow" w:hAnsi="Arial Narrow"/>
                <w:sz w:val="20"/>
                <w:szCs w:val="20"/>
              </w:rPr>
            </w:pPr>
          </w:p>
        </w:tc>
      </w:tr>
      <w:tr w:rsidR="00FA1330" w14:paraId="0FB39553" w14:textId="77777777" w:rsidTr="00016BC1">
        <w:tc>
          <w:tcPr>
            <w:tcW w:w="1559" w:type="dxa"/>
          </w:tcPr>
          <w:p w14:paraId="66CCF4D3" w14:textId="1D7CDCD6" w:rsidR="00FA1330" w:rsidRDefault="00FA1330" w:rsidP="00FA1330">
            <w:pPr>
              <w:jc w:val="center"/>
              <w:rPr>
                <w:rFonts w:ascii="Arial Narrow" w:hAnsi="Arial Narrow"/>
                <w:sz w:val="20"/>
                <w:szCs w:val="20"/>
              </w:rPr>
            </w:pPr>
            <w:r>
              <w:rPr>
                <w:rFonts w:ascii="Arial Narrow" w:hAnsi="Arial Narrow"/>
                <w:sz w:val="20"/>
                <w:szCs w:val="20"/>
              </w:rPr>
              <w:t>05/23</w:t>
            </w:r>
          </w:p>
        </w:tc>
        <w:tc>
          <w:tcPr>
            <w:tcW w:w="2835" w:type="dxa"/>
            <w:vMerge/>
          </w:tcPr>
          <w:p w14:paraId="5FD925C8" w14:textId="07362E85" w:rsidR="00FA1330" w:rsidRPr="009B0DE9" w:rsidRDefault="00FA1330" w:rsidP="00FA1330">
            <w:pPr>
              <w:rPr>
                <w:rFonts w:ascii="Arial Narrow" w:hAnsi="Arial Narrow"/>
                <w:sz w:val="20"/>
                <w:szCs w:val="20"/>
              </w:rPr>
            </w:pPr>
          </w:p>
        </w:tc>
        <w:tc>
          <w:tcPr>
            <w:tcW w:w="5528" w:type="dxa"/>
            <w:vMerge/>
          </w:tcPr>
          <w:p w14:paraId="288B4F69" w14:textId="6527BB0F" w:rsidR="00FA1330" w:rsidRDefault="00FA1330" w:rsidP="00FA1330">
            <w:pPr>
              <w:jc w:val="both"/>
              <w:rPr>
                <w:rFonts w:ascii="Arial Narrow" w:hAnsi="Arial Narrow"/>
                <w:sz w:val="20"/>
                <w:szCs w:val="20"/>
              </w:rPr>
            </w:pPr>
          </w:p>
        </w:tc>
        <w:tc>
          <w:tcPr>
            <w:tcW w:w="1825" w:type="dxa"/>
            <w:vMerge/>
          </w:tcPr>
          <w:p w14:paraId="03723C40" w14:textId="77777777" w:rsidR="00FA1330" w:rsidRDefault="00FA1330" w:rsidP="00FA1330">
            <w:pPr>
              <w:rPr>
                <w:rFonts w:ascii="Arial Narrow" w:hAnsi="Arial Narrow"/>
                <w:sz w:val="20"/>
                <w:szCs w:val="20"/>
              </w:rPr>
            </w:pPr>
          </w:p>
        </w:tc>
        <w:tc>
          <w:tcPr>
            <w:tcW w:w="2392" w:type="dxa"/>
            <w:vMerge/>
          </w:tcPr>
          <w:p w14:paraId="507E1334" w14:textId="77777777" w:rsidR="00FA1330" w:rsidRDefault="00FA1330" w:rsidP="00FA1330">
            <w:pPr>
              <w:rPr>
                <w:rFonts w:ascii="Arial Narrow" w:hAnsi="Arial Narrow"/>
                <w:sz w:val="20"/>
                <w:szCs w:val="20"/>
              </w:rPr>
            </w:pPr>
          </w:p>
        </w:tc>
      </w:tr>
      <w:tr w:rsidR="00FA1330" w14:paraId="6F66862C" w14:textId="77777777" w:rsidTr="00016BC1">
        <w:tc>
          <w:tcPr>
            <w:tcW w:w="1559" w:type="dxa"/>
          </w:tcPr>
          <w:p w14:paraId="2716CC93" w14:textId="35EBB727" w:rsidR="00FA1330" w:rsidRDefault="00FA1330" w:rsidP="00FA1330">
            <w:pPr>
              <w:jc w:val="center"/>
              <w:rPr>
                <w:rFonts w:ascii="Arial Narrow" w:hAnsi="Arial Narrow"/>
                <w:sz w:val="20"/>
                <w:szCs w:val="20"/>
              </w:rPr>
            </w:pPr>
            <w:r>
              <w:rPr>
                <w:rFonts w:ascii="Arial Narrow" w:hAnsi="Arial Narrow"/>
                <w:sz w:val="20"/>
                <w:szCs w:val="20"/>
              </w:rPr>
              <w:t>05/23</w:t>
            </w:r>
          </w:p>
        </w:tc>
        <w:tc>
          <w:tcPr>
            <w:tcW w:w="2835" w:type="dxa"/>
            <w:vMerge w:val="restart"/>
          </w:tcPr>
          <w:p w14:paraId="30B2F8BF" w14:textId="1AC40AB3" w:rsidR="00FA1330" w:rsidRPr="009B0DE9" w:rsidRDefault="00FA1330" w:rsidP="00FA1330">
            <w:pPr>
              <w:rPr>
                <w:rFonts w:ascii="Arial Narrow" w:hAnsi="Arial Narrow"/>
                <w:sz w:val="20"/>
                <w:szCs w:val="20"/>
              </w:rPr>
            </w:pPr>
            <w:r w:rsidRPr="00F068DD">
              <w:rPr>
                <w:rFonts w:ascii="Arial Narrow" w:hAnsi="Arial Narrow" w:cs="Arial"/>
                <w:bCs/>
                <w:sz w:val="20"/>
                <w:szCs w:val="20"/>
              </w:rPr>
              <w:t>Contadores - Acumuladores y bucles</w:t>
            </w:r>
          </w:p>
        </w:tc>
        <w:tc>
          <w:tcPr>
            <w:tcW w:w="5528" w:type="dxa"/>
            <w:vMerge w:val="restart"/>
          </w:tcPr>
          <w:p w14:paraId="5CFD8CF4" w14:textId="42B33BEE" w:rsidR="00FA1330" w:rsidRDefault="006D3D5C" w:rsidP="00FA1330">
            <w:pPr>
              <w:jc w:val="both"/>
              <w:rPr>
                <w:rFonts w:ascii="Arial Narrow" w:hAnsi="Arial Narrow"/>
                <w:sz w:val="20"/>
                <w:szCs w:val="20"/>
              </w:rPr>
            </w:pPr>
            <w:r w:rsidRPr="006D3D5C">
              <w:rPr>
                <w:rFonts w:ascii="Arial Narrow" w:hAnsi="Arial Narrow"/>
                <w:sz w:val="20"/>
                <w:szCs w:val="20"/>
              </w:rPr>
              <w:t xml:space="preserve">Los contadores suelen aparecer en ciclos o funciones recursivas (Tema bastante interesante). Los acumuladores son variables que almacenan </w:t>
            </w:r>
            <w:r w:rsidRPr="006D3D5C">
              <w:rPr>
                <w:rFonts w:ascii="Arial Narrow" w:hAnsi="Arial Narrow"/>
                <w:sz w:val="20"/>
                <w:szCs w:val="20"/>
              </w:rPr>
              <w:lastRenderedPageBreak/>
              <w:t xml:space="preserve">datos de una suma continua, su característica </w:t>
            </w:r>
            <w:r w:rsidRPr="006D3D5C">
              <w:rPr>
                <w:rFonts w:ascii="Arial Narrow" w:hAnsi="Arial Narrow"/>
                <w:sz w:val="20"/>
                <w:szCs w:val="20"/>
              </w:rPr>
              <w:t>más</w:t>
            </w:r>
            <w:r w:rsidRPr="006D3D5C">
              <w:rPr>
                <w:rFonts w:ascii="Arial Narrow" w:hAnsi="Arial Narrow"/>
                <w:sz w:val="20"/>
                <w:szCs w:val="20"/>
              </w:rPr>
              <w:t xml:space="preserve"> común es que su valor suele ser siempre una suma o resta del valor actual con un dato nuevo.</w:t>
            </w:r>
          </w:p>
        </w:tc>
        <w:tc>
          <w:tcPr>
            <w:tcW w:w="1825" w:type="dxa"/>
            <w:vMerge/>
          </w:tcPr>
          <w:p w14:paraId="0615571E" w14:textId="77777777" w:rsidR="00FA1330" w:rsidRDefault="00FA1330" w:rsidP="00FA1330">
            <w:pPr>
              <w:rPr>
                <w:rFonts w:ascii="Arial Narrow" w:hAnsi="Arial Narrow"/>
                <w:sz w:val="20"/>
                <w:szCs w:val="20"/>
              </w:rPr>
            </w:pPr>
          </w:p>
        </w:tc>
        <w:tc>
          <w:tcPr>
            <w:tcW w:w="2392" w:type="dxa"/>
            <w:vMerge/>
          </w:tcPr>
          <w:p w14:paraId="7BBBD1A4" w14:textId="77777777" w:rsidR="00FA1330" w:rsidRDefault="00FA1330" w:rsidP="00FA1330">
            <w:pPr>
              <w:rPr>
                <w:rFonts w:ascii="Arial Narrow" w:hAnsi="Arial Narrow"/>
                <w:sz w:val="20"/>
                <w:szCs w:val="20"/>
              </w:rPr>
            </w:pPr>
          </w:p>
        </w:tc>
      </w:tr>
      <w:tr w:rsidR="00FA1330" w14:paraId="1A13B0E2" w14:textId="77777777" w:rsidTr="00016BC1">
        <w:tc>
          <w:tcPr>
            <w:tcW w:w="1559" w:type="dxa"/>
          </w:tcPr>
          <w:p w14:paraId="49AB5881" w14:textId="2EDE1E53" w:rsidR="00FA1330" w:rsidRDefault="00FA1330" w:rsidP="00FA1330">
            <w:pPr>
              <w:jc w:val="center"/>
              <w:rPr>
                <w:rFonts w:ascii="Arial Narrow" w:hAnsi="Arial Narrow"/>
                <w:sz w:val="20"/>
                <w:szCs w:val="20"/>
              </w:rPr>
            </w:pPr>
            <w:r>
              <w:rPr>
                <w:rFonts w:ascii="Arial Narrow" w:hAnsi="Arial Narrow"/>
                <w:sz w:val="20"/>
                <w:szCs w:val="20"/>
              </w:rPr>
              <w:t>05/23</w:t>
            </w:r>
          </w:p>
        </w:tc>
        <w:tc>
          <w:tcPr>
            <w:tcW w:w="2835" w:type="dxa"/>
            <w:vMerge/>
          </w:tcPr>
          <w:p w14:paraId="4D6F2248" w14:textId="4ABF0928" w:rsidR="00FA1330" w:rsidRPr="009B0DE9" w:rsidRDefault="00FA1330" w:rsidP="00FA1330">
            <w:pPr>
              <w:rPr>
                <w:rFonts w:ascii="Arial Narrow" w:hAnsi="Arial Narrow"/>
                <w:sz w:val="20"/>
                <w:szCs w:val="20"/>
              </w:rPr>
            </w:pPr>
          </w:p>
        </w:tc>
        <w:tc>
          <w:tcPr>
            <w:tcW w:w="5528" w:type="dxa"/>
            <w:vMerge/>
          </w:tcPr>
          <w:p w14:paraId="3B8300B1" w14:textId="40400F1B" w:rsidR="00FA1330" w:rsidRDefault="00FA1330" w:rsidP="00FA1330">
            <w:pPr>
              <w:jc w:val="both"/>
              <w:rPr>
                <w:rFonts w:ascii="Arial Narrow" w:hAnsi="Arial Narrow"/>
                <w:sz w:val="20"/>
                <w:szCs w:val="20"/>
              </w:rPr>
            </w:pPr>
          </w:p>
        </w:tc>
        <w:tc>
          <w:tcPr>
            <w:tcW w:w="1825" w:type="dxa"/>
            <w:vMerge/>
          </w:tcPr>
          <w:p w14:paraId="2BBE6CA8" w14:textId="77777777" w:rsidR="00FA1330" w:rsidRDefault="00FA1330" w:rsidP="00FA1330">
            <w:pPr>
              <w:rPr>
                <w:rFonts w:ascii="Arial Narrow" w:hAnsi="Arial Narrow"/>
                <w:sz w:val="20"/>
                <w:szCs w:val="20"/>
              </w:rPr>
            </w:pPr>
          </w:p>
        </w:tc>
        <w:tc>
          <w:tcPr>
            <w:tcW w:w="2392" w:type="dxa"/>
            <w:vMerge/>
          </w:tcPr>
          <w:p w14:paraId="435B2127" w14:textId="77777777" w:rsidR="00FA1330" w:rsidRDefault="00FA1330" w:rsidP="00FA1330">
            <w:pPr>
              <w:rPr>
                <w:rFonts w:ascii="Arial Narrow" w:hAnsi="Arial Narrow"/>
                <w:sz w:val="20"/>
                <w:szCs w:val="20"/>
              </w:rPr>
            </w:pPr>
          </w:p>
        </w:tc>
      </w:tr>
      <w:tr w:rsidR="00FA1330" w14:paraId="3DFBDE5A" w14:textId="77777777" w:rsidTr="00016BC1">
        <w:tc>
          <w:tcPr>
            <w:tcW w:w="1559" w:type="dxa"/>
          </w:tcPr>
          <w:p w14:paraId="52D45ACB" w14:textId="1A3E10C0" w:rsidR="00FA1330" w:rsidRDefault="00FA1330" w:rsidP="00FA1330">
            <w:pPr>
              <w:jc w:val="center"/>
              <w:rPr>
                <w:rFonts w:ascii="Arial Narrow" w:hAnsi="Arial Narrow"/>
                <w:sz w:val="20"/>
                <w:szCs w:val="20"/>
              </w:rPr>
            </w:pPr>
            <w:r>
              <w:rPr>
                <w:rFonts w:ascii="Arial Narrow" w:hAnsi="Arial Narrow"/>
                <w:sz w:val="20"/>
                <w:szCs w:val="20"/>
              </w:rPr>
              <w:t>05/23</w:t>
            </w:r>
          </w:p>
        </w:tc>
        <w:tc>
          <w:tcPr>
            <w:tcW w:w="2835" w:type="dxa"/>
            <w:vMerge/>
          </w:tcPr>
          <w:p w14:paraId="37ABF530" w14:textId="1DCF295C" w:rsidR="00FA1330" w:rsidRPr="009B0DE9" w:rsidRDefault="00FA1330" w:rsidP="00FA1330">
            <w:pPr>
              <w:rPr>
                <w:rFonts w:ascii="Arial Narrow" w:hAnsi="Arial Narrow"/>
                <w:sz w:val="20"/>
                <w:szCs w:val="20"/>
              </w:rPr>
            </w:pPr>
          </w:p>
        </w:tc>
        <w:tc>
          <w:tcPr>
            <w:tcW w:w="5528" w:type="dxa"/>
            <w:vMerge/>
          </w:tcPr>
          <w:p w14:paraId="5AEA0B4D" w14:textId="26340BF9" w:rsidR="00FA1330" w:rsidRDefault="00FA1330" w:rsidP="00FA1330">
            <w:pPr>
              <w:jc w:val="both"/>
              <w:rPr>
                <w:rFonts w:ascii="Arial Narrow" w:hAnsi="Arial Narrow"/>
                <w:sz w:val="20"/>
                <w:szCs w:val="20"/>
              </w:rPr>
            </w:pPr>
          </w:p>
        </w:tc>
        <w:tc>
          <w:tcPr>
            <w:tcW w:w="1825" w:type="dxa"/>
            <w:vMerge/>
          </w:tcPr>
          <w:p w14:paraId="5FC07325" w14:textId="77777777" w:rsidR="00FA1330" w:rsidRDefault="00FA1330" w:rsidP="00FA1330">
            <w:pPr>
              <w:rPr>
                <w:rFonts w:ascii="Arial Narrow" w:hAnsi="Arial Narrow"/>
                <w:sz w:val="20"/>
                <w:szCs w:val="20"/>
              </w:rPr>
            </w:pPr>
          </w:p>
        </w:tc>
        <w:tc>
          <w:tcPr>
            <w:tcW w:w="2392" w:type="dxa"/>
            <w:vMerge/>
          </w:tcPr>
          <w:p w14:paraId="750E3B0A" w14:textId="77777777" w:rsidR="00FA1330" w:rsidRDefault="00FA1330" w:rsidP="00FA1330">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3030"/>
        <w:gridCol w:w="2126"/>
        <w:gridCol w:w="1914"/>
        <w:gridCol w:w="2356"/>
        <w:gridCol w:w="2357"/>
      </w:tblGrid>
      <w:tr w:rsidR="00336833" w14:paraId="406B5783" w14:textId="77777777" w:rsidTr="00E22F6C">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3030"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12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E22F6C">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3030" w:type="dxa"/>
          </w:tcPr>
          <w:p w14:paraId="385C1157" w14:textId="77777777" w:rsidR="00E54841" w:rsidRPr="00E22F6C" w:rsidRDefault="00A87686" w:rsidP="00E22F6C">
            <w:pPr>
              <w:pStyle w:val="Prrafodelista"/>
              <w:numPr>
                <w:ilvl w:val="0"/>
                <w:numId w:val="15"/>
              </w:numPr>
              <w:ind w:left="227" w:hanging="218"/>
              <w:jc w:val="both"/>
              <w:rPr>
                <w:rFonts w:ascii="Arial Narrow" w:hAnsi="Arial Narrow"/>
                <w:bCs/>
                <w:sz w:val="20"/>
                <w:szCs w:val="20"/>
              </w:rPr>
            </w:pPr>
            <w:r w:rsidRPr="00E22F6C">
              <w:rPr>
                <w:rFonts w:ascii="Arial Narrow" w:hAnsi="Arial Narrow"/>
                <w:bCs/>
                <w:sz w:val="20"/>
                <w:szCs w:val="20"/>
              </w:rPr>
              <w:t>Conoce las definiciones, términos y elementos esenciales que se utilizan al momento de proponer una solución algorítmica.</w:t>
            </w:r>
          </w:p>
          <w:p w14:paraId="324392BC" w14:textId="23BE177F" w:rsidR="00A87686" w:rsidRPr="00E22F6C" w:rsidRDefault="00A87686" w:rsidP="00E22F6C">
            <w:pPr>
              <w:pStyle w:val="Prrafodelista"/>
              <w:numPr>
                <w:ilvl w:val="0"/>
                <w:numId w:val="15"/>
              </w:numPr>
              <w:ind w:left="227" w:hanging="218"/>
              <w:jc w:val="both"/>
              <w:rPr>
                <w:rFonts w:ascii="Arial Narrow" w:hAnsi="Arial Narrow"/>
                <w:bCs/>
                <w:sz w:val="20"/>
                <w:szCs w:val="20"/>
              </w:rPr>
            </w:pPr>
            <w:r w:rsidRPr="00E22F6C">
              <w:rPr>
                <w:rFonts w:ascii="Arial Narrow" w:hAnsi="Arial Narrow"/>
                <w:bCs/>
                <w:sz w:val="20"/>
                <w:szCs w:val="20"/>
              </w:rPr>
              <w:t xml:space="preserve">Conoce los tres tipos de </w:t>
            </w:r>
            <w:r w:rsidRPr="00E22F6C">
              <w:rPr>
                <w:rFonts w:ascii="Arial Narrow" w:hAnsi="Arial Narrow"/>
                <w:bCs/>
                <w:sz w:val="20"/>
                <w:szCs w:val="20"/>
              </w:rPr>
              <w:t>operadores,</w:t>
            </w:r>
            <w:r w:rsidRPr="00E22F6C">
              <w:rPr>
                <w:rFonts w:ascii="Arial Narrow" w:hAnsi="Arial Narrow"/>
                <w:bCs/>
                <w:sz w:val="20"/>
                <w:szCs w:val="20"/>
              </w:rPr>
              <w:t xml:space="preserve"> así como su jerarquía.</w:t>
            </w:r>
          </w:p>
          <w:p w14:paraId="4D5B44F2" w14:textId="77777777" w:rsidR="00A87686" w:rsidRPr="00E22F6C" w:rsidRDefault="00A87686" w:rsidP="00E22F6C">
            <w:pPr>
              <w:pStyle w:val="Prrafodelista"/>
              <w:numPr>
                <w:ilvl w:val="0"/>
                <w:numId w:val="15"/>
              </w:numPr>
              <w:ind w:left="227" w:hanging="218"/>
              <w:jc w:val="both"/>
              <w:rPr>
                <w:rFonts w:ascii="Arial Narrow" w:hAnsi="Arial Narrow"/>
                <w:bCs/>
                <w:sz w:val="20"/>
                <w:szCs w:val="20"/>
              </w:rPr>
            </w:pPr>
            <w:r w:rsidRPr="00E22F6C">
              <w:rPr>
                <w:rFonts w:ascii="Arial Narrow" w:hAnsi="Arial Narrow"/>
                <w:bCs/>
                <w:sz w:val="20"/>
                <w:szCs w:val="20"/>
              </w:rPr>
              <w:t>Plantea soluciones algorítmicas que permiten la entrada, el cálculo y salida de datos</w:t>
            </w:r>
          </w:p>
          <w:p w14:paraId="7F08DD48" w14:textId="77777777" w:rsidR="00A87686" w:rsidRPr="00E22F6C" w:rsidRDefault="00A87686" w:rsidP="00E22F6C">
            <w:pPr>
              <w:pStyle w:val="Prrafodelista"/>
              <w:numPr>
                <w:ilvl w:val="0"/>
                <w:numId w:val="15"/>
              </w:numPr>
              <w:ind w:left="227" w:hanging="218"/>
              <w:jc w:val="both"/>
              <w:rPr>
                <w:rFonts w:ascii="Arial Narrow" w:hAnsi="Arial Narrow"/>
                <w:bCs/>
                <w:sz w:val="20"/>
                <w:szCs w:val="20"/>
              </w:rPr>
            </w:pPr>
            <w:r w:rsidRPr="00E22F6C">
              <w:rPr>
                <w:rFonts w:ascii="Arial Narrow" w:hAnsi="Arial Narrow"/>
                <w:bCs/>
                <w:sz w:val="20"/>
                <w:szCs w:val="20"/>
              </w:rPr>
              <w:t>Establece en sus algoritmos condiciones que bifurcan la secuencia lógica de la solución de un problema.</w:t>
            </w:r>
          </w:p>
          <w:p w14:paraId="06E49229" w14:textId="4D79CF83" w:rsidR="00A87686" w:rsidRPr="00E22F6C" w:rsidRDefault="00A87686" w:rsidP="00E22F6C">
            <w:pPr>
              <w:pStyle w:val="Prrafodelista"/>
              <w:numPr>
                <w:ilvl w:val="0"/>
                <w:numId w:val="15"/>
              </w:numPr>
              <w:ind w:left="227" w:hanging="218"/>
              <w:jc w:val="both"/>
              <w:rPr>
                <w:rFonts w:ascii="Arial Narrow" w:hAnsi="Arial Narrow"/>
                <w:bCs/>
                <w:sz w:val="20"/>
                <w:szCs w:val="20"/>
              </w:rPr>
            </w:pPr>
            <w:r w:rsidRPr="00E22F6C">
              <w:rPr>
                <w:rFonts w:ascii="Arial Narrow" w:hAnsi="Arial Narrow"/>
                <w:bCs/>
                <w:sz w:val="20"/>
                <w:szCs w:val="20"/>
              </w:rPr>
              <w:t>Conoce la estructura lógica de las variables utilizadas para contar secuencias y acumular valores.</w:t>
            </w:r>
          </w:p>
        </w:tc>
        <w:tc>
          <w:tcPr>
            <w:tcW w:w="2126"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7F89DCE7" w:rsidR="00595BE8" w:rsidRDefault="000A7AF4" w:rsidP="00595BE8">
            <w:pPr>
              <w:rPr>
                <w:rFonts w:ascii="Arial Narrow" w:hAnsi="Arial Narrow"/>
                <w:b/>
                <w:sz w:val="20"/>
                <w:szCs w:val="20"/>
              </w:rPr>
            </w:pPr>
            <w:r>
              <w:rPr>
                <w:rFonts w:ascii="Arial Narrow" w:hAnsi="Arial Narrow"/>
                <w:bCs/>
                <w:sz w:val="20"/>
                <w:szCs w:val="20"/>
              </w:rPr>
              <w:t>Diagramas de flujo</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328"/>
    <w:multiLevelType w:val="hybridMultilevel"/>
    <w:tmpl w:val="262E3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4"/>
  </w:num>
  <w:num w:numId="5">
    <w:abstractNumId w:val="8"/>
  </w:num>
  <w:num w:numId="6">
    <w:abstractNumId w:val="4"/>
  </w:num>
  <w:num w:numId="7">
    <w:abstractNumId w:val="2"/>
  </w:num>
  <w:num w:numId="8">
    <w:abstractNumId w:val="5"/>
  </w:num>
  <w:num w:numId="9">
    <w:abstractNumId w:val="11"/>
  </w:num>
  <w:num w:numId="10">
    <w:abstractNumId w:val="6"/>
  </w:num>
  <w:num w:numId="11">
    <w:abstractNumId w:val="3"/>
  </w:num>
  <w:num w:numId="12">
    <w:abstractNumId w:val="13"/>
  </w:num>
  <w:num w:numId="13">
    <w:abstractNumId w:val="10"/>
  </w:num>
  <w:num w:numId="14">
    <w:abstractNumId w:val="1"/>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27B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A7AF4"/>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0631E"/>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37B7"/>
    <w:rsid w:val="001B6237"/>
    <w:rsid w:val="001C1392"/>
    <w:rsid w:val="001C1414"/>
    <w:rsid w:val="001C5C99"/>
    <w:rsid w:val="001C5D92"/>
    <w:rsid w:val="001C6DCB"/>
    <w:rsid w:val="001C7B97"/>
    <w:rsid w:val="001E3DB6"/>
    <w:rsid w:val="001E4C03"/>
    <w:rsid w:val="001E6155"/>
    <w:rsid w:val="001F1A49"/>
    <w:rsid w:val="001F34DC"/>
    <w:rsid w:val="001F4CC3"/>
    <w:rsid w:val="001F6A83"/>
    <w:rsid w:val="00200CC6"/>
    <w:rsid w:val="002026CB"/>
    <w:rsid w:val="002027D5"/>
    <w:rsid w:val="00202F56"/>
    <w:rsid w:val="00203896"/>
    <w:rsid w:val="0020584B"/>
    <w:rsid w:val="002066E8"/>
    <w:rsid w:val="00212B2A"/>
    <w:rsid w:val="002141E1"/>
    <w:rsid w:val="0021744E"/>
    <w:rsid w:val="00217DD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48D9"/>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189E"/>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042"/>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5F6699"/>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3D5C"/>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6D62"/>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2647D"/>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2A15"/>
    <w:rsid w:val="00993CC9"/>
    <w:rsid w:val="00993F3E"/>
    <w:rsid w:val="00996355"/>
    <w:rsid w:val="009A4E49"/>
    <w:rsid w:val="009B0DE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01"/>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87686"/>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6F06"/>
    <w:rsid w:val="00B90586"/>
    <w:rsid w:val="00B91B00"/>
    <w:rsid w:val="00B93960"/>
    <w:rsid w:val="00BA66A7"/>
    <w:rsid w:val="00BB43B4"/>
    <w:rsid w:val="00BB73F8"/>
    <w:rsid w:val="00BD2A45"/>
    <w:rsid w:val="00BD4A0A"/>
    <w:rsid w:val="00BE0449"/>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5BC0"/>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578"/>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2F6C"/>
    <w:rsid w:val="00E24FE0"/>
    <w:rsid w:val="00E25C5B"/>
    <w:rsid w:val="00E27813"/>
    <w:rsid w:val="00E310AB"/>
    <w:rsid w:val="00E33958"/>
    <w:rsid w:val="00E354D0"/>
    <w:rsid w:val="00E373C4"/>
    <w:rsid w:val="00E37F81"/>
    <w:rsid w:val="00E436A8"/>
    <w:rsid w:val="00E45EE2"/>
    <w:rsid w:val="00E547BC"/>
    <w:rsid w:val="00E54841"/>
    <w:rsid w:val="00E611DD"/>
    <w:rsid w:val="00E63073"/>
    <w:rsid w:val="00E67217"/>
    <w:rsid w:val="00E71BED"/>
    <w:rsid w:val="00E72DB1"/>
    <w:rsid w:val="00E7517C"/>
    <w:rsid w:val="00E805C0"/>
    <w:rsid w:val="00E84B7E"/>
    <w:rsid w:val="00E87352"/>
    <w:rsid w:val="00E93649"/>
    <w:rsid w:val="00E96D3C"/>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5434"/>
    <w:rsid w:val="00F068DD"/>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133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28</cp:revision>
  <dcterms:created xsi:type="dcterms:W3CDTF">2023-03-04T03:43:00Z</dcterms:created>
  <dcterms:modified xsi:type="dcterms:W3CDTF">2024-02-27T00:40:00Z</dcterms:modified>
</cp:coreProperties>
</file>