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797" w:rsidRPr="006124DE" w:rsidRDefault="00B90797" w:rsidP="006124DE">
      <w:pPr>
        <w:spacing w:after="0" w:line="240" w:lineRule="auto"/>
        <w:rPr>
          <w:rFonts w:ascii="Renfrew" w:hAnsi="Renfrew"/>
          <w:sz w:val="20"/>
          <w:szCs w:val="18"/>
        </w:rPr>
      </w:pPr>
      <w:r w:rsidRPr="006124DE">
        <w:rPr>
          <w:rFonts w:ascii="Renfrew" w:hAnsi="Renfrew"/>
          <w:sz w:val="20"/>
          <w:szCs w:val="18"/>
        </w:rPr>
        <w:t>Colegio Algarrobos</w:t>
      </w:r>
    </w:p>
    <w:p w:rsidR="006124DE" w:rsidRDefault="006124DE" w:rsidP="006124DE">
      <w:pPr>
        <w:tabs>
          <w:tab w:val="left" w:pos="5660"/>
          <w:tab w:val="center" w:pos="7002"/>
        </w:tabs>
        <w:spacing w:after="0" w:line="240" w:lineRule="auto"/>
        <w:rPr>
          <w:rFonts w:ascii="Cambria" w:hAnsi="Cambria"/>
          <w:b/>
          <w:i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ab/>
      </w:r>
    </w:p>
    <w:p w:rsidR="00416A8A" w:rsidRPr="006124DE" w:rsidRDefault="00416A8A" w:rsidP="006124DE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  <w:r w:rsidRPr="006124DE">
        <w:rPr>
          <w:rFonts w:ascii="Cambria" w:hAnsi="Cambria"/>
          <w:b/>
          <w:sz w:val="26"/>
          <w:szCs w:val="26"/>
        </w:rPr>
        <w:t>Programación anual</w:t>
      </w:r>
      <w:r w:rsidR="003E2505">
        <w:rPr>
          <w:rFonts w:ascii="Cambria" w:hAnsi="Cambria"/>
          <w:b/>
          <w:sz w:val="26"/>
          <w:szCs w:val="26"/>
        </w:rPr>
        <w:t xml:space="preserve"> de Ciencias Sociales </w:t>
      </w:r>
      <w:r w:rsidR="00E83862">
        <w:rPr>
          <w:rFonts w:ascii="Cambria" w:hAnsi="Cambria"/>
          <w:b/>
          <w:sz w:val="26"/>
          <w:szCs w:val="26"/>
        </w:rPr>
        <w:t>- 2020</w:t>
      </w:r>
    </w:p>
    <w:p w:rsidR="006124DE" w:rsidRPr="006124DE" w:rsidRDefault="006124DE" w:rsidP="006124D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Cambria" w:hAnsi="Cambria"/>
          <w:b/>
          <w:i/>
          <w:sz w:val="18"/>
          <w:szCs w:val="18"/>
        </w:rPr>
      </w:pPr>
    </w:p>
    <w:p w:rsidR="006124DE" w:rsidRDefault="006124DE" w:rsidP="006124DE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Cambria" w:eastAsia="Calibri" w:hAnsi="Cambria" w:cs="Times New Roman"/>
          <w:b/>
          <w:sz w:val="18"/>
          <w:szCs w:val="18"/>
        </w:rPr>
      </w:pPr>
      <w:r w:rsidRPr="006109E8">
        <w:rPr>
          <w:rFonts w:ascii="Cambria" w:eastAsia="Calibri" w:hAnsi="Cambria" w:cs="Times New Roman"/>
          <w:b/>
          <w:sz w:val="18"/>
          <w:szCs w:val="18"/>
        </w:rPr>
        <w:t>DATOS INFORMATIVOS</w:t>
      </w:r>
      <w:r>
        <w:rPr>
          <w:rFonts w:ascii="Cambria" w:eastAsia="Calibri" w:hAnsi="Cambria" w:cs="Times New Roman"/>
          <w:b/>
          <w:sz w:val="18"/>
          <w:szCs w:val="18"/>
        </w:rPr>
        <w:t>:</w:t>
      </w:r>
    </w:p>
    <w:p w:rsidR="006124DE" w:rsidRPr="006109E8" w:rsidRDefault="006124DE" w:rsidP="006124DE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  <w:sz w:val="18"/>
          <w:szCs w:val="18"/>
        </w:rPr>
      </w:pPr>
    </w:p>
    <w:p w:rsidR="006124DE" w:rsidRPr="006109E8" w:rsidRDefault="006124DE" w:rsidP="006124DE">
      <w:pPr>
        <w:numPr>
          <w:ilvl w:val="0"/>
          <w:numId w:val="19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 w:rsidRPr="006109E8">
        <w:rPr>
          <w:rFonts w:ascii="Cambria" w:eastAsia="Calibri" w:hAnsi="Cambria" w:cs="Times New Roman"/>
          <w:sz w:val="18"/>
          <w:szCs w:val="18"/>
        </w:rPr>
        <w:t>I</w:t>
      </w:r>
      <w:r>
        <w:rPr>
          <w:rFonts w:ascii="Cambria" w:eastAsia="Calibri" w:hAnsi="Cambria" w:cs="Times New Roman"/>
          <w:sz w:val="18"/>
          <w:szCs w:val="18"/>
        </w:rPr>
        <w:t>NSTITUCION EDUCATIVA</w:t>
      </w:r>
      <w:r>
        <w:rPr>
          <w:rFonts w:ascii="Cambria" w:eastAsia="Calibri" w:hAnsi="Cambria" w:cs="Times New Roman"/>
          <w:sz w:val="18"/>
          <w:szCs w:val="18"/>
        </w:rPr>
        <w:tab/>
      </w:r>
      <w:r>
        <w:rPr>
          <w:rFonts w:ascii="Cambria" w:eastAsia="Calibri" w:hAnsi="Cambria" w:cs="Times New Roman"/>
          <w:sz w:val="18"/>
          <w:szCs w:val="18"/>
        </w:rPr>
        <w:tab/>
        <w:t xml:space="preserve">: </w:t>
      </w:r>
      <w:r>
        <w:rPr>
          <w:rFonts w:ascii="Cambria" w:eastAsia="Calibri" w:hAnsi="Cambria" w:cs="Times New Roman"/>
          <w:sz w:val="18"/>
          <w:szCs w:val="18"/>
        </w:rPr>
        <w:tab/>
        <w:t>I.E.P. “ALGARROBOS”</w:t>
      </w:r>
    </w:p>
    <w:p w:rsidR="006124DE" w:rsidRPr="006109E8" w:rsidRDefault="006124DE" w:rsidP="006124DE">
      <w:pPr>
        <w:numPr>
          <w:ilvl w:val="0"/>
          <w:numId w:val="19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 w:rsidRPr="006109E8">
        <w:rPr>
          <w:rFonts w:ascii="Cambria" w:eastAsia="Calibri" w:hAnsi="Cambria" w:cs="Times New Roman"/>
          <w:sz w:val="18"/>
          <w:szCs w:val="18"/>
        </w:rPr>
        <w:t>NIVEL</w:t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  <w:t xml:space="preserve">: </w:t>
      </w:r>
      <w:r>
        <w:rPr>
          <w:rFonts w:ascii="Cambria" w:eastAsia="Calibri" w:hAnsi="Cambria" w:cs="Times New Roman"/>
          <w:sz w:val="18"/>
          <w:szCs w:val="18"/>
        </w:rPr>
        <w:tab/>
      </w:r>
      <w:r w:rsidR="000D28B3">
        <w:rPr>
          <w:rFonts w:ascii="Cambria" w:eastAsia="Calibri" w:hAnsi="Cambria" w:cs="Times New Roman"/>
          <w:sz w:val="18"/>
          <w:szCs w:val="18"/>
        </w:rPr>
        <w:t>SECUNDARIA</w:t>
      </w:r>
    </w:p>
    <w:p w:rsidR="006124DE" w:rsidRDefault="006124DE" w:rsidP="006124DE">
      <w:pPr>
        <w:numPr>
          <w:ilvl w:val="0"/>
          <w:numId w:val="19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 w:rsidRPr="006109E8">
        <w:rPr>
          <w:rFonts w:ascii="Cambria" w:eastAsia="Calibri" w:hAnsi="Cambria" w:cs="Times New Roman"/>
          <w:sz w:val="18"/>
          <w:szCs w:val="18"/>
        </w:rPr>
        <w:t>CICLO</w:t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  <w:t xml:space="preserve">: </w:t>
      </w:r>
      <w:r>
        <w:rPr>
          <w:rFonts w:ascii="Cambria" w:eastAsia="Calibri" w:hAnsi="Cambria" w:cs="Times New Roman"/>
          <w:sz w:val="18"/>
          <w:szCs w:val="18"/>
        </w:rPr>
        <w:tab/>
      </w:r>
      <w:r w:rsidR="000D28B3">
        <w:rPr>
          <w:rFonts w:ascii="Cambria" w:eastAsia="Calibri" w:hAnsi="Cambria" w:cs="Times New Roman"/>
          <w:sz w:val="18"/>
          <w:szCs w:val="18"/>
        </w:rPr>
        <w:t>VI</w:t>
      </w:r>
      <w:r w:rsidRPr="006109E8">
        <w:rPr>
          <w:rFonts w:ascii="Cambria" w:eastAsia="Calibri" w:hAnsi="Cambria" w:cs="Times New Roman"/>
          <w:sz w:val="18"/>
          <w:szCs w:val="18"/>
        </w:rPr>
        <w:tab/>
      </w:r>
    </w:p>
    <w:p w:rsidR="006124DE" w:rsidRPr="006109E8" w:rsidRDefault="000D28B3" w:rsidP="006124DE">
      <w:pPr>
        <w:numPr>
          <w:ilvl w:val="0"/>
          <w:numId w:val="19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>
        <w:rPr>
          <w:rFonts w:ascii="Cambria" w:eastAsia="Calibri" w:hAnsi="Cambria" w:cs="Times New Roman"/>
          <w:sz w:val="18"/>
          <w:szCs w:val="18"/>
        </w:rPr>
        <w:t>ÁREA</w:t>
      </w:r>
      <w:r>
        <w:rPr>
          <w:rFonts w:ascii="Cambria" w:eastAsia="Calibri" w:hAnsi="Cambria" w:cs="Times New Roman"/>
          <w:sz w:val="18"/>
          <w:szCs w:val="18"/>
        </w:rPr>
        <w:tab/>
      </w:r>
      <w:r>
        <w:rPr>
          <w:rFonts w:ascii="Cambria" w:eastAsia="Calibri" w:hAnsi="Cambria" w:cs="Times New Roman"/>
          <w:sz w:val="18"/>
          <w:szCs w:val="18"/>
        </w:rPr>
        <w:tab/>
      </w:r>
      <w:r>
        <w:rPr>
          <w:rFonts w:ascii="Cambria" w:eastAsia="Calibri" w:hAnsi="Cambria" w:cs="Times New Roman"/>
          <w:sz w:val="18"/>
          <w:szCs w:val="18"/>
        </w:rPr>
        <w:tab/>
      </w:r>
      <w:r>
        <w:rPr>
          <w:rFonts w:ascii="Cambria" w:eastAsia="Calibri" w:hAnsi="Cambria" w:cs="Times New Roman"/>
          <w:sz w:val="18"/>
          <w:szCs w:val="18"/>
        </w:rPr>
        <w:tab/>
        <w:t>:</w:t>
      </w:r>
      <w:r>
        <w:rPr>
          <w:rFonts w:ascii="Cambria" w:eastAsia="Calibri" w:hAnsi="Cambria" w:cs="Times New Roman"/>
          <w:sz w:val="18"/>
          <w:szCs w:val="18"/>
        </w:rPr>
        <w:tab/>
        <w:t xml:space="preserve">CIENCIAS SOCIALES </w:t>
      </w:r>
      <w:r w:rsidR="006124DE" w:rsidRPr="006109E8">
        <w:rPr>
          <w:rFonts w:ascii="Cambria" w:eastAsia="Calibri" w:hAnsi="Cambria" w:cs="Times New Roman"/>
          <w:sz w:val="18"/>
          <w:szCs w:val="18"/>
        </w:rPr>
        <w:tab/>
      </w:r>
      <w:r w:rsidR="006124DE" w:rsidRPr="006109E8">
        <w:rPr>
          <w:rFonts w:ascii="Cambria" w:eastAsia="Calibri" w:hAnsi="Cambria" w:cs="Times New Roman"/>
          <w:sz w:val="18"/>
          <w:szCs w:val="18"/>
        </w:rPr>
        <w:tab/>
      </w:r>
      <w:r w:rsidR="006124DE" w:rsidRPr="006109E8">
        <w:rPr>
          <w:rFonts w:ascii="Cambria" w:eastAsia="Calibri" w:hAnsi="Cambria" w:cs="Times New Roman"/>
          <w:sz w:val="18"/>
          <w:szCs w:val="18"/>
        </w:rPr>
        <w:tab/>
      </w:r>
    </w:p>
    <w:p w:rsidR="006124DE" w:rsidRPr="006109E8" w:rsidRDefault="006124DE" w:rsidP="006124DE">
      <w:pPr>
        <w:numPr>
          <w:ilvl w:val="0"/>
          <w:numId w:val="19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 w:rsidRPr="006109E8">
        <w:rPr>
          <w:rFonts w:ascii="Cambria" w:eastAsia="Calibri" w:hAnsi="Cambria" w:cs="Times New Roman"/>
          <w:sz w:val="18"/>
          <w:szCs w:val="18"/>
        </w:rPr>
        <w:t>GRADO</w:t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  <w:t xml:space="preserve">: </w:t>
      </w:r>
      <w:r>
        <w:rPr>
          <w:rFonts w:ascii="Cambria" w:eastAsia="Calibri" w:hAnsi="Cambria" w:cs="Times New Roman"/>
          <w:sz w:val="18"/>
          <w:szCs w:val="18"/>
        </w:rPr>
        <w:tab/>
      </w:r>
      <w:r w:rsidR="002536E6">
        <w:rPr>
          <w:rFonts w:ascii="Cambria" w:eastAsia="Calibri" w:hAnsi="Cambria" w:cs="Times New Roman"/>
          <w:sz w:val="18"/>
          <w:szCs w:val="18"/>
        </w:rPr>
        <w:t>SEGUNDO</w:t>
      </w:r>
    </w:p>
    <w:p w:rsidR="006124DE" w:rsidRPr="006109E8" w:rsidRDefault="006124DE" w:rsidP="006124DE">
      <w:pPr>
        <w:numPr>
          <w:ilvl w:val="0"/>
          <w:numId w:val="19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 w:rsidRPr="006109E8">
        <w:rPr>
          <w:rFonts w:ascii="Cambria" w:eastAsia="Calibri" w:hAnsi="Cambria" w:cs="Times New Roman"/>
          <w:sz w:val="18"/>
          <w:szCs w:val="18"/>
        </w:rPr>
        <w:t>SECCION</w:t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 xml:space="preserve">: </w:t>
      </w:r>
      <w:r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>“</w:t>
      </w:r>
      <w:r>
        <w:rPr>
          <w:rFonts w:ascii="Cambria" w:eastAsia="Calibri" w:hAnsi="Cambria" w:cs="Times New Roman"/>
          <w:sz w:val="18"/>
          <w:szCs w:val="18"/>
        </w:rPr>
        <w:t>A</w:t>
      </w:r>
      <w:r w:rsidRPr="006109E8">
        <w:rPr>
          <w:rFonts w:ascii="Cambria" w:eastAsia="Calibri" w:hAnsi="Cambria" w:cs="Times New Roman"/>
          <w:sz w:val="18"/>
          <w:szCs w:val="18"/>
        </w:rPr>
        <w:t>”</w:t>
      </w:r>
      <w:r w:rsidR="000D28B3">
        <w:rPr>
          <w:rFonts w:ascii="Cambria" w:eastAsia="Calibri" w:hAnsi="Cambria" w:cs="Times New Roman"/>
          <w:sz w:val="18"/>
          <w:szCs w:val="18"/>
        </w:rPr>
        <w:t xml:space="preserve"> y “B”</w:t>
      </w:r>
    </w:p>
    <w:p w:rsidR="006124DE" w:rsidRPr="006109E8" w:rsidRDefault="006124DE" w:rsidP="006124DE">
      <w:pPr>
        <w:numPr>
          <w:ilvl w:val="0"/>
          <w:numId w:val="19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 w:rsidRPr="006109E8">
        <w:rPr>
          <w:rFonts w:ascii="Cambria" w:eastAsia="Calibri" w:hAnsi="Cambria" w:cs="Times New Roman"/>
          <w:sz w:val="18"/>
          <w:szCs w:val="18"/>
        </w:rPr>
        <w:t>LUGAR</w:t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  <w:t xml:space="preserve">: </w:t>
      </w:r>
      <w:r>
        <w:rPr>
          <w:rFonts w:ascii="Cambria" w:eastAsia="Calibri" w:hAnsi="Cambria" w:cs="Times New Roman"/>
          <w:sz w:val="18"/>
          <w:szCs w:val="18"/>
        </w:rPr>
        <w:tab/>
        <w:t>PIMENTEL</w:t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</w:p>
    <w:p w:rsidR="006124DE" w:rsidRPr="006109E8" w:rsidRDefault="006124DE" w:rsidP="006124DE">
      <w:pPr>
        <w:numPr>
          <w:ilvl w:val="0"/>
          <w:numId w:val="19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 w:rsidRPr="006109E8">
        <w:rPr>
          <w:rFonts w:ascii="Cambria" w:eastAsia="Calibri" w:hAnsi="Cambria" w:cs="Times New Roman"/>
          <w:sz w:val="18"/>
          <w:szCs w:val="18"/>
        </w:rPr>
        <w:t>DIRECTOR</w:t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  <w:t xml:space="preserve">: </w:t>
      </w:r>
      <w:r>
        <w:rPr>
          <w:rFonts w:ascii="Cambria" w:eastAsia="Calibri" w:hAnsi="Cambria" w:cs="Times New Roman"/>
          <w:sz w:val="18"/>
          <w:szCs w:val="18"/>
        </w:rPr>
        <w:tab/>
        <w:t>DR. HUGO CALIENES BEDOYA</w:t>
      </w:r>
    </w:p>
    <w:p w:rsidR="006124DE" w:rsidRDefault="006124DE" w:rsidP="006124DE">
      <w:pPr>
        <w:numPr>
          <w:ilvl w:val="0"/>
          <w:numId w:val="19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 w:rsidRPr="006109E8">
        <w:rPr>
          <w:rFonts w:ascii="Cambria" w:eastAsia="Calibri" w:hAnsi="Cambria" w:cs="Times New Roman"/>
          <w:sz w:val="18"/>
          <w:szCs w:val="18"/>
        </w:rPr>
        <w:t>SUB DIRECTOR</w:t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  <w:t xml:space="preserve">: </w:t>
      </w:r>
      <w:r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 xml:space="preserve">MG. </w:t>
      </w:r>
      <w:r>
        <w:rPr>
          <w:rFonts w:ascii="Cambria" w:eastAsia="Calibri" w:hAnsi="Cambria" w:cs="Times New Roman"/>
          <w:sz w:val="18"/>
          <w:szCs w:val="18"/>
        </w:rPr>
        <w:t>MANUEL ENRIQUE VERA VERA</w:t>
      </w:r>
    </w:p>
    <w:p w:rsidR="006124DE" w:rsidRPr="006109E8" w:rsidRDefault="006124DE" w:rsidP="006124DE">
      <w:pPr>
        <w:numPr>
          <w:ilvl w:val="0"/>
          <w:numId w:val="19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>
        <w:rPr>
          <w:rFonts w:ascii="Cambria" w:eastAsia="Calibri" w:hAnsi="Cambria" w:cs="Times New Roman"/>
          <w:sz w:val="18"/>
          <w:szCs w:val="18"/>
        </w:rPr>
        <w:t xml:space="preserve">COORDINADOR </w:t>
      </w:r>
      <w:r w:rsidR="002E5B5F">
        <w:rPr>
          <w:rFonts w:ascii="Cambria" w:eastAsia="Calibri" w:hAnsi="Cambria" w:cs="Times New Roman"/>
          <w:sz w:val="18"/>
          <w:szCs w:val="18"/>
        </w:rPr>
        <w:t>NIVEL</w:t>
      </w:r>
      <w:r w:rsidR="002E5B5F">
        <w:rPr>
          <w:rFonts w:ascii="Cambria" w:eastAsia="Calibri" w:hAnsi="Cambria" w:cs="Times New Roman"/>
          <w:sz w:val="18"/>
          <w:szCs w:val="18"/>
        </w:rPr>
        <w:tab/>
      </w:r>
      <w:r w:rsidR="002E5B5F">
        <w:rPr>
          <w:rFonts w:ascii="Cambria" w:eastAsia="Calibri" w:hAnsi="Cambria" w:cs="Times New Roman"/>
          <w:sz w:val="18"/>
          <w:szCs w:val="18"/>
        </w:rPr>
        <w:tab/>
        <w:t>:</w:t>
      </w:r>
      <w:r w:rsidR="002E5B5F">
        <w:rPr>
          <w:rFonts w:ascii="Cambria" w:eastAsia="Calibri" w:hAnsi="Cambria" w:cs="Times New Roman"/>
          <w:sz w:val="18"/>
          <w:szCs w:val="18"/>
        </w:rPr>
        <w:tab/>
        <w:t>MG. SALVADOR CORRALES CASTILLO</w:t>
      </w:r>
    </w:p>
    <w:p w:rsidR="006124DE" w:rsidRPr="006109E8" w:rsidRDefault="006124DE" w:rsidP="006124DE">
      <w:pPr>
        <w:numPr>
          <w:ilvl w:val="0"/>
          <w:numId w:val="19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 w:rsidRPr="006109E8">
        <w:rPr>
          <w:rFonts w:ascii="Cambria" w:eastAsia="Calibri" w:hAnsi="Cambria" w:cs="Times New Roman"/>
          <w:sz w:val="18"/>
          <w:szCs w:val="18"/>
        </w:rPr>
        <w:t>PROFESOR</w:t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  <w:t xml:space="preserve">: </w:t>
      </w:r>
      <w:r w:rsidR="000D28B3">
        <w:rPr>
          <w:rFonts w:ascii="Cambria" w:eastAsia="Calibri" w:hAnsi="Cambria" w:cs="Times New Roman"/>
          <w:sz w:val="18"/>
          <w:szCs w:val="18"/>
        </w:rPr>
        <w:tab/>
      </w:r>
      <w:r w:rsidR="009011E0">
        <w:rPr>
          <w:rFonts w:ascii="Cambria" w:eastAsia="Calibri" w:hAnsi="Cambria" w:cs="Times New Roman"/>
          <w:sz w:val="18"/>
          <w:szCs w:val="18"/>
        </w:rPr>
        <w:t>PROF. JOSÉ LUIS FLORES GALLEGOS</w:t>
      </w:r>
    </w:p>
    <w:p w:rsidR="006124DE" w:rsidRPr="006109E8" w:rsidRDefault="006124DE" w:rsidP="006124DE">
      <w:pPr>
        <w:spacing w:after="0" w:line="240" w:lineRule="auto"/>
        <w:ind w:left="720"/>
        <w:contextualSpacing/>
        <w:rPr>
          <w:rFonts w:ascii="Cambria" w:eastAsia="Calibri" w:hAnsi="Cambria" w:cs="Times New Roman"/>
          <w:sz w:val="18"/>
          <w:szCs w:val="18"/>
        </w:rPr>
      </w:pPr>
    </w:p>
    <w:p w:rsidR="00416A8A" w:rsidRPr="006124DE" w:rsidRDefault="00416A8A" w:rsidP="006124DE">
      <w:pPr>
        <w:spacing w:after="0" w:line="240" w:lineRule="auto"/>
        <w:contextualSpacing/>
        <w:rPr>
          <w:rFonts w:ascii="Cambria" w:hAnsi="Cambria"/>
          <w:sz w:val="18"/>
          <w:szCs w:val="18"/>
        </w:rPr>
      </w:pPr>
    </w:p>
    <w:p w:rsidR="00416A8A" w:rsidRPr="006124DE" w:rsidRDefault="00416A8A" w:rsidP="006124DE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Cambria" w:eastAsia="Calibri" w:hAnsi="Cambria" w:cs="Times New Roman"/>
          <w:b/>
          <w:sz w:val="18"/>
          <w:szCs w:val="18"/>
        </w:rPr>
      </w:pPr>
      <w:r w:rsidRPr="006124DE">
        <w:rPr>
          <w:rFonts w:ascii="Cambria" w:eastAsia="Calibri" w:hAnsi="Cambria" w:cs="Times New Roman"/>
          <w:b/>
          <w:sz w:val="18"/>
          <w:szCs w:val="18"/>
        </w:rPr>
        <w:t xml:space="preserve"> DESCRIPCION GENERAL:</w:t>
      </w:r>
    </w:p>
    <w:p w:rsidR="00416A8A" w:rsidRPr="006124DE" w:rsidRDefault="00416A8A" w:rsidP="006124DE">
      <w:pPr>
        <w:spacing w:after="0" w:line="240" w:lineRule="auto"/>
        <w:contextualSpacing/>
        <w:rPr>
          <w:rFonts w:ascii="Cambria" w:hAnsi="Cambria"/>
          <w:sz w:val="18"/>
          <w:szCs w:val="18"/>
        </w:rPr>
      </w:pPr>
    </w:p>
    <w:p w:rsidR="002B370B" w:rsidRPr="006800D6" w:rsidRDefault="002B370B" w:rsidP="002B370B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Cambria" w:hAnsi="Cambria" w:cs="Arial"/>
          <w:iCs/>
          <w:color w:val="000000"/>
          <w:sz w:val="18"/>
          <w:szCs w:val="18"/>
        </w:rPr>
      </w:pPr>
      <w:r w:rsidRPr="006800D6">
        <w:rPr>
          <w:rFonts w:ascii="Cambria" w:hAnsi="Cambria" w:cs="Arial"/>
          <w:sz w:val="18"/>
          <w:szCs w:val="18"/>
        </w:rPr>
        <w:t>El área de Ciencias sociale</w:t>
      </w:r>
      <w:r w:rsidR="009011E0">
        <w:rPr>
          <w:rFonts w:ascii="Cambria" w:hAnsi="Cambria" w:cs="Arial"/>
          <w:sz w:val="18"/>
          <w:szCs w:val="18"/>
        </w:rPr>
        <w:t xml:space="preserve">s en los estudiantes de segundo </w:t>
      </w:r>
      <w:r w:rsidRPr="006800D6">
        <w:rPr>
          <w:rFonts w:ascii="Cambria" w:hAnsi="Cambria" w:cs="Arial"/>
          <w:sz w:val="18"/>
          <w:szCs w:val="18"/>
        </w:rPr>
        <w:t xml:space="preserve">año de secundaria tiene por finalidad desarrollar las competencias </w:t>
      </w:r>
      <w:r w:rsidRPr="006800D6">
        <w:rPr>
          <w:rFonts w:ascii="Cambria" w:hAnsi="Cambria" w:cs="Arial"/>
          <w:iCs/>
          <w:color w:val="000000"/>
          <w:sz w:val="18"/>
          <w:szCs w:val="18"/>
        </w:rPr>
        <w:t xml:space="preserve">Construye interpretaciones históricas, Gestiona responsablemente el espacio y el ambiente y Gestiona responsablemente los recursos económicos. </w:t>
      </w:r>
      <w:r w:rsidRPr="006800D6">
        <w:rPr>
          <w:rFonts w:ascii="Cambria" w:hAnsi="Cambria" w:cs="Arial"/>
          <w:sz w:val="18"/>
          <w:szCs w:val="18"/>
        </w:rPr>
        <w:t xml:space="preserve">Creemos que esta área debe fomentar el desarrollo de competencias que propicien el ejercicio ciudadano y la vida democrática en sociedades que están en constante cambio, al tiempo que permitan consolidar identidades personales y sociales con disposición a la interculturalidad y la integración latinoamericana, sin menoscabo de su ambiente. </w:t>
      </w:r>
    </w:p>
    <w:p w:rsidR="002B370B" w:rsidRPr="006800D6" w:rsidRDefault="002B370B" w:rsidP="002B370B">
      <w:pPr>
        <w:autoSpaceDE w:val="0"/>
        <w:autoSpaceDN w:val="0"/>
        <w:adjustRightInd w:val="0"/>
        <w:spacing w:after="0" w:line="360" w:lineRule="auto"/>
        <w:ind w:firstLine="426"/>
        <w:rPr>
          <w:rFonts w:ascii="Cambria" w:hAnsi="Cambria" w:cs="Arial"/>
          <w:iCs/>
          <w:color w:val="000000"/>
          <w:sz w:val="18"/>
          <w:szCs w:val="18"/>
        </w:rPr>
      </w:pPr>
      <w:r w:rsidRPr="006800D6">
        <w:rPr>
          <w:rFonts w:ascii="Cambria" w:hAnsi="Cambria" w:cs="Arial"/>
          <w:sz w:val="18"/>
          <w:szCs w:val="18"/>
        </w:rPr>
        <w:t>En este grado, según establece los estándares de aprendizaje para el VI ciclo, los estudiantes irán avanzando en el logro de los aprendizajes en sus tres competencias:</w:t>
      </w:r>
    </w:p>
    <w:p w:rsidR="00A3088F" w:rsidRDefault="00A3088F" w:rsidP="002B370B">
      <w:pPr>
        <w:spacing w:after="0" w:line="360" w:lineRule="auto"/>
        <w:jc w:val="both"/>
        <w:rPr>
          <w:rFonts w:ascii="Cambria" w:hAnsi="Cambria" w:cs="Arial"/>
          <w:b/>
          <w:sz w:val="18"/>
          <w:szCs w:val="18"/>
        </w:rPr>
      </w:pPr>
    </w:p>
    <w:p w:rsidR="002B370B" w:rsidRPr="006800D6" w:rsidRDefault="002B370B" w:rsidP="002B370B">
      <w:pPr>
        <w:spacing w:after="0" w:line="360" w:lineRule="auto"/>
        <w:jc w:val="both"/>
        <w:rPr>
          <w:rFonts w:ascii="Cambria" w:hAnsi="Cambria" w:cs="Arial"/>
          <w:b/>
          <w:sz w:val="18"/>
          <w:szCs w:val="18"/>
        </w:rPr>
      </w:pPr>
      <w:r w:rsidRPr="006800D6">
        <w:rPr>
          <w:rFonts w:ascii="Cambria" w:hAnsi="Cambria" w:cs="Arial"/>
          <w:b/>
          <w:sz w:val="18"/>
          <w:szCs w:val="18"/>
        </w:rPr>
        <w:t xml:space="preserve">Construye interpretaciones históricas </w:t>
      </w:r>
    </w:p>
    <w:p w:rsidR="002B370B" w:rsidRPr="006800D6" w:rsidRDefault="002B370B" w:rsidP="002B370B">
      <w:pPr>
        <w:pStyle w:val="Prrafodelista"/>
        <w:numPr>
          <w:ilvl w:val="0"/>
          <w:numId w:val="27"/>
        </w:numPr>
        <w:spacing w:after="0" w:line="360" w:lineRule="auto"/>
        <w:jc w:val="both"/>
        <w:rPr>
          <w:rFonts w:ascii="Cambria" w:hAnsi="Cambria" w:cs="Arial"/>
          <w:sz w:val="18"/>
          <w:szCs w:val="18"/>
        </w:rPr>
      </w:pPr>
      <w:r w:rsidRPr="006800D6">
        <w:rPr>
          <w:rFonts w:ascii="Cambria" w:hAnsi="Cambria" w:cs="Arial"/>
          <w:sz w:val="18"/>
          <w:szCs w:val="18"/>
        </w:rPr>
        <w:t>Serán capaces, de construir interpretaciones históricas sobre hechos o procesos del Perú y el mundo, en los que explica hechos o procesos históricos, a partir de la clasificación de las causas y consecuencias, reconociendo sus cambios y permanencias, y usando términos históricos. Explica su relevancia a partir de los cambios y permanencias que generan en el tiempo, empleando distintos referentes y convenciones temporales, así como conceptos relacionados a instituciones sociopolíticas y la economía. Compara e integra información de diversas fuentes, estableciendo diferencias entre las narraciones de los hechos y las interpretaciones de los autores de las fuentes.</w:t>
      </w:r>
    </w:p>
    <w:p w:rsidR="002B370B" w:rsidRDefault="002B370B" w:rsidP="002B370B">
      <w:pPr>
        <w:spacing w:after="0" w:line="360" w:lineRule="auto"/>
        <w:jc w:val="both"/>
        <w:rPr>
          <w:rFonts w:ascii="Cambria" w:hAnsi="Cambria" w:cs="Arial"/>
          <w:b/>
          <w:sz w:val="18"/>
          <w:szCs w:val="18"/>
        </w:rPr>
      </w:pPr>
    </w:p>
    <w:p w:rsidR="00904283" w:rsidRDefault="00904283" w:rsidP="002B370B">
      <w:pPr>
        <w:spacing w:after="0" w:line="360" w:lineRule="auto"/>
        <w:jc w:val="both"/>
        <w:rPr>
          <w:rFonts w:ascii="Cambria" w:hAnsi="Cambria" w:cs="Arial"/>
          <w:b/>
          <w:sz w:val="18"/>
          <w:szCs w:val="18"/>
        </w:rPr>
      </w:pPr>
    </w:p>
    <w:p w:rsidR="00904283" w:rsidRDefault="00904283" w:rsidP="002B370B">
      <w:pPr>
        <w:spacing w:after="0" w:line="360" w:lineRule="auto"/>
        <w:jc w:val="both"/>
        <w:rPr>
          <w:rFonts w:ascii="Cambria" w:hAnsi="Cambria" w:cs="Arial"/>
          <w:b/>
          <w:sz w:val="18"/>
          <w:szCs w:val="18"/>
        </w:rPr>
      </w:pPr>
    </w:p>
    <w:p w:rsidR="00904283" w:rsidRPr="006800D6" w:rsidRDefault="00904283" w:rsidP="002B370B">
      <w:pPr>
        <w:spacing w:after="0" w:line="360" w:lineRule="auto"/>
        <w:jc w:val="both"/>
        <w:rPr>
          <w:rFonts w:ascii="Cambria" w:hAnsi="Cambria" w:cs="Arial"/>
          <w:b/>
          <w:sz w:val="18"/>
          <w:szCs w:val="18"/>
        </w:rPr>
      </w:pPr>
    </w:p>
    <w:p w:rsidR="002B370B" w:rsidRPr="006800D6" w:rsidRDefault="002B370B" w:rsidP="002B370B">
      <w:pPr>
        <w:spacing w:after="0" w:line="360" w:lineRule="auto"/>
        <w:jc w:val="both"/>
        <w:rPr>
          <w:rFonts w:ascii="Cambria" w:hAnsi="Cambria" w:cs="Arial"/>
          <w:b/>
          <w:sz w:val="18"/>
          <w:szCs w:val="18"/>
        </w:rPr>
      </w:pPr>
      <w:r w:rsidRPr="006800D6">
        <w:rPr>
          <w:rFonts w:ascii="Cambria" w:hAnsi="Cambria" w:cs="Arial"/>
          <w:b/>
          <w:sz w:val="18"/>
          <w:szCs w:val="18"/>
        </w:rPr>
        <w:t>Gestiona responsablemente el espacio y el ambiente</w:t>
      </w:r>
    </w:p>
    <w:p w:rsidR="002B370B" w:rsidRPr="006800D6" w:rsidRDefault="002B370B" w:rsidP="002B370B">
      <w:pPr>
        <w:pStyle w:val="Prrafodelista"/>
        <w:numPr>
          <w:ilvl w:val="0"/>
          <w:numId w:val="27"/>
        </w:numPr>
        <w:spacing w:after="0" w:line="360" w:lineRule="auto"/>
        <w:jc w:val="both"/>
        <w:rPr>
          <w:rFonts w:ascii="Cambria" w:hAnsi="Cambria" w:cs="Arial"/>
          <w:b/>
          <w:sz w:val="18"/>
          <w:szCs w:val="18"/>
        </w:rPr>
      </w:pPr>
      <w:r w:rsidRPr="006800D6">
        <w:rPr>
          <w:rFonts w:ascii="Cambria" w:hAnsi="Cambria" w:cs="Arial"/>
          <w:sz w:val="18"/>
          <w:szCs w:val="18"/>
        </w:rPr>
        <w:t>Serán capaces de gestionar responsablemente el espacio y ambiente al realizar actividades orientadas al cuidado de su localidad.  Compara las causas y consecuencias de diversas situaciones de riesgo a diversas escalas para proponer medidas de prevención.  Explica cambios y permanencias en el espacio geográfico a diferentes escalas. Explica conflictos socioambientales y territoriales reconociendo sus múltiples dimensiones. Utiliza información y diversas herramientas cartográficas para ubicar y orientar distintos elementos del espacio geográfico, incluyéndose él.</w:t>
      </w:r>
    </w:p>
    <w:p w:rsidR="00A3088F" w:rsidRDefault="00A3088F" w:rsidP="002B370B">
      <w:pPr>
        <w:rPr>
          <w:rFonts w:ascii="Cambria" w:hAnsi="Cambria" w:cs="Arial"/>
          <w:b/>
          <w:sz w:val="18"/>
          <w:szCs w:val="18"/>
        </w:rPr>
      </w:pPr>
    </w:p>
    <w:p w:rsidR="002B370B" w:rsidRPr="006800D6" w:rsidRDefault="002B370B" w:rsidP="002B370B">
      <w:pPr>
        <w:rPr>
          <w:rFonts w:ascii="Cambria" w:hAnsi="Cambria" w:cs="Arial"/>
          <w:b/>
          <w:sz w:val="18"/>
          <w:szCs w:val="18"/>
        </w:rPr>
      </w:pPr>
      <w:r w:rsidRPr="006800D6">
        <w:rPr>
          <w:rFonts w:ascii="Cambria" w:hAnsi="Cambria" w:cs="Arial"/>
          <w:b/>
          <w:sz w:val="18"/>
          <w:szCs w:val="18"/>
        </w:rPr>
        <w:t xml:space="preserve">Gestiona responsablemente los recursos económicos  </w:t>
      </w:r>
    </w:p>
    <w:p w:rsidR="002B370B" w:rsidRPr="006800D6" w:rsidRDefault="002B370B" w:rsidP="002B370B">
      <w:pPr>
        <w:pStyle w:val="Prrafodelista"/>
        <w:numPr>
          <w:ilvl w:val="0"/>
          <w:numId w:val="27"/>
        </w:numPr>
        <w:spacing w:after="0" w:line="360" w:lineRule="auto"/>
        <w:jc w:val="both"/>
        <w:rPr>
          <w:rFonts w:ascii="Cambria" w:hAnsi="Cambria" w:cs="Arial"/>
          <w:b/>
          <w:sz w:val="18"/>
          <w:szCs w:val="18"/>
        </w:rPr>
      </w:pPr>
      <w:r w:rsidRPr="006800D6">
        <w:rPr>
          <w:rFonts w:ascii="Cambria" w:hAnsi="Cambria" w:cs="Arial"/>
          <w:sz w:val="18"/>
          <w:szCs w:val="18"/>
        </w:rPr>
        <w:t>Serán capaces de gestionar responsablemente los recursos económicos al promover el ahorro y la inversión de los recursos. Promueve el consumo informado frente a los recursos económicos y los productos y servicios financieros, asumiendo una posición crítica respecto a la publicidad y rechazando toda actividad financiera informal e ilegal. Explica las interrelaciones entre los agentes del sistema económico y financiero nacional (familia, empresa, Estado) teniendo como referencia el mercado. Explica el rol del Estado en el financiamiento del presupuesto nacional.</w:t>
      </w:r>
    </w:p>
    <w:p w:rsidR="00416A8A" w:rsidRDefault="00416A8A" w:rsidP="006124DE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Cambria" w:eastAsia="Calibri" w:hAnsi="Cambria" w:cs="Times New Roman"/>
          <w:b/>
          <w:sz w:val="18"/>
          <w:szCs w:val="18"/>
        </w:rPr>
      </w:pPr>
      <w:r w:rsidRPr="006800D6">
        <w:rPr>
          <w:rFonts w:ascii="Cambria" w:eastAsia="Calibri" w:hAnsi="Cambria" w:cs="Times New Roman"/>
          <w:b/>
          <w:sz w:val="18"/>
          <w:szCs w:val="18"/>
        </w:rPr>
        <w:t>O</w:t>
      </w:r>
      <w:r w:rsidRPr="006124DE">
        <w:rPr>
          <w:rFonts w:ascii="Cambria" w:eastAsia="Calibri" w:hAnsi="Cambria" w:cs="Times New Roman"/>
          <w:b/>
          <w:sz w:val="18"/>
          <w:szCs w:val="18"/>
        </w:rPr>
        <w:t>RGANIZACIÓN DE UNIDADES DIDACTICAS.</w:t>
      </w:r>
    </w:p>
    <w:p w:rsidR="006124DE" w:rsidRPr="006124DE" w:rsidRDefault="006124DE" w:rsidP="006124DE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  <w:sz w:val="18"/>
          <w:szCs w:val="18"/>
        </w:rPr>
      </w:pPr>
    </w:p>
    <w:tbl>
      <w:tblPr>
        <w:tblStyle w:val="Tablaconcuadrcula"/>
        <w:tblW w:w="1431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52"/>
        <w:gridCol w:w="1570"/>
        <w:gridCol w:w="1984"/>
        <w:gridCol w:w="1701"/>
        <w:gridCol w:w="2977"/>
        <w:gridCol w:w="1843"/>
        <w:gridCol w:w="1530"/>
        <w:gridCol w:w="520"/>
        <w:gridCol w:w="520"/>
        <w:gridCol w:w="520"/>
      </w:tblGrid>
      <w:tr w:rsidR="00F92C5F" w:rsidRPr="006124DE" w:rsidTr="007C3C1D">
        <w:trPr>
          <w:trHeight w:val="645"/>
        </w:trPr>
        <w:tc>
          <w:tcPr>
            <w:tcW w:w="115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F92C5F" w:rsidRPr="006124DE" w:rsidRDefault="00F92C5F" w:rsidP="007C3C1D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UNIDAD</w:t>
            </w:r>
          </w:p>
          <w:p w:rsidR="00F92C5F" w:rsidRPr="006124DE" w:rsidRDefault="00F92C5F" w:rsidP="007C3C1D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DIDACTICA</w:t>
            </w:r>
          </w:p>
        </w:tc>
        <w:tc>
          <w:tcPr>
            <w:tcW w:w="1570" w:type="dxa"/>
            <w:vMerge w:val="restart"/>
            <w:vAlign w:val="center"/>
          </w:tcPr>
          <w:p w:rsidR="00F92C5F" w:rsidRPr="006124DE" w:rsidRDefault="00F92C5F" w:rsidP="007C3C1D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PROBLEMA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F92C5F" w:rsidRPr="006124DE" w:rsidRDefault="00F92C5F" w:rsidP="007C3C1D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ENFOQUE TRANSVERSAL PARA EL DESARROLLO DEL PERFIL DEL EGRESO</w:t>
            </w:r>
          </w:p>
        </w:tc>
        <w:tc>
          <w:tcPr>
            <w:tcW w:w="1701" w:type="dxa"/>
            <w:vMerge w:val="restart"/>
            <w:vAlign w:val="center"/>
          </w:tcPr>
          <w:p w:rsidR="00F92C5F" w:rsidRPr="006124DE" w:rsidRDefault="00F92C5F" w:rsidP="007C3C1D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VALORES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F92C5F" w:rsidRPr="006124DE" w:rsidRDefault="00F92C5F" w:rsidP="007C3C1D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SITUACIÓN</w:t>
            </w:r>
          </w:p>
          <w:p w:rsidR="00F92C5F" w:rsidRPr="006124DE" w:rsidRDefault="00F92C5F" w:rsidP="007C3C1D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SIGNIFICATIVA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F92C5F" w:rsidRPr="006124DE" w:rsidRDefault="00F92C5F" w:rsidP="007C3C1D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NOMBRE DE LA UNIDAD</w:t>
            </w:r>
          </w:p>
        </w:tc>
        <w:tc>
          <w:tcPr>
            <w:tcW w:w="153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F92C5F" w:rsidRPr="006124DE" w:rsidRDefault="00F92C5F" w:rsidP="007C3C1D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PRODUCTO</w:t>
            </w:r>
          </w:p>
        </w:tc>
        <w:tc>
          <w:tcPr>
            <w:tcW w:w="1560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F92C5F" w:rsidRPr="006124DE" w:rsidRDefault="00F92C5F" w:rsidP="007C3C1D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DURACIÓN</w:t>
            </w:r>
          </w:p>
          <w:p w:rsidR="00F92C5F" w:rsidRPr="006124DE" w:rsidRDefault="00F92C5F" w:rsidP="007C3C1D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</w:tr>
      <w:tr w:rsidR="00F92C5F" w:rsidRPr="006124DE" w:rsidTr="007C3C1D">
        <w:trPr>
          <w:trHeight w:val="369"/>
        </w:trPr>
        <w:tc>
          <w:tcPr>
            <w:tcW w:w="115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92C5F" w:rsidRPr="006124DE" w:rsidRDefault="00F92C5F" w:rsidP="007C3C1D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  <w:tc>
          <w:tcPr>
            <w:tcW w:w="1570" w:type="dxa"/>
            <w:vMerge/>
            <w:vAlign w:val="center"/>
          </w:tcPr>
          <w:p w:rsidR="00F92C5F" w:rsidRPr="006124DE" w:rsidRDefault="00F92C5F" w:rsidP="007C3C1D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92C5F" w:rsidRPr="006124DE" w:rsidRDefault="00F92C5F" w:rsidP="007C3C1D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92C5F" w:rsidRPr="006124DE" w:rsidRDefault="00F92C5F" w:rsidP="007C3C1D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92C5F" w:rsidRPr="006124DE" w:rsidRDefault="00F92C5F" w:rsidP="007C3C1D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92C5F" w:rsidRPr="006124DE" w:rsidRDefault="00F92C5F" w:rsidP="007C3C1D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92C5F" w:rsidRPr="006124DE" w:rsidRDefault="00F92C5F" w:rsidP="007C3C1D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F92C5F" w:rsidRPr="006124DE" w:rsidRDefault="00F92C5F" w:rsidP="007C3C1D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F92C5F" w:rsidRPr="006124DE" w:rsidRDefault="00F92C5F" w:rsidP="007C3C1D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D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F92C5F" w:rsidRPr="006124DE" w:rsidRDefault="00F92C5F" w:rsidP="007C3C1D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H</w:t>
            </w:r>
          </w:p>
        </w:tc>
      </w:tr>
      <w:tr w:rsidR="00F92C5F" w:rsidRPr="006124DE" w:rsidTr="007C3C1D">
        <w:trPr>
          <w:trHeight w:val="1097"/>
        </w:trPr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F92C5F" w:rsidRPr="006124DE" w:rsidRDefault="00F92C5F" w:rsidP="007C3C1D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sz w:val="18"/>
                <w:szCs w:val="18"/>
              </w:rPr>
              <w:t>UNIDAD 1</w:t>
            </w:r>
          </w:p>
        </w:tc>
        <w:tc>
          <w:tcPr>
            <w:tcW w:w="1570" w:type="dxa"/>
            <w:vAlign w:val="center"/>
          </w:tcPr>
          <w:p w:rsidR="00F92C5F" w:rsidRPr="002A53FB" w:rsidRDefault="00F92C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 w:rsidRPr="002A53FB">
              <w:rPr>
                <w:rFonts w:ascii="Cambria" w:hAnsi="Cambria"/>
                <w:sz w:val="18"/>
                <w:szCs w:val="18"/>
              </w:rPr>
              <w:t>Limitada práctica de hábitos ecológicos para proteger la conservación del ambiente</w:t>
            </w:r>
          </w:p>
        </w:tc>
        <w:tc>
          <w:tcPr>
            <w:tcW w:w="1984" w:type="dxa"/>
            <w:vAlign w:val="center"/>
          </w:tcPr>
          <w:p w:rsidR="002E5B5F" w:rsidRDefault="002E5B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2E5B5F" w:rsidRDefault="002E5B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2E5B5F" w:rsidRDefault="002E5B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2E5B5F" w:rsidRDefault="002E5B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2E5B5F" w:rsidRDefault="002E5B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F92C5F" w:rsidRPr="006124DE" w:rsidRDefault="00F92C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Enfoque Ambiental</w:t>
            </w:r>
          </w:p>
        </w:tc>
        <w:tc>
          <w:tcPr>
            <w:tcW w:w="1701" w:type="dxa"/>
            <w:vAlign w:val="center"/>
          </w:tcPr>
          <w:p w:rsidR="00F92C5F" w:rsidRPr="00110249" w:rsidRDefault="00F92C5F" w:rsidP="007C3C1D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Solidaridad planetaria.</w:t>
            </w:r>
          </w:p>
          <w:p w:rsidR="00F92C5F" w:rsidRPr="00110249" w:rsidRDefault="00F92C5F" w:rsidP="007C3C1D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F92C5F" w:rsidRPr="006124DE" w:rsidRDefault="00F92C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Equidad intergeneracional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  <w:vAlign w:val="center"/>
          </w:tcPr>
          <w:p w:rsidR="00F92C5F" w:rsidRPr="00110249" w:rsidRDefault="00F92C5F" w:rsidP="00904283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Los estudiantes del colegio algarrobos presentan carencias de cultura en el cuidado del agua, presentando las siguientes acciones: mala utilización del agua como desperdiciándola, no la reutilizamos, etc.</w:t>
            </w:r>
          </w:p>
          <w:p w:rsidR="00F92C5F" w:rsidRPr="00110249" w:rsidRDefault="00F92C5F" w:rsidP="00904283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Frente a esta acción nos formulamos las siguientes preguntas.</w:t>
            </w:r>
          </w:p>
          <w:p w:rsidR="00F92C5F" w:rsidRPr="00110249" w:rsidRDefault="002714C6" w:rsidP="00904283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¿Estamos cuidando el agua en nuestra I?</w:t>
            </w:r>
            <w:r w:rsidR="00F92C5F" w:rsidRPr="00110249">
              <w:rPr>
                <w:rFonts w:ascii="Cambria" w:hAnsi="Cambria" w:cs="Arial"/>
                <w:sz w:val="18"/>
                <w:szCs w:val="18"/>
              </w:rPr>
              <w:t>E?</w:t>
            </w:r>
          </w:p>
          <w:p w:rsidR="00F92C5F" w:rsidRPr="00110249" w:rsidRDefault="00F92C5F" w:rsidP="00904283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¿Qué debemos hacer para que nuestros estudiantes practiquen buenos hábitos ecológicos?</w:t>
            </w:r>
          </w:p>
          <w:p w:rsidR="00F92C5F" w:rsidRPr="006124DE" w:rsidRDefault="00F92C5F" w:rsidP="00904283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En esta unidad didáctica se desarrollarán problemas relacionadas al cuidado del agua.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  <w:vAlign w:val="center"/>
          </w:tcPr>
          <w:p w:rsidR="00F92C5F" w:rsidRPr="006124DE" w:rsidRDefault="00F92C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Aprendamos a cuidar el agua para proteger el ambiente</w:t>
            </w:r>
          </w:p>
        </w:tc>
        <w:tc>
          <w:tcPr>
            <w:tcW w:w="1530" w:type="dxa"/>
            <w:shd w:val="clear" w:color="auto" w:fill="auto"/>
            <w:tcMar>
              <w:left w:w="108" w:type="dxa"/>
            </w:tcMar>
            <w:vAlign w:val="center"/>
          </w:tcPr>
          <w:p w:rsidR="00F92C5F" w:rsidRPr="00110249" w:rsidRDefault="00F92C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Afiches</w:t>
            </w:r>
          </w:p>
          <w:p w:rsidR="00F92C5F" w:rsidRPr="00110249" w:rsidRDefault="00F92C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F92C5F" w:rsidRDefault="00F92C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Reciclaje</w:t>
            </w:r>
          </w:p>
          <w:p w:rsidR="00F92C5F" w:rsidRDefault="00F92C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Charlas</w:t>
            </w:r>
          </w:p>
          <w:p w:rsidR="00F92C5F" w:rsidRPr="006124DE" w:rsidRDefault="00F92C5F" w:rsidP="007C3C1D">
            <w:pPr>
              <w:jc w:val="center"/>
              <w:rPr>
                <w:rFonts w:ascii="Cambria" w:eastAsia="Calibri" w:hAnsi="Cambria" w:cs="Arial"/>
                <w:b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Folletos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F92C5F" w:rsidRPr="006124DE" w:rsidRDefault="002E5B5F" w:rsidP="007C3C1D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06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F92C5F" w:rsidRPr="006124DE" w:rsidRDefault="002E5B5F" w:rsidP="007C3C1D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30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F92C5F" w:rsidRPr="006124DE" w:rsidRDefault="00481059" w:rsidP="007C3C1D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120</w:t>
            </w:r>
          </w:p>
        </w:tc>
      </w:tr>
      <w:tr w:rsidR="00F92C5F" w:rsidRPr="006124DE" w:rsidTr="007C3C1D">
        <w:trPr>
          <w:trHeight w:val="1097"/>
        </w:trPr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F92C5F" w:rsidRPr="006124DE" w:rsidRDefault="00F92C5F" w:rsidP="007C3C1D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sz w:val="18"/>
                <w:szCs w:val="18"/>
              </w:rPr>
              <w:t>UNIDAD 2</w:t>
            </w:r>
          </w:p>
        </w:tc>
        <w:tc>
          <w:tcPr>
            <w:tcW w:w="1570" w:type="dxa"/>
            <w:vAlign w:val="center"/>
          </w:tcPr>
          <w:p w:rsidR="00F92C5F" w:rsidRDefault="00F92C5F" w:rsidP="007C3C1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92C5F" w:rsidRDefault="00F92C5F" w:rsidP="007C3C1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92C5F" w:rsidRDefault="00F92C5F" w:rsidP="007C3C1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92C5F" w:rsidRPr="002A53FB" w:rsidRDefault="00F92C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 w:rsidRPr="002A53FB">
              <w:rPr>
                <w:rFonts w:ascii="Cambria" w:hAnsi="Cambria"/>
                <w:sz w:val="18"/>
                <w:szCs w:val="18"/>
              </w:rPr>
              <w:lastRenderedPageBreak/>
              <w:t>Limitada práctica de habilidades sociales</w:t>
            </w:r>
          </w:p>
        </w:tc>
        <w:tc>
          <w:tcPr>
            <w:tcW w:w="1984" w:type="dxa"/>
            <w:vAlign w:val="center"/>
          </w:tcPr>
          <w:p w:rsidR="00F92C5F" w:rsidRDefault="00F92C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F92C5F" w:rsidRDefault="00F92C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F92C5F" w:rsidRDefault="00F92C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F92C5F" w:rsidRPr="006124DE" w:rsidRDefault="00F92C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Enfoque intercultural</w:t>
            </w:r>
          </w:p>
        </w:tc>
        <w:tc>
          <w:tcPr>
            <w:tcW w:w="1701" w:type="dxa"/>
            <w:vAlign w:val="center"/>
          </w:tcPr>
          <w:p w:rsidR="00F92C5F" w:rsidRPr="00110249" w:rsidRDefault="00F92C5F" w:rsidP="007C3C1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10249">
              <w:rPr>
                <w:rFonts w:ascii="Cambria" w:hAnsi="Cambria"/>
                <w:sz w:val="18"/>
                <w:szCs w:val="18"/>
              </w:rPr>
              <w:t>Respeto a la identidad cultural</w:t>
            </w:r>
          </w:p>
          <w:p w:rsidR="00F92C5F" w:rsidRPr="00110249" w:rsidRDefault="00F92C5F" w:rsidP="007C3C1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92C5F" w:rsidRPr="00110249" w:rsidRDefault="00F92C5F" w:rsidP="007C3C1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92C5F" w:rsidRPr="006124DE" w:rsidRDefault="00F92C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hAnsi="Cambria"/>
                <w:sz w:val="18"/>
                <w:szCs w:val="18"/>
              </w:rPr>
              <w:lastRenderedPageBreak/>
              <w:t>Diálogo intercultural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  <w:vAlign w:val="center"/>
          </w:tcPr>
          <w:p w:rsidR="00F92C5F" w:rsidRPr="00110249" w:rsidRDefault="00F92C5F" w:rsidP="00904283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lastRenderedPageBreak/>
              <w:t xml:space="preserve">Los estudiantes del colegio Algarrobos presentan limitada práctica de habilidades sociales, esto se evidencia durante el </w:t>
            </w:r>
            <w:r w:rsidRPr="00110249">
              <w:rPr>
                <w:rFonts w:ascii="Cambria" w:eastAsia="Calibri" w:hAnsi="Cambria" w:cs="Arial"/>
                <w:sz w:val="18"/>
                <w:szCs w:val="18"/>
              </w:rPr>
              <w:lastRenderedPageBreak/>
              <w:t>quehacer diario del colegio: clases almuerzo, recreo, talleres, etc.</w:t>
            </w:r>
          </w:p>
          <w:p w:rsidR="00F92C5F" w:rsidRPr="00110249" w:rsidRDefault="00F92C5F" w:rsidP="00904283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Esto afecta a los profesores pues dificulta la programación y genera conflictos, a los estudiantes también porque estas conductas suelen imitarse y repercute en el cumplimiento de las normas como maltrato infantil, maltrato verbal.</w:t>
            </w:r>
          </w:p>
          <w:p w:rsidR="00F92C5F" w:rsidRPr="00110249" w:rsidRDefault="00F92C5F" w:rsidP="00904283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Ante esta situación problemática nos planteamos las siguientes preguntas:</w:t>
            </w:r>
          </w:p>
          <w:p w:rsidR="00F92C5F" w:rsidRPr="00110249" w:rsidRDefault="00F92C5F" w:rsidP="00904283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¿Conocen los estudiantes normas de convivencia?</w:t>
            </w:r>
          </w:p>
          <w:p w:rsidR="00F92C5F" w:rsidRPr="00110249" w:rsidRDefault="00F92C5F" w:rsidP="00904283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¿Qué debemos hacer para que nuestros estudiantes practiquen buenos hábitos de convivencia?</w:t>
            </w:r>
          </w:p>
          <w:p w:rsidR="00F92C5F" w:rsidRPr="006124DE" w:rsidRDefault="00F92C5F" w:rsidP="00904283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En la presente unidad se resolverán problemas de cantidad.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  <w:vAlign w:val="center"/>
          </w:tcPr>
          <w:p w:rsidR="00F92C5F" w:rsidRPr="006124DE" w:rsidRDefault="00F92C5F" w:rsidP="007C3C1D">
            <w:pPr>
              <w:jc w:val="center"/>
              <w:rPr>
                <w:rFonts w:ascii="Cambria" w:eastAsia="Calibri" w:hAnsi="Cambria" w:cs="Arial"/>
                <w:b/>
                <w:color w:val="FF0000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lastRenderedPageBreak/>
              <w:t>Practicamos habilidades sociales para una mejor convivencia</w:t>
            </w:r>
          </w:p>
        </w:tc>
        <w:tc>
          <w:tcPr>
            <w:tcW w:w="1530" w:type="dxa"/>
            <w:shd w:val="clear" w:color="auto" w:fill="auto"/>
            <w:tcMar>
              <w:left w:w="108" w:type="dxa"/>
            </w:tcMar>
            <w:vAlign w:val="center"/>
          </w:tcPr>
          <w:p w:rsidR="00F92C5F" w:rsidRPr="00CA0081" w:rsidRDefault="00F92C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 w:rsidRPr="00CA0081">
              <w:rPr>
                <w:rFonts w:ascii="Cambria" w:eastAsia="Calibri" w:hAnsi="Cambria" w:cs="Arial"/>
                <w:sz w:val="18"/>
                <w:szCs w:val="18"/>
              </w:rPr>
              <w:t>Infografías</w:t>
            </w:r>
          </w:p>
          <w:p w:rsidR="00F92C5F" w:rsidRPr="00CA0081" w:rsidRDefault="00F92C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F92C5F" w:rsidRPr="00CA0081" w:rsidRDefault="00F92C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 w:rsidRPr="00CA0081">
              <w:rPr>
                <w:rFonts w:ascii="Cambria" w:eastAsia="Calibri" w:hAnsi="Cambria" w:cs="Arial"/>
                <w:sz w:val="18"/>
                <w:szCs w:val="18"/>
              </w:rPr>
              <w:t>Juegos de roles</w:t>
            </w:r>
          </w:p>
          <w:p w:rsidR="00F92C5F" w:rsidRPr="00CA0081" w:rsidRDefault="00F92C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F92C5F" w:rsidRPr="006124DE" w:rsidRDefault="00F92C5F" w:rsidP="007C3C1D">
            <w:pPr>
              <w:jc w:val="center"/>
              <w:rPr>
                <w:rFonts w:ascii="Cambria" w:eastAsia="Calibri" w:hAnsi="Cambria" w:cs="Arial"/>
                <w:b/>
                <w:sz w:val="18"/>
                <w:szCs w:val="18"/>
              </w:rPr>
            </w:pPr>
            <w:r w:rsidRPr="00CA0081">
              <w:rPr>
                <w:rFonts w:ascii="Cambria" w:eastAsia="Calibri" w:hAnsi="Cambria" w:cs="Arial"/>
                <w:sz w:val="18"/>
                <w:szCs w:val="18"/>
              </w:rPr>
              <w:t>Dramatizaciones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F92C5F" w:rsidRPr="006124DE" w:rsidRDefault="00C44A6E" w:rsidP="007C3C1D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06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F92C5F" w:rsidRPr="006124DE" w:rsidRDefault="002E5B5F" w:rsidP="007C3C1D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27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F92C5F" w:rsidRPr="006124DE" w:rsidRDefault="00481059" w:rsidP="007C3C1D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108</w:t>
            </w:r>
          </w:p>
        </w:tc>
      </w:tr>
      <w:tr w:rsidR="00F92C5F" w:rsidRPr="006124DE" w:rsidTr="007C3C1D">
        <w:trPr>
          <w:trHeight w:val="1097"/>
        </w:trPr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F92C5F" w:rsidRPr="006124DE" w:rsidRDefault="00F92C5F" w:rsidP="007C3C1D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F92C5F" w:rsidRPr="006124DE" w:rsidRDefault="00F92C5F" w:rsidP="007C3C1D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sz w:val="18"/>
                <w:szCs w:val="18"/>
              </w:rPr>
              <w:t>UNIDAD 3</w:t>
            </w:r>
          </w:p>
        </w:tc>
        <w:tc>
          <w:tcPr>
            <w:tcW w:w="1570" w:type="dxa"/>
            <w:vAlign w:val="center"/>
          </w:tcPr>
          <w:p w:rsidR="00F92C5F" w:rsidRPr="002A53FB" w:rsidRDefault="00F92C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 w:rsidRPr="002A53FB">
              <w:rPr>
                <w:rFonts w:ascii="Cambria" w:hAnsi="Cambria"/>
                <w:sz w:val="18"/>
                <w:szCs w:val="18"/>
              </w:rPr>
              <w:t>Limitada práctica de hábitos ecológicos para proteger la conservación del ambiente</w:t>
            </w:r>
          </w:p>
        </w:tc>
        <w:tc>
          <w:tcPr>
            <w:tcW w:w="1984" w:type="dxa"/>
            <w:vAlign w:val="center"/>
          </w:tcPr>
          <w:p w:rsidR="00F92C5F" w:rsidRPr="006124DE" w:rsidRDefault="00F92C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Enfoque Ambiental</w:t>
            </w:r>
          </w:p>
        </w:tc>
        <w:tc>
          <w:tcPr>
            <w:tcW w:w="1701" w:type="dxa"/>
            <w:vAlign w:val="center"/>
          </w:tcPr>
          <w:p w:rsidR="00F92C5F" w:rsidRPr="00110249" w:rsidRDefault="00F92C5F" w:rsidP="007C3C1D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Solidaridad planetaria.</w:t>
            </w:r>
          </w:p>
          <w:p w:rsidR="00F92C5F" w:rsidRPr="00110249" w:rsidRDefault="00F92C5F" w:rsidP="007C3C1D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F92C5F" w:rsidRPr="00110249" w:rsidRDefault="00F92C5F" w:rsidP="007C3C1D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S</w:t>
            </w:r>
            <w:r w:rsidRPr="00110249">
              <w:rPr>
                <w:rFonts w:ascii="Cambria" w:hAnsi="Cambria" w:cs="Arial"/>
                <w:sz w:val="18"/>
                <w:szCs w:val="18"/>
              </w:rPr>
              <w:t>olidaridad</w:t>
            </w:r>
          </w:p>
          <w:p w:rsidR="00F92C5F" w:rsidRPr="00110249" w:rsidRDefault="00F92C5F" w:rsidP="007C3C1D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F92C5F" w:rsidRPr="006124DE" w:rsidRDefault="00F92C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Respeto a toda forma de vida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  <w:vAlign w:val="center"/>
          </w:tcPr>
          <w:p w:rsidR="00F92C5F" w:rsidRPr="00110249" w:rsidRDefault="00F92C5F" w:rsidP="00904283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Los estudiantes del colegio algarrobos presentan carencias de cultura en el cuidado del ambiente, presentando las siguientes acciones: arrojan desperdicios en su entorno, maltratan las plantas, etc.</w:t>
            </w:r>
          </w:p>
          <w:p w:rsidR="00F92C5F" w:rsidRPr="00110249" w:rsidRDefault="00F92C5F" w:rsidP="00904283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Frente a esta acción nos formulamos las siguientes preguntas.</w:t>
            </w:r>
          </w:p>
          <w:p w:rsidR="00F92C5F" w:rsidRPr="00110249" w:rsidRDefault="007C350B" w:rsidP="00904283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¿Estamos prote</w:t>
            </w:r>
            <w:r>
              <w:rPr>
                <w:rFonts w:ascii="Cambria" w:hAnsi="Cambria" w:cs="Arial"/>
                <w:sz w:val="18"/>
                <w:szCs w:val="18"/>
              </w:rPr>
              <w:t>giendo el ambiente en nuestra I.</w:t>
            </w:r>
            <w:r w:rsidR="00F92C5F" w:rsidRPr="00110249">
              <w:rPr>
                <w:rFonts w:ascii="Cambria" w:hAnsi="Cambria" w:cs="Arial"/>
                <w:sz w:val="18"/>
                <w:szCs w:val="18"/>
              </w:rPr>
              <w:t>E?</w:t>
            </w:r>
          </w:p>
          <w:p w:rsidR="00F92C5F" w:rsidRPr="00110249" w:rsidRDefault="00F92C5F" w:rsidP="00904283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¿Qué debemos hacer para que nuestros estudiantes practiquen buenos hábitos ecológicos?</w:t>
            </w:r>
          </w:p>
          <w:p w:rsidR="00F92C5F" w:rsidRPr="00110249" w:rsidRDefault="00F92C5F" w:rsidP="00904283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En esta unidad se desarrollar</w:t>
            </w:r>
          </w:p>
          <w:p w:rsidR="00F92C5F" w:rsidRPr="006124DE" w:rsidRDefault="00F92C5F" w:rsidP="00904283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En esta unidad didáctica se desarrollarán problemas relacionadas al cuidado del agua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  <w:vAlign w:val="center"/>
          </w:tcPr>
          <w:p w:rsidR="00F92C5F" w:rsidRPr="006124DE" w:rsidRDefault="00F92C5F" w:rsidP="007C3C1D">
            <w:pPr>
              <w:jc w:val="center"/>
              <w:rPr>
                <w:rFonts w:ascii="Cambria" w:eastAsia="Calibri" w:hAnsi="Cambria" w:cs="Arial"/>
                <w:b/>
                <w:color w:val="FF0000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Evitemos la contaminación para preservar el ambiente</w:t>
            </w:r>
          </w:p>
        </w:tc>
        <w:tc>
          <w:tcPr>
            <w:tcW w:w="1530" w:type="dxa"/>
            <w:shd w:val="clear" w:color="auto" w:fill="auto"/>
            <w:tcMar>
              <w:left w:w="108" w:type="dxa"/>
            </w:tcMar>
            <w:vAlign w:val="center"/>
          </w:tcPr>
          <w:p w:rsidR="00F92C5F" w:rsidRPr="00110249" w:rsidRDefault="00F92C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Afiches</w:t>
            </w:r>
          </w:p>
          <w:p w:rsidR="00F92C5F" w:rsidRPr="00110249" w:rsidRDefault="00F92C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F92C5F" w:rsidRPr="00110249" w:rsidRDefault="00F92C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Videos</w:t>
            </w:r>
          </w:p>
          <w:p w:rsidR="00F92C5F" w:rsidRPr="00110249" w:rsidRDefault="00F92C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F92C5F" w:rsidRDefault="00F92C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Infografías</w:t>
            </w:r>
          </w:p>
          <w:p w:rsidR="00F92C5F" w:rsidRDefault="00F92C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F92C5F" w:rsidRDefault="00F92C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Carteles</w:t>
            </w:r>
          </w:p>
          <w:p w:rsidR="00F92C5F" w:rsidRDefault="00F92C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F92C5F" w:rsidRDefault="00F92C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Foro de discusión</w:t>
            </w:r>
          </w:p>
          <w:p w:rsidR="00F92C5F" w:rsidRDefault="00F92C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F92C5F" w:rsidRPr="006124DE" w:rsidRDefault="00F92C5F" w:rsidP="007C3C1D">
            <w:pPr>
              <w:jc w:val="center"/>
              <w:rPr>
                <w:rFonts w:ascii="Cambria" w:eastAsia="Calibri" w:hAnsi="Cambria" w:cs="Arial"/>
                <w:b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F92C5F" w:rsidRPr="006124DE" w:rsidRDefault="00700633" w:rsidP="007C3C1D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07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F92C5F" w:rsidRPr="006124DE" w:rsidRDefault="00481059" w:rsidP="007C3C1D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35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F92C5F" w:rsidRPr="006124DE" w:rsidRDefault="00481059" w:rsidP="007C3C1D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140</w:t>
            </w:r>
          </w:p>
        </w:tc>
      </w:tr>
      <w:tr w:rsidR="00F92C5F" w:rsidRPr="006124DE" w:rsidTr="007C3C1D">
        <w:trPr>
          <w:trHeight w:val="1097"/>
        </w:trPr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F92C5F" w:rsidRPr="006124DE" w:rsidRDefault="00F92C5F" w:rsidP="007C3C1D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sz w:val="18"/>
                <w:szCs w:val="18"/>
              </w:rPr>
              <w:t>UNIDAD 4</w:t>
            </w:r>
          </w:p>
        </w:tc>
        <w:tc>
          <w:tcPr>
            <w:tcW w:w="1570" w:type="dxa"/>
            <w:vAlign w:val="center"/>
          </w:tcPr>
          <w:p w:rsidR="00F92C5F" w:rsidRPr="002A53FB" w:rsidRDefault="00F92C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 w:rsidRPr="002A53FB">
              <w:rPr>
                <w:rFonts w:ascii="Cambria" w:hAnsi="Cambria"/>
                <w:sz w:val="18"/>
                <w:szCs w:val="18"/>
              </w:rPr>
              <w:t>Poca auto exigencia de los estudiantes para lograr metas académicas más altas</w:t>
            </w:r>
          </w:p>
        </w:tc>
        <w:tc>
          <w:tcPr>
            <w:tcW w:w="1984" w:type="dxa"/>
            <w:vAlign w:val="center"/>
          </w:tcPr>
          <w:p w:rsidR="00F92C5F" w:rsidRPr="006124DE" w:rsidRDefault="00F92C5F" w:rsidP="007C3C1D">
            <w:pPr>
              <w:ind w:right="347"/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Búsqueda de la excelencia</w:t>
            </w:r>
          </w:p>
        </w:tc>
        <w:tc>
          <w:tcPr>
            <w:tcW w:w="1701" w:type="dxa"/>
            <w:vAlign w:val="center"/>
          </w:tcPr>
          <w:p w:rsidR="00F92C5F" w:rsidRDefault="00F92C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F92C5F" w:rsidRPr="006124DE" w:rsidRDefault="00F92C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Superación personal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  <w:vAlign w:val="center"/>
          </w:tcPr>
          <w:p w:rsidR="00F92C5F" w:rsidRPr="00922EF9" w:rsidRDefault="00F92C5F" w:rsidP="00904283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922EF9">
              <w:rPr>
                <w:rFonts w:ascii="Cambria" w:eastAsia="Calibri" w:hAnsi="Cambria" w:cs="Arial"/>
                <w:sz w:val="18"/>
                <w:szCs w:val="18"/>
              </w:rPr>
              <w:t>En el colegio algarrobos los estudiantes presentan dificultades en el logro de metas académicas las cuales se reflejan en la presentación de sus trabajos, exposiciones.</w:t>
            </w:r>
          </w:p>
          <w:p w:rsidR="00F92C5F" w:rsidRPr="00922EF9" w:rsidRDefault="00F92C5F" w:rsidP="00904283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922EF9">
              <w:rPr>
                <w:rFonts w:ascii="Cambria" w:eastAsia="Calibri" w:hAnsi="Cambria" w:cs="Arial"/>
                <w:sz w:val="18"/>
                <w:szCs w:val="18"/>
              </w:rPr>
              <w:t>Ante esta situación observable, se plantean las siguientes preguntas:</w:t>
            </w:r>
          </w:p>
          <w:p w:rsidR="00F92C5F" w:rsidRPr="00922EF9" w:rsidRDefault="00F92C5F" w:rsidP="00904283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922EF9">
              <w:rPr>
                <w:rFonts w:ascii="Cambria" w:eastAsia="Calibri" w:hAnsi="Cambria" w:cs="Arial"/>
                <w:sz w:val="18"/>
                <w:szCs w:val="18"/>
              </w:rPr>
              <w:t>¿Conocen y emplean adecuadamente las herramientas necesarias para lograr sus metas académicas?</w:t>
            </w:r>
          </w:p>
          <w:p w:rsidR="00F92C5F" w:rsidRPr="00922EF9" w:rsidRDefault="00F92C5F" w:rsidP="00904283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922EF9">
              <w:rPr>
                <w:rFonts w:ascii="Cambria" w:eastAsia="Calibri" w:hAnsi="Cambria" w:cs="Arial"/>
                <w:sz w:val="18"/>
                <w:szCs w:val="18"/>
              </w:rPr>
              <w:lastRenderedPageBreak/>
              <w:t>¿Cómo los estudiantes pueden lograr sus metas académicas?</w:t>
            </w:r>
          </w:p>
          <w:p w:rsidR="00F92C5F" w:rsidRPr="006124DE" w:rsidRDefault="00F92C5F" w:rsidP="00904283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922EF9">
              <w:rPr>
                <w:rFonts w:ascii="Cambria" w:eastAsia="Calibri" w:hAnsi="Cambria" w:cs="Arial"/>
                <w:sz w:val="18"/>
                <w:szCs w:val="18"/>
              </w:rPr>
              <w:t>En esta unidad didáctica se desarrollarán actividades que darán énfasis a la resolución de problemas.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  <w:vAlign w:val="center"/>
          </w:tcPr>
          <w:p w:rsidR="00F92C5F" w:rsidRPr="006124DE" w:rsidRDefault="00F92C5F" w:rsidP="007C3C1D">
            <w:pPr>
              <w:jc w:val="center"/>
              <w:rPr>
                <w:rFonts w:ascii="Cambria" w:eastAsia="Calibri" w:hAnsi="Cambria" w:cs="Arial"/>
                <w:b/>
                <w:color w:val="FF0000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lastRenderedPageBreak/>
              <w:t>Elaboramos nuestro proyecto de vida para lograr nuestras metas</w:t>
            </w:r>
          </w:p>
        </w:tc>
        <w:tc>
          <w:tcPr>
            <w:tcW w:w="1530" w:type="dxa"/>
            <w:shd w:val="clear" w:color="auto" w:fill="auto"/>
            <w:tcMar>
              <w:left w:w="108" w:type="dxa"/>
            </w:tcMar>
            <w:vAlign w:val="center"/>
          </w:tcPr>
          <w:p w:rsidR="00F92C5F" w:rsidRPr="00110249" w:rsidRDefault="00F92C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Horario de clases</w:t>
            </w:r>
          </w:p>
          <w:p w:rsidR="00F92C5F" w:rsidRPr="00110249" w:rsidRDefault="00F92C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Organizadores gráficos</w:t>
            </w:r>
          </w:p>
          <w:p w:rsidR="00F92C5F" w:rsidRPr="00110249" w:rsidRDefault="00F92C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F92C5F" w:rsidRPr="00110249" w:rsidRDefault="00F92C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Ficha de resumen</w:t>
            </w:r>
          </w:p>
          <w:p w:rsidR="00F92C5F" w:rsidRPr="00110249" w:rsidRDefault="00F92C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F92C5F" w:rsidRPr="006124DE" w:rsidRDefault="00F92C5F" w:rsidP="007C3C1D">
            <w:pPr>
              <w:jc w:val="center"/>
              <w:rPr>
                <w:rFonts w:ascii="Cambria" w:eastAsia="Calibri" w:hAnsi="Cambria" w:cs="Arial"/>
                <w:b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Proyecto de vida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F92C5F" w:rsidRPr="006124DE" w:rsidRDefault="00700633" w:rsidP="007C3C1D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04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F92C5F" w:rsidRPr="006124DE" w:rsidRDefault="00700633" w:rsidP="007C3C1D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19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F92C5F" w:rsidRPr="006124DE" w:rsidRDefault="00700633" w:rsidP="007C3C1D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7</w:t>
            </w:r>
            <w:r w:rsidR="00C44A6E">
              <w:rPr>
                <w:rFonts w:ascii="Cambria" w:eastAsia="Calibri" w:hAnsi="Cambria" w:cs="Times New Roman"/>
                <w:sz w:val="18"/>
                <w:szCs w:val="18"/>
              </w:rPr>
              <w:t>6</w:t>
            </w:r>
          </w:p>
        </w:tc>
      </w:tr>
      <w:tr w:rsidR="00F92C5F" w:rsidRPr="006124DE" w:rsidTr="007C3C1D">
        <w:trPr>
          <w:trHeight w:val="1097"/>
        </w:trPr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F92C5F" w:rsidRPr="006124DE" w:rsidRDefault="00F92C5F" w:rsidP="007C3C1D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sz w:val="18"/>
                <w:szCs w:val="18"/>
              </w:rPr>
              <w:lastRenderedPageBreak/>
              <w:t>UNIDAD 5</w:t>
            </w:r>
          </w:p>
        </w:tc>
        <w:tc>
          <w:tcPr>
            <w:tcW w:w="1570" w:type="dxa"/>
            <w:vAlign w:val="center"/>
          </w:tcPr>
          <w:p w:rsidR="00F92C5F" w:rsidRPr="002A53FB" w:rsidRDefault="00F92C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 w:rsidRPr="002A53FB">
              <w:rPr>
                <w:rFonts w:ascii="Cambria" w:hAnsi="Cambria"/>
                <w:sz w:val="18"/>
                <w:szCs w:val="18"/>
              </w:rPr>
              <w:t>Limitada identidad cultural</w:t>
            </w:r>
          </w:p>
        </w:tc>
        <w:tc>
          <w:tcPr>
            <w:tcW w:w="1984" w:type="dxa"/>
            <w:vAlign w:val="center"/>
          </w:tcPr>
          <w:p w:rsidR="00F92C5F" w:rsidRPr="006124DE" w:rsidRDefault="00F92C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Enfoque intercultural</w:t>
            </w:r>
          </w:p>
        </w:tc>
        <w:tc>
          <w:tcPr>
            <w:tcW w:w="1701" w:type="dxa"/>
            <w:vAlign w:val="center"/>
          </w:tcPr>
          <w:p w:rsidR="00F92C5F" w:rsidRPr="006124DE" w:rsidRDefault="00F92C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Respeto a la identidad cultural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  <w:vAlign w:val="center"/>
          </w:tcPr>
          <w:p w:rsidR="00F92C5F" w:rsidRPr="00110249" w:rsidRDefault="00F92C5F" w:rsidP="00904283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Los estudiantes del colegio algarrobos presentan una deficiente formación en valores culturales, esto se evidencia en la falta de identidad cultural cuando no practican y difunden nuestro folklore.</w:t>
            </w:r>
          </w:p>
          <w:p w:rsidR="00F92C5F" w:rsidRPr="00110249" w:rsidRDefault="00F92C5F" w:rsidP="00904283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Ante esta situación se generan los siguientes retos:</w:t>
            </w:r>
          </w:p>
          <w:p w:rsidR="00F92C5F" w:rsidRPr="00110249" w:rsidRDefault="00F92C5F" w:rsidP="00904283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¿Los estudiantes conocen sobre su propia cultura regional y nacional?</w:t>
            </w:r>
          </w:p>
          <w:p w:rsidR="00F92C5F" w:rsidRPr="00110249" w:rsidRDefault="00F92C5F" w:rsidP="00904283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¿Cuáles son las medidas a implementar para evitar el desconocimiento y la falta de valores culturales de los estudiantes?</w:t>
            </w:r>
          </w:p>
          <w:p w:rsidR="00F92C5F" w:rsidRPr="006124DE" w:rsidRDefault="00F92C5F" w:rsidP="00904283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En esta unidad didáctica se desarrollarán actividades que darán énfasis a la resolución de problemas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  <w:vAlign w:val="center"/>
          </w:tcPr>
          <w:p w:rsidR="00F92C5F" w:rsidRPr="006124DE" w:rsidRDefault="00F92C5F" w:rsidP="007C3C1D">
            <w:pPr>
              <w:jc w:val="center"/>
              <w:rPr>
                <w:rFonts w:ascii="Cambria" w:eastAsia="Calibri" w:hAnsi="Cambria" w:cs="Arial"/>
                <w:b/>
                <w:color w:val="FF0000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Conocemos nuestro patrimonio cultural para valorarlo</w:t>
            </w:r>
          </w:p>
        </w:tc>
        <w:tc>
          <w:tcPr>
            <w:tcW w:w="1530" w:type="dxa"/>
            <w:shd w:val="clear" w:color="auto" w:fill="auto"/>
            <w:tcMar>
              <w:left w:w="108" w:type="dxa"/>
            </w:tcMar>
            <w:vAlign w:val="center"/>
          </w:tcPr>
          <w:p w:rsidR="00F92C5F" w:rsidRPr="00110249" w:rsidRDefault="00F92C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Escenificaciones de nuestra independencia y héroes del Perú</w:t>
            </w:r>
          </w:p>
          <w:p w:rsidR="00F92C5F" w:rsidRPr="00110249" w:rsidRDefault="00F92C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La práctica y difusión de danzas folclóricas</w:t>
            </w:r>
          </w:p>
          <w:p w:rsidR="00F92C5F" w:rsidRPr="006124DE" w:rsidRDefault="00F92C5F" w:rsidP="007C3C1D">
            <w:pPr>
              <w:jc w:val="center"/>
              <w:rPr>
                <w:rFonts w:ascii="Cambria" w:eastAsia="Calibri" w:hAnsi="Cambria" w:cs="Arial"/>
                <w:b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Coloquios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F92C5F" w:rsidRPr="006124DE" w:rsidRDefault="007C3C1D" w:rsidP="007C3C1D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06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F92C5F" w:rsidRPr="006124DE" w:rsidRDefault="00C44A6E" w:rsidP="007C3C1D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28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F92C5F" w:rsidRPr="006124DE" w:rsidRDefault="00C44A6E" w:rsidP="007C3C1D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112</w:t>
            </w:r>
          </w:p>
        </w:tc>
      </w:tr>
      <w:tr w:rsidR="00F92C5F" w:rsidRPr="006124DE" w:rsidTr="007C3C1D">
        <w:trPr>
          <w:trHeight w:val="1097"/>
        </w:trPr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F92C5F" w:rsidRPr="006124DE" w:rsidRDefault="00F92C5F" w:rsidP="007C3C1D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sz w:val="18"/>
                <w:szCs w:val="18"/>
              </w:rPr>
              <w:t>UNIDAD 6</w:t>
            </w:r>
          </w:p>
        </w:tc>
        <w:tc>
          <w:tcPr>
            <w:tcW w:w="1570" w:type="dxa"/>
            <w:vAlign w:val="center"/>
          </w:tcPr>
          <w:p w:rsidR="00F92C5F" w:rsidRPr="002A53FB" w:rsidRDefault="00F92C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 w:rsidRPr="002A53FB">
              <w:rPr>
                <w:rFonts w:ascii="Cambria" w:hAnsi="Cambria"/>
                <w:sz w:val="18"/>
                <w:szCs w:val="18"/>
              </w:rPr>
              <w:t>Poca auto exigencia de los estudiantes para lograr metas académicas más altas</w:t>
            </w:r>
          </w:p>
        </w:tc>
        <w:tc>
          <w:tcPr>
            <w:tcW w:w="1984" w:type="dxa"/>
            <w:vAlign w:val="center"/>
          </w:tcPr>
          <w:p w:rsidR="00F92C5F" w:rsidRPr="006124DE" w:rsidRDefault="00F92C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Enfoque búsqueda de la excelencia</w:t>
            </w:r>
          </w:p>
        </w:tc>
        <w:tc>
          <w:tcPr>
            <w:tcW w:w="1701" w:type="dxa"/>
            <w:vAlign w:val="center"/>
          </w:tcPr>
          <w:p w:rsidR="00F92C5F" w:rsidRPr="006124DE" w:rsidRDefault="00F92C5F" w:rsidP="007C3C1D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  <w:vAlign w:val="center"/>
          </w:tcPr>
          <w:p w:rsidR="00F92C5F" w:rsidRPr="00110249" w:rsidRDefault="00F92C5F" w:rsidP="00904283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Los estudiantes de la I.E. Algarrobos, tienen dificultades en realizar una investigación que les permita después redactarlas conclusiones adecuadas. Les falta saber buscar y discriminar las verdaderas fuentes de información.</w:t>
            </w:r>
          </w:p>
          <w:p w:rsidR="00F92C5F" w:rsidRPr="00110249" w:rsidRDefault="00F92C5F" w:rsidP="00904283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Ante esta situación se generan los siguientes retos: ¿Las conclusiones que redactan los estudiantes serán fruto de una buena investigación? ¿Cómo puedo lograr que los estudiantes redacten conclusiones acordes a una verdadera y buena investigación?</w:t>
            </w:r>
          </w:p>
          <w:p w:rsidR="00F92C5F" w:rsidRPr="006124DE" w:rsidRDefault="00F92C5F" w:rsidP="00904283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En esta unidad se desarrollarán prácticas dirigidas de investigación descriptiva, elaboración de notas, fichas bibliográficas, informes y redacción de conclusiones coherentes con su investigación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  <w:vAlign w:val="center"/>
          </w:tcPr>
          <w:p w:rsidR="00F92C5F" w:rsidRPr="006124DE" w:rsidRDefault="00F92C5F" w:rsidP="007C3C1D">
            <w:pPr>
              <w:jc w:val="center"/>
              <w:rPr>
                <w:rFonts w:ascii="Cambria" w:eastAsia="Calibri" w:hAnsi="Cambria" w:cs="Arial"/>
                <w:b/>
                <w:color w:val="FF0000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Investigamos diversos temas para redactar informes.</w:t>
            </w:r>
          </w:p>
        </w:tc>
        <w:tc>
          <w:tcPr>
            <w:tcW w:w="1530" w:type="dxa"/>
            <w:shd w:val="clear" w:color="auto" w:fill="auto"/>
            <w:tcMar>
              <w:left w:w="108" w:type="dxa"/>
            </w:tcMar>
            <w:vAlign w:val="center"/>
          </w:tcPr>
          <w:p w:rsidR="00F92C5F" w:rsidRPr="00110249" w:rsidRDefault="00F92C5F" w:rsidP="007C3C1D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Lecturas grupales</w:t>
            </w:r>
          </w:p>
          <w:p w:rsidR="00F92C5F" w:rsidRPr="00110249" w:rsidRDefault="00F92C5F" w:rsidP="007C3C1D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F92C5F" w:rsidRPr="00110249" w:rsidRDefault="00F92C5F" w:rsidP="007C3C1D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Trabajos investigativos</w:t>
            </w:r>
          </w:p>
          <w:p w:rsidR="00F92C5F" w:rsidRPr="00110249" w:rsidRDefault="00F92C5F" w:rsidP="007C3C1D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F92C5F" w:rsidRPr="00110249" w:rsidRDefault="00F92C5F" w:rsidP="007C3C1D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F92C5F" w:rsidRPr="006124DE" w:rsidRDefault="00F92C5F" w:rsidP="007C3C1D">
            <w:pPr>
              <w:jc w:val="center"/>
              <w:rPr>
                <w:rFonts w:ascii="Cambria" w:eastAsia="Calibri" w:hAnsi="Cambria" w:cs="Arial"/>
                <w:b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Lectura dirigida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F92C5F" w:rsidRPr="006124DE" w:rsidRDefault="007C3C1D" w:rsidP="007C3C1D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05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F92C5F" w:rsidRPr="006124DE" w:rsidRDefault="007C3C1D" w:rsidP="007C3C1D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25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F92C5F" w:rsidRPr="006124DE" w:rsidRDefault="007C3C1D" w:rsidP="007C3C1D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100</w:t>
            </w:r>
          </w:p>
        </w:tc>
      </w:tr>
    </w:tbl>
    <w:p w:rsidR="00416A8A" w:rsidRDefault="00416A8A" w:rsidP="006124DE">
      <w:pPr>
        <w:spacing w:after="0" w:line="240" w:lineRule="auto"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</w:p>
    <w:p w:rsidR="007C3C1D" w:rsidRDefault="007C3C1D" w:rsidP="006124DE">
      <w:pPr>
        <w:spacing w:after="0" w:line="240" w:lineRule="auto"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</w:p>
    <w:p w:rsidR="007C3C1D" w:rsidRDefault="007C3C1D" w:rsidP="006124DE">
      <w:pPr>
        <w:spacing w:after="0" w:line="240" w:lineRule="auto"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</w:p>
    <w:p w:rsidR="00F92C5F" w:rsidRDefault="00F92C5F" w:rsidP="006124DE">
      <w:pPr>
        <w:spacing w:after="0" w:line="240" w:lineRule="auto"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</w:p>
    <w:tbl>
      <w:tblPr>
        <w:tblStyle w:val="Tablaconcuadrcula1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786"/>
        <w:gridCol w:w="2692"/>
        <w:gridCol w:w="5583"/>
        <w:gridCol w:w="1047"/>
        <w:gridCol w:w="1136"/>
        <w:gridCol w:w="1135"/>
      </w:tblGrid>
      <w:tr w:rsidR="00191592" w:rsidRPr="00416A8A" w:rsidTr="00191592">
        <w:trPr>
          <w:trHeight w:val="355"/>
        </w:trPr>
        <w:tc>
          <w:tcPr>
            <w:tcW w:w="786" w:type="dxa"/>
            <w:shd w:val="clear" w:color="auto" w:fill="00FFFF"/>
            <w:vAlign w:val="center"/>
          </w:tcPr>
          <w:p w:rsidR="00191592" w:rsidRPr="00416A8A" w:rsidRDefault="00191592" w:rsidP="007C3C1D">
            <w:pPr>
              <w:rPr>
                <w:rFonts w:ascii="Calibri" w:eastAsia="Calibri" w:hAnsi="Calibri" w:cs="Times New Roman"/>
              </w:rPr>
            </w:pPr>
            <w:r w:rsidRPr="00416A8A">
              <w:rPr>
                <w:rFonts w:ascii="Calibri" w:eastAsia="Calibri" w:hAnsi="Calibri" w:cs="Times New Roman"/>
                <w:b/>
                <w:sz w:val="18"/>
                <w:szCs w:val="18"/>
              </w:rPr>
              <w:t>Área</w:t>
            </w:r>
          </w:p>
        </w:tc>
        <w:tc>
          <w:tcPr>
            <w:tcW w:w="2692" w:type="dxa"/>
            <w:shd w:val="clear" w:color="auto" w:fill="00FFFF"/>
            <w:vAlign w:val="center"/>
          </w:tcPr>
          <w:p w:rsidR="00191592" w:rsidRPr="00416A8A" w:rsidRDefault="00191592" w:rsidP="007C3C1D">
            <w:pPr>
              <w:rPr>
                <w:rFonts w:ascii="Calibri" w:eastAsia="Calibri" w:hAnsi="Calibri" w:cs="Times New Roman"/>
              </w:rPr>
            </w:pPr>
            <w:r w:rsidRPr="00416A8A">
              <w:rPr>
                <w:rFonts w:ascii="Calibri" w:eastAsia="Calibri" w:hAnsi="Calibri" w:cs="Times New Roman"/>
                <w:b/>
                <w:sz w:val="20"/>
                <w:szCs w:val="20"/>
              </w:rPr>
              <w:t>Competencia</w:t>
            </w:r>
          </w:p>
        </w:tc>
        <w:tc>
          <w:tcPr>
            <w:tcW w:w="5583" w:type="dxa"/>
            <w:shd w:val="clear" w:color="auto" w:fill="00FFFF"/>
            <w:vAlign w:val="center"/>
          </w:tcPr>
          <w:p w:rsidR="00191592" w:rsidRPr="00416A8A" w:rsidRDefault="00191592" w:rsidP="007C3C1D">
            <w:pPr>
              <w:rPr>
                <w:rFonts w:ascii="Calibri" w:eastAsia="Calibri" w:hAnsi="Calibri" w:cs="Times New Roman"/>
              </w:rPr>
            </w:pPr>
            <w:r w:rsidRPr="00416A8A">
              <w:rPr>
                <w:rFonts w:ascii="Calibri" w:eastAsia="Calibri" w:hAnsi="Calibri" w:cs="Times New Roman"/>
                <w:b/>
                <w:sz w:val="20"/>
                <w:szCs w:val="20"/>
              </w:rPr>
              <w:t>Capacidad</w:t>
            </w:r>
          </w:p>
        </w:tc>
        <w:tc>
          <w:tcPr>
            <w:tcW w:w="1047" w:type="dxa"/>
            <w:shd w:val="clear" w:color="auto" w:fill="00FFFF"/>
            <w:vAlign w:val="center"/>
          </w:tcPr>
          <w:p w:rsidR="00191592" w:rsidRPr="00416A8A" w:rsidRDefault="00191592" w:rsidP="007C3C1D">
            <w:pPr>
              <w:rPr>
                <w:rFonts w:ascii="Calibri" w:eastAsia="Calibri" w:hAnsi="Calibri" w:cs="Times New Roman"/>
              </w:rPr>
            </w:pPr>
            <w:r w:rsidRPr="00416A8A">
              <w:rPr>
                <w:rFonts w:ascii="Calibri" w:eastAsia="Calibri" w:hAnsi="Calibri" w:cs="Times New Roman"/>
                <w:b/>
                <w:sz w:val="18"/>
                <w:szCs w:val="18"/>
              </w:rPr>
              <w:t>Unidad 1</w:t>
            </w:r>
          </w:p>
        </w:tc>
        <w:tc>
          <w:tcPr>
            <w:tcW w:w="1136" w:type="dxa"/>
            <w:shd w:val="clear" w:color="auto" w:fill="00FFFF"/>
            <w:vAlign w:val="center"/>
          </w:tcPr>
          <w:p w:rsidR="00191592" w:rsidRPr="00416A8A" w:rsidRDefault="00191592" w:rsidP="007C3C1D">
            <w:pPr>
              <w:rPr>
                <w:rFonts w:ascii="Calibri" w:eastAsia="Calibri" w:hAnsi="Calibri" w:cs="Times New Roman"/>
              </w:rPr>
            </w:pPr>
            <w:r w:rsidRPr="00416A8A">
              <w:rPr>
                <w:rFonts w:ascii="Calibri" w:eastAsia="Calibri" w:hAnsi="Calibri" w:cs="Times New Roman"/>
                <w:b/>
                <w:sz w:val="18"/>
                <w:szCs w:val="18"/>
              </w:rPr>
              <w:t>Unidad 3</w:t>
            </w:r>
          </w:p>
        </w:tc>
        <w:tc>
          <w:tcPr>
            <w:tcW w:w="1135" w:type="dxa"/>
            <w:shd w:val="clear" w:color="auto" w:fill="00FFFF"/>
            <w:vAlign w:val="center"/>
          </w:tcPr>
          <w:p w:rsidR="00191592" w:rsidRPr="00416A8A" w:rsidRDefault="00191592" w:rsidP="007C3C1D">
            <w:pPr>
              <w:rPr>
                <w:rFonts w:ascii="Calibri" w:eastAsia="Calibri" w:hAnsi="Calibri" w:cs="Times New Roman"/>
              </w:rPr>
            </w:pPr>
            <w:r w:rsidRPr="00416A8A">
              <w:rPr>
                <w:rFonts w:ascii="Calibri" w:eastAsia="Calibri" w:hAnsi="Calibri" w:cs="Times New Roman"/>
                <w:b/>
                <w:sz w:val="18"/>
                <w:szCs w:val="18"/>
              </w:rPr>
              <w:t>Unidad 4</w:t>
            </w:r>
          </w:p>
        </w:tc>
      </w:tr>
      <w:tr w:rsidR="00191592" w:rsidRPr="00416A8A" w:rsidTr="00191592">
        <w:trPr>
          <w:trHeight w:val="237"/>
        </w:trPr>
        <w:tc>
          <w:tcPr>
            <w:tcW w:w="786" w:type="dxa"/>
            <w:vMerge w:val="restart"/>
            <w:textDirection w:val="btLr"/>
            <w:vAlign w:val="center"/>
          </w:tcPr>
          <w:p w:rsidR="00191592" w:rsidRPr="008106A3" w:rsidRDefault="00191592" w:rsidP="007C3C1D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 w:rsidRPr="008106A3">
              <w:rPr>
                <w:rFonts w:ascii="Calibri" w:eastAsia="Calibri" w:hAnsi="Calibri" w:cs="Times New Roman"/>
                <w:b/>
                <w:sz w:val="36"/>
                <w:szCs w:val="36"/>
              </w:rPr>
              <w:t>Ciencias Sociales</w:t>
            </w:r>
          </w:p>
          <w:p w:rsidR="00191592" w:rsidRDefault="00191592" w:rsidP="007C3C1D">
            <w:pPr>
              <w:rPr>
                <w:rFonts w:ascii="Calibri" w:eastAsia="Calibri" w:hAnsi="Calibri" w:cs="Times New Roman"/>
              </w:rPr>
            </w:pPr>
          </w:p>
          <w:p w:rsidR="00191592" w:rsidRPr="00416A8A" w:rsidRDefault="00191592" w:rsidP="007C3C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2" w:type="dxa"/>
            <w:vMerge w:val="restart"/>
            <w:shd w:val="clear" w:color="auto" w:fill="auto"/>
            <w:vAlign w:val="center"/>
          </w:tcPr>
          <w:p w:rsidR="00191592" w:rsidRDefault="00191592" w:rsidP="007C3C1D">
            <w:pPr>
              <w:rPr>
                <w:b/>
                <w:sz w:val="18"/>
                <w:szCs w:val="18"/>
              </w:rPr>
            </w:pPr>
          </w:p>
          <w:p w:rsidR="00191592" w:rsidRPr="00416A8A" w:rsidRDefault="00191592" w:rsidP="007C3C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Construye interpretaciones históricas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191592" w:rsidRPr="00444F92" w:rsidRDefault="00191592" w:rsidP="007C3C1D">
            <w:pPr>
              <w:rPr>
                <w:sz w:val="20"/>
                <w:szCs w:val="20"/>
              </w:rPr>
            </w:pPr>
            <w:r w:rsidRPr="00444F92">
              <w:rPr>
                <w:sz w:val="20"/>
                <w:szCs w:val="20"/>
              </w:rPr>
              <w:t>Interpreta críticamente fuentes diversas</w:t>
            </w:r>
          </w:p>
        </w:tc>
        <w:tc>
          <w:tcPr>
            <w:tcW w:w="1047" w:type="dxa"/>
            <w:vAlign w:val="center"/>
          </w:tcPr>
          <w:p w:rsidR="00191592" w:rsidRPr="00951C9E" w:rsidRDefault="00191592" w:rsidP="007C3C1D">
            <w:pPr>
              <w:pStyle w:val="Prrafodelista"/>
              <w:numPr>
                <w:ilvl w:val="0"/>
                <w:numId w:val="28"/>
              </w:numPr>
              <w:tabs>
                <w:tab w:val="left" w:pos="36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136" w:type="dxa"/>
            <w:vAlign w:val="center"/>
          </w:tcPr>
          <w:p w:rsidR="00191592" w:rsidRPr="006F660F" w:rsidRDefault="00191592" w:rsidP="007C3C1D">
            <w:pPr>
              <w:pStyle w:val="Prrafodelista"/>
              <w:numPr>
                <w:ilvl w:val="0"/>
                <w:numId w:val="33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1135" w:type="dxa"/>
            <w:vAlign w:val="center"/>
          </w:tcPr>
          <w:p w:rsidR="00191592" w:rsidRPr="003B095D" w:rsidRDefault="00191592" w:rsidP="007C3C1D">
            <w:pPr>
              <w:pStyle w:val="Prrafodelista"/>
              <w:numPr>
                <w:ilvl w:val="0"/>
                <w:numId w:val="30"/>
              </w:numPr>
              <w:tabs>
                <w:tab w:val="left" w:pos="360"/>
              </w:tabs>
              <w:rPr>
                <w:rFonts w:ascii="Calibri" w:eastAsia="Calibri" w:hAnsi="Calibri" w:cs="Times New Roman"/>
              </w:rPr>
            </w:pPr>
          </w:p>
        </w:tc>
      </w:tr>
      <w:tr w:rsidR="00191592" w:rsidRPr="00416A8A" w:rsidTr="00191592">
        <w:trPr>
          <w:trHeight w:val="333"/>
        </w:trPr>
        <w:tc>
          <w:tcPr>
            <w:tcW w:w="786" w:type="dxa"/>
            <w:vMerge/>
            <w:vAlign w:val="center"/>
          </w:tcPr>
          <w:p w:rsidR="00191592" w:rsidRPr="00416A8A" w:rsidRDefault="00191592" w:rsidP="007C3C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2" w:type="dxa"/>
            <w:vMerge/>
            <w:shd w:val="clear" w:color="auto" w:fill="auto"/>
            <w:vAlign w:val="center"/>
          </w:tcPr>
          <w:p w:rsidR="00191592" w:rsidRPr="00416A8A" w:rsidRDefault="00191592" w:rsidP="007C3C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83" w:type="dxa"/>
            <w:shd w:val="clear" w:color="auto" w:fill="auto"/>
            <w:vAlign w:val="center"/>
          </w:tcPr>
          <w:p w:rsidR="00191592" w:rsidRPr="00444F92" w:rsidRDefault="00191592" w:rsidP="007C3C1D">
            <w:pPr>
              <w:rPr>
                <w:rFonts w:cs="Arial"/>
                <w:color w:val="000000"/>
                <w:sz w:val="20"/>
                <w:szCs w:val="20"/>
              </w:rPr>
            </w:pPr>
            <w:r w:rsidRPr="00444F92">
              <w:rPr>
                <w:rFonts w:cs="Arial"/>
                <w:color w:val="000000"/>
                <w:sz w:val="20"/>
                <w:szCs w:val="20"/>
              </w:rPr>
              <w:t>Comprende el tiempo histórico</w:t>
            </w:r>
          </w:p>
        </w:tc>
        <w:tc>
          <w:tcPr>
            <w:tcW w:w="1047" w:type="dxa"/>
            <w:vAlign w:val="center"/>
          </w:tcPr>
          <w:p w:rsidR="00191592" w:rsidRPr="009011E0" w:rsidRDefault="00191592" w:rsidP="007C3C1D">
            <w:pPr>
              <w:pStyle w:val="Prrafodelista"/>
              <w:numPr>
                <w:ilvl w:val="0"/>
                <w:numId w:val="33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1136" w:type="dxa"/>
            <w:vAlign w:val="center"/>
          </w:tcPr>
          <w:p w:rsidR="00191592" w:rsidRPr="006F660F" w:rsidRDefault="00191592" w:rsidP="007C3C1D">
            <w:pPr>
              <w:pStyle w:val="Prrafodelista"/>
              <w:numPr>
                <w:ilvl w:val="0"/>
                <w:numId w:val="33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1135" w:type="dxa"/>
            <w:vAlign w:val="center"/>
          </w:tcPr>
          <w:p w:rsidR="00191592" w:rsidRPr="003B095D" w:rsidRDefault="00191592" w:rsidP="007C3C1D">
            <w:pPr>
              <w:pStyle w:val="Prrafodelista"/>
              <w:numPr>
                <w:ilvl w:val="0"/>
                <w:numId w:val="30"/>
              </w:numPr>
              <w:rPr>
                <w:rFonts w:ascii="Calibri" w:eastAsia="Calibri" w:hAnsi="Calibri" w:cs="Times New Roman"/>
              </w:rPr>
            </w:pPr>
          </w:p>
        </w:tc>
      </w:tr>
      <w:tr w:rsidR="00191592" w:rsidRPr="00416A8A" w:rsidTr="00191592">
        <w:trPr>
          <w:trHeight w:val="282"/>
        </w:trPr>
        <w:tc>
          <w:tcPr>
            <w:tcW w:w="786" w:type="dxa"/>
            <w:vMerge/>
            <w:vAlign w:val="center"/>
          </w:tcPr>
          <w:p w:rsidR="00191592" w:rsidRPr="00416A8A" w:rsidRDefault="00191592" w:rsidP="007C3C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2" w:type="dxa"/>
            <w:vMerge/>
            <w:shd w:val="clear" w:color="auto" w:fill="auto"/>
            <w:vAlign w:val="center"/>
          </w:tcPr>
          <w:p w:rsidR="00191592" w:rsidRPr="00416A8A" w:rsidRDefault="00191592" w:rsidP="007C3C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83" w:type="dxa"/>
            <w:shd w:val="clear" w:color="auto" w:fill="auto"/>
            <w:vAlign w:val="center"/>
          </w:tcPr>
          <w:p w:rsidR="00191592" w:rsidRPr="00444F92" w:rsidRDefault="00191592" w:rsidP="007C3C1D">
            <w:pPr>
              <w:rPr>
                <w:sz w:val="20"/>
                <w:szCs w:val="20"/>
              </w:rPr>
            </w:pPr>
            <w:r w:rsidRPr="00444F92">
              <w:rPr>
                <w:sz w:val="20"/>
                <w:szCs w:val="20"/>
              </w:rPr>
              <w:t>Elabora explicaciones sobre procesos históricos</w:t>
            </w:r>
          </w:p>
        </w:tc>
        <w:tc>
          <w:tcPr>
            <w:tcW w:w="1047" w:type="dxa"/>
            <w:vAlign w:val="center"/>
          </w:tcPr>
          <w:p w:rsidR="00191592" w:rsidRPr="00951C9E" w:rsidRDefault="00191592" w:rsidP="007C3C1D">
            <w:pPr>
              <w:pStyle w:val="Prrafodelista"/>
              <w:numPr>
                <w:ilvl w:val="0"/>
                <w:numId w:val="28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1136" w:type="dxa"/>
            <w:vAlign w:val="center"/>
          </w:tcPr>
          <w:p w:rsidR="00191592" w:rsidRPr="006F660F" w:rsidRDefault="00191592" w:rsidP="007C3C1D">
            <w:pPr>
              <w:pStyle w:val="Prrafodelista"/>
              <w:numPr>
                <w:ilvl w:val="0"/>
                <w:numId w:val="33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1135" w:type="dxa"/>
            <w:vAlign w:val="center"/>
          </w:tcPr>
          <w:p w:rsidR="00191592" w:rsidRPr="003B095D" w:rsidRDefault="00191592" w:rsidP="007C3C1D">
            <w:pPr>
              <w:pStyle w:val="Prrafodelista"/>
              <w:numPr>
                <w:ilvl w:val="0"/>
                <w:numId w:val="30"/>
              </w:numPr>
              <w:rPr>
                <w:rFonts w:ascii="Calibri" w:eastAsia="Calibri" w:hAnsi="Calibri" w:cs="Times New Roman"/>
              </w:rPr>
            </w:pPr>
          </w:p>
        </w:tc>
      </w:tr>
      <w:tr w:rsidR="00191592" w:rsidRPr="00416A8A" w:rsidTr="00191592">
        <w:trPr>
          <w:trHeight w:val="345"/>
        </w:trPr>
        <w:tc>
          <w:tcPr>
            <w:tcW w:w="786" w:type="dxa"/>
            <w:vMerge/>
            <w:vAlign w:val="center"/>
          </w:tcPr>
          <w:p w:rsidR="00191592" w:rsidRPr="00416A8A" w:rsidRDefault="00191592" w:rsidP="007C3C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2" w:type="dxa"/>
            <w:vMerge w:val="restart"/>
            <w:shd w:val="clear" w:color="auto" w:fill="auto"/>
            <w:vAlign w:val="center"/>
          </w:tcPr>
          <w:p w:rsidR="00191592" w:rsidRDefault="00191592" w:rsidP="007C3C1D">
            <w:pPr>
              <w:rPr>
                <w:b/>
                <w:sz w:val="18"/>
                <w:szCs w:val="18"/>
              </w:rPr>
            </w:pPr>
          </w:p>
          <w:p w:rsidR="00191592" w:rsidRPr="004033E3" w:rsidRDefault="00191592" w:rsidP="007C3C1D">
            <w:pPr>
              <w:rPr>
                <w:rFonts w:ascii="Cambria" w:hAnsi="Cambria"/>
                <w:b/>
                <w:sz w:val="18"/>
                <w:szCs w:val="18"/>
              </w:rPr>
            </w:pPr>
            <w:r w:rsidRPr="004033E3">
              <w:rPr>
                <w:rFonts w:ascii="Cambria" w:hAnsi="Cambria"/>
                <w:b/>
                <w:sz w:val="18"/>
                <w:szCs w:val="18"/>
              </w:rPr>
              <w:t>Gestiona responsablemente</w:t>
            </w:r>
          </w:p>
          <w:p w:rsidR="00191592" w:rsidRPr="00416A8A" w:rsidRDefault="00191592" w:rsidP="007C3C1D">
            <w:pPr>
              <w:rPr>
                <w:b/>
                <w:sz w:val="18"/>
                <w:szCs w:val="18"/>
              </w:rPr>
            </w:pPr>
            <w:r w:rsidRPr="004033E3">
              <w:rPr>
                <w:rFonts w:ascii="Cambria" w:hAnsi="Cambria"/>
                <w:b/>
                <w:sz w:val="18"/>
                <w:szCs w:val="18"/>
              </w:rPr>
              <w:t>el espacio y el ambiente</w:t>
            </w:r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191592" w:rsidRPr="00444F92" w:rsidRDefault="00191592" w:rsidP="007C3C1D">
            <w:pPr>
              <w:rPr>
                <w:sz w:val="20"/>
                <w:szCs w:val="20"/>
              </w:rPr>
            </w:pPr>
            <w:r w:rsidRPr="00444F92">
              <w:rPr>
                <w:rFonts w:cs="Arial"/>
                <w:color w:val="000000"/>
                <w:sz w:val="20"/>
                <w:szCs w:val="20"/>
              </w:rPr>
              <w:t>Comprende las relaciones entre los elementos naturales y sociales</w:t>
            </w:r>
          </w:p>
        </w:tc>
        <w:tc>
          <w:tcPr>
            <w:tcW w:w="1047" w:type="dxa"/>
            <w:vAlign w:val="center"/>
          </w:tcPr>
          <w:p w:rsidR="00191592" w:rsidRPr="00416A8A" w:rsidRDefault="00191592" w:rsidP="007C3C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6" w:type="dxa"/>
            <w:vAlign w:val="center"/>
          </w:tcPr>
          <w:p w:rsidR="00191592" w:rsidRPr="006F660F" w:rsidRDefault="00191592" w:rsidP="007C3C1D">
            <w:pPr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1135" w:type="dxa"/>
            <w:vAlign w:val="center"/>
          </w:tcPr>
          <w:p w:rsidR="00191592" w:rsidRPr="00A75FD3" w:rsidRDefault="00191592" w:rsidP="007C3C1D">
            <w:pPr>
              <w:ind w:left="360"/>
              <w:rPr>
                <w:rFonts w:ascii="Calibri" w:eastAsia="Calibri" w:hAnsi="Calibri" w:cs="Times New Roman"/>
              </w:rPr>
            </w:pPr>
          </w:p>
        </w:tc>
      </w:tr>
      <w:tr w:rsidR="00191592" w:rsidRPr="00416A8A" w:rsidTr="00191592">
        <w:trPr>
          <w:trHeight w:val="446"/>
        </w:trPr>
        <w:tc>
          <w:tcPr>
            <w:tcW w:w="786" w:type="dxa"/>
            <w:vMerge/>
            <w:vAlign w:val="center"/>
          </w:tcPr>
          <w:p w:rsidR="00191592" w:rsidRPr="00416A8A" w:rsidRDefault="00191592" w:rsidP="007C3C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2" w:type="dxa"/>
            <w:vMerge/>
            <w:vAlign w:val="center"/>
          </w:tcPr>
          <w:p w:rsidR="00191592" w:rsidRPr="00416A8A" w:rsidRDefault="00191592" w:rsidP="007C3C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83" w:type="dxa"/>
            <w:shd w:val="clear" w:color="auto" w:fill="auto"/>
            <w:vAlign w:val="center"/>
          </w:tcPr>
          <w:p w:rsidR="00191592" w:rsidRPr="00444F92" w:rsidRDefault="00191592" w:rsidP="007C3C1D">
            <w:pPr>
              <w:rPr>
                <w:sz w:val="20"/>
                <w:szCs w:val="20"/>
              </w:rPr>
            </w:pPr>
            <w:r w:rsidRPr="00444F92">
              <w:rPr>
                <w:rFonts w:cs="Arial"/>
                <w:color w:val="000000"/>
                <w:sz w:val="20"/>
                <w:szCs w:val="20"/>
              </w:rPr>
              <w:t>Maneja fuentes de información para comprender el espacio geográfico</w:t>
            </w:r>
          </w:p>
        </w:tc>
        <w:tc>
          <w:tcPr>
            <w:tcW w:w="1047" w:type="dxa"/>
            <w:vAlign w:val="center"/>
          </w:tcPr>
          <w:p w:rsidR="00191592" w:rsidRPr="00416A8A" w:rsidRDefault="00191592" w:rsidP="007C3C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6" w:type="dxa"/>
            <w:vAlign w:val="center"/>
          </w:tcPr>
          <w:p w:rsidR="00191592" w:rsidRPr="006F660F" w:rsidRDefault="00191592" w:rsidP="007C3C1D">
            <w:pPr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1135" w:type="dxa"/>
            <w:vAlign w:val="center"/>
          </w:tcPr>
          <w:p w:rsidR="00191592" w:rsidRPr="009011E0" w:rsidRDefault="00191592" w:rsidP="007C3C1D">
            <w:pPr>
              <w:ind w:left="360"/>
              <w:rPr>
                <w:rFonts w:ascii="Calibri" w:eastAsia="Calibri" w:hAnsi="Calibri" w:cs="Times New Roman"/>
              </w:rPr>
            </w:pPr>
          </w:p>
        </w:tc>
      </w:tr>
      <w:tr w:rsidR="00191592" w:rsidRPr="00416A8A" w:rsidTr="00191592">
        <w:trPr>
          <w:trHeight w:val="247"/>
        </w:trPr>
        <w:tc>
          <w:tcPr>
            <w:tcW w:w="786" w:type="dxa"/>
            <w:vMerge/>
            <w:vAlign w:val="center"/>
          </w:tcPr>
          <w:p w:rsidR="00191592" w:rsidRPr="00416A8A" w:rsidRDefault="00191592" w:rsidP="007C3C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2" w:type="dxa"/>
            <w:vMerge/>
            <w:shd w:val="clear" w:color="auto" w:fill="auto"/>
            <w:vAlign w:val="center"/>
          </w:tcPr>
          <w:p w:rsidR="00191592" w:rsidRPr="00416A8A" w:rsidRDefault="00191592" w:rsidP="007C3C1D">
            <w:pPr>
              <w:rPr>
                <w:sz w:val="18"/>
                <w:szCs w:val="18"/>
              </w:rPr>
            </w:pPr>
          </w:p>
        </w:tc>
        <w:tc>
          <w:tcPr>
            <w:tcW w:w="5583" w:type="dxa"/>
            <w:shd w:val="clear" w:color="auto" w:fill="auto"/>
            <w:vAlign w:val="center"/>
          </w:tcPr>
          <w:p w:rsidR="00191592" w:rsidRPr="00444F92" w:rsidRDefault="00191592" w:rsidP="007C3C1D">
            <w:pPr>
              <w:rPr>
                <w:sz w:val="20"/>
                <w:szCs w:val="20"/>
              </w:rPr>
            </w:pPr>
            <w:r w:rsidRPr="00444F92">
              <w:rPr>
                <w:rFonts w:cs="Arial"/>
                <w:color w:val="000000"/>
                <w:sz w:val="20"/>
                <w:szCs w:val="20"/>
              </w:rPr>
              <w:t>Genera acciones para preservar el ambiente</w:t>
            </w:r>
            <w:r w:rsidRPr="00444F92">
              <w:rPr>
                <w:sz w:val="20"/>
                <w:szCs w:val="20"/>
              </w:rPr>
              <w:t>.</w:t>
            </w:r>
          </w:p>
        </w:tc>
        <w:tc>
          <w:tcPr>
            <w:tcW w:w="1047" w:type="dxa"/>
            <w:vAlign w:val="center"/>
          </w:tcPr>
          <w:p w:rsidR="00191592" w:rsidRPr="00416A8A" w:rsidRDefault="00191592" w:rsidP="007C3C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6" w:type="dxa"/>
            <w:vAlign w:val="center"/>
          </w:tcPr>
          <w:p w:rsidR="00191592" w:rsidRPr="00416A8A" w:rsidRDefault="00191592" w:rsidP="007C3C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5" w:type="dxa"/>
            <w:vAlign w:val="center"/>
          </w:tcPr>
          <w:p w:rsidR="00191592" w:rsidRPr="009011E0" w:rsidRDefault="00191592" w:rsidP="007C3C1D">
            <w:pPr>
              <w:ind w:left="360"/>
              <w:rPr>
                <w:rFonts w:ascii="Calibri" w:eastAsia="Calibri" w:hAnsi="Calibri" w:cs="Times New Roman"/>
              </w:rPr>
            </w:pPr>
          </w:p>
        </w:tc>
      </w:tr>
      <w:tr w:rsidR="00191592" w:rsidRPr="00416A8A" w:rsidTr="00191592">
        <w:trPr>
          <w:trHeight w:val="188"/>
        </w:trPr>
        <w:tc>
          <w:tcPr>
            <w:tcW w:w="786" w:type="dxa"/>
            <w:vMerge/>
            <w:vAlign w:val="center"/>
          </w:tcPr>
          <w:p w:rsidR="00191592" w:rsidRPr="00416A8A" w:rsidRDefault="00191592" w:rsidP="007C3C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2" w:type="dxa"/>
            <w:vMerge w:val="restart"/>
            <w:shd w:val="clear" w:color="auto" w:fill="auto"/>
            <w:vAlign w:val="center"/>
          </w:tcPr>
          <w:p w:rsidR="00191592" w:rsidRPr="00951C9E" w:rsidRDefault="00191592" w:rsidP="007C3C1D">
            <w:pPr>
              <w:rPr>
                <w:b/>
                <w:sz w:val="18"/>
                <w:szCs w:val="18"/>
              </w:rPr>
            </w:pPr>
            <w:r w:rsidRPr="00951C9E">
              <w:rPr>
                <w:b/>
                <w:sz w:val="18"/>
                <w:szCs w:val="18"/>
              </w:rPr>
              <w:t>Gestiona responsablemente los recursos económicos</w:t>
            </w:r>
          </w:p>
          <w:p w:rsidR="00191592" w:rsidRPr="00416A8A" w:rsidRDefault="00191592" w:rsidP="007C3C1D">
            <w:pPr>
              <w:rPr>
                <w:sz w:val="18"/>
                <w:szCs w:val="18"/>
              </w:rPr>
            </w:pPr>
          </w:p>
        </w:tc>
        <w:tc>
          <w:tcPr>
            <w:tcW w:w="5583" w:type="dxa"/>
            <w:shd w:val="clear" w:color="auto" w:fill="auto"/>
            <w:vAlign w:val="center"/>
          </w:tcPr>
          <w:p w:rsidR="00191592" w:rsidRPr="00444F92" w:rsidRDefault="00191592" w:rsidP="007C3C1D">
            <w:pPr>
              <w:rPr>
                <w:sz w:val="20"/>
                <w:szCs w:val="20"/>
              </w:rPr>
            </w:pPr>
            <w:r w:rsidRPr="00444F92">
              <w:rPr>
                <w:rFonts w:cs="Arial"/>
                <w:color w:val="000000"/>
                <w:sz w:val="20"/>
                <w:szCs w:val="20"/>
              </w:rPr>
              <w:t>Comprende el funcionamiento del sistema económico y financiero</w:t>
            </w:r>
          </w:p>
        </w:tc>
        <w:tc>
          <w:tcPr>
            <w:tcW w:w="1047" w:type="dxa"/>
            <w:vAlign w:val="center"/>
          </w:tcPr>
          <w:p w:rsidR="00191592" w:rsidRPr="00416A8A" w:rsidRDefault="00191592" w:rsidP="007C3C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6" w:type="dxa"/>
            <w:vAlign w:val="center"/>
          </w:tcPr>
          <w:p w:rsidR="00191592" w:rsidRPr="006F660F" w:rsidRDefault="00191592" w:rsidP="007C3C1D">
            <w:pPr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1135" w:type="dxa"/>
            <w:vAlign w:val="center"/>
          </w:tcPr>
          <w:p w:rsidR="00191592" w:rsidRPr="00416A8A" w:rsidRDefault="00191592" w:rsidP="007C3C1D">
            <w:pPr>
              <w:rPr>
                <w:rFonts w:ascii="Calibri" w:eastAsia="Calibri" w:hAnsi="Calibri" w:cs="Times New Roman"/>
              </w:rPr>
            </w:pPr>
          </w:p>
        </w:tc>
      </w:tr>
      <w:tr w:rsidR="00191592" w:rsidRPr="00416A8A" w:rsidTr="00191592">
        <w:trPr>
          <w:trHeight w:val="168"/>
        </w:trPr>
        <w:tc>
          <w:tcPr>
            <w:tcW w:w="786" w:type="dxa"/>
            <w:vMerge/>
            <w:vAlign w:val="center"/>
          </w:tcPr>
          <w:p w:rsidR="00191592" w:rsidRPr="00416A8A" w:rsidRDefault="00191592" w:rsidP="007C3C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2" w:type="dxa"/>
            <w:vMerge/>
            <w:shd w:val="clear" w:color="auto" w:fill="auto"/>
            <w:vAlign w:val="center"/>
          </w:tcPr>
          <w:p w:rsidR="00191592" w:rsidRPr="00416A8A" w:rsidRDefault="00191592" w:rsidP="007C3C1D">
            <w:pPr>
              <w:rPr>
                <w:sz w:val="18"/>
                <w:szCs w:val="18"/>
              </w:rPr>
            </w:pPr>
          </w:p>
        </w:tc>
        <w:tc>
          <w:tcPr>
            <w:tcW w:w="5583" w:type="dxa"/>
            <w:shd w:val="clear" w:color="auto" w:fill="auto"/>
            <w:vAlign w:val="center"/>
          </w:tcPr>
          <w:p w:rsidR="00191592" w:rsidRPr="00444F92" w:rsidRDefault="00191592" w:rsidP="007C3C1D">
            <w:pPr>
              <w:rPr>
                <w:sz w:val="20"/>
                <w:szCs w:val="20"/>
              </w:rPr>
            </w:pPr>
            <w:r w:rsidRPr="00444F92">
              <w:rPr>
                <w:rFonts w:cs="Arial"/>
                <w:color w:val="000000"/>
                <w:sz w:val="20"/>
                <w:szCs w:val="20"/>
              </w:rPr>
              <w:t>Toma decisiones económicas y financieras</w:t>
            </w:r>
          </w:p>
        </w:tc>
        <w:tc>
          <w:tcPr>
            <w:tcW w:w="1047" w:type="dxa"/>
            <w:vAlign w:val="center"/>
          </w:tcPr>
          <w:p w:rsidR="00191592" w:rsidRPr="00416A8A" w:rsidRDefault="00191592" w:rsidP="007C3C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6" w:type="dxa"/>
            <w:vAlign w:val="center"/>
          </w:tcPr>
          <w:p w:rsidR="00191592" w:rsidRPr="006F660F" w:rsidRDefault="00191592" w:rsidP="007C3C1D">
            <w:pPr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1135" w:type="dxa"/>
            <w:vAlign w:val="center"/>
          </w:tcPr>
          <w:p w:rsidR="00191592" w:rsidRPr="009011E0" w:rsidRDefault="00191592" w:rsidP="007C3C1D">
            <w:pPr>
              <w:ind w:left="360"/>
              <w:rPr>
                <w:rFonts w:ascii="Calibri" w:eastAsia="Calibri" w:hAnsi="Calibri" w:cs="Times New Roman"/>
              </w:rPr>
            </w:pPr>
          </w:p>
        </w:tc>
      </w:tr>
    </w:tbl>
    <w:p w:rsidR="00F92C5F" w:rsidRDefault="00F92C5F" w:rsidP="006124DE">
      <w:pPr>
        <w:spacing w:after="0" w:line="240" w:lineRule="auto"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</w:p>
    <w:p w:rsidR="007C3C1D" w:rsidRDefault="007C3C1D" w:rsidP="006124DE">
      <w:pPr>
        <w:spacing w:after="0" w:line="240" w:lineRule="auto"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</w:p>
    <w:p w:rsidR="00AC7FFE" w:rsidRDefault="00AC7FFE" w:rsidP="006124DE">
      <w:pPr>
        <w:spacing w:after="0" w:line="240" w:lineRule="auto"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</w:p>
    <w:tbl>
      <w:tblPr>
        <w:tblStyle w:val="Tablaconcuadrcula1"/>
        <w:tblW w:w="12491" w:type="dxa"/>
        <w:tblInd w:w="392" w:type="dxa"/>
        <w:tblLook w:val="04A0" w:firstRow="1" w:lastRow="0" w:firstColumn="1" w:lastColumn="0" w:noHBand="0" w:noVBand="1"/>
      </w:tblPr>
      <w:tblGrid>
        <w:gridCol w:w="893"/>
        <w:gridCol w:w="2209"/>
        <w:gridCol w:w="6006"/>
        <w:gridCol w:w="1127"/>
        <w:gridCol w:w="1129"/>
        <w:gridCol w:w="1127"/>
      </w:tblGrid>
      <w:tr w:rsidR="00191592" w:rsidRPr="006124DE" w:rsidTr="00191592">
        <w:trPr>
          <w:trHeight w:val="789"/>
        </w:trPr>
        <w:tc>
          <w:tcPr>
            <w:tcW w:w="893" w:type="dxa"/>
            <w:vAlign w:val="center"/>
          </w:tcPr>
          <w:p w:rsidR="00191592" w:rsidRPr="006124DE" w:rsidRDefault="00191592" w:rsidP="00A137E6">
            <w:pPr>
              <w:jc w:val="left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Para todas las áreas.</w:t>
            </w:r>
          </w:p>
        </w:tc>
        <w:tc>
          <w:tcPr>
            <w:tcW w:w="2209" w:type="dxa"/>
            <w:vAlign w:val="center"/>
          </w:tcPr>
          <w:p w:rsidR="00191592" w:rsidRPr="006124DE" w:rsidRDefault="00191592" w:rsidP="00A137E6">
            <w:pPr>
              <w:jc w:val="left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Competencias transversales.</w:t>
            </w:r>
          </w:p>
        </w:tc>
        <w:tc>
          <w:tcPr>
            <w:tcW w:w="6006" w:type="dxa"/>
            <w:vAlign w:val="center"/>
          </w:tcPr>
          <w:p w:rsidR="00191592" w:rsidRPr="006124DE" w:rsidRDefault="00191592" w:rsidP="00A137E6">
            <w:pPr>
              <w:jc w:val="left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Capacidad</w:t>
            </w:r>
          </w:p>
        </w:tc>
        <w:tc>
          <w:tcPr>
            <w:tcW w:w="1127" w:type="dxa"/>
            <w:vAlign w:val="center"/>
          </w:tcPr>
          <w:p w:rsidR="00191592" w:rsidRPr="006124DE" w:rsidRDefault="00191592" w:rsidP="00A137E6">
            <w:pPr>
              <w:jc w:val="left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Unidad 1</w:t>
            </w:r>
          </w:p>
        </w:tc>
        <w:tc>
          <w:tcPr>
            <w:tcW w:w="1129" w:type="dxa"/>
            <w:vAlign w:val="center"/>
          </w:tcPr>
          <w:p w:rsidR="00191592" w:rsidRPr="006124DE" w:rsidRDefault="00191592" w:rsidP="00A137E6">
            <w:pPr>
              <w:jc w:val="left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Unidad 2</w:t>
            </w:r>
          </w:p>
        </w:tc>
        <w:tc>
          <w:tcPr>
            <w:tcW w:w="1127" w:type="dxa"/>
            <w:vAlign w:val="center"/>
          </w:tcPr>
          <w:p w:rsidR="00191592" w:rsidRPr="006124DE" w:rsidRDefault="00191592" w:rsidP="00A137E6">
            <w:pPr>
              <w:jc w:val="left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Unidad 3</w:t>
            </w:r>
          </w:p>
        </w:tc>
      </w:tr>
      <w:tr w:rsidR="00191592" w:rsidRPr="006124DE" w:rsidTr="00191592">
        <w:trPr>
          <w:trHeight w:val="451"/>
        </w:trPr>
        <w:tc>
          <w:tcPr>
            <w:tcW w:w="893" w:type="dxa"/>
            <w:vMerge w:val="restart"/>
            <w:textDirection w:val="btLr"/>
            <w:vAlign w:val="center"/>
          </w:tcPr>
          <w:p w:rsidR="00191592" w:rsidRPr="006124DE" w:rsidRDefault="00191592" w:rsidP="00A137E6">
            <w:pPr>
              <w:ind w:left="113" w:right="113"/>
              <w:jc w:val="left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E645E">
              <w:rPr>
                <w:rFonts w:ascii="Cambria" w:eastAsia="Calibri" w:hAnsi="Cambria" w:cs="Times New Roman"/>
                <w:b/>
                <w:sz w:val="18"/>
                <w:szCs w:val="18"/>
              </w:rPr>
              <w:t>COMPETENCIAS TRANSVERSALES</w:t>
            </w:r>
            <w:r w:rsidRPr="006124DE">
              <w:rPr>
                <w:rFonts w:ascii="Cambria" w:eastAsia="Calibri" w:hAnsi="Cambria" w:cs="Times New Roman"/>
                <w:sz w:val="18"/>
                <w:szCs w:val="18"/>
              </w:rPr>
              <w:t>.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 w:rsidR="00191592" w:rsidRPr="00EE645E" w:rsidRDefault="00191592" w:rsidP="00A137E6">
            <w:pPr>
              <w:jc w:val="left"/>
              <w:rPr>
                <w:rFonts w:ascii="Cambria" w:hAnsi="Cambria"/>
                <w:sz w:val="18"/>
                <w:szCs w:val="18"/>
              </w:rPr>
            </w:pPr>
            <w:r w:rsidRPr="00EE645E">
              <w:rPr>
                <w:rFonts w:ascii="Cambria" w:hAnsi="Cambria"/>
                <w:sz w:val="18"/>
                <w:szCs w:val="18"/>
              </w:rPr>
              <w:t>Se desenvuelve en los entornos virtuales generados por las TIC.</w:t>
            </w:r>
          </w:p>
        </w:tc>
        <w:tc>
          <w:tcPr>
            <w:tcW w:w="6006" w:type="dxa"/>
            <w:shd w:val="clear" w:color="auto" w:fill="auto"/>
            <w:vAlign w:val="center"/>
          </w:tcPr>
          <w:p w:rsidR="00191592" w:rsidRPr="006124DE" w:rsidRDefault="00191592" w:rsidP="00A137E6">
            <w:pPr>
              <w:jc w:val="left"/>
              <w:rPr>
                <w:rFonts w:ascii="Cambria" w:hAnsi="Cambria"/>
                <w:sz w:val="18"/>
                <w:szCs w:val="18"/>
              </w:rPr>
            </w:pPr>
            <w:r w:rsidRPr="006124DE">
              <w:rPr>
                <w:rFonts w:ascii="Cambria" w:hAnsi="Cambria"/>
                <w:sz w:val="18"/>
                <w:szCs w:val="18"/>
              </w:rPr>
              <w:t>Personaliza entornos virtuales.</w:t>
            </w:r>
          </w:p>
        </w:tc>
        <w:tc>
          <w:tcPr>
            <w:tcW w:w="1127" w:type="dxa"/>
            <w:vAlign w:val="center"/>
          </w:tcPr>
          <w:p w:rsidR="00191592" w:rsidRPr="00191592" w:rsidRDefault="00191592" w:rsidP="00191592">
            <w:pPr>
              <w:pStyle w:val="Prrafodelista"/>
              <w:numPr>
                <w:ilvl w:val="0"/>
                <w:numId w:val="42"/>
              </w:numPr>
              <w:rPr>
                <w:rFonts w:ascii="Cambria" w:eastAsia="Calibri" w:hAnsi="Cambria" w:cs="Times New Roman"/>
                <w:sz w:val="36"/>
                <w:szCs w:val="36"/>
              </w:rPr>
            </w:pPr>
          </w:p>
        </w:tc>
        <w:tc>
          <w:tcPr>
            <w:tcW w:w="1129" w:type="dxa"/>
            <w:vAlign w:val="center"/>
          </w:tcPr>
          <w:p w:rsidR="00191592" w:rsidRPr="00191592" w:rsidRDefault="00191592" w:rsidP="00191592">
            <w:pPr>
              <w:pStyle w:val="Prrafodelista"/>
              <w:numPr>
                <w:ilvl w:val="0"/>
                <w:numId w:val="43"/>
              </w:numPr>
              <w:rPr>
                <w:rFonts w:ascii="Cambria" w:eastAsia="Calibri" w:hAnsi="Cambria" w:cs="Times New Roman"/>
                <w:sz w:val="36"/>
                <w:szCs w:val="36"/>
              </w:rPr>
            </w:pPr>
          </w:p>
        </w:tc>
        <w:tc>
          <w:tcPr>
            <w:tcW w:w="1127" w:type="dxa"/>
            <w:vAlign w:val="center"/>
          </w:tcPr>
          <w:p w:rsidR="00191592" w:rsidRPr="00191592" w:rsidRDefault="00191592" w:rsidP="00191592">
            <w:pPr>
              <w:pStyle w:val="Prrafodelista"/>
              <w:numPr>
                <w:ilvl w:val="0"/>
                <w:numId w:val="43"/>
              </w:numPr>
              <w:rPr>
                <w:rFonts w:ascii="Cambria" w:eastAsia="Calibri" w:hAnsi="Cambria" w:cs="Times New Roman"/>
                <w:sz w:val="36"/>
                <w:szCs w:val="36"/>
              </w:rPr>
            </w:pPr>
          </w:p>
        </w:tc>
      </w:tr>
      <w:tr w:rsidR="00191592" w:rsidRPr="006124DE" w:rsidTr="00191592">
        <w:trPr>
          <w:trHeight w:val="491"/>
        </w:trPr>
        <w:tc>
          <w:tcPr>
            <w:tcW w:w="893" w:type="dxa"/>
            <w:vMerge/>
            <w:vAlign w:val="center"/>
          </w:tcPr>
          <w:p w:rsidR="00191592" w:rsidRPr="006124DE" w:rsidRDefault="00191592" w:rsidP="00A137E6">
            <w:pPr>
              <w:jc w:val="left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2209" w:type="dxa"/>
            <w:vMerge/>
            <w:shd w:val="clear" w:color="auto" w:fill="auto"/>
            <w:vAlign w:val="center"/>
          </w:tcPr>
          <w:p w:rsidR="00191592" w:rsidRPr="00EE645E" w:rsidRDefault="00191592" w:rsidP="00A137E6">
            <w:pPr>
              <w:jc w:val="left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6006" w:type="dxa"/>
            <w:shd w:val="clear" w:color="auto" w:fill="auto"/>
            <w:vAlign w:val="center"/>
          </w:tcPr>
          <w:p w:rsidR="00191592" w:rsidRPr="006124DE" w:rsidRDefault="00191592" w:rsidP="00A137E6">
            <w:pPr>
              <w:jc w:val="left"/>
              <w:rPr>
                <w:rFonts w:ascii="Cambria" w:hAnsi="Cambria"/>
                <w:sz w:val="18"/>
                <w:szCs w:val="18"/>
              </w:rPr>
            </w:pPr>
            <w:r w:rsidRPr="006124DE">
              <w:rPr>
                <w:rFonts w:ascii="Cambria" w:hAnsi="Cambria"/>
                <w:sz w:val="18"/>
                <w:szCs w:val="18"/>
              </w:rPr>
              <w:t>Gestiona información del entorno virtual</w:t>
            </w:r>
          </w:p>
        </w:tc>
        <w:tc>
          <w:tcPr>
            <w:tcW w:w="1127" w:type="dxa"/>
            <w:vAlign w:val="center"/>
          </w:tcPr>
          <w:p w:rsidR="00191592" w:rsidRPr="0009798F" w:rsidRDefault="00191592" w:rsidP="00A137E6">
            <w:pPr>
              <w:pStyle w:val="Prrafodelista"/>
              <w:numPr>
                <w:ilvl w:val="0"/>
                <w:numId w:val="28"/>
              </w:numPr>
              <w:jc w:val="left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191592" w:rsidRPr="006124DE" w:rsidRDefault="00191592" w:rsidP="00A137E6">
            <w:pPr>
              <w:pStyle w:val="Prrafodelista"/>
              <w:numPr>
                <w:ilvl w:val="0"/>
                <w:numId w:val="28"/>
              </w:numPr>
              <w:jc w:val="left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191592" w:rsidRPr="006124DE" w:rsidRDefault="00191592" w:rsidP="00A137E6">
            <w:pPr>
              <w:pStyle w:val="Prrafodelista"/>
              <w:numPr>
                <w:ilvl w:val="0"/>
                <w:numId w:val="28"/>
              </w:numPr>
              <w:jc w:val="left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191592" w:rsidRPr="006124DE" w:rsidTr="00191592">
        <w:trPr>
          <w:trHeight w:val="389"/>
        </w:trPr>
        <w:tc>
          <w:tcPr>
            <w:tcW w:w="893" w:type="dxa"/>
            <w:vMerge/>
            <w:vAlign w:val="center"/>
          </w:tcPr>
          <w:p w:rsidR="00191592" w:rsidRPr="006124DE" w:rsidRDefault="00191592" w:rsidP="00191592">
            <w:pPr>
              <w:jc w:val="left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2209" w:type="dxa"/>
            <w:vMerge/>
            <w:shd w:val="clear" w:color="auto" w:fill="auto"/>
            <w:vAlign w:val="center"/>
          </w:tcPr>
          <w:p w:rsidR="00191592" w:rsidRPr="00EE645E" w:rsidRDefault="00191592" w:rsidP="00191592">
            <w:pPr>
              <w:jc w:val="left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6006" w:type="dxa"/>
            <w:shd w:val="clear" w:color="auto" w:fill="auto"/>
            <w:vAlign w:val="center"/>
          </w:tcPr>
          <w:p w:rsidR="00191592" w:rsidRPr="006124DE" w:rsidRDefault="00191592" w:rsidP="00191592">
            <w:pPr>
              <w:jc w:val="left"/>
              <w:rPr>
                <w:rFonts w:ascii="Cambria" w:hAnsi="Cambria"/>
                <w:sz w:val="18"/>
                <w:szCs w:val="18"/>
              </w:rPr>
            </w:pPr>
            <w:r w:rsidRPr="006124DE">
              <w:rPr>
                <w:rFonts w:ascii="Cambria" w:hAnsi="Cambria"/>
                <w:sz w:val="18"/>
                <w:szCs w:val="18"/>
              </w:rPr>
              <w:t>Interactúa en entornos virtuales.</w:t>
            </w:r>
          </w:p>
        </w:tc>
        <w:tc>
          <w:tcPr>
            <w:tcW w:w="1127" w:type="dxa"/>
            <w:vAlign w:val="center"/>
          </w:tcPr>
          <w:p w:rsidR="00191592" w:rsidRPr="00191592" w:rsidRDefault="00191592" w:rsidP="00191592">
            <w:pPr>
              <w:pStyle w:val="Prrafodelista"/>
              <w:numPr>
                <w:ilvl w:val="0"/>
                <w:numId w:val="42"/>
              </w:numPr>
              <w:rPr>
                <w:rFonts w:ascii="Cambria" w:eastAsia="Calibri" w:hAnsi="Cambria" w:cs="Times New Roman"/>
                <w:sz w:val="36"/>
                <w:szCs w:val="36"/>
              </w:rPr>
            </w:pPr>
          </w:p>
        </w:tc>
        <w:tc>
          <w:tcPr>
            <w:tcW w:w="1129" w:type="dxa"/>
            <w:vAlign w:val="center"/>
          </w:tcPr>
          <w:p w:rsidR="00191592" w:rsidRPr="00191592" w:rsidRDefault="00191592" w:rsidP="00191592">
            <w:pPr>
              <w:pStyle w:val="Prrafodelista"/>
              <w:numPr>
                <w:ilvl w:val="0"/>
                <w:numId w:val="43"/>
              </w:numPr>
              <w:rPr>
                <w:rFonts w:ascii="Cambria" w:eastAsia="Calibri" w:hAnsi="Cambria" w:cs="Times New Roman"/>
                <w:sz w:val="36"/>
                <w:szCs w:val="36"/>
              </w:rPr>
            </w:pPr>
          </w:p>
        </w:tc>
        <w:tc>
          <w:tcPr>
            <w:tcW w:w="1127" w:type="dxa"/>
            <w:vAlign w:val="center"/>
          </w:tcPr>
          <w:p w:rsidR="00191592" w:rsidRPr="00191592" w:rsidRDefault="00191592" w:rsidP="00191592">
            <w:pPr>
              <w:pStyle w:val="Prrafodelista"/>
              <w:numPr>
                <w:ilvl w:val="0"/>
                <w:numId w:val="43"/>
              </w:numPr>
              <w:rPr>
                <w:rFonts w:ascii="Cambria" w:eastAsia="Calibri" w:hAnsi="Cambria" w:cs="Times New Roman"/>
                <w:sz w:val="36"/>
                <w:szCs w:val="36"/>
              </w:rPr>
            </w:pPr>
          </w:p>
        </w:tc>
      </w:tr>
      <w:tr w:rsidR="00191592" w:rsidRPr="006124DE" w:rsidTr="00191592">
        <w:trPr>
          <w:trHeight w:val="219"/>
        </w:trPr>
        <w:tc>
          <w:tcPr>
            <w:tcW w:w="893" w:type="dxa"/>
            <w:vMerge/>
            <w:vAlign w:val="center"/>
          </w:tcPr>
          <w:p w:rsidR="00191592" w:rsidRPr="006124DE" w:rsidRDefault="00191592" w:rsidP="00A137E6">
            <w:pPr>
              <w:jc w:val="left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2209" w:type="dxa"/>
            <w:vMerge/>
            <w:shd w:val="clear" w:color="auto" w:fill="auto"/>
            <w:vAlign w:val="center"/>
          </w:tcPr>
          <w:p w:rsidR="00191592" w:rsidRPr="00EE645E" w:rsidRDefault="00191592" w:rsidP="00A137E6">
            <w:pPr>
              <w:jc w:val="left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6006" w:type="dxa"/>
            <w:shd w:val="clear" w:color="auto" w:fill="auto"/>
            <w:vAlign w:val="center"/>
          </w:tcPr>
          <w:p w:rsidR="00191592" w:rsidRPr="006124DE" w:rsidRDefault="00191592" w:rsidP="00A137E6">
            <w:pPr>
              <w:jc w:val="left"/>
              <w:rPr>
                <w:rFonts w:ascii="Cambria" w:hAnsi="Cambria"/>
                <w:sz w:val="18"/>
                <w:szCs w:val="18"/>
              </w:rPr>
            </w:pPr>
            <w:r w:rsidRPr="006124DE">
              <w:rPr>
                <w:rFonts w:ascii="Cambria" w:hAnsi="Cambria"/>
                <w:sz w:val="18"/>
                <w:szCs w:val="18"/>
              </w:rPr>
              <w:t xml:space="preserve">Crea objetos </w:t>
            </w:r>
            <w:r>
              <w:rPr>
                <w:rFonts w:ascii="Cambria" w:hAnsi="Cambria"/>
                <w:sz w:val="18"/>
                <w:szCs w:val="18"/>
              </w:rPr>
              <w:t>virtuales en diversos formales.</w:t>
            </w:r>
          </w:p>
        </w:tc>
        <w:tc>
          <w:tcPr>
            <w:tcW w:w="1127" w:type="dxa"/>
            <w:vAlign w:val="center"/>
          </w:tcPr>
          <w:p w:rsidR="00191592" w:rsidRPr="006124DE" w:rsidRDefault="00191592" w:rsidP="00A137E6">
            <w:pPr>
              <w:jc w:val="left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191592" w:rsidRPr="006124DE" w:rsidRDefault="00191592" w:rsidP="00A137E6">
            <w:pPr>
              <w:jc w:val="left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191592" w:rsidRPr="006124DE" w:rsidRDefault="00191592" w:rsidP="00A137E6">
            <w:pPr>
              <w:jc w:val="left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191592" w:rsidRPr="006124DE" w:rsidTr="00191592">
        <w:trPr>
          <w:trHeight w:val="471"/>
        </w:trPr>
        <w:tc>
          <w:tcPr>
            <w:tcW w:w="893" w:type="dxa"/>
            <w:vMerge/>
            <w:vAlign w:val="center"/>
          </w:tcPr>
          <w:p w:rsidR="00191592" w:rsidRPr="006124DE" w:rsidRDefault="00191592" w:rsidP="00A137E6">
            <w:pPr>
              <w:jc w:val="left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 w:rsidR="00191592" w:rsidRPr="00EE645E" w:rsidRDefault="00191592" w:rsidP="00A137E6">
            <w:pPr>
              <w:jc w:val="left"/>
              <w:rPr>
                <w:rFonts w:ascii="Cambria" w:hAnsi="Cambria"/>
                <w:sz w:val="18"/>
                <w:szCs w:val="18"/>
              </w:rPr>
            </w:pPr>
          </w:p>
          <w:p w:rsidR="00191592" w:rsidRPr="00EE645E" w:rsidRDefault="00191592" w:rsidP="00A137E6">
            <w:pPr>
              <w:jc w:val="left"/>
              <w:rPr>
                <w:rFonts w:ascii="Cambria" w:hAnsi="Cambria"/>
                <w:sz w:val="18"/>
                <w:szCs w:val="18"/>
              </w:rPr>
            </w:pPr>
            <w:r w:rsidRPr="00EE645E">
              <w:rPr>
                <w:rFonts w:ascii="Cambria" w:hAnsi="Cambria"/>
                <w:sz w:val="18"/>
                <w:szCs w:val="18"/>
              </w:rPr>
              <w:t>Gestiona su aprendizaje de manera autónoma.</w:t>
            </w:r>
          </w:p>
          <w:p w:rsidR="00191592" w:rsidRPr="00EE645E" w:rsidRDefault="00191592" w:rsidP="00A137E6">
            <w:pPr>
              <w:jc w:val="lef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006" w:type="dxa"/>
            <w:shd w:val="clear" w:color="auto" w:fill="auto"/>
            <w:vAlign w:val="center"/>
          </w:tcPr>
          <w:p w:rsidR="00191592" w:rsidRPr="006124DE" w:rsidRDefault="00191592" w:rsidP="00A137E6">
            <w:pPr>
              <w:jc w:val="left"/>
              <w:rPr>
                <w:rFonts w:ascii="Cambria" w:hAnsi="Cambria"/>
                <w:sz w:val="18"/>
                <w:szCs w:val="18"/>
              </w:rPr>
            </w:pPr>
            <w:r w:rsidRPr="006124DE">
              <w:rPr>
                <w:rFonts w:ascii="Cambria" w:hAnsi="Cambria"/>
                <w:sz w:val="18"/>
                <w:szCs w:val="18"/>
              </w:rPr>
              <w:t>Define metas de aprendizaje.</w:t>
            </w:r>
          </w:p>
          <w:p w:rsidR="00191592" w:rsidRPr="006124DE" w:rsidRDefault="00191592" w:rsidP="00A137E6">
            <w:pPr>
              <w:jc w:val="lef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191592" w:rsidRPr="0009798F" w:rsidRDefault="00191592" w:rsidP="00A137E6">
            <w:pPr>
              <w:pStyle w:val="Prrafodelista"/>
              <w:numPr>
                <w:ilvl w:val="0"/>
                <w:numId w:val="28"/>
              </w:numPr>
              <w:jc w:val="left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191592" w:rsidRPr="006124DE" w:rsidRDefault="00191592" w:rsidP="00A137E6">
            <w:pPr>
              <w:pStyle w:val="Prrafodelista"/>
              <w:numPr>
                <w:ilvl w:val="0"/>
                <w:numId w:val="28"/>
              </w:numPr>
              <w:jc w:val="left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191592" w:rsidRPr="006124DE" w:rsidRDefault="00191592" w:rsidP="00A137E6">
            <w:pPr>
              <w:pStyle w:val="Prrafodelista"/>
              <w:numPr>
                <w:ilvl w:val="0"/>
                <w:numId w:val="28"/>
              </w:numPr>
              <w:jc w:val="left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191592" w:rsidRPr="006124DE" w:rsidTr="00191592">
        <w:trPr>
          <w:trHeight w:val="513"/>
        </w:trPr>
        <w:tc>
          <w:tcPr>
            <w:tcW w:w="893" w:type="dxa"/>
            <w:vMerge/>
            <w:vAlign w:val="center"/>
          </w:tcPr>
          <w:p w:rsidR="00191592" w:rsidRPr="006124DE" w:rsidRDefault="00191592" w:rsidP="00A137E6">
            <w:pPr>
              <w:jc w:val="left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2209" w:type="dxa"/>
            <w:vMerge/>
            <w:vAlign w:val="center"/>
          </w:tcPr>
          <w:p w:rsidR="00191592" w:rsidRPr="006124DE" w:rsidRDefault="00191592" w:rsidP="00A137E6">
            <w:pPr>
              <w:jc w:val="left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6006" w:type="dxa"/>
            <w:shd w:val="clear" w:color="auto" w:fill="auto"/>
            <w:vAlign w:val="center"/>
          </w:tcPr>
          <w:p w:rsidR="00191592" w:rsidRPr="006124DE" w:rsidRDefault="00191592" w:rsidP="00A137E6">
            <w:pPr>
              <w:jc w:val="left"/>
              <w:rPr>
                <w:rFonts w:ascii="Cambria" w:hAnsi="Cambria"/>
                <w:sz w:val="18"/>
                <w:szCs w:val="18"/>
              </w:rPr>
            </w:pPr>
            <w:r w:rsidRPr="006124DE">
              <w:rPr>
                <w:rFonts w:ascii="Cambria" w:hAnsi="Cambria"/>
                <w:sz w:val="18"/>
                <w:szCs w:val="18"/>
              </w:rPr>
              <w:t>Organiza acciones estratégicas para alcanzar sus metas.</w:t>
            </w:r>
          </w:p>
          <w:p w:rsidR="00191592" w:rsidRPr="006124DE" w:rsidRDefault="00191592" w:rsidP="00A137E6">
            <w:pPr>
              <w:jc w:val="lef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191592" w:rsidRPr="005B54A7" w:rsidRDefault="00191592" w:rsidP="005B54A7">
            <w:pPr>
              <w:pStyle w:val="Prrafodelista"/>
              <w:numPr>
                <w:ilvl w:val="0"/>
                <w:numId w:val="41"/>
              </w:numPr>
              <w:rPr>
                <w:rFonts w:ascii="Cambria" w:eastAsia="Calibri" w:hAnsi="Cambria" w:cs="Times New Roman"/>
                <w:sz w:val="36"/>
                <w:szCs w:val="36"/>
              </w:rPr>
            </w:pPr>
          </w:p>
        </w:tc>
        <w:tc>
          <w:tcPr>
            <w:tcW w:w="1129" w:type="dxa"/>
            <w:vAlign w:val="center"/>
          </w:tcPr>
          <w:p w:rsidR="00191592" w:rsidRPr="005B54A7" w:rsidRDefault="00191592" w:rsidP="005B54A7">
            <w:pPr>
              <w:pStyle w:val="Prrafodelista"/>
              <w:numPr>
                <w:ilvl w:val="0"/>
                <w:numId w:val="41"/>
              </w:numPr>
              <w:rPr>
                <w:rFonts w:ascii="Cambria" w:eastAsia="Calibri" w:hAnsi="Cambria" w:cs="Times New Roman"/>
                <w:sz w:val="36"/>
                <w:szCs w:val="36"/>
              </w:rPr>
            </w:pPr>
          </w:p>
        </w:tc>
        <w:tc>
          <w:tcPr>
            <w:tcW w:w="1127" w:type="dxa"/>
            <w:vAlign w:val="center"/>
          </w:tcPr>
          <w:p w:rsidR="00191592" w:rsidRPr="005B54A7" w:rsidRDefault="00191592" w:rsidP="005B54A7">
            <w:pPr>
              <w:pStyle w:val="Prrafodelista"/>
              <w:numPr>
                <w:ilvl w:val="0"/>
                <w:numId w:val="41"/>
              </w:numPr>
              <w:rPr>
                <w:rFonts w:ascii="Cambria" w:eastAsia="Calibri" w:hAnsi="Cambria" w:cs="Times New Roman"/>
                <w:sz w:val="36"/>
                <w:szCs w:val="36"/>
              </w:rPr>
            </w:pPr>
          </w:p>
        </w:tc>
      </w:tr>
      <w:tr w:rsidR="00191592" w:rsidRPr="006124DE" w:rsidTr="00191592">
        <w:trPr>
          <w:trHeight w:val="512"/>
        </w:trPr>
        <w:tc>
          <w:tcPr>
            <w:tcW w:w="893" w:type="dxa"/>
            <w:vMerge/>
            <w:vAlign w:val="center"/>
          </w:tcPr>
          <w:p w:rsidR="00191592" w:rsidRPr="006124DE" w:rsidRDefault="00191592" w:rsidP="00A137E6">
            <w:pPr>
              <w:jc w:val="left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2209" w:type="dxa"/>
            <w:vMerge/>
            <w:shd w:val="clear" w:color="auto" w:fill="auto"/>
            <w:vAlign w:val="center"/>
          </w:tcPr>
          <w:p w:rsidR="00191592" w:rsidRPr="006124DE" w:rsidRDefault="00191592" w:rsidP="00A137E6">
            <w:pPr>
              <w:jc w:val="lef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006" w:type="dxa"/>
            <w:shd w:val="clear" w:color="auto" w:fill="auto"/>
            <w:vAlign w:val="center"/>
          </w:tcPr>
          <w:p w:rsidR="00191592" w:rsidRPr="006124DE" w:rsidRDefault="00191592" w:rsidP="00A137E6">
            <w:pPr>
              <w:jc w:val="left"/>
              <w:rPr>
                <w:rFonts w:ascii="Cambria" w:hAnsi="Cambria"/>
                <w:sz w:val="18"/>
                <w:szCs w:val="18"/>
              </w:rPr>
            </w:pPr>
            <w:r w:rsidRPr="006124DE">
              <w:rPr>
                <w:rFonts w:ascii="Cambria" w:hAnsi="Cambria"/>
                <w:sz w:val="18"/>
                <w:szCs w:val="18"/>
              </w:rPr>
              <w:t>Monitorea y ajusta su desempeño durante el proceso de aprendizaje.</w:t>
            </w:r>
          </w:p>
          <w:p w:rsidR="00191592" w:rsidRPr="006124DE" w:rsidRDefault="00191592" w:rsidP="00A137E6">
            <w:pPr>
              <w:jc w:val="lef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191592" w:rsidRPr="006124DE" w:rsidRDefault="00191592" w:rsidP="00A137E6">
            <w:pPr>
              <w:jc w:val="left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191592" w:rsidRPr="006124DE" w:rsidRDefault="00191592" w:rsidP="00A137E6">
            <w:pPr>
              <w:jc w:val="left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191592" w:rsidRPr="006124DE" w:rsidRDefault="00191592" w:rsidP="00A137E6">
            <w:pPr>
              <w:jc w:val="left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</w:tbl>
    <w:p w:rsidR="00AC7FFE" w:rsidRDefault="00AC7FFE" w:rsidP="00AC7FFE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  <w:sz w:val="18"/>
          <w:szCs w:val="18"/>
        </w:rPr>
      </w:pPr>
    </w:p>
    <w:p w:rsidR="00904283" w:rsidRDefault="00904283" w:rsidP="00AC7FFE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  <w:sz w:val="18"/>
          <w:szCs w:val="18"/>
        </w:rPr>
      </w:pPr>
    </w:p>
    <w:p w:rsidR="00904283" w:rsidRDefault="00904283" w:rsidP="00AC7FFE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  <w:sz w:val="18"/>
          <w:szCs w:val="18"/>
        </w:rPr>
      </w:pPr>
    </w:p>
    <w:p w:rsidR="00904283" w:rsidRDefault="00904283" w:rsidP="00AC7FFE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  <w:sz w:val="18"/>
          <w:szCs w:val="18"/>
        </w:rPr>
      </w:pPr>
    </w:p>
    <w:p w:rsidR="00904283" w:rsidRDefault="00904283" w:rsidP="00AC7FFE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  <w:sz w:val="18"/>
          <w:szCs w:val="18"/>
        </w:rPr>
      </w:pPr>
    </w:p>
    <w:p w:rsidR="008379CA" w:rsidRDefault="008379CA" w:rsidP="008379CA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Cambria" w:eastAsia="Calibri" w:hAnsi="Cambria" w:cs="Times New Roman"/>
          <w:b/>
          <w:sz w:val="18"/>
          <w:szCs w:val="18"/>
        </w:rPr>
      </w:pPr>
      <w:r w:rsidRPr="008379CA">
        <w:rPr>
          <w:rFonts w:ascii="Cambria" w:eastAsia="Calibri" w:hAnsi="Cambria" w:cs="Times New Roman"/>
          <w:b/>
          <w:sz w:val="18"/>
          <w:szCs w:val="18"/>
        </w:rPr>
        <w:t>ENFOQUE Y ESTRATEGIAS METODOLÓGICAS DEL ÁREA:</w:t>
      </w:r>
    </w:p>
    <w:p w:rsidR="00ED1916" w:rsidRDefault="00ED1916" w:rsidP="00ED1916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2690"/>
        <w:gridCol w:w="10454"/>
      </w:tblGrid>
      <w:tr w:rsidR="00ED1916" w:rsidTr="00ED1916">
        <w:tc>
          <w:tcPr>
            <w:tcW w:w="1416" w:type="dxa"/>
          </w:tcPr>
          <w:p w:rsidR="00ED1916" w:rsidRDefault="00ED1916" w:rsidP="00ED1916">
            <w:pPr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  <w:p w:rsidR="00ED1916" w:rsidRPr="00A75FD3" w:rsidRDefault="00ED1916" w:rsidP="00ED1916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A75FD3">
              <w:rPr>
                <w:rFonts w:ascii="Cambria" w:eastAsia="Calibri" w:hAnsi="Cambria" w:cs="Times New Roman"/>
                <w:b/>
                <w:sz w:val="18"/>
                <w:szCs w:val="18"/>
              </w:rPr>
              <w:t>AREA</w:t>
            </w:r>
          </w:p>
        </w:tc>
        <w:tc>
          <w:tcPr>
            <w:tcW w:w="2690" w:type="dxa"/>
          </w:tcPr>
          <w:p w:rsidR="00ED1916" w:rsidRDefault="00ED1916" w:rsidP="00ED1916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  <w:p w:rsidR="00ED1916" w:rsidRPr="00A75FD3" w:rsidRDefault="00ED1916" w:rsidP="00ED1916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A75FD3">
              <w:rPr>
                <w:rFonts w:ascii="Cambria" w:eastAsia="Calibri" w:hAnsi="Cambria" w:cs="Times New Roman"/>
                <w:b/>
                <w:sz w:val="18"/>
                <w:szCs w:val="18"/>
              </w:rPr>
              <w:t>ENFOQUES</w:t>
            </w:r>
          </w:p>
        </w:tc>
        <w:tc>
          <w:tcPr>
            <w:tcW w:w="10454" w:type="dxa"/>
          </w:tcPr>
          <w:p w:rsidR="00ED1916" w:rsidRDefault="00ED1916" w:rsidP="00ED1916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  <w:p w:rsidR="00ED1916" w:rsidRPr="00A75FD3" w:rsidRDefault="00ED1916" w:rsidP="00ED1916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A75FD3">
              <w:rPr>
                <w:rFonts w:ascii="Cambria" w:eastAsia="Calibri" w:hAnsi="Cambria" w:cs="Times New Roman"/>
                <w:b/>
                <w:sz w:val="18"/>
                <w:szCs w:val="18"/>
              </w:rPr>
              <w:t>ESTRATEGIAS</w:t>
            </w:r>
          </w:p>
        </w:tc>
      </w:tr>
      <w:tr w:rsidR="00ED1916" w:rsidTr="00236514">
        <w:tc>
          <w:tcPr>
            <w:tcW w:w="1416" w:type="dxa"/>
            <w:vAlign w:val="center"/>
          </w:tcPr>
          <w:p w:rsidR="00ED1916" w:rsidRPr="00A75FD3" w:rsidRDefault="00ED1916" w:rsidP="00236514">
            <w:pPr>
              <w:ind w:left="113" w:right="113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AE72B8">
              <w:rPr>
                <w:rFonts w:ascii="Cambria" w:eastAsia="Calibri" w:hAnsi="Cambria" w:cs="Times New Roman"/>
                <w:b/>
                <w:szCs w:val="18"/>
              </w:rPr>
              <w:t>CIENCIAS SOCIALES</w:t>
            </w:r>
            <w:r w:rsidRPr="00A75FD3">
              <w:rPr>
                <w:rFonts w:ascii="Cambria" w:eastAsia="Calibri" w:hAnsi="Cambria" w:cs="Times New Roman"/>
                <w:b/>
                <w:sz w:val="18"/>
                <w:szCs w:val="18"/>
              </w:rPr>
              <w:t xml:space="preserve"> </w:t>
            </w:r>
          </w:p>
          <w:p w:rsidR="00ED1916" w:rsidRDefault="00ED1916" w:rsidP="00236514">
            <w:pPr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  <w:tc>
          <w:tcPr>
            <w:tcW w:w="2690" w:type="dxa"/>
            <w:vAlign w:val="center"/>
          </w:tcPr>
          <w:p w:rsidR="00ED1916" w:rsidRPr="00A9084B" w:rsidRDefault="00ED1916" w:rsidP="00236514">
            <w:pPr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A9084B">
              <w:rPr>
                <w:rFonts w:ascii="Cambria" w:eastAsia="Calibri" w:hAnsi="Cambria" w:cs="Times New Roman"/>
                <w:b/>
                <w:sz w:val="18"/>
                <w:szCs w:val="18"/>
              </w:rPr>
              <w:t xml:space="preserve">Ciudadanía activa </w:t>
            </w:r>
          </w:p>
          <w:p w:rsidR="00ED1916" w:rsidRDefault="00ED1916" w:rsidP="00236514">
            <w:pPr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  <w:tc>
          <w:tcPr>
            <w:tcW w:w="10454" w:type="dxa"/>
          </w:tcPr>
          <w:p w:rsidR="00ED1916" w:rsidRPr="00A75FD3" w:rsidRDefault="00ED1916" w:rsidP="00ED1916">
            <w:pPr>
              <w:pStyle w:val="Prrafodelista"/>
              <w:numPr>
                <w:ilvl w:val="0"/>
                <w:numId w:val="34"/>
              </w:num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A75FD3">
              <w:rPr>
                <w:rFonts w:ascii="Cambria" w:eastAsia="Calibri" w:hAnsi="Cambria" w:cs="Times New Roman"/>
                <w:sz w:val="18"/>
                <w:szCs w:val="18"/>
              </w:rPr>
              <w:t xml:space="preserve">Análisis de documento escrito </w:t>
            </w:r>
          </w:p>
          <w:p w:rsidR="00ED1916" w:rsidRPr="00A75FD3" w:rsidRDefault="00ED1916" w:rsidP="00ED1916">
            <w:pPr>
              <w:pStyle w:val="Prrafodelista"/>
              <w:numPr>
                <w:ilvl w:val="0"/>
                <w:numId w:val="34"/>
              </w:num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A75FD3">
              <w:rPr>
                <w:rFonts w:ascii="Cambria" w:eastAsia="Calibri" w:hAnsi="Cambria" w:cs="Times New Roman"/>
                <w:sz w:val="18"/>
                <w:szCs w:val="18"/>
              </w:rPr>
              <w:t xml:space="preserve">El diagrama por que </w:t>
            </w:r>
          </w:p>
          <w:p w:rsidR="00ED1916" w:rsidRPr="00BB5A87" w:rsidRDefault="00ED1916" w:rsidP="00ED1916">
            <w:pPr>
              <w:numPr>
                <w:ilvl w:val="0"/>
                <w:numId w:val="35"/>
              </w:numPr>
              <w:ind w:left="357" w:firstLine="52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B5A87">
              <w:rPr>
                <w:rFonts w:ascii="Cambria" w:hAnsi="Cambria" w:cs="Arial"/>
                <w:sz w:val="18"/>
                <w:szCs w:val="18"/>
              </w:rPr>
              <w:t>Técnica de lectura.</w:t>
            </w:r>
          </w:p>
          <w:p w:rsidR="00ED1916" w:rsidRPr="00BB5A87" w:rsidRDefault="00ED1916" w:rsidP="00ED1916">
            <w:pPr>
              <w:numPr>
                <w:ilvl w:val="0"/>
                <w:numId w:val="35"/>
              </w:numPr>
              <w:ind w:left="357" w:firstLine="52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B5A87">
              <w:rPr>
                <w:rFonts w:ascii="Cambria" w:hAnsi="Cambria" w:cs="Arial"/>
                <w:sz w:val="18"/>
                <w:szCs w:val="18"/>
              </w:rPr>
              <w:t>Evaluación de fuentes: documentales, audiovisuales, monumentales.</w:t>
            </w:r>
          </w:p>
          <w:p w:rsidR="00ED1916" w:rsidRPr="00BB5A87" w:rsidRDefault="00ED1916" w:rsidP="00ED1916">
            <w:pPr>
              <w:numPr>
                <w:ilvl w:val="0"/>
                <w:numId w:val="35"/>
              </w:numPr>
              <w:tabs>
                <w:tab w:val="num" w:pos="368"/>
              </w:tabs>
              <w:ind w:left="357" w:firstLine="52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B5A87">
              <w:rPr>
                <w:rFonts w:ascii="Cambria" w:hAnsi="Cambria" w:cs="Arial"/>
                <w:sz w:val="18"/>
                <w:szCs w:val="18"/>
              </w:rPr>
              <w:t>Investiga mediante: fichaje, entrevista, resúmenes, síntesis, datos estadísticos, visita a páginas web, ficha de observación.</w:t>
            </w:r>
          </w:p>
          <w:p w:rsidR="00ED1916" w:rsidRPr="00BB5A87" w:rsidRDefault="00ED1916" w:rsidP="00ED1916">
            <w:pPr>
              <w:numPr>
                <w:ilvl w:val="0"/>
                <w:numId w:val="35"/>
              </w:numPr>
              <w:tabs>
                <w:tab w:val="num" w:pos="368"/>
              </w:tabs>
              <w:ind w:firstLine="52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B5A87">
              <w:rPr>
                <w:rFonts w:ascii="Cambria" w:hAnsi="Cambria" w:cs="Arial"/>
                <w:sz w:val="18"/>
                <w:szCs w:val="18"/>
              </w:rPr>
              <w:t>Confección y lectura de líneas de tiempo.</w:t>
            </w:r>
          </w:p>
          <w:p w:rsidR="00ED1916" w:rsidRPr="00BB5A87" w:rsidRDefault="00ED1916" w:rsidP="00ED1916">
            <w:pPr>
              <w:numPr>
                <w:ilvl w:val="0"/>
                <w:numId w:val="35"/>
              </w:numPr>
              <w:tabs>
                <w:tab w:val="num" w:pos="368"/>
              </w:tabs>
              <w:ind w:left="357" w:firstLine="52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B5A87">
              <w:rPr>
                <w:rFonts w:ascii="Cambria" w:hAnsi="Cambria" w:cs="Arial"/>
                <w:sz w:val="18"/>
                <w:szCs w:val="18"/>
              </w:rPr>
              <w:t>Organizadores visuales: Mapa conceptual, mapa mental, mapa semántico, imagen parlante, la espina de Ishikawa, pupileras, infografía, collage, crucigramas, trípticos, acrósticos.</w:t>
            </w:r>
          </w:p>
          <w:p w:rsidR="00ED1916" w:rsidRPr="00BB5A87" w:rsidRDefault="00ED1916" w:rsidP="00ED1916">
            <w:pPr>
              <w:numPr>
                <w:ilvl w:val="0"/>
                <w:numId w:val="35"/>
              </w:numPr>
              <w:tabs>
                <w:tab w:val="num" w:pos="368"/>
              </w:tabs>
              <w:ind w:left="357" w:firstLine="52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B5A87">
              <w:rPr>
                <w:rFonts w:ascii="Cambria" w:hAnsi="Cambria" w:cs="Arial"/>
                <w:sz w:val="18"/>
                <w:szCs w:val="18"/>
              </w:rPr>
              <w:t>Debates, diálogo, lluvia de ideas.</w:t>
            </w:r>
          </w:p>
          <w:p w:rsidR="00ED1916" w:rsidRPr="00BB5A87" w:rsidRDefault="00ED1916" w:rsidP="00ED1916">
            <w:pPr>
              <w:numPr>
                <w:ilvl w:val="0"/>
                <w:numId w:val="35"/>
              </w:numPr>
              <w:tabs>
                <w:tab w:val="num" w:pos="368"/>
              </w:tabs>
              <w:ind w:left="357" w:firstLine="52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B5A87">
              <w:rPr>
                <w:rFonts w:ascii="Cambria" w:hAnsi="Cambria" w:cs="Arial"/>
                <w:sz w:val="18"/>
                <w:szCs w:val="18"/>
              </w:rPr>
              <w:t>Comentarios críticos.</w:t>
            </w:r>
          </w:p>
          <w:p w:rsidR="00ED1916" w:rsidRPr="00ED1916" w:rsidRDefault="00ED1916" w:rsidP="00A137E6">
            <w:pPr>
              <w:ind w:left="409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ED1916" w:rsidRPr="00ED1916" w:rsidRDefault="00ED1916" w:rsidP="00ED1916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2714C6" w:rsidRDefault="002714C6" w:rsidP="002714C6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sz w:val="18"/>
          <w:szCs w:val="18"/>
        </w:rPr>
        <w:t>P</w:t>
      </w:r>
      <w:r w:rsidRPr="006124DE">
        <w:rPr>
          <w:rFonts w:ascii="Cambria" w:eastAsia="Calibri" w:hAnsi="Cambria" w:cs="Times New Roman"/>
          <w:b/>
          <w:sz w:val="18"/>
          <w:szCs w:val="18"/>
        </w:rPr>
        <w:t>RODUCTOS ANUALES</w:t>
      </w:r>
    </w:p>
    <w:p w:rsidR="002714C6" w:rsidRPr="006124DE" w:rsidRDefault="002714C6" w:rsidP="002714C6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  <w:sz w:val="18"/>
          <w:szCs w:val="18"/>
        </w:rPr>
      </w:pPr>
    </w:p>
    <w:p w:rsidR="00A137E6" w:rsidRPr="00904283" w:rsidRDefault="007C3C1D" w:rsidP="00904283">
      <w:pPr>
        <w:rPr>
          <w:rFonts w:ascii="Cambria" w:eastAsia="Calibri" w:hAnsi="Cambria" w:cs="Times New Roman"/>
          <w:sz w:val="18"/>
          <w:szCs w:val="18"/>
        </w:rPr>
      </w:pPr>
      <w:r>
        <w:rPr>
          <w:rFonts w:ascii="Cambria" w:eastAsia="Calibri" w:hAnsi="Cambria" w:cs="Arial"/>
          <w:sz w:val="18"/>
          <w:szCs w:val="18"/>
          <w:lang w:val="es-MX"/>
        </w:rPr>
        <w:t xml:space="preserve">             </w:t>
      </w:r>
      <w:r w:rsidR="002714C6">
        <w:rPr>
          <w:rFonts w:ascii="Calibri" w:eastAsia="Calibri" w:hAnsi="Calibri" w:cs="Times New Roman"/>
          <w:sz w:val="28"/>
          <w:szCs w:val="28"/>
        </w:rPr>
        <w:t xml:space="preserve"> </w:t>
      </w:r>
      <w:r w:rsidR="002714C6" w:rsidRPr="00411BC8">
        <w:rPr>
          <w:rFonts w:ascii="Cambria" w:eastAsia="Calibri" w:hAnsi="Cambria" w:cs="Times New Roman"/>
          <w:sz w:val="18"/>
          <w:szCs w:val="18"/>
        </w:rPr>
        <w:t>Portafolio sob</w:t>
      </w:r>
      <w:r w:rsidR="00C237F6">
        <w:rPr>
          <w:rFonts w:ascii="Cambria" w:eastAsia="Calibri" w:hAnsi="Cambria" w:cs="Times New Roman"/>
          <w:sz w:val="18"/>
          <w:szCs w:val="18"/>
        </w:rPr>
        <w:t>r</w:t>
      </w:r>
      <w:r w:rsidR="002714C6" w:rsidRPr="00411BC8">
        <w:rPr>
          <w:rFonts w:ascii="Cambria" w:eastAsia="Calibri" w:hAnsi="Cambria" w:cs="Times New Roman"/>
          <w:sz w:val="18"/>
          <w:szCs w:val="18"/>
        </w:rPr>
        <w:t>e los productos trabajados por los estudiantes</w:t>
      </w:r>
    </w:p>
    <w:p w:rsidR="00A137E6" w:rsidRPr="006124DE" w:rsidRDefault="00A137E6" w:rsidP="002714C6">
      <w:pPr>
        <w:spacing w:after="0" w:line="240" w:lineRule="auto"/>
        <w:rPr>
          <w:rFonts w:ascii="Cambria" w:eastAsia="Calibri" w:hAnsi="Cambria" w:cs="Arial"/>
          <w:sz w:val="18"/>
          <w:szCs w:val="18"/>
          <w:lang w:val="es-MX"/>
        </w:rPr>
      </w:pPr>
    </w:p>
    <w:p w:rsidR="002714C6" w:rsidRPr="00F570CC" w:rsidRDefault="002714C6" w:rsidP="00F570CC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Cambria" w:eastAsia="Calibri" w:hAnsi="Cambria" w:cs="Times New Roman"/>
          <w:b/>
          <w:sz w:val="18"/>
          <w:szCs w:val="18"/>
        </w:rPr>
      </w:pPr>
      <w:r w:rsidRPr="00732B79">
        <w:rPr>
          <w:rFonts w:ascii="Cambria" w:eastAsia="Calibri" w:hAnsi="Cambria" w:cs="Times New Roman"/>
          <w:b/>
          <w:sz w:val="18"/>
          <w:szCs w:val="18"/>
        </w:rPr>
        <w:t xml:space="preserve"> ORIENTACIONES PARA LA EVALUACIÓN</w:t>
      </w:r>
    </w:p>
    <w:tbl>
      <w:tblPr>
        <w:tblStyle w:val="Tablaconcuadrcula"/>
        <w:tblpPr w:leftFromText="141" w:rightFromText="141" w:vertAnchor="text" w:horzAnchor="margin" w:tblpY="6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972"/>
        <w:gridCol w:w="2835"/>
        <w:gridCol w:w="7371"/>
      </w:tblGrid>
      <w:tr w:rsidR="002714C6" w:rsidRPr="00411BC8" w:rsidTr="00A137E6">
        <w:trPr>
          <w:trHeight w:val="148"/>
        </w:trPr>
        <w:tc>
          <w:tcPr>
            <w:tcW w:w="13178" w:type="dxa"/>
            <w:gridSpan w:val="3"/>
            <w:shd w:val="clear" w:color="auto" w:fill="D9D9D9" w:themeFill="background1" w:themeFillShade="D9"/>
            <w:vAlign w:val="center"/>
          </w:tcPr>
          <w:p w:rsidR="002714C6" w:rsidRPr="00411BC8" w:rsidRDefault="002714C6" w:rsidP="00A137E6">
            <w:pPr>
              <w:pStyle w:val="Prrafodelista"/>
              <w:ind w:left="0"/>
              <w:rPr>
                <w:rFonts w:ascii="Cambria" w:hAnsi="Cambria"/>
                <w:b/>
                <w:sz w:val="18"/>
                <w:szCs w:val="18"/>
              </w:rPr>
            </w:pPr>
            <w:r w:rsidRPr="00411BC8">
              <w:rPr>
                <w:rFonts w:ascii="Cambria" w:hAnsi="Cambria"/>
                <w:b/>
                <w:sz w:val="18"/>
                <w:szCs w:val="18"/>
              </w:rPr>
              <w:t>0rientaciones para la evaluación</w:t>
            </w:r>
          </w:p>
        </w:tc>
      </w:tr>
      <w:tr w:rsidR="002714C6" w:rsidRPr="00411BC8" w:rsidTr="00A137E6">
        <w:trPr>
          <w:trHeight w:val="140"/>
        </w:trPr>
        <w:tc>
          <w:tcPr>
            <w:tcW w:w="2972" w:type="dxa"/>
            <w:vMerge w:val="restart"/>
            <w:shd w:val="clear" w:color="auto" w:fill="F2F2F2" w:themeFill="background1" w:themeFillShade="F2"/>
            <w:vAlign w:val="center"/>
          </w:tcPr>
          <w:p w:rsidR="002714C6" w:rsidRPr="00411BC8" w:rsidRDefault="002714C6" w:rsidP="00A137E6">
            <w:pPr>
              <w:pStyle w:val="Prrafodelista"/>
              <w:ind w:left="0"/>
              <w:rPr>
                <w:rFonts w:ascii="Cambria" w:hAnsi="Cambria"/>
                <w:b/>
                <w:sz w:val="18"/>
                <w:szCs w:val="18"/>
              </w:rPr>
            </w:pPr>
          </w:p>
          <w:p w:rsidR="002714C6" w:rsidRPr="00411BC8" w:rsidRDefault="002714C6" w:rsidP="00A137E6">
            <w:pPr>
              <w:pStyle w:val="Prrafodelista"/>
              <w:ind w:left="0"/>
              <w:rPr>
                <w:rFonts w:ascii="Cambria" w:hAnsi="Cambria"/>
                <w:b/>
                <w:sz w:val="18"/>
                <w:szCs w:val="18"/>
              </w:rPr>
            </w:pPr>
            <w:r w:rsidRPr="00411BC8">
              <w:rPr>
                <w:rFonts w:ascii="Cambria" w:hAnsi="Cambria"/>
                <w:b/>
                <w:sz w:val="18"/>
                <w:szCs w:val="18"/>
              </w:rPr>
              <w:t>Niveles de desempeño</w:t>
            </w:r>
          </w:p>
        </w:tc>
        <w:tc>
          <w:tcPr>
            <w:tcW w:w="2835" w:type="dxa"/>
            <w:vAlign w:val="center"/>
          </w:tcPr>
          <w:p w:rsidR="002714C6" w:rsidRPr="00411BC8" w:rsidRDefault="002714C6" w:rsidP="00A137E6">
            <w:pPr>
              <w:pStyle w:val="Prrafodelista"/>
              <w:ind w:left="0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Destacado</w:t>
            </w:r>
          </w:p>
        </w:tc>
        <w:tc>
          <w:tcPr>
            <w:tcW w:w="7371" w:type="dxa"/>
            <w:vAlign w:val="center"/>
          </w:tcPr>
          <w:p w:rsidR="002714C6" w:rsidRPr="00411BC8" w:rsidRDefault="002714C6" w:rsidP="00A137E6">
            <w:pPr>
              <w:pStyle w:val="Prrafodelista"/>
              <w:ind w:left="0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18-20</w:t>
            </w:r>
          </w:p>
        </w:tc>
      </w:tr>
      <w:tr w:rsidR="002714C6" w:rsidRPr="00411BC8" w:rsidTr="00A137E6">
        <w:trPr>
          <w:trHeight w:val="157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2714C6" w:rsidRPr="00411BC8" w:rsidRDefault="002714C6" w:rsidP="00A137E6">
            <w:pPr>
              <w:pStyle w:val="Prrafodelista"/>
              <w:ind w:left="0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714C6" w:rsidRPr="00411BC8" w:rsidRDefault="002714C6" w:rsidP="00A137E6">
            <w:pPr>
              <w:pStyle w:val="Prrafodelista"/>
              <w:ind w:left="0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Satisfactorio</w:t>
            </w:r>
          </w:p>
        </w:tc>
        <w:tc>
          <w:tcPr>
            <w:tcW w:w="7371" w:type="dxa"/>
            <w:vAlign w:val="center"/>
          </w:tcPr>
          <w:p w:rsidR="002714C6" w:rsidRPr="00411BC8" w:rsidRDefault="002714C6" w:rsidP="00A137E6">
            <w:pPr>
              <w:pStyle w:val="Prrafodelista"/>
              <w:ind w:left="0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14-17</w:t>
            </w:r>
          </w:p>
        </w:tc>
      </w:tr>
      <w:tr w:rsidR="002714C6" w:rsidRPr="00411BC8" w:rsidTr="00A137E6">
        <w:trPr>
          <w:trHeight w:val="148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2714C6" w:rsidRPr="00411BC8" w:rsidRDefault="002714C6" w:rsidP="00A137E6">
            <w:pPr>
              <w:pStyle w:val="Prrafodelista"/>
              <w:ind w:left="0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714C6" w:rsidRPr="00411BC8" w:rsidRDefault="002714C6" w:rsidP="00A137E6">
            <w:pPr>
              <w:pStyle w:val="Prrafodelista"/>
              <w:ind w:left="0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Proceso</w:t>
            </w:r>
          </w:p>
        </w:tc>
        <w:tc>
          <w:tcPr>
            <w:tcW w:w="7371" w:type="dxa"/>
            <w:vAlign w:val="center"/>
          </w:tcPr>
          <w:p w:rsidR="002714C6" w:rsidRPr="00411BC8" w:rsidRDefault="002714C6" w:rsidP="00A137E6">
            <w:pPr>
              <w:pStyle w:val="Prrafodelista"/>
              <w:ind w:left="0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11-13</w:t>
            </w:r>
          </w:p>
        </w:tc>
      </w:tr>
      <w:tr w:rsidR="002714C6" w:rsidRPr="00411BC8" w:rsidTr="00A137E6">
        <w:trPr>
          <w:trHeight w:val="157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2714C6" w:rsidRPr="00411BC8" w:rsidRDefault="002714C6" w:rsidP="00A137E6">
            <w:pPr>
              <w:pStyle w:val="Prrafodelista"/>
              <w:ind w:left="0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714C6" w:rsidRPr="00411BC8" w:rsidRDefault="002714C6" w:rsidP="00A137E6">
            <w:pPr>
              <w:pStyle w:val="Prrafodelista"/>
              <w:ind w:left="0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Inicio</w:t>
            </w:r>
          </w:p>
        </w:tc>
        <w:tc>
          <w:tcPr>
            <w:tcW w:w="7371" w:type="dxa"/>
            <w:vAlign w:val="center"/>
          </w:tcPr>
          <w:p w:rsidR="002714C6" w:rsidRPr="00411BC8" w:rsidRDefault="002714C6" w:rsidP="00A137E6">
            <w:pPr>
              <w:pStyle w:val="Prrafodelista"/>
              <w:ind w:left="0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00-10</w:t>
            </w:r>
          </w:p>
        </w:tc>
      </w:tr>
      <w:tr w:rsidR="002714C6" w:rsidRPr="00411BC8" w:rsidTr="00A137E6">
        <w:trPr>
          <w:trHeight w:val="224"/>
        </w:trPr>
        <w:tc>
          <w:tcPr>
            <w:tcW w:w="2972" w:type="dxa"/>
            <w:vMerge w:val="restart"/>
            <w:shd w:val="clear" w:color="auto" w:fill="F2F2F2" w:themeFill="background1" w:themeFillShade="F2"/>
            <w:vAlign w:val="center"/>
          </w:tcPr>
          <w:p w:rsidR="002714C6" w:rsidRPr="00411BC8" w:rsidRDefault="002714C6" w:rsidP="00A137E6">
            <w:pPr>
              <w:pStyle w:val="Prrafodelista"/>
              <w:ind w:left="0"/>
              <w:rPr>
                <w:rFonts w:ascii="Cambria" w:hAnsi="Cambria"/>
                <w:b/>
                <w:sz w:val="18"/>
                <w:szCs w:val="18"/>
              </w:rPr>
            </w:pPr>
          </w:p>
          <w:p w:rsidR="002714C6" w:rsidRPr="00411BC8" w:rsidRDefault="002714C6" w:rsidP="00A137E6">
            <w:pPr>
              <w:pStyle w:val="Prrafodelista"/>
              <w:ind w:left="0"/>
              <w:rPr>
                <w:rFonts w:ascii="Cambria" w:hAnsi="Cambria"/>
                <w:b/>
                <w:sz w:val="18"/>
                <w:szCs w:val="18"/>
              </w:rPr>
            </w:pPr>
          </w:p>
          <w:p w:rsidR="002714C6" w:rsidRPr="00411BC8" w:rsidRDefault="002714C6" w:rsidP="00A137E6">
            <w:pPr>
              <w:pStyle w:val="Prrafodelista"/>
              <w:ind w:left="0"/>
              <w:rPr>
                <w:rFonts w:ascii="Cambria" w:hAnsi="Cambria"/>
                <w:b/>
                <w:sz w:val="18"/>
                <w:szCs w:val="18"/>
              </w:rPr>
            </w:pPr>
          </w:p>
          <w:p w:rsidR="002714C6" w:rsidRPr="00411BC8" w:rsidRDefault="002714C6" w:rsidP="00A137E6">
            <w:pPr>
              <w:pStyle w:val="Prrafodelista"/>
              <w:ind w:left="0"/>
              <w:rPr>
                <w:rFonts w:ascii="Cambria" w:hAnsi="Cambria"/>
                <w:b/>
                <w:sz w:val="18"/>
                <w:szCs w:val="18"/>
              </w:rPr>
            </w:pPr>
          </w:p>
          <w:p w:rsidR="002714C6" w:rsidRPr="00411BC8" w:rsidRDefault="002714C6" w:rsidP="00A137E6">
            <w:pPr>
              <w:pStyle w:val="Prrafodelista"/>
              <w:ind w:left="0"/>
              <w:rPr>
                <w:rFonts w:ascii="Cambria" w:hAnsi="Cambria"/>
                <w:b/>
                <w:sz w:val="18"/>
                <w:szCs w:val="18"/>
              </w:rPr>
            </w:pPr>
            <w:r w:rsidRPr="00411BC8">
              <w:rPr>
                <w:rFonts w:ascii="Cambria" w:hAnsi="Cambria"/>
                <w:b/>
                <w:sz w:val="18"/>
                <w:szCs w:val="18"/>
              </w:rPr>
              <w:t>Escalas de desempeño</w:t>
            </w:r>
          </w:p>
          <w:p w:rsidR="002714C6" w:rsidRPr="00411BC8" w:rsidRDefault="002714C6" w:rsidP="00A137E6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714C6" w:rsidRPr="00411BC8" w:rsidRDefault="002714C6" w:rsidP="00A137E6">
            <w:pPr>
              <w:pStyle w:val="Prrafodelista"/>
              <w:ind w:left="0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Optimo</w:t>
            </w:r>
          </w:p>
        </w:tc>
        <w:tc>
          <w:tcPr>
            <w:tcW w:w="7371" w:type="dxa"/>
            <w:vAlign w:val="center"/>
          </w:tcPr>
          <w:p w:rsidR="002714C6" w:rsidRPr="00411BC8" w:rsidRDefault="002714C6" w:rsidP="00A137E6">
            <w:pPr>
              <w:pStyle w:val="Prrafodelista"/>
              <w:ind w:left="0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Siempre supera los estándares</w:t>
            </w:r>
          </w:p>
        </w:tc>
      </w:tr>
      <w:tr w:rsidR="002714C6" w:rsidRPr="00411BC8" w:rsidTr="00A137E6">
        <w:trPr>
          <w:trHeight w:val="264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2714C6" w:rsidRPr="00411BC8" w:rsidRDefault="002714C6" w:rsidP="00A137E6">
            <w:pPr>
              <w:pStyle w:val="Prrafodelista"/>
              <w:ind w:left="0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714C6" w:rsidRPr="00411BC8" w:rsidRDefault="002714C6" w:rsidP="00A137E6">
            <w:pPr>
              <w:pStyle w:val="Prrafodelista"/>
              <w:ind w:left="0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Bueno</w:t>
            </w:r>
          </w:p>
        </w:tc>
        <w:tc>
          <w:tcPr>
            <w:tcW w:w="7371" w:type="dxa"/>
            <w:vAlign w:val="center"/>
          </w:tcPr>
          <w:p w:rsidR="002714C6" w:rsidRPr="00411BC8" w:rsidRDefault="002714C6" w:rsidP="00A137E6">
            <w:pPr>
              <w:pStyle w:val="Prrafodelista"/>
              <w:ind w:left="0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A veces supera los estándares</w:t>
            </w:r>
          </w:p>
        </w:tc>
      </w:tr>
      <w:tr w:rsidR="002714C6" w:rsidRPr="00411BC8" w:rsidTr="00A137E6">
        <w:trPr>
          <w:trHeight w:val="176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2714C6" w:rsidRPr="00411BC8" w:rsidRDefault="002714C6" w:rsidP="00A137E6">
            <w:pPr>
              <w:pStyle w:val="Prrafodelista"/>
              <w:ind w:left="0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714C6" w:rsidRPr="00411BC8" w:rsidRDefault="002714C6" w:rsidP="00A137E6">
            <w:pPr>
              <w:pStyle w:val="Prrafodelista"/>
              <w:ind w:left="0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Regular</w:t>
            </w:r>
          </w:p>
        </w:tc>
        <w:tc>
          <w:tcPr>
            <w:tcW w:w="7371" w:type="dxa"/>
            <w:vAlign w:val="center"/>
          </w:tcPr>
          <w:p w:rsidR="002714C6" w:rsidRPr="00411BC8" w:rsidRDefault="002714C6" w:rsidP="00A137E6">
            <w:pPr>
              <w:pStyle w:val="Prrafodelista"/>
              <w:ind w:left="0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Satisface los estándares</w:t>
            </w:r>
          </w:p>
        </w:tc>
      </w:tr>
      <w:tr w:rsidR="002714C6" w:rsidRPr="00411BC8" w:rsidTr="00A137E6">
        <w:trPr>
          <w:trHeight w:val="336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2714C6" w:rsidRPr="00411BC8" w:rsidRDefault="002714C6" w:rsidP="00A137E6">
            <w:pPr>
              <w:pStyle w:val="Prrafodelista"/>
              <w:ind w:left="0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714C6" w:rsidRPr="00411BC8" w:rsidRDefault="002714C6" w:rsidP="00A137E6">
            <w:pPr>
              <w:pStyle w:val="Prrafodelista"/>
              <w:ind w:left="0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Apenas aceptable</w:t>
            </w:r>
          </w:p>
        </w:tc>
        <w:tc>
          <w:tcPr>
            <w:tcW w:w="7371" w:type="dxa"/>
            <w:vAlign w:val="center"/>
          </w:tcPr>
          <w:p w:rsidR="002714C6" w:rsidRPr="00411BC8" w:rsidRDefault="002714C6" w:rsidP="00A137E6">
            <w:pPr>
              <w:pStyle w:val="Prrafodelista"/>
              <w:ind w:left="0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A veces por debajo de los estándares</w:t>
            </w:r>
          </w:p>
        </w:tc>
      </w:tr>
      <w:tr w:rsidR="002714C6" w:rsidRPr="00411BC8" w:rsidTr="00A137E6">
        <w:trPr>
          <w:trHeight w:val="367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2714C6" w:rsidRPr="00411BC8" w:rsidRDefault="002714C6" w:rsidP="00A137E6">
            <w:pPr>
              <w:pStyle w:val="Prrafodelista"/>
              <w:ind w:left="0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714C6" w:rsidRPr="00411BC8" w:rsidRDefault="002714C6" w:rsidP="00A137E6">
            <w:pPr>
              <w:pStyle w:val="Prrafodelista"/>
              <w:ind w:left="0"/>
              <w:rPr>
                <w:rFonts w:ascii="Cambria" w:hAnsi="Cambria"/>
                <w:sz w:val="18"/>
                <w:szCs w:val="18"/>
              </w:rPr>
            </w:pPr>
          </w:p>
          <w:p w:rsidR="002714C6" w:rsidRPr="00411BC8" w:rsidRDefault="002714C6" w:rsidP="00A137E6">
            <w:pPr>
              <w:pStyle w:val="Prrafodelista"/>
              <w:ind w:left="0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Deficiente</w:t>
            </w:r>
          </w:p>
        </w:tc>
        <w:tc>
          <w:tcPr>
            <w:tcW w:w="7371" w:type="dxa"/>
            <w:vAlign w:val="center"/>
          </w:tcPr>
          <w:p w:rsidR="002714C6" w:rsidRPr="00411BC8" w:rsidRDefault="002714C6" w:rsidP="00A137E6">
            <w:pPr>
              <w:pStyle w:val="Prrafodelista"/>
              <w:ind w:left="0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Siempre está por debajo de los estándares</w:t>
            </w:r>
          </w:p>
        </w:tc>
      </w:tr>
      <w:tr w:rsidR="002714C6" w:rsidRPr="00411BC8" w:rsidTr="00A137E6">
        <w:trPr>
          <w:trHeight w:val="26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2714C6" w:rsidRPr="00411BC8" w:rsidRDefault="002714C6" w:rsidP="00A137E6">
            <w:pPr>
              <w:pStyle w:val="Prrafodelista"/>
              <w:ind w:left="0"/>
              <w:rPr>
                <w:rFonts w:ascii="Cambria" w:hAnsi="Cambria"/>
                <w:b/>
                <w:sz w:val="18"/>
                <w:szCs w:val="18"/>
              </w:rPr>
            </w:pPr>
            <w:r w:rsidRPr="00411BC8">
              <w:rPr>
                <w:rFonts w:ascii="Cambria" w:hAnsi="Cambria"/>
                <w:b/>
                <w:sz w:val="18"/>
                <w:szCs w:val="18"/>
              </w:rPr>
              <w:t>Calificativo al final de año</w:t>
            </w:r>
          </w:p>
        </w:tc>
        <w:tc>
          <w:tcPr>
            <w:tcW w:w="2835" w:type="dxa"/>
            <w:vAlign w:val="center"/>
          </w:tcPr>
          <w:p w:rsidR="002714C6" w:rsidRPr="00411BC8" w:rsidRDefault="002714C6" w:rsidP="00A137E6">
            <w:pPr>
              <w:pStyle w:val="Prrafodelista"/>
              <w:ind w:left="0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Destacado</w:t>
            </w:r>
          </w:p>
        </w:tc>
        <w:tc>
          <w:tcPr>
            <w:tcW w:w="7371" w:type="dxa"/>
            <w:vAlign w:val="center"/>
          </w:tcPr>
          <w:p w:rsidR="002714C6" w:rsidRPr="00411BC8" w:rsidRDefault="002714C6" w:rsidP="00A137E6">
            <w:pPr>
              <w:pStyle w:val="Prrafodelista"/>
              <w:ind w:left="0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14-17</w:t>
            </w:r>
          </w:p>
        </w:tc>
      </w:tr>
      <w:tr w:rsidR="002714C6" w:rsidRPr="00411BC8" w:rsidTr="00A137E6">
        <w:trPr>
          <w:trHeight w:val="26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2714C6" w:rsidRPr="00411BC8" w:rsidRDefault="002714C6" w:rsidP="00A137E6">
            <w:pPr>
              <w:pStyle w:val="Prrafodelista"/>
              <w:ind w:left="0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714C6" w:rsidRPr="00411BC8" w:rsidRDefault="002714C6" w:rsidP="00A137E6">
            <w:pPr>
              <w:pStyle w:val="Prrafodelista"/>
              <w:ind w:left="0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Inicio</w:t>
            </w:r>
          </w:p>
        </w:tc>
        <w:tc>
          <w:tcPr>
            <w:tcW w:w="7371" w:type="dxa"/>
            <w:vAlign w:val="center"/>
          </w:tcPr>
          <w:p w:rsidR="002714C6" w:rsidRPr="00411BC8" w:rsidRDefault="002714C6" w:rsidP="00A137E6">
            <w:pPr>
              <w:pStyle w:val="Prrafodelista"/>
              <w:ind w:left="0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Intervención oral, saberes previos, lluvias de ideas.</w:t>
            </w:r>
          </w:p>
        </w:tc>
      </w:tr>
      <w:tr w:rsidR="002714C6" w:rsidRPr="00411BC8" w:rsidTr="00A137E6">
        <w:trPr>
          <w:trHeight w:val="26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2714C6" w:rsidRPr="00411BC8" w:rsidRDefault="002714C6" w:rsidP="00A137E6">
            <w:pPr>
              <w:pStyle w:val="Prrafodelista"/>
              <w:ind w:left="0"/>
              <w:rPr>
                <w:rFonts w:ascii="Cambria" w:hAnsi="Cambria"/>
                <w:b/>
                <w:sz w:val="18"/>
                <w:szCs w:val="18"/>
              </w:rPr>
            </w:pPr>
            <w:r w:rsidRPr="00411BC8">
              <w:rPr>
                <w:rFonts w:ascii="Cambria" w:hAnsi="Cambria"/>
                <w:b/>
                <w:sz w:val="18"/>
                <w:szCs w:val="18"/>
              </w:rPr>
              <w:t>Momentos</w:t>
            </w:r>
          </w:p>
        </w:tc>
        <w:tc>
          <w:tcPr>
            <w:tcW w:w="2835" w:type="dxa"/>
            <w:vAlign w:val="center"/>
          </w:tcPr>
          <w:p w:rsidR="002714C6" w:rsidRPr="00411BC8" w:rsidRDefault="002714C6" w:rsidP="00A137E6">
            <w:pPr>
              <w:pStyle w:val="Prrafodelista"/>
              <w:ind w:left="0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Proceso</w:t>
            </w:r>
          </w:p>
        </w:tc>
        <w:tc>
          <w:tcPr>
            <w:tcW w:w="7371" w:type="dxa"/>
            <w:vAlign w:val="center"/>
          </w:tcPr>
          <w:p w:rsidR="002714C6" w:rsidRPr="00411BC8" w:rsidRDefault="002714C6" w:rsidP="00A137E6">
            <w:pPr>
              <w:pStyle w:val="Prrafodelista"/>
              <w:ind w:left="0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Lista de cotejo , ficha de observación, rubricas</w:t>
            </w:r>
            <w:r w:rsidR="005B54A7">
              <w:rPr>
                <w:rFonts w:ascii="Cambria" w:hAnsi="Cambria"/>
                <w:sz w:val="18"/>
                <w:szCs w:val="18"/>
              </w:rPr>
              <w:t xml:space="preserve">, práctica calificada </w:t>
            </w:r>
          </w:p>
        </w:tc>
      </w:tr>
      <w:tr w:rsidR="002714C6" w:rsidRPr="00411BC8" w:rsidTr="00A137E6">
        <w:trPr>
          <w:trHeight w:val="26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2714C6" w:rsidRPr="00411BC8" w:rsidRDefault="002714C6" w:rsidP="00A137E6">
            <w:pPr>
              <w:pStyle w:val="Prrafodelista"/>
              <w:ind w:left="0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714C6" w:rsidRPr="00411BC8" w:rsidRDefault="002714C6" w:rsidP="00A137E6">
            <w:pPr>
              <w:pStyle w:val="Prrafodelista"/>
              <w:ind w:left="0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Final</w:t>
            </w:r>
          </w:p>
        </w:tc>
        <w:tc>
          <w:tcPr>
            <w:tcW w:w="7371" w:type="dxa"/>
            <w:vAlign w:val="center"/>
          </w:tcPr>
          <w:p w:rsidR="002714C6" w:rsidRPr="00411BC8" w:rsidRDefault="005B54A7" w:rsidP="00A137E6">
            <w:pPr>
              <w:pStyle w:val="Prrafodelista"/>
              <w:ind w:left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Pruebas de unidad</w:t>
            </w:r>
          </w:p>
        </w:tc>
      </w:tr>
    </w:tbl>
    <w:p w:rsidR="002714C6" w:rsidRDefault="002714C6" w:rsidP="002714C6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2714C6" w:rsidRDefault="002714C6" w:rsidP="002714C6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2714C6" w:rsidRDefault="002714C6" w:rsidP="002714C6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2714C6" w:rsidRDefault="002714C6" w:rsidP="002714C6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2714C6" w:rsidRDefault="002714C6" w:rsidP="002714C6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2714C6" w:rsidRDefault="002714C6" w:rsidP="002714C6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F570CC" w:rsidRDefault="00F570CC" w:rsidP="002714C6">
      <w:pPr>
        <w:spacing w:after="0"/>
        <w:ind w:left="-284"/>
        <w:contextualSpacing/>
        <w:rPr>
          <w:rFonts w:ascii="Cambria" w:eastAsia="Calibri" w:hAnsi="Cambria" w:cs="Times New Roman"/>
          <w:b/>
          <w:sz w:val="18"/>
          <w:szCs w:val="18"/>
        </w:rPr>
      </w:pPr>
    </w:p>
    <w:p w:rsidR="00F570CC" w:rsidRDefault="00F570CC" w:rsidP="002714C6">
      <w:pPr>
        <w:spacing w:after="0"/>
        <w:ind w:left="-284"/>
        <w:contextualSpacing/>
        <w:rPr>
          <w:rFonts w:ascii="Cambria" w:eastAsia="Calibri" w:hAnsi="Cambria" w:cs="Times New Roman"/>
          <w:b/>
          <w:sz w:val="18"/>
          <w:szCs w:val="18"/>
        </w:rPr>
      </w:pPr>
    </w:p>
    <w:p w:rsidR="00F570CC" w:rsidRDefault="00F570CC" w:rsidP="002714C6">
      <w:pPr>
        <w:spacing w:after="0"/>
        <w:ind w:left="-284"/>
        <w:contextualSpacing/>
        <w:rPr>
          <w:rFonts w:ascii="Cambria" w:eastAsia="Calibri" w:hAnsi="Cambria" w:cs="Times New Roman"/>
          <w:b/>
          <w:sz w:val="18"/>
          <w:szCs w:val="18"/>
        </w:rPr>
      </w:pPr>
    </w:p>
    <w:p w:rsidR="00F570CC" w:rsidRDefault="00F570CC" w:rsidP="002714C6">
      <w:pPr>
        <w:spacing w:after="0"/>
        <w:ind w:left="-284"/>
        <w:contextualSpacing/>
        <w:rPr>
          <w:rFonts w:ascii="Cambria" w:eastAsia="Calibri" w:hAnsi="Cambria" w:cs="Times New Roman"/>
          <w:b/>
          <w:sz w:val="18"/>
          <w:szCs w:val="18"/>
        </w:rPr>
      </w:pPr>
    </w:p>
    <w:p w:rsidR="00F570CC" w:rsidRDefault="00F570CC" w:rsidP="002714C6">
      <w:pPr>
        <w:spacing w:after="0"/>
        <w:ind w:left="-284"/>
        <w:contextualSpacing/>
        <w:rPr>
          <w:rFonts w:ascii="Cambria" w:eastAsia="Calibri" w:hAnsi="Cambria" w:cs="Times New Roman"/>
          <w:b/>
          <w:sz w:val="18"/>
          <w:szCs w:val="18"/>
        </w:rPr>
      </w:pPr>
    </w:p>
    <w:p w:rsidR="00F570CC" w:rsidRDefault="00F570CC" w:rsidP="002714C6">
      <w:pPr>
        <w:spacing w:after="0"/>
        <w:ind w:left="-284"/>
        <w:contextualSpacing/>
        <w:rPr>
          <w:rFonts w:ascii="Cambria" w:eastAsia="Calibri" w:hAnsi="Cambria" w:cs="Times New Roman"/>
          <w:b/>
          <w:sz w:val="18"/>
          <w:szCs w:val="18"/>
        </w:rPr>
      </w:pPr>
    </w:p>
    <w:p w:rsidR="00F570CC" w:rsidRDefault="00F570CC" w:rsidP="002714C6">
      <w:pPr>
        <w:spacing w:after="0"/>
        <w:ind w:left="-284"/>
        <w:contextualSpacing/>
        <w:rPr>
          <w:rFonts w:ascii="Cambria" w:eastAsia="Calibri" w:hAnsi="Cambria" w:cs="Times New Roman"/>
          <w:b/>
          <w:sz w:val="18"/>
          <w:szCs w:val="18"/>
        </w:rPr>
      </w:pPr>
    </w:p>
    <w:p w:rsidR="00F570CC" w:rsidRDefault="00F570CC" w:rsidP="002714C6">
      <w:pPr>
        <w:spacing w:after="0"/>
        <w:ind w:left="-284"/>
        <w:contextualSpacing/>
        <w:rPr>
          <w:rFonts w:ascii="Cambria" w:eastAsia="Calibri" w:hAnsi="Cambria" w:cs="Times New Roman"/>
          <w:b/>
          <w:sz w:val="18"/>
          <w:szCs w:val="18"/>
        </w:rPr>
      </w:pPr>
    </w:p>
    <w:p w:rsidR="00F570CC" w:rsidRDefault="00F570CC" w:rsidP="002714C6">
      <w:pPr>
        <w:spacing w:after="0"/>
        <w:ind w:left="-284"/>
        <w:contextualSpacing/>
        <w:rPr>
          <w:rFonts w:ascii="Cambria" w:eastAsia="Calibri" w:hAnsi="Cambria" w:cs="Times New Roman"/>
          <w:b/>
          <w:sz w:val="18"/>
          <w:szCs w:val="18"/>
        </w:rPr>
      </w:pPr>
    </w:p>
    <w:p w:rsidR="00F570CC" w:rsidRDefault="00F570CC" w:rsidP="002714C6">
      <w:pPr>
        <w:spacing w:after="0"/>
        <w:ind w:left="-284"/>
        <w:contextualSpacing/>
        <w:rPr>
          <w:rFonts w:ascii="Cambria" w:eastAsia="Calibri" w:hAnsi="Cambria" w:cs="Times New Roman"/>
          <w:b/>
          <w:sz w:val="18"/>
          <w:szCs w:val="18"/>
        </w:rPr>
      </w:pPr>
    </w:p>
    <w:p w:rsidR="00F570CC" w:rsidRDefault="00F570CC" w:rsidP="002714C6">
      <w:pPr>
        <w:spacing w:after="0"/>
        <w:ind w:left="-284"/>
        <w:contextualSpacing/>
        <w:rPr>
          <w:rFonts w:ascii="Cambria" w:eastAsia="Calibri" w:hAnsi="Cambria" w:cs="Times New Roman"/>
          <w:b/>
          <w:sz w:val="18"/>
          <w:szCs w:val="18"/>
        </w:rPr>
      </w:pPr>
    </w:p>
    <w:p w:rsidR="00F570CC" w:rsidRDefault="00F570CC" w:rsidP="002714C6">
      <w:pPr>
        <w:spacing w:after="0"/>
        <w:ind w:left="-284"/>
        <w:contextualSpacing/>
        <w:rPr>
          <w:rFonts w:ascii="Cambria" w:eastAsia="Calibri" w:hAnsi="Cambria" w:cs="Times New Roman"/>
          <w:b/>
          <w:sz w:val="18"/>
          <w:szCs w:val="18"/>
        </w:rPr>
      </w:pPr>
    </w:p>
    <w:p w:rsidR="00F570CC" w:rsidRDefault="00F570CC" w:rsidP="002714C6">
      <w:pPr>
        <w:spacing w:after="0"/>
        <w:ind w:left="-284"/>
        <w:contextualSpacing/>
        <w:rPr>
          <w:rFonts w:ascii="Cambria" w:eastAsia="Calibri" w:hAnsi="Cambria" w:cs="Times New Roman"/>
          <w:b/>
          <w:sz w:val="18"/>
          <w:szCs w:val="18"/>
        </w:rPr>
      </w:pPr>
    </w:p>
    <w:p w:rsidR="00904283" w:rsidRDefault="00904283" w:rsidP="002714C6">
      <w:pPr>
        <w:spacing w:after="0"/>
        <w:ind w:left="-284"/>
        <w:contextualSpacing/>
        <w:rPr>
          <w:rFonts w:ascii="Cambria" w:eastAsia="Calibri" w:hAnsi="Cambria" w:cs="Times New Roman"/>
          <w:b/>
          <w:sz w:val="18"/>
          <w:szCs w:val="18"/>
        </w:rPr>
      </w:pPr>
    </w:p>
    <w:p w:rsidR="00904283" w:rsidRDefault="00904283" w:rsidP="002714C6">
      <w:pPr>
        <w:spacing w:after="0"/>
        <w:ind w:left="-284"/>
        <w:contextualSpacing/>
        <w:rPr>
          <w:rFonts w:ascii="Cambria" w:eastAsia="Calibri" w:hAnsi="Cambria" w:cs="Times New Roman"/>
          <w:b/>
          <w:sz w:val="18"/>
          <w:szCs w:val="18"/>
        </w:rPr>
      </w:pPr>
    </w:p>
    <w:p w:rsidR="00904283" w:rsidRDefault="00904283" w:rsidP="002714C6">
      <w:pPr>
        <w:spacing w:after="0"/>
        <w:ind w:left="-284"/>
        <w:contextualSpacing/>
        <w:rPr>
          <w:rFonts w:ascii="Cambria" w:eastAsia="Calibri" w:hAnsi="Cambria" w:cs="Times New Roman"/>
          <w:b/>
          <w:sz w:val="18"/>
          <w:szCs w:val="18"/>
        </w:rPr>
      </w:pPr>
    </w:p>
    <w:p w:rsidR="00904283" w:rsidRDefault="00904283" w:rsidP="002714C6">
      <w:pPr>
        <w:spacing w:after="0"/>
        <w:ind w:left="-284"/>
        <w:contextualSpacing/>
        <w:rPr>
          <w:rFonts w:ascii="Cambria" w:eastAsia="Calibri" w:hAnsi="Cambria" w:cs="Times New Roman"/>
          <w:b/>
          <w:sz w:val="18"/>
          <w:szCs w:val="18"/>
        </w:rPr>
      </w:pPr>
    </w:p>
    <w:p w:rsidR="00904283" w:rsidRDefault="00904283" w:rsidP="002714C6">
      <w:pPr>
        <w:spacing w:after="0"/>
        <w:ind w:left="-284"/>
        <w:contextualSpacing/>
        <w:rPr>
          <w:rFonts w:ascii="Cambria" w:eastAsia="Calibri" w:hAnsi="Cambria" w:cs="Times New Roman"/>
          <w:b/>
          <w:sz w:val="18"/>
          <w:szCs w:val="18"/>
        </w:rPr>
      </w:pPr>
    </w:p>
    <w:p w:rsidR="00904283" w:rsidRDefault="00904283" w:rsidP="002714C6">
      <w:pPr>
        <w:spacing w:after="0"/>
        <w:ind w:left="-284"/>
        <w:contextualSpacing/>
        <w:rPr>
          <w:rFonts w:ascii="Cambria" w:eastAsia="Calibri" w:hAnsi="Cambria" w:cs="Times New Roman"/>
          <w:b/>
          <w:sz w:val="18"/>
          <w:szCs w:val="18"/>
        </w:rPr>
      </w:pPr>
    </w:p>
    <w:p w:rsidR="002714C6" w:rsidRDefault="002714C6" w:rsidP="002714C6">
      <w:pPr>
        <w:spacing w:after="0"/>
        <w:ind w:left="-284"/>
        <w:contextualSpacing/>
        <w:rPr>
          <w:rFonts w:ascii="Cambria" w:eastAsia="Arial Unicode MS" w:hAnsi="Cambria" w:cs="Arial"/>
          <w:b/>
          <w:sz w:val="18"/>
          <w:szCs w:val="18"/>
        </w:rPr>
      </w:pPr>
      <w:r w:rsidRPr="00BB5A87">
        <w:rPr>
          <w:rFonts w:ascii="Cambria" w:eastAsia="Calibri" w:hAnsi="Cambria" w:cs="Times New Roman"/>
          <w:b/>
          <w:sz w:val="18"/>
          <w:szCs w:val="18"/>
        </w:rPr>
        <w:t xml:space="preserve">VII </w:t>
      </w:r>
      <w:r w:rsidRPr="00BB5A87">
        <w:rPr>
          <w:rFonts w:ascii="Cambria" w:eastAsia="Arial Unicode MS" w:hAnsi="Cambria" w:cs="Arial"/>
          <w:b/>
          <w:sz w:val="18"/>
          <w:szCs w:val="18"/>
        </w:rPr>
        <w:t xml:space="preserve">MEDIOS Y MATERIALES </w:t>
      </w:r>
    </w:p>
    <w:p w:rsidR="00F570CC" w:rsidRDefault="00F570CC" w:rsidP="002714C6">
      <w:pPr>
        <w:spacing w:after="0"/>
        <w:ind w:left="-284"/>
        <w:contextualSpacing/>
        <w:rPr>
          <w:rFonts w:ascii="Cambria" w:eastAsia="Arial Unicode MS" w:hAnsi="Cambria" w:cs="Arial"/>
          <w:b/>
          <w:sz w:val="18"/>
          <w:szCs w:val="18"/>
        </w:rPr>
      </w:pPr>
    </w:p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2122"/>
        <w:gridCol w:w="11340"/>
      </w:tblGrid>
      <w:tr w:rsidR="00F570CC" w:rsidTr="007C3C1D">
        <w:tc>
          <w:tcPr>
            <w:tcW w:w="2122" w:type="dxa"/>
            <w:vAlign w:val="center"/>
          </w:tcPr>
          <w:p w:rsidR="00F570CC" w:rsidRPr="00F36907" w:rsidRDefault="00F570CC" w:rsidP="007C3C1D">
            <w:pPr>
              <w:pStyle w:val="Prrafodelista"/>
              <w:ind w:left="0"/>
              <w:rPr>
                <w:rFonts w:ascii="Cambria" w:hAnsi="Cambria"/>
                <w:b/>
                <w:sz w:val="18"/>
                <w:szCs w:val="18"/>
              </w:rPr>
            </w:pPr>
            <w:r w:rsidRPr="00F36907">
              <w:rPr>
                <w:rFonts w:ascii="Cambria" w:hAnsi="Cambria"/>
                <w:b/>
                <w:sz w:val="18"/>
                <w:szCs w:val="18"/>
              </w:rPr>
              <w:t>Docente</w:t>
            </w:r>
          </w:p>
        </w:tc>
        <w:tc>
          <w:tcPr>
            <w:tcW w:w="11340" w:type="dxa"/>
            <w:vAlign w:val="center"/>
          </w:tcPr>
          <w:p w:rsidR="00F570CC" w:rsidRPr="00F570CC" w:rsidRDefault="00F570CC" w:rsidP="007C3C1D">
            <w:pPr>
              <w:numPr>
                <w:ilvl w:val="0"/>
                <w:numId w:val="39"/>
              </w:numPr>
              <w:spacing w:after="160" w:line="259" w:lineRule="auto"/>
              <w:contextualSpacing/>
              <w:rPr>
                <w:rFonts w:ascii="Cambria" w:hAnsi="Cambria"/>
                <w:sz w:val="18"/>
                <w:szCs w:val="18"/>
              </w:rPr>
            </w:pPr>
            <w:r w:rsidRPr="00F570CC">
              <w:rPr>
                <w:rFonts w:ascii="Cambria" w:hAnsi="Cambria"/>
                <w:sz w:val="18"/>
                <w:szCs w:val="18"/>
              </w:rPr>
              <w:t>Libros</w:t>
            </w:r>
          </w:p>
          <w:p w:rsidR="00F570CC" w:rsidRPr="00F570CC" w:rsidRDefault="00F570CC" w:rsidP="007C3C1D">
            <w:pPr>
              <w:numPr>
                <w:ilvl w:val="0"/>
                <w:numId w:val="39"/>
              </w:numPr>
              <w:spacing w:after="160" w:line="259" w:lineRule="auto"/>
              <w:contextualSpacing/>
              <w:rPr>
                <w:rFonts w:ascii="Cambria" w:hAnsi="Cambria"/>
                <w:sz w:val="18"/>
                <w:szCs w:val="18"/>
              </w:rPr>
            </w:pPr>
            <w:r w:rsidRPr="00F570CC">
              <w:rPr>
                <w:rFonts w:ascii="Cambria" w:hAnsi="Cambria"/>
                <w:sz w:val="18"/>
                <w:szCs w:val="18"/>
              </w:rPr>
              <w:t>Módulos</w:t>
            </w:r>
          </w:p>
          <w:p w:rsidR="00F570CC" w:rsidRPr="00F570CC" w:rsidRDefault="00F570CC" w:rsidP="007C3C1D">
            <w:pPr>
              <w:numPr>
                <w:ilvl w:val="0"/>
                <w:numId w:val="39"/>
              </w:numPr>
              <w:spacing w:after="160" w:line="259" w:lineRule="auto"/>
              <w:contextualSpacing/>
              <w:rPr>
                <w:rFonts w:ascii="Cambria" w:hAnsi="Cambria"/>
                <w:sz w:val="18"/>
                <w:szCs w:val="18"/>
              </w:rPr>
            </w:pPr>
            <w:r w:rsidRPr="00F570CC">
              <w:rPr>
                <w:rFonts w:ascii="Cambria" w:hAnsi="Cambria"/>
                <w:sz w:val="18"/>
                <w:szCs w:val="18"/>
              </w:rPr>
              <w:t>Pizarra y plumones</w:t>
            </w:r>
          </w:p>
          <w:p w:rsidR="00F570CC" w:rsidRPr="00F570CC" w:rsidRDefault="00F570CC" w:rsidP="007C3C1D">
            <w:pPr>
              <w:numPr>
                <w:ilvl w:val="0"/>
                <w:numId w:val="39"/>
              </w:numPr>
              <w:spacing w:after="160" w:line="259" w:lineRule="auto"/>
              <w:contextualSpacing/>
              <w:rPr>
                <w:rFonts w:ascii="Cambria" w:hAnsi="Cambria"/>
                <w:sz w:val="18"/>
                <w:szCs w:val="18"/>
              </w:rPr>
            </w:pPr>
            <w:r w:rsidRPr="00F570CC">
              <w:rPr>
                <w:rFonts w:ascii="Cambria" w:hAnsi="Cambria"/>
                <w:sz w:val="18"/>
                <w:szCs w:val="18"/>
              </w:rPr>
              <w:t>Videos</w:t>
            </w:r>
          </w:p>
          <w:p w:rsidR="00F570CC" w:rsidRPr="00F570CC" w:rsidRDefault="00F570CC" w:rsidP="007C3C1D">
            <w:pPr>
              <w:numPr>
                <w:ilvl w:val="0"/>
                <w:numId w:val="39"/>
              </w:numPr>
              <w:spacing w:after="160" w:line="259" w:lineRule="auto"/>
              <w:contextualSpacing/>
              <w:rPr>
                <w:rFonts w:ascii="Cambria" w:hAnsi="Cambria"/>
                <w:sz w:val="18"/>
                <w:szCs w:val="18"/>
              </w:rPr>
            </w:pPr>
            <w:r w:rsidRPr="00F570CC">
              <w:rPr>
                <w:rFonts w:ascii="Cambria" w:hAnsi="Cambria"/>
                <w:sz w:val="18"/>
                <w:szCs w:val="18"/>
              </w:rPr>
              <w:t>Laptops</w:t>
            </w:r>
          </w:p>
          <w:p w:rsidR="00F570CC" w:rsidRPr="00F570CC" w:rsidRDefault="00F570CC" w:rsidP="007C3C1D">
            <w:pPr>
              <w:numPr>
                <w:ilvl w:val="0"/>
                <w:numId w:val="39"/>
              </w:numPr>
              <w:spacing w:after="160" w:line="259" w:lineRule="auto"/>
              <w:contextualSpacing/>
              <w:rPr>
                <w:rFonts w:ascii="Cambria" w:hAnsi="Cambria"/>
                <w:sz w:val="18"/>
                <w:szCs w:val="18"/>
              </w:rPr>
            </w:pPr>
            <w:r w:rsidRPr="00F570CC">
              <w:rPr>
                <w:rFonts w:ascii="Cambria" w:hAnsi="Cambria"/>
                <w:sz w:val="18"/>
                <w:szCs w:val="18"/>
              </w:rPr>
              <w:t>Cañón de multimedia</w:t>
            </w:r>
          </w:p>
          <w:p w:rsidR="00F570CC" w:rsidRPr="00F570CC" w:rsidRDefault="00F570CC" w:rsidP="007C3C1D">
            <w:pPr>
              <w:contextualSpacing/>
              <w:rPr>
                <w:rFonts w:ascii="Cambria" w:hAnsi="Cambria"/>
                <w:sz w:val="18"/>
                <w:szCs w:val="18"/>
              </w:rPr>
            </w:pPr>
          </w:p>
        </w:tc>
      </w:tr>
      <w:tr w:rsidR="00F570CC" w:rsidTr="007C3C1D">
        <w:tc>
          <w:tcPr>
            <w:tcW w:w="2122" w:type="dxa"/>
            <w:vAlign w:val="center"/>
          </w:tcPr>
          <w:p w:rsidR="00F570CC" w:rsidRPr="00F36907" w:rsidRDefault="00F570CC" w:rsidP="007C3C1D">
            <w:pPr>
              <w:pStyle w:val="Prrafodelista"/>
              <w:ind w:left="0"/>
              <w:rPr>
                <w:rFonts w:ascii="Cambria" w:hAnsi="Cambria"/>
                <w:b/>
                <w:sz w:val="18"/>
                <w:szCs w:val="18"/>
              </w:rPr>
            </w:pPr>
            <w:r w:rsidRPr="00F36907">
              <w:rPr>
                <w:rFonts w:ascii="Cambria" w:hAnsi="Cambria"/>
                <w:b/>
                <w:sz w:val="18"/>
                <w:szCs w:val="18"/>
              </w:rPr>
              <w:t>Estudiante</w:t>
            </w:r>
          </w:p>
        </w:tc>
        <w:tc>
          <w:tcPr>
            <w:tcW w:w="11340" w:type="dxa"/>
            <w:vAlign w:val="center"/>
          </w:tcPr>
          <w:p w:rsidR="00F570CC" w:rsidRPr="00F570CC" w:rsidRDefault="00F570CC" w:rsidP="007C3C1D">
            <w:pPr>
              <w:pStyle w:val="Prrafodelista"/>
              <w:numPr>
                <w:ilvl w:val="0"/>
                <w:numId w:val="40"/>
              </w:numPr>
              <w:rPr>
                <w:rFonts w:ascii="Cambria" w:hAnsi="Cambria"/>
                <w:sz w:val="18"/>
                <w:szCs w:val="18"/>
              </w:rPr>
            </w:pPr>
            <w:r w:rsidRPr="00F570CC">
              <w:rPr>
                <w:rFonts w:ascii="Cambria" w:hAnsi="Cambria"/>
                <w:sz w:val="18"/>
                <w:szCs w:val="18"/>
              </w:rPr>
              <w:t>Cuadernos</w:t>
            </w:r>
          </w:p>
          <w:p w:rsidR="00F570CC" w:rsidRPr="00F570CC" w:rsidRDefault="00F570CC" w:rsidP="007C3C1D">
            <w:pPr>
              <w:pStyle w:val="Prrafodelista"/>
              <w:numPr>
                <w:ilvl w:val="0"/>
                <w:numId w:val="40"/>
              </w:numPr>
              <w:rPr>
                <w:rFonts w:ascii="Cambria" w:hAnsi="Cambria"/>
                <w:sz w:val="18"/>
                <w:szCs w:val="18"/>
              </w:rPr>
            </w:pPr>
            <w:r w:rsidRPr="00F570CC">
              <w:rPr>
                <w:rFonts w:ascii="Cambria" w:hAnsi="Cambria"/>
                <w:sz w:val="18"/>
                <w:szCs w:val="18"/>
              </w:rPr>
              <w:t>Libros</w:t>
            </w:r>
          </w:p>
          <w:p w:rsidR="00F570CC" w:rsidRPr="00F570CC" w:rsidRDefault="00F570CC" w:rsidP="007C3C1D">
            <w:pPr>
              <w:pStyle w:val="Prrafodelista"/>
              <w:numPr>
                <w:ilvl w:val="0"/>
                <w:numId w:val="40"/>
              </w:numPr>
              <w:rPr>
                <w:rFonts w:ascii="Cambria" w:hAnsi="Cambria"/>
                <w:sz w:val="18"/>
                <w:szCs w:val="18"/>
              </w:rPr>
            </w:pPr>
            <w:r w:rsidRPr="00F570CC">
              <w:rPr>
                <w:rFonts w:ascii="Cambria" w:hAnsi="Cambria"/>
                <w:sz w:val="18"/>
                <w:szCs w:val="18"/>
              </w:rPr>
              <w:t>Lapiceros</w:t>
            </w:r>
          </w:p>
          <w:p w:rsidR="00F570CC" w:rsidRPr="00F570CC" w:rsidRDefault="00F570CC" w:rsidP="007C3C1D">
            <w:pPr>
              <w:pStyle w:val="Prrafodelista"/>
              <w:numPr>
                <w:ilvl w:val="0"/>
                <w:numId w:val="40"/>
              </w:numPr>
              <w:rPr>
                <w:rFonts w:ascii="Cambria" w:hAnsi="Cambria"/>
                <w:sz w:val="18"/>
                <w:szCs w:val="18"/>
              </w:rPr>
            </w:pPr>
            <w:r w:rsidRPr="00F570CC">
              <w:rPr>
                <w:rFonts w:ascii="Cambria" w:hAnsi="Cambria"/>
                <w:sz w:val="18"/>
                <w:szCs w:val="18"/>
              </w:rPr>
              <w:t>Hojas impresas</w:t>
            </w:r>
          </w:p>
          <w:p w:rsidR="00F570CC" w:rsidRPr="00F570CC" w:rsidRDefault="00F570CC" w:rsidP="007C3C1D">
            <w:pPr>
              <w:pStyle w:val="Prrafodelista"/>
              <w:numPr>
                <w:ilvl w:val="0"/>
                <w:numId w:val="40"/>
              </w:numPr>
              <w:rPr>
                <w:rFonts w:ascii="Cambria" w:hAnsi="Cambria"/>
                <w:sz w:val="18"/>
                <w:szCs w:val="18"/>
              </w:rPr>
            </w:pPr>
            <w:r w:rsidRPr="00F570CC">
              <w:rPr>
                <w:rFonts w:ascii="Cambria" w:hAnsi="Cambria"/>
                <w:sz w:val="18"/>
                <w:szCs w:val="18"/>
              </w:rPr>
              <w:t>Papelotes</w:t>
            </w:r>
          </w:p>
          <w:p w:rsidR="00F570CC" w:rsidRPr="00F570CC" w:rsidRDefault="00F570CC" w:rsidP="007C3C1D">
            <w:pPr>
              <w:pStyle w:val="Prrafodelista"/>
              <w:numPr>
                <w:ilvl w:val="0"/>
                <w:numId w:val="40"/>
              </w:numPr>
              <w:rPr>
                <w:rFonts w:ascii="Cambria" w:hAnsi="Cambria"/>
                <w:sz w:val="18"/>
                <w:szCs w:val="18"/>
              </w:rPr>
            </w:pPr>
            <w:r w:rsidRPr="00F570CC">
              <w:rPr>
                <w:rFonts w:ascii="Cambria" w:hAnsi="Cambria"/>
                <w:sz w:val="18"/>
                <w:szCs w:val="18"/>
              </w:rPr>
              <w:t>Plumones</w:t>
            </w:r>
          </w:p>
          <w:p w:rsidR="00F570CC" w:rsidRPr="00F570CC" w:rsidRDefault="00F570CC" w:rsidP="007C3C1D">
            <w:pPr>
              <w:pStyle w:val="Prrafodelista"/>
              <w:numPr>
                <w:ilvl w:val="0"/>
                <w:numId w:val="40"/>
              </w:numPr>
              <w:rPr>
                <w:rFonts w:ascii="Cambria" w:hAnsi="Cambria"/>
                <w:sz w:val="18"/>
                <w:szCs w:val="18"/>
              </w:rPr>
            </w:pPr>
            <w:r w:rsidRPr="00F570CC">
              <w:rPr>
                <w:rFonts w:ascii="Cambria" w:hAnsi="Cambria"/>
                <w:sz w:val="18"/>
                <w:szCs w:val="18"/>
              </w:rPr>
              <w:t>Colores</w:t>
            </w:r>
          </w:p>
          <w:p w:rsidR="00F570CC" w:rsidRPr="00F570CC" w:rsidRDefault="00F570CC" w:rsidP="007C3C1D">
            <w:pPr>
              <w:pStyle w:val="Prrafodelista"/>
              <w:numPr>
                <w:ilvl w:val="0"/>
                <w:numId w:val="40"/>
              </w:numPr>
              <w:rPr>
                <w:rFonts w:ascii="Cambria" w:hAnsi="Cambria"/>
                <w:sz w:val="18"/>
                <w:szCs w:val="18"/>
              </w:rPr>
            </w:pPr>
            <w:r w:rsidRPr="00F570CC">
              <w:rPr>
                <w:rFonts w:ascii="Cambria" w:hAnsi="Cambria"/>
                <w:sz w:val="18"/>
                <w:szCs w:val="18"/>
              </w:rPr>
              <w:t>Papel bond</w:t>
            </w:r>
          </w:p>
        </w:tc>
      </w:tr>
    </w:tbl>
    <w:p w:rsidR="00F570CC" w:rsidRDefault="00F570CC" w:rsidP="002714C6">
      <w:pPr>
        <w:spacing w:after="0"/>
        <w:ind w:left="-284"/>
        <w:contextualSpacing/>
        <w:rPr>
          <w:rFonts w:ascii="Cambria" w:eastAsia="Arial Unicode MS" w:hAnsi="Cambria" w:cs="Arial"/>
          <w:b/>
          <w:sz w:val="18"/>
          <w:szCs w:val="18"/>
        </w:rPr>
      </w:pPr>
    </w:p>
    <w:p w:rsidR="00A137E6" w:rsidRDefault="00A137E6" w:rsidP="002714C6">
      <w:pPr>
        <w:spacing w:after="0"/>
        <w:ind w:left="-284"/>
        <w:contextualSpacing/>
        <w:rPr>
          <w:rFonts w:ascii="Cambria" w:eastAsia="Arial Unicode MS" w:hAnsi="Cambria" w:cs="Arial"/>
          <w:b/>
          <w:sz w:val="18"/>
          <w:szCs w:val="18"/>
        </w:rPr>
      </w:pPr>
    </w:p>
    <w:p w:rsidR="00A137E6" w:rsidRDefault="00A137E6" w:rsidP="002714C6">
      <w:pPr>
        <w:spacing w:after="0"/>
        <w:ind w:left="-284"/>
        <w:contextualSpacing/>
        <w:rPr>
          <w:rFonts w:ascii="Cambria" w:eastAsia="Arial Unicode MS" w:hAnsi="Cambria" w:cs="Arial"/>
          <w:b/>
          <w:sz w:val="18"/>
          <w:szCs w:val="18"/>
        </w:rPr>
      </w:pPr>
    </w:p>
    <w:p w:rsidR="00A137E6" w:rsidRDefault="00A137E6" w:rsidP="002714C6">
      <w:pPr>
        <w:spacing w:after="0"/>
        <w:ind w:left="-284"/>
        <w:contextualSpacing/>
        <w:rPr>
          <w:rFonts w:ascii="Cambria" w:eastAsia="Arial Unicode MS" w:hAnsi="Cambria" w:cs="Arial"/>
          <w:b/>
          <w:sz w:val="18"/>
          <w:szCs w:val="18"/>
        </w:rPr>
      </w:pPr>
    </w:p>
    <w:p w:rsidR="00A137E6" w:rsidRDefault="00A137E6" w:rsidP="002714C6">
      <w:pPr>
        <w:spacing w:after="0"/>
        <w:ind w:left="-284"/>
        <w:contextualSpacing/>
        <w:rPr>
          <w:rFonts w:ascii="Cambria" w:eastAsia="Arial Unicode MS" w:hAnsi="Cambria" w:cs="Arial"/>
          <w:b/>
          <w:sz w:val="18"/>
          <w:szCs w:val="18"/>
        </w:rPr>
      </w:pPr>
    </w:p>
    <w:p w:rsidR="002714C6" w:rsidRDefault="002714C6" w:rsidP="002714C6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sz w:val="18"/>
          <w:szCs w:val="18"/>
        </w:rPr>
        <w:t xml:space="preserve">BIBLIOGRAFIA </w:t>
      </w:r>
    </w:p>
    <w:p w:rsidR="002714C6" w:rsidRPr="00BB5A87" w:rsidRDefault="002714C6" w:rsidP="002714C6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2714C6" w:rsidRPr="00BB5A87" w:rsidRDefault="002714C6" w:rsidP="002714C6">
      <w:pPr>
        <w:numPr>
          <w:ilvl w:val="0"/>
          <w:numId w:val="38"/>
        </w:numPr>
        <w:ind w:left="709" w:hanging="283"/>
        <w:contextualSpacing/>
        <w:rPr>
          <w:rFonts w:ascii="Cambria" w:eastAsia="Times New Roman" w:hAnsi="Cambria" w:cs="Arial"/>
          <w:b/>
          <w:sz w:val="18"/>
          <w:szCs w:val="18"/>
          <w:lang w:val="es-ES_tradnl" w:eastAsia="es-ES"/>
        </w:rPr>
      </w:pPr>
      <w:r w:rsidRPr="00BB5A87">
        <w:rPr>
          <w:rFonts w:ascii="Cambria" w:hAnsi="Cambria" w:cs="Arial"/>
          <w:sz w:val="18"/>
          <w:szCs w:val="18"/>
        </w:rPr>
        <w:t xml:space="preserve">Texto de </w:t>
      </w:r>
      <w:r w:rsidR="009011E0">
        <w:rPr>
          <w:rFonts w:ascii="Cambria" w:hAnsi="Cambria" w:cs="Arial"/>
          <w:sz w:val="18"/>
          <w:szCs w:val="18"/>
        </w:rPr>
        <w:t>Historia, Geografía y Economía 2</w:t>
      </w:r>
      <w:r w:rsidRPr="00BB5A87">
        <w:rPr>
          <w:rFonts w:ascii="Cambria" w:hAnsi="Cambria" w:cs="Arial"/>
          <w:sz w:val="18"/>
          <w:szCs w:val="18"/>
        </w:rPr>
        <w:t>. 2014. Lima: Editorial Santillana. Primera Edición.</w:t>
      </w:r>
    </w:p>
    <w:p w:rsidR="002714C6" w:rsidRPr="00BB5A87" w:rsidRDefault="009011E0" w:rsidP="002714C6">
      <w:pPr>
        <w:numPr>
          <w:ilvl w:val="0"/>
          <w:numId w:val="38"/>
        </w:numPr>
        <w:ind w:left="709" w:hanging="283"/>
        <w:contextualSpacing/>
        <w:rPr>
          <w:rFonts w:ascii="Cambria" w:eastAsia="Times New Roman" w:hAnsi="Cambria" w:cs="Arial"/>
          <w:b/>
          <w:sz w:val="18"/>
          <w:szCs w:val="18"/>
          <w:lang w:val="es-ES_tradnl" w:eastAsia="es-ES"/>
        </w:rPr>
      </w:pPr>
      <w:r>
        <w:rPr>
          <w:rFonts w:ascii="Cambria" w:hAnsi="Cambria" w:cs="Arial"/>
          <w:sz w:val="18"/>
          <w:szCs w:val="18"/>
        </w:rPr>
        <w:t>Historia, Geografía y Economía 2</w:t>
      </w:r>
      <w:r w:rsidR="002714C6" w:rsidRPr="00BB5A87">
        <w:rPr>
          <w:rFonts w:ascii="Cambria" w:hAnsi="Cambria" w:cs="Arial"/>
          <w:sz w:val="18"/>
          <w:szCs w:val="18"/>
        </w:rPr>
        <w:t>. Manual para el Docente. 2015. Lima: Editorial Santillana. Primera Edición.</w:t>
      </w:r>
    </w:p>
    <w:p w:rsidR="002714C6" w:rsidRPr="00BB5A87" w:rsidRDefault="002714C6" w:rsidP="002714C6">
      <w:pPr>
        <w:numPr>
          <w:ilvl w:val="0"/>
          <w:numId w:val="38"/>
        </w:numPr>
        <w:ind w:left="709" w:hanging="283"/>
        <w:contextualSpacing/>
        <w:rPr>
          <w:rFonts w:ascii="Cambria" w:eastAsia="Times New Roman" w:hAnsi="Cambria" w:cs="Arial"/>
          <w:b/>
          <w:sz w:val="18"/>
          <w:szCs w:val="18"/>
          <w:lang w:val="es-ES_tradnl" w:eastAsia="es-ES"/>
        </w:rPr>
      </w:pPr>
      <w:r w:rsidRPr="00BB5A87">
        <w:rPr>
          <w:rFonts w:ascii="Cambria" w:hAnsi="Cambria" w:cs="Arial"/>
          <w:sz w:val="18"/>
          <w:szCs w:val="18"/>
        </w:rPr>
        <w:t>Rutas</w:t>
      </w:r>
      <w:r w:rsidR="009011E0">
        <w:rPr>
          <w:rFonts w:ascii="Cambria" w:hAnsi="Cambria" w:cs="Arial"/>
          <w:sz w:val="18"/>
          <w:szCs w:val="18"/>
        </w:rPr>
        <w:t xml:space="preserve"> del Aprendizaje 2015. Ciclo VI</w:t>
      </w:r>
      <w:r w:rsidRPr="00BB5A87">
        <w:rPr>
          <w:rFonts w:ascii="Cambria" w:hAnsi="Cambria" w:cs="Arial"/>
          <w:sz w:val="18"/>
          <w:szCs w:val="18"/>
        </w:rPr>
        <w:t>. Área de Historia, Geografía y Economía. Lima: Ministerio de Educación.</w:t>
      </w:r>
    </w:p>
    <w:p w:rsidR="002714C6" w:rsidRPr="00BB5A87" w:rsidRDefault="002714C6" w:rsidP="002714C6">
      <w:pPr>
        <w:numPr>
          <w:ilvl w:val="0"/>
          <w:numId w:val="38"/>
        </w:numPr>
        <w:ind w:left="709" w:hanging="283"/>
        <w:contextualSpacing/>
        <w:rPr>
          <w:rFonts w:ascii="Cambria" w:eastAsia="Times New Roman" w:hAnsi="Cambria" w:cs="Arial"/>
          <w:b/>
          <w:sz w:val="18"/>
          <w:szCs w:val="18"/>
          <w:lang w:val="es-ES_tradnl" w:eastAsia="es-ES"/>
        </w:rPr>
      </w:pPr>
      <w:r w:rsidRPr="00BB5A87">
        <w:rPr>
          <w:rFonts w:ascii="Cambria" w:hAnsi="Cambria" w:cs="Arial"/>
          <w:sz w:val="18"/>
          <w:szCs w:val="18"/>
        </w:rPr>
        <w:t xml:space="preserve">Currículo Nacional de la Educación básica </w:t>
      </w:r>
    </w:p>
    <w:p w:rsidR="002714C6" w:rsidRPr="00BB5A87" w:rsidRDefault="002714C6" w:rsidP="002714C6">
      <w:pPr>
        <w:numPr>
          <w:ilvl w:val="0"/>
          <w:numId w:val="38"/>
        </w:numPr>
        <w:ind w:left="709" w:hanging="283"/>
        <w:contextualSpacing/>
        <w:rPr>
          <w:rFonts w:ascii="Cambria" w:eastAsia="Times New Roman" w:hAnsi="Cambria" w:cs="Arial"/>
          <w:b/>
          <w:sz w:val="18"/>
          <w:szCs w:val="18"/>
          <w:lang w:val="es-ES_tradnl" w:eastAsia="es-ES"/>
        </w:rPr>
      </w:pPr>
      <w:r w:rsidRPr="00BB5A87">
        <w:rPr>
          <w:rFonts w:ascii="Cambria" w:hAnsi="Cambria" w:cs="Arial"/>
          <w:sz w:val="18"/>
          <w:szCs w:val="18"/>
        </w:rPr>
        <w:t>Historia y Geografía  Rocío Chirinos</w:t>
      </w:r>
      <w:r w:rsidR="009011E0">
        <w:rPr>
          <w:rFonts w:ascii="Cambria" w:hAnsi="Cambria" w:cs="Arial"/>
          <w:sz w:val="18"/>
          <w:szCs w:val="18"/>
        </w:rPr>
        <w:t xml:space="preserve"> 2°</w:t>
      </w:r>
    </w:p>
    <w:p w:rsidR="002714C6" w:rsidRPr="00BB5A87" w:rsidRDefault="002714C6" w:rsidP="002714C6">
      <w:pPr>
        <w:numPr>
          <w:ilvl w:val="0"/>
          <w:numId w:val="38"/>
        </w:numPr>
        <w:ind w:left="709" w:hanging="283"/>
        <w:contextualSpacing/>
        <w:rPr>
          <w:rFonts w:ascii="Cambria" w:eastAsia="Times New Roman" w:hAnsi="Cambria" w:cs="Arial"/>
          <w:b/>
          <w:sz w:val="18"/>
          <w:szCs w:val="18"/>
          <w:lang w:val="es-ES_tradnl" w:eastAsia="es-ES"/>
        </w:rPr>
      </w:pPr>
      <w:r w:rsidRPr="00BB5A87">
        <w:rPr>
          <w:rFonts w:ascii="Cambria" w:hAnsi="Cambria" w:cs="Arial"/>
          <w:sz w:val="18"/>
          <w:szCs w:val="18"/>
        </w:rPr>
        <w:t>Historia del Perú  Pablo Macera</w:t>
      </w:r>
      <w:r w:rsidR="009011E0">
        <w:rPr>
          <w:rFonts w:ascii="Cambria" w:hAnsi="Cambria" w:cs="Arial"/>
          <w:sz w:val="18"/>
          <w:szCs w:val="18"/>
        </w:rPr>
        <w:t xml:space="preserve"> 2°</w:t>
      </w:r>
    </w:p>
    <w:p w:rsidR="002714C6" w:rsidRPr="00BB5A87" w:rsidRDefault="002714C6" w:rsidP="002714C6">
      <w:pPr>
        <w:numPr>
          <w:ilvl w:val="0"/>
          <w:numId w:val="38"/>
        </w:numPr>
        <w:ind w:left="709" w:hanging="283"/>
        <w:contextualSpacing/>
        <w:rPr>
          <w:rFonts w:ascii="Cambria" w:eastAsia="Times New Roman" w:hAnsi="Cambria" w:cs="Arial"/>
          <w:b/>
          <w:sz w:val="18"/>
          <w:szCs w:val="18"/>
          <w:lang w:val="es-ES_tradnl" w:eastAsia="es-ES"/>
        </w:rPr>
      </w:pPr>
      <w:r w:rsidRPr="00BB5A87">
        <w:rPr>
          <w:rFonts w:ascii="Cambria" w:hAnsi="Cambria" w:cs="Arial"/>
          <w:sz w:val="18"/>
          <w:szCs w:val="18"/>
        </w:rPr>
        <w:t xml:space="preserve">Clase historia </w:t>
      </w:r>
    </w:p>
    <w:p w:rsidR="003F59DA" w:rsidRPr="008A5982" w:rsidRDefault="002714C6" w:rsidP="008A5982">
      <w:pPr>
        <w:numPr>
          <w:ilvl w:val="0"/>
          <w:numId w:val="38"/>
        </w:numPr>
        <w:ind w:left="709" w:hanging="283"/>
        <w:contextualSpacing/>
        <w:rPr>
          <w:rFonts w:ascii="Cambria" w:eastAsia="Times New Roman" w:hAnsi="Cambria" w:cs="Arial"/>
          <w:b/>
          <w:sz w:val="18"/>
          <w:szCs w:val="18"/>
          <w:lang w:val="es-ES_tradnl" w:eastAsia="es-ES"/>
        </w:rPr>
      </w:pPr>
      <w:r w:rsidRPr="00BB5A87">
        <w:rPr>
          <w:rFonts w:ascii="Cambria" w:hAnsi="Cambria" w:cs="Arial"/>
          <w:sz w:val="18"/>
          <w:szCs w:val="18"/>
        </w:rPr>
        <w:t>Historia del siglo XX</w:t>
      </w:r>
    </w:p>
    <w:sectPr w:rsidR="003F59DA" w:rsidRPr="008A5982" w:rsidSect="00904283">
      <w:pgSz w:w="16838" w:h="11906" w:orient="landscape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C0A" w:rsidRDefault="00BF6C0A" w:rsidP="00EE645E">
      <w:pPr>
        <w:spacing w:after="0" w:line="240" w:lineRule="auto"/>
      </w:pPr>
      <w:r>
        <w:separator/>
      </w:r>
    </w:p>
  </w:endnote>
  <w:endnote w:type="continuationSeparator" w:id="0">
    <w:p w:rsidR="00BF6C0A" w:rsidRDefault="00BF6C0A" w:rsidP="00E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C0A" w:rsidRDefault="00BF6C0A" w:rsidP="00EE645E">
      <w:pPr>
        <w:spacing w:after="0" w:line="240" w:lineRule="auto"/>
      </w:pPr>
      <w:r>
        <w:separator/>
      </w:r>
    </w:p>
  </w:footnote>
  <w:footnote w:type="continuationSeparator" w:id="0">
    <w:p w:rsidR="00BF6C0A" w:rsidRDefault="00BF6C0A" w:rsidP="00EE6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761AB"/>
    <w:multiLevelType w:val="hybridMultilevel"/>
    <w:tmpl w:val="3558F62A"/>
    <w:lvl w:ilvl="0" w:tplc="2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0AFD44EC"/>
    <w:multiLevelType w:val="hybridMultilevel"/>
    <w:tmpl w:val="126E60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C7B07"/>
    <w:multiLevelType w:val="hybridMultilevel"/>
    <w:tmpl w:val="21AC21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F7F2A"/>
    <w:multiLevelType w:val="hybridMultilevel"/>
    <w:tmpl w:val="727687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B3AF1"/>
    <w:multiLevelType w:val="hybridMultilevel"/>
    <w:tmpl w:val="CF908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A5BF9"/>
    <w:multiLevelType w:val="hybridMultilevel"/>
    <w:tmpl w:val="4D7041C8"/>
    <w:lvl w:ilvl="0" w:tplc="28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>
    <w:nsid w:val="1C1C09CC"/>
    <w:multiLevelType w:val="hybridMultilevel"/>
    <w:tmpl w:val="F6B061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3C5320"/>
    <w:multiLevelType w:val="hybridMultilevel"/>
    <w:tmpl w:val="88906D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D7B34"/>
    <w:multiLevelType w:val="hybridMultilevel"/>
    <w:tmpl w:val="8F5C5B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349D1"/>
    <w:multiLevelType w:val="hybridMultilevel"/>
    <w:tmpl w:val="A6F4480A"/>
    <w:lvl w:ilvl="0" w:tplc="22882F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05BF2"/>
    <w:multiLevelType w:val="hybridMultilevel"/>
    <w:tmpl w:val="7328627C"/>
    <w:lvl w:ilvl="0" w:tplc="983CA4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075FE3"/>
    <w:multiLevelType w:val="hybridMultilevel"/>
    <w:tmpl w:val="AF54AD0C"/>
    <w:lvl w:ilvl="0" w:tplc="4BEE7E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527FAB"/>
    <w:multiLevelType w:val="hybridMultilevel"/>
    <w:tmpl w:val="6FDE3102"/>
    <w:lvl w:ilvl="0" w:tplc="95C88A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D13436"/>
    <w:multiLevelType w:val="hybridMultilevel"/>
    <w:tmpl w:val="5C163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5A5DA0"/>
    <w:multiLevelType w:val="hybridMultilevel"/>
    <w:tmpl w:val="ACCA513C"/>
    <w:lvl w:ilvl="0" w:tplc="E6A2993C">
      <w:start w:val="1"/>
      <w:numFmt w:val="bullet"/>
      <w:lvlText w:val=""/>
      <w:lvlJc w:val="left"/>
      <w:pPr>
        <w:ind w:left="1146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F1A3F1A"/>
    <w:multiLevelType w:val="hybridMultilevel"/>
    <w:tmpl w:val="1FDCAB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038FC"/>
    <w:multiLevelType w:val="hybridMultilevel"/>
    <w:tmpl w:val="9844062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1254FB"/>
    <w:multiLevelType w:val="hybridMultilevel"/>
    <w:tmpl w:val="DC8ED03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A645436"/>
    <w:multiLevelType w:val="hybridMultilevel"/>
    <w:tmpl w:val="CC50D0A0"/>
    <w:lvl w:ilvl="0" w:tplc="280A0013">
      <w:start w:val="1"/>
      <w:numFmt w:val="upperRoman"/>
      <w:lvlText w:val="%1."/>
      <w:lvlJc w:val="righ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F708AE"/>
    <w:multiLevelType w:val="hybridMultilevel"/>
    <w:tmpl w:val="88D49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2734E5"/>
    <w:multiLevelType w:val="hybridMultilevel"/>
    <w:tmpl w:val="F7F053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722BF7"/>
    <w:multiLevelType w:val="hybridMultilevel"/>
    <w:tmpl w:val="D2A23F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BD4FCF"/>
    <w:multiLevelType w:val="hybridMultilevel"/>
    <w:tmpl w:val="DC565F5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EAD7B4D"/>
    <w:multiLevelType w:val="hybridMultilevel"/>
    <w:tmpl w:val="3162FC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C91FFC"/>
    <w:multiLevelType w:val="hybridMultilevel"/>
    <w:tmpl w:val="4B8EDE1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CD3DE7"/>
    <w:multiLevelType w:val="hybridMultilevel"/>
    <w:tmpl w:val="73C6F268"/>
    <w:lvl w:ilvl="0" w:tplc="98FA38F0">
      <w:start w:val="1"/>
      <w:numFmt w:val="bullet"/>
      <w:lvlText w:val=""/>
      <w:lvlJc w:val="left"/>
      <w:pPr>
        <w:tabs>
          <w:tab w:val="num" w:pos="644"/>
        </w:tabs>
        <w:ind w:left="360" w:hanging="360"/>
      </w:pPr>
      <w:rPr>
        <w:rFonts w:ascii="Wingdings" w:hAnsi="Wingdings" w:hint="default"/>
      </w:rPr>
    </w:lvl>
    <w:lvl w:ilvl="1" w:tplc="317018C0">
      <w:start w:val="1"/>
      <w:numFmt w:val="bullet"/>
      <w:lvlText w:val=""/>
      <w:lvlJc w:val="left"/>
      <w:pPr>
        <w:tabs>
          <w:tab w:val="num" w:pos="473"/>
        </w:tabs>
        <w:ind w:left="360" w:hanging="360"/>
      </w:pPr>
      <w:rPr>
        <w:rFonts w:ascii="Wingdings" w:hAnsi="Wingdings" w:hint="default"/>
      </w:rPr>
    </w:lvl>
    <w:lvl w:ilvl="2" w:tplc="04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5031D40"/>
    <w:multiLevelType w:val="hybridMultilevel"/>
    <w:tmpl w:val="C18833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C530AC"/>
    <w:multiLevelType w:val="hybridMultilevel"/>
    <w:tmpl w:val="EABE00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FD79B5"/>
    <w:multiLevelType w:val="hybridMultilevel"/>
    <w:tmpl w:val="325C818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EF6300"/>
    <w:multiLevelType w:val="hybridMultilevel"/>
    <w:tmpl w:val="461C20AA"/>
    <w:lvl w:ilvl="0" w:tplc="C9CC38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DA0FAD"/>
    <w:multiLevelType w:val="hybridMultilevel"/>
    <w:tmpl w:val="E0DCFA78"/>
    <w:lvl w:ilvl="0" w:tplc="C9CC38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A55603"/>
    <w:multiLevelType w:val="hybridMultilevel"/>
    <w:tmpl w:val="D40212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FB2946"/>
    <w:multiLevelType w:val="multilevel"/>
    <w:tmpl w:val="3440DC1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6">
    <w:nsid w:val="6F444CAB"/>
    <w:multiLevelType w:val="hybridMultilevel"/>
    <w:tmpl w:val="4E6AC7DC"/>
    <w:lvl w:ilvl="0" w:tplc="2BC8E6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117958"/>
    <w:multiLevelType w:val="hybridMultilevel"/>
    <w:tmpl w:val="CC6E38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6922E5"/>
    <w:multiLevelType w:val="hybridMultilevel"/>
    <w:tmpl w:val="D48C9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74339B"/>
    <w:multiLevelType w:val="hybridMultilevel"/>
    <w:tmpl w:val="D89A356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CF2354B"/>
    <w:multiLevelType w:val="hybridMultilevel"/>
    <w:tmpl w:val="81B0AA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4E53D3"/>
    <w:multiLevelType w:val="hybridMultilevel"/>
    <w:tmpl w:val="1250F2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1"/>
  </w:num>
  <w:num w:numId="3">
    <w:abstractNumId w:val="1"/>
  </w:num>
  <w:num w:numId="4">
    <w:abstractNumId w:val="0"/>
  </w:num>
  <w:num w:numId="5">
    <w:abstractNumId w:val="6"/>
  </w:num>
  <w:num w:numId="6">
    <w:abstractNumId w:val="38"/>
  </w:num>
  <w:num w:numId="7">
    <w:abstractNumId w:val="5"/>
  </w:num>
  <w:num w:numId="8">
    <w:abstractNumId w:val="39"/>
  </w:num>
  <w:num w:numId="9">
    <w:abstractNumId w:val="9"/>
  </w:num>
  <w:num w:numId="10">
    <w:abstractNumId w:val="26"/>
  </w:num>
  <w:num w:numId="11">
    <w:abstractNumId w:val="23"/>
  </w:num>
  <w:num w:numId="12">
    <w:abstractNumId w:val="24"/>
  </w:num>
  <w:num w:numId="13">
    <w:abstractNumId w:val="40"/>
  </w:num>
  <w:num w:numId="14">
    <w:abstractNumId w:val="2"/>
  </w:num>
  <w:num w:numId="15">
    <w:abstractNumId w:val="34"/>
  </w:num>
  <w:num w:numId="16">
    <w:abstractNumId w:val="29"/>
  </w:num>
  <w:num w:numId="17">
    <w:abstractNumId w:val="16"/>
  </w:num>
  <w:num w:numId="18">
    <w:abstractNumId w:val="3"/>
  </w:num>
  <w:num w:numId="19">
    <w:abstractNumId w:val="22"/>
  </w:num>
  <w:num w:numId="20">
    <w:abstractNumId w:val="19"/>
  </w:num>
  <w:num w:numId="21">
    <w:abstractNumId w:val="4"/>
  </w:num>
  <w:num w:numId="22">
    <w:abstractNumId w:val="41"/>
  </w:num>
  <w:num w:numId="23">
    <w:abstractNumId w:val="20"/>
  </w:num>
  <w:num w:numId="24">
    <w:abstractNumId w:val="37"/>
  </w:num>
  <w:num w:numId="25">
    <w:abstractNumId w:val="18"/>
  </w:num>
  <w:num w:numId="26">
    <w:abstractNumId w:val="25"/>
  </w:num>
  <w:num w:numId="27">
    <w:abstractNumId w:val="30"/>
  </w:num>
  <w:num w:numId="28">
    <w:abstractNumId w:val="36"/>
  </w:num>
  <w:num w:numId="29">
    <w:abstractNumId w:val="10"/>
  </w:num>
  <w:num w:numId="30">
    <w:abstractNumId w:val="11"/>
  </w:num>
  <w:num w:numId="31">
    <w:abstractNumId w:val="13"/>
  </w:num>
  <w:num w:numId="32">
    <w:abstractNumId w:val="32"/>
  </w:num>
  <w:num w:numId="33">
    <w:abstractNumId w:val="33"/>
  </w:num>
  <w:num w:numId="34">
    <w:abstractNumId w:val="17"/>
  </w:num>
  <w:num w:numId="35">
    <w:abstractNumId w:val="28"/>
  </w:num>
  <w:num w:numId="36">
    <w:abstractNumId w:val="7"/>
  </w:num>
  <w:num w:numId="37">
    <w:abstractNumId w:val="8"/>
  </w:num>
  <w:num w:numId="38">
    <w:abstractNumId w:val="15"/>
  </w:num>
  <w:num w:numId="39">
    <w:abstractNumId w:val="14"/>
  </w:num>
  <w:num w:numId="40">
    <w:abstractNumId w:val="42"/>
  </w:num>
  <w:num w:numId="41">
    <w:abstractNumId w:val="27"/>
  </w:num>
  <w:num w:numId="42">
    <w:abstractNumId w:val="12"/>
  </w:num>
  <w:num w:numId="43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8A"/>
    <w:rsid w:val="00050BD2"/>
    <w:rsid w:val="0009798F"/>
    <w:rsid w:val="000C084E"/>
    <w:rsid w:val="000C61FD"/>
    <w:rsid w:val="000C74D8"/>
    <w:rsid w:val="000D28B3"/>
    <w:rsid w:val="00115FE0"/>
    <w:rsid w:val="00137263"/>
    <w:rsid w:val="00191592"/>
    <w:rsid w:val="001B4971"/>
    <w:rsid w:val="00236514"/>
    <w:rsid w:val="002536E6"/>
    <w:rsid w:val="00260E0E"/>
    <w:rsid w:val="002714C6"/>
    <w:rsid w:val="002A5F34"/>
    <w:rsid w:val="002B17FE"/>
    <w:rsid w:val="002B2D13"/>
    <w:rsid w:val="002B370B"/>
    <w:rsid w:val="002B7B41"/>
    <w:rsid w:val="002D5909"/>
    <w:rsid w:val="002E5B5F"/>
    <w:rsid w:val="003402EF"/>
    <w:rsid w:val="00355A02"/>
    <w:rsid w:val="00387480"/>
    <w:rsid w:val="003E2505"/>
    <w:rsid w:val="003F59DA"/>
    <w:rsid w:val="00416A8A"/>
    <w:rsid w:val="00426838"/>
    <w:rsid w:val="00427FF6"/>
    <w:rsid w:val="00481059"/>
    <w:rsid w:val="00487850"/>
    <w:rsid w:val="004A4F8B"/>
    <w:rsid w:val="004B2009"/>
    <w:rsid w:val="00584EC3"/>
    <w:rsid w:val="005B54A7"/>
    <w:rsid w:val="006124DE"/>
    <w:rsid w:val="006247B9"/>
    <w:rsid w:val="00647D7F"/>
    <w:rsid w:val="006800D6"/>
    <w:rsid w:val="006E43D3"/>
    <w:rsid w:val="00700633"/>
    <w:rsid w:val="00702A0F"/>
    <w:rsid w:val="00703B25"/>
    <w:rsid w:val="00732B79"/>
    <w:rsid w:val="00756762"/>
    <w:rsid w:val="00767BEC"/>
    <w:rsid w:val="0077019A"/>
    <w:rsid w:val="007C350B"/>
    <w:rsid w:val="007C3C1D"/>
    <w:rsid w:val="008379CA"/>
    <w:rsid w:val="00852EF4"/>
    <w:rsid w:val="00860D93"/>
    <w:rsid w:val="00884810"/>
    <w:rsid w:val="008A5982"/>
    <w:rsid w:val="008D7425"/>
    <w:rsid w:val="009011E0"/>
    <w:rsid w:val="00904283"/>
    <w:rsid w:val="00931120"/>
    <w:rsid w:val="009633CE"/>
    <w:rsid w:val="00A137E6"/>
    <w:rsid w:val="00A3088F"/>
    <w:rsid w:val="00A5480E"/>
    <w:rsid w:val="00A60424"/>
    <w:rsid w:val="00A80A86"/>
    <w:rsid w:val="00A83DEE"/>
    <w:rsid w:val="00A9084B"/>
    <w:rsid w:val="00AA36D1"/>
    <w:rsid w:val="00AC7FFE"/>
    <w:rsid w:val="00AD6D1A"/>
    <w:rsid w:val="00AE72B8"/>
    <w:rsid w:val="00AF2271"/>
    <w:rsid w:val="00AF59CF"/>
    <w:rsid w:val="00B2708F"/>
    <w:rsid w:val="00B844EA"/>
    <w:rsid w:val="00B90797"/>
    <w:rsid w:val="00BE651C"/>
    <w:rsid w:val="00BF6C0A"/>
    <w:rsid w:val="00C237F6"/>
    <w:rsid w:val="00C44A6E"/>
    <w:rsid w:val="00C939FC"/>
    <w:rsid w:val="00CA0B80"/>
    <w:rsid w:val="00D04FF3"/>
    <w:rsid w:val="00D805D3"/>
    <w:rsid w:val="00D93A10"/>
    <w:rsid w:val="00DB1F6B"/>
    <w:rsid w:val="00DC48DC"/>
    <w:rsid w:val="00DF2C36"/>
    <w:rsid w:val="00E006FC"/>
    <w:rsid w:val="00E21FAF"/>
    <w:rsid w:val="00E83862"/>
    <w:rsid w:val="00E96641"/>
    <w:rsid w:val="00ED1916"/>
    <w:rsid w:val="00EE645E"/>
    <w:rsid w:val="00EF1DD7"/>
    <w:rsid w:val="00F06B38"/>
    <w:rsid w:val="00F17268"/>
    <w:rsid w:val="00F36907"/>
    <w:rsid w:val="00F570CC"/>
    <w:rsid w:val="00F61C68"/>
    <w:rsid w:val="00F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253F624-DA97-49A2-825B-81E07CA4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2B3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C3F53-966C-432B-821C-94E9E4F6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1814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José Luis Flores G</cp:lastModifiedBy>
  <cp:revision>3</cp:revision>
  <dcterms:created xsi:type="dcterms:W3CDTF">2020-02-24T12:58:00Z</dcterms:created>
  <dcterms:modified xsi:type="dcterms:W3CDTF">2020-03-10T20:37:00Z</dcterms:modified>
</cp:coreProperties>
</file>