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78458591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414A7">
        <w:rPr>
          <w:rFonts w:ascii="Arial" w:hAnsi="Arial" w:cs="Arial"/>
          <w:b/>
          <w:sz w:val="22"/>
          <w:szCs w:val="22"/>
        </w:rPr>
        <w:t>9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B8332B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19E1177D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14A7" w:rsidRPr="00B414A7">
        <w:rPr>
          <w:rFonts w:ascii="Arial" w:hAnsi="Arial" w:cs="Arial"/>
          <w:sz w:val="22"/>
          <w:szCs w:val="22"/>
        </w:rPr>
        <w:t>5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ADB3F2D" w:rsidR="004050DA" w:rsidRPr="00386290" w:rsidRDefault="00A84CDB" w:rsidP="007A18C0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r w:rsidR="007A18C0">
        <w:rPr>
          <w:rFonts w:ascii="Arial" w:hAnsi="Arial" w:cs="Arial"/>
          <w:b/>
          <w:sz w:val="22"/>
          <w:szCs w:val="22"/>
        </w:rPr>
        <w:t>We prepare to enjoy C</w:t>
      </w:r>
      <w:r w:rsidR="007A18C0" w:rsidRPr="007A18C0">
        <w:rPr>
          <w:rFonts w:ascii="Arial" w:hAnsi="Arial" w:cs="Arial"/>
          <w:b/>
          <w:sz w:val="22"/>
          <w:szCs w:val="22"/>
        </w:rPr>
        <w:t>hristmas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B8332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43484A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Expresa oralmente sus ideas a través de textos orales adecuándose a su propósito, comunicativo e interlocutores. Incluye en su producción oral  diversas fuentes de información, usando un registro formal o informal.</w:t>
            </w:r>
          </w:p>
          <w:p w14:paraId="519D443B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170DE16E" w14:textId="0C5EB427" w:rsidR="0043484A" w:rsidRDefault="00B414A7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Vocabulario de la unidad</w:t>
            </w:r>
          </w:p>
          <w:p w14:paraId="2831F378" w14:textId="149B9FE1" w:rsidR="00B414A7" w:rsidRDefault="00B414A7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Adjetivos comparativos y superlativos</w:t>
            </w:r>
          </w:p>
          <w:p w14:paraId="31512513" w14:textId="52CECEC9" w:rsidR="00B414A7" w:rsidRDefault="00B414A7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Cuantificadores</w:t>
            </w:r>
          </w:p>
          <w:p w14:paraId="10DD1A09" w14:textId="77777777" w:rsidR="004E69BE" w:rsidRDefault="00B414A7" w:rsidP="004E69B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Auxiliares: Do, does y did</w:t>
            </w:r>
          </w:p>
          <w:p w14:paraId="4C3EE4FA" w14:textId="77777777" w:rsidR="00B414A7" w:rsidRDefault="00B414A7" w:rsidP="004E69B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Will or won’t </w:t>
            </w:r>
          </w:p>
          <w:p w14:paraId="2E270878" w14:textId="45C1E08D" w:rsidR="00B414A7" w:rsidRPr="00B414A7" w:rsidRDefault="00B414A7" w:rsidP="004E69B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Adjetivos posesivos</w:t>
            </w:r>
          </w:p>
        </w:tc>
        <w:tc>
          <w:tcPr>
            <w:tcW w:w="2410" w:type="dxa"/>
          </w:tcPr>
          <w:p w14:paraId="73651AA2" w14:textId="77777777" w:rsidR="00310E4E" w:rsidRPr="0043484A" w:rsidRDefault="00310E4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Matching Mosaic Game.</w:t>
            </w:r>
          </w:p>
          <w:p w14:paraId="2B851D6C" w14:textId="77777777" w:rsidR="00310E4E" w:rsidRPr="0043484A" w:rsidRDefault="004E69B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Ma</w:t>
            </w:r>
            <w:r w:rsidR="00310E4E"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</w:t>
            </w: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</w:t>
            </w:r>
            <w:r w:rsidR="00310E4E"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hing Columns</w:t>
            </w:r>
          </w:p>
          <w:p w14:paraId="2A7CBF9B" w14:textId="1E038028" w:rsidR="004E69BE" w:rsidRPr="0043484A" w:rsidRDefault="004E69B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Fichas de trabajo</w:t>
            </w:r>
          </w:p>
        </w:tc>
        <w:tc>
          <w:tcPr>
            <w:tcW w:w="2126" w:type="dxa"/>
          </w:tcPr>
          <w:p w14:paraId="0ECF7940" w14:textId="6AD79ED1" w:rsidR="00DC5E30" w:rsidRPr="0043484A" w:rsidRDefault="00B158C6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43484A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7F2012" w14:textId="77777777" w:rsidR="00B158C6" w:rsidRPr="0043484A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DFB0506" w14:textId="76FE0BA2" w:rsidR="00B158C6" w:rsidRPr="001B4EF8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B4EF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LEE DIVERSOS TIPOS DE TEXTO EN INGLÉS</w:t>
            </w:r>
          </w:p>
          <w:p w14:paraId="71FC6D0D" w14:textId="77777777" w:rsidR="00B158C6" w:rsidRPr="001B4EF8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8332B">
            <w:pPr>
              <w:pStyle w:val="Prrafodelista"/>
              <w:numPr>
                <w:ilvl w:val="0"/>
                <w:numId w:val="12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1B4EF8">
              <w:rPr>
                <w:rFonts w:ascii="Arial" w:hAnsi="Arial" w:cs="Arial"/>
                <w:sz w:val="22"/>
                <w:szCs w:val="22"/>
                <w:lang w:val="es-MX"/>
              </w:rPr>
              <w:t>Obtiene inform</w:t>
            </w:r>
            <w:r w:rsidRPr="00D60515">
              <w:rPr>
                <w:rFonts w:ascii="Arial" w:hAnsi="Arial" w:cs="Arial"/>
                <w:sz w:val="22"/>
                <w:szCs w:val="22"/>
              </w:rPr>
              <w:t>ación del texto escrito en inglés.</w:t>
            </w:r>
          </w:p>
          <w:p w14:paraId="5A961658" w14:textId="77777777" w:rsidR="00B158C6" w:rsidRPr="00D60515" w:rsidRDefault="00B158C6" w:rsidP="00B8332B">
            <w:pPr>
              <w:pStyle w:val="Prrafodelista"/>
              <w:numPr>
                <w:ilvl w:val="0"/>
                <w:numId w:val="11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8332B">
            <w:pPr>
              <w:pStyle w:val="Prrafodelista"/>
              <w:numPr>
                <w:ilvl w:val="0"/>
                <w:numId w:val="11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8332B">
            <w:pPr>
              <w:pStyle w:val="Prrafodelista"/>
              <w:numPr>
                <w:ilvl w:val="0"/>
                <w:numId w:val="13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8332B">
            <w:pPr>
              <w:pStyle w:val="Prrafodelista"/>
              <w:numPr>
                <w:ilvl w:val="0"/>
                <w:numId w:val="13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8332B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78F8B827" w14:textId="6CE592CB" w:rsidR="00204289" w:rsidRPr="00D60515" w:rsidRDefault="00B414A7" w:rsidP="00B8332B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Explore the Islands of the Bahamas</w:t>
            </w:r>
          </w:p>
          <w:p w14:paraId="53E78F6E" w14:textId="136DDE60" w:rsidR="00310E4E" w:rsidRPr="00D60515" w:rsidRDefault="00310E4E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3579FC" w14:textId="4C4A8134" w:rsidR="00B158C6" w:rsidRPr="00D60515" w:rsidRDefault="00310E4E" w:rsidP="00B414A7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Leen el texto </w:t>
            </w:r>
            <w:r w:rsidR="00B414A7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“Explore the Islands of the Bahamas” </w:t>
            </w: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y responden preguntas relacionadas.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B8332B">
            <w:pPr>
              <w:pStyle w:val="Prrafodelista"/>
              <w:numPr>
                <w:ilvl w:val="0"/>
                <w:numId w:val="12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1EA14DE7" w14:textId="681B3D77" w:rsidR="00B158C6" w:rsidRPr="004E1A0F" w:rsidRDefault="00B414A7" w:rsidP="00B8332B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Write a short postcard to a friend</w:t>
            </w:r>
          </w:p>
          <w:p w14:paraId="2D364AB2" w14:textId="77777777" w:rsidR="00B158C6" w:rsidRPr="00D60515" w:rsidRDefault="00B158C6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321AF36" w14:textId="03835D87" w:rsidR="004E69BE" w:rsidRDefault="00B414A7" w:rsidP="00310E4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Aprenden a escribir una postal a algún amigo.</w:t>
            </w:r>
          </w:p>
          <w:p w14:paraId="16DC55D9" w14:textId="1E2CAE26" w:rsidR="004E69BE" w:rsidRPr="00D60515" w:rsidRDefault="004E69BE" w:rsidP="00310E4E">
            <w:p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D62EBD" w14:textId="66076BFD" w:rsidR="00B158C6" w:rsidRPr="00D60515" w:rsidRDefault="00310E4E" w:rsidP="00B414A7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 xml:space="preserve">La </w:t>
            </w:r>
            <w:r w:rsidR="00B414A7">
              <w:rPr>
                <w:rFonts w:ascii="Arial" w:hAnsi="Arial" w:cs="Arial"/>
                <w:color w:val="222222"/>
                <w:sz w:val="22"/>
                <w:szCs w:val="22"/>
              </w:rPr>
              <w:t>postal</w:t>
            </w:r>
          </w:p>
        </w:tc>
      </w:tr>
    </w:tbl>
    <w:p w14:paraId="106E91DE" w14:textId="3E55FCF3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3D5C149" w14:textId="3A64BA2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5473414" w14:textId="57A5B40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AF8B622" w14:textId="026FE94F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A561C98" w14:textId="7493C31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3B05253" w14:textId="7E53157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46C465C" w14:textId="58D40B44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9C1135B" w14:textId="5F107A3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2DD9B1" w14:textId="78050DE0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4F23B84" w14:textId="0BE21B96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48FADE" w14:textId="7777777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6C748CD" w:rsidR="003E0276" w:rsidRPr="00967DB5" w:rsidRDefault="00A84CDB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1A012B">
        <w:rPr>
          <w:rFonts w:ascii="Arial" w:hAnsi="Arial" w:cs="Arial"/>
          <w:b/>
          <w:sz w:val="22"/>
          <w:szCs w:val="22"/>
        </w:rPr>
        <w:t>ES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1B4EF8" w:rsidRPr="00967DB5" w14:paraId="6DC408FD" w14:textId="77777777" w:rsidTr="002D6A30">
        <w:trPr>
          <w:trHeight w:val="227"/>
        </w:trPr>
        <w:tc>
          <w:tcPr>
            <w:tcW w:w="4379" w:type="dxa"/>
          </w:tcPr>
          <w:p w14:paraId="78E1AE63" w14:textId="77777777" w:rsidR="001B4EF8" w:rsidRPr="00967DB5" w:rsidRDefault="001B4EF8" w:rsidP="002D6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04EC068D" w14:textId="77777777" w:rsidR="001B4EF8" w:rsidRPr="00967DB5" w:rsidRDefault="001B4EF8" w:rsidP="002D6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B4EF8" w:rsidRPr="00967DB5" w14:paraId="7DC54B37" w14:textId="77777777" w:rsidTr="002D6A30">
        <w:trPr>
          <w:trHeight w:val="272"/>
        </w:trPr>
        <w:tc>
          <w:tcPr>
            <w:tcW w:w="4379" w:type="dxa"/>
            <w:vAlign w:val="center"/>
          </w:tcPr>
          <w:p w14:paraId="1499D3D7" w14:textId="77777777" w:rsidR="001B4EF8" w:rsidRPr="00967DB5" w:rsidRDefault="001B4EF8" w:rsidP="002D6A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7D56AC04" w14:textId="77777777" w:rsidR="00FA25A5" w:rsidRPr="00FA25A5" w:rsidRDefault="00FA25A5" w:rsidP="00FA25A5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Tengo las cosas necesarias en su lugar al empezar mis clases.</w:t>
            </w:r>
          </w:p>
          <w:p w14:paraId="01121D61" w14:textId="50D1E9CA" w:rsidR="00FA25A5" w:rsidRPr="00FA25A5" w:rsidRDefault="00FA25A5" w:rsidP="00FA25A5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Respeto los tiempos y turnos al participar en clase.</w:t>
            </w:r>
          </w:p>
          <w:p w14:paraId="7EA43D01" w14:textId="0C397BEE" w:rsidR="001B4EF8" w:rsidRPr="004E1A0F" w:rsidRDefault="00FA25A5" w:rsidP="00FA25A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Evito las distracciones durante las clases.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4EF8" w:rsidRPr="00967DB5" w14:paraId="53D5F4E7" w14:textId="77777777" w:rsidTr="002D6A30">
        <w:trPr>
          <w:trHeight w:val="1747"/>
        </w:trPr>
        <w:tc>
          <w:tcPr>
            <w:tcW w:w="4379" w:type="dxa"/>
            <w:vAlign w:val="center"/>
          </w:tcPr>
          <w:p w14:paraId="14E386ED" w14:textId="77777777" w:rsidR="001B4EF8" w:rsidRDefault="001B4EF8" w:rsidP="002D6A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77BBF501" w14:textId="77777777" w:rsidR="001B4EF8" w:rsidRPr="00AF205A" w:rsidRDefault="001B4EF8" w:rsidP="001B4EF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Llego puntual al inicio de las clases.</w:t>
            </w:r>
          </w:p>
          <w:p w14:paraId="00B32F70" w14:textId="77777777" w:rsidR="001B4EF8" w:rsidRPr="00AF205A" w:rsidRDefault="001B4EF8" w:rsidP="001B4EF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3BC5193E" w14:textId="7BF74E16" w:rsidR="001B4EF8" w:rsidRPr="00FA25A5" w:rsidRDefault="00FA25A5" w:rsidP="00FA25A5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 xml:space="preserve">Presento mis evidencias en el tiempo establecido. </w:t>
            </w:r>
          </w:p>
          <w:p w14:paraId="13663A44" w14:textId="77777777" w:rsidR="001B4EF8" w:rsidRPr="004E1A0F" w:rsidRDefault="001B4EF8" w:rsidP="002D6A30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EF8" w:rsidRPr="00967DB5" w14:paraId="16F7E945" w14:textId="77777777" w:rsidTr="002D6A30">
        <w:trPr>
          <w:trHeight w:val="1733"/>
        </w:trPr>
        <w:tc>
          <w:tcPr>
            <w:tcW w:w="4379" w:type="dxa"/>
            <w:vAlign w:val="center"/>
          </w:tcPr>
          <w:p w14:paraId="52213695" w14:textId="77777777" w:rsidR="001B4EF8" w:rsidRDefault="001B4EF8" w:rsidP="002D6A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5F37C4D9" w14:textId="77777777" w:rsidR="001B4EF8" w:rsidRPr="00AF205A" w:rsidRDefault="001B4EF8" w:rsidP="001B4EF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Realizo mi trabajo y evito distraer a mis compañeros.</w:t>
            </w:r>
          </w:p>
          <w:p w14:paraId="7987A70C" w14:textId="77777777" w:rsidR="001B4EF8" w:rsidRPr="00AF205A" w:rsidRDefault="001B4EF8" w:rsidP="001B4EF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Presento mis trabajos de la mejor manera.</w:t>
            </w:r>
          </w:p>
          <w:p w14:paraId="64207EFA" w14:textId="77777777" w:rsidR="001B4EF8" w:rsidRPr="00AF205A" w:rsidRDefault="001B4EF8" w:rsidP="001B4EF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Desarrollo mis actividades en el tiempo establecido.</w:t>
            </w:r>
          </w:p>
          <w:p w14:paraId="4DB43455" w14:textId="77777777" w:rsidR="001B4EF8" w:rsidRPr="00662D4A" w:rsidRDefault="001B4EF8" w:rsidP="002D6A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486FDB" w14:textId="77777777" w:rsidR="001B4EF8" w:rsidRPr="001A012B" w:rsidRDefault="001B4EF8" w:rsidP="002D6A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EF8" w:rsidRPr="00967DB5" w14:paraId="46E014A6" w14:textId="77777777" w:rsidTr="002D6A30">
        <w:trPr>
          <w:trHeight w:val="1719"/>
        </w:trPr>
        <w:tc>
          <w:tcPr>
            <w:tcW w:w="4379" w:type="dxa"/>
            <w:vAlign w:val="center"/>
          </w:tcPr>
          <w:p w14:paraId="3FBCC532" w14:textId="77777777" w:rsidR="001B4EF8" w:rsidRDefault="001B4EF8" w:rsidP="002D6A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2DDCC8A6" w14:textId="77777777" w:rsidR="00FA25A5" w:rsidRPr="00FA25A5" w:rsidRDefault="00FA25A5" w:rsidP="00FA25A5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Obedezco a la primera y de buena gana.</w:t>
            </w:r>
          </w:p>
          <w:p w14:paraId="0A0A4779" w14:textId="34FCF291" w:rsidR="00FA25A5" w:rsidRPr="00FA25A5" w:rsidRDefault="00FA25A5" w:rsidP="00FA25A5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Evito interrumpir o ser interrumpido cuando participo en clase.</w:t>
            </w:r>
          </w:p>
          <w:p w14:paraId="4E73ADD1" w14:textId="3A0F25AB" w:rsidR="001B4EF8" w:rsidRPr="001A012B" w:rsidRDefault="00FA25A5" w:rsidP="00FA25A5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Contribuyo al desarrollo de las clases participando activamente.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5C4F84F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1AD165A" w14:textId="183F68FE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53AB9A22" w14:textId="7944FD97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6C171A1" w14:textId="26311D5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45400D2A" w14:textId="4545EDAF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6BC1BDB" w14:textId="19856CC3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EAA4444" w14:textId="5509ACD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F394AB0" w14:textId="03F328D1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2719C8A" w14:textId="7B8F1FF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CCA2BA9" w14:textId="32F9BFA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23A0132" w14:textId="77777777" w:rsidR="001A012B" w:rsidRPr="00967DB5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49" w:type="dxa"/>
        <w:tblInd w:w="846" w:type="dxa"/>
        <w:tblLook w:val="04A0" w:firstRow="1" w:lastRow="0" w:firstColumn="1" w:lastColumn="0" w:noHBand="0" w:noVBand="1"/>
      </w:tblPr>
      <w:tblGrid>
        <w:gridCol w:w="1073"/>
        <w:gridCol w:w="2896"/>
        <w:gridCol w:w="6313"/>
        <w:gridCol w:w="1907"/>
        <w:gridCol w:w="2260"/>
      </w:tblGrid>
      <w:tr w:rsidR="007712D5" w:rsidRPr="00B435DD" w14:paraId="78599C81" w14:textId="3419D753" w:rsidTr="00B414A7">
        <w:trPr>
          <w:trHeight w:val="489"/>
        </w:trPr>
        <w:tc>
          <w:tcPr>
            <w:tcW w:w="107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896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31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907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260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C5ACE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A012B" w:rsidRPr="00967DB5" w14:paraId="18863D61" w14:textId="178569BC" w:rsidTr="00B414A7">
        <w:trPr>
          <w:trHeight w:val="780"/>
        </w:trPr>
        <w:tc>
          <w:tcPr>
            <w:tcW w:w="1073" w:type="dxa"/>
          </w:tcPr>
          <w:p w14:paraId="20D5FBE6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512EBEB9" w14:textId="4F13AF9C" w:rsidR="001A012B" w:rsidRPr="00B8332B" w:rsidRDefault="007A18C0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compare things and we talk about them</w:t>
            </w:r>
            <w:bookmarkStart w:id="0" w:name="_GoBack"/>
            <w:bookmarkEnd w:id="0"/>
          </w:p>
        </w:tc>
        <w:tc>
          <w:tcPr>
            <w:tcW w:w="6313" w:type="dxa"/>
          </w:tcPr>
          <w:p w14:paraId="3E3B8F63" w14:textId="77777777" w:rsidR="002C3322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vocabulario de viajes / Discutimos sobre nuestros viajes</w:t>
            </w:r>
          </w:p>
          <w:p w14:paraId="679CF7CD" w14:textId="77777777" w:rsidR="00B414A7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y repasamos los adjetivos comparativos</w:t>
            </w:r>
          </w:p>
          <w:p w14:paraId="09579886" w14:textId="4B4B3D0D" w:rsidR="00B414A7" w:rsidRPr="002C3322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Repasamos los adjetivos comparativos y superlativos</w:t>
            </w:r>
          </w:p>
        </w:tc>
        <w:tc>
          <w:tcPr>
            <w:tcW w:w="1907" w:type="dxa"/>
          </w:tcPr>
          <w:p w14:paraId="008313F1" w14:textId="77777777" w:rsidR="001A012B" w:rsidRPr="002C3322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FA0AE10" w14:textId="77777777" w:rsidR="001A012B" w:rsidRPr="002C3322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242676B" w14:textId="084DB106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74361507" w14:textId="59FBCBB4" w:rsidR="001A012B" w:rsidRPr="00967DB5" w:rsidRDefault="00167366" w:rsidP="00B414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414A7">
              <w:rPr>
                <w:rFonts w:ascii="Arial" w:hAnsi="Arial" w:cs="Arial"/>
                <w:sz w:val="22"/>
                <w:szCs w:val="22"/>
              </w:rPr>
              <w:t>15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noviembre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- viernes </w:t>
            </w:r>
            <w:r w:rsidR="00B414A7">
              <w:rPr>
                <w:rFonts w:ascii="Arial" w:hAnsi="Arial" w:cs="Arial"/>
                <w:sz w:val="22"/>
                <w:szCs w:val="22"/>
              </w:rPr>
              <w:t>19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1A012B" w:rsidRPr="00967DB5" w14:paraId="6B374D78" w14:textId="59D1B589" w:rsidTr="00B414A7">
        <w:trPr>
          <w:trHeight w:val="780"/>
        </w:trPr>
        <w:tc>
          <w:tcPr>
            <w:tcW w:w="1073" w:type="dxa"/>
          </w:tcPr>
          <w:p w14:paraId="70ED6CFB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96" w:type="dxa"/>
          </w:tcPr>
          <w:p w14:paraId="2C0973B7" w14:textId="723FE577" w:rsidR="001A012B" w:rsidRPr="00854283" w:rsidRDefault="00FA25A5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talked about our trips</w:t>
            </w:r>
          </w:p>
        </w:tc>
        <w:tc>
          <w:tcPr>
            <w:tcW w:w="6313" w:type="dxa"/>
          </w:tcPr>
          <w:p w14:paraId="7BAA7DA2" w14:textId="77777777" w:rsidR="002C3322" w:rsidRPr="00B414A7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B414A7"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algunos cuantificadores / Leemos un texto sobre las Bahamas</w:t>
            </w:r>
          </w:p>
          <w:p w14:paraId="0A10D232" w14:textId="77777777" w:rsidR="00B414A7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vocabulario sobre nuestros viajes</w:t>
            </w:r>
          </w:p>
          <w:p w14:paraId="01A8FECA" w14:textId="4C1D5764" w:rsidR="00B414A7" w:rsidRPr="00B414A7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a describir el clima de un lugar</w:t>
            </w:r>
          </w:p>
        </w:tc>
        <w:tc>
          <w:tcPr>
            <w:tcW w:w="1907" w:type="dxa"/>
          </w:tcPr>
          <w:p w14:paraId="0BD07EDD" w14:textId="77777777" w:rsidR="001A012B" w:rsidRPr="00B414A7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B432D8D" w14:textId="4D5688F2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D2E3CAF" w14:textId="21B4E0BE" w:rsidR="001A012B" w:rsidRPr="00967DB5" w:rsidRDefault="001A012B" w:rsidP="00B414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414A7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–Viernes </w:t>
            </w:r>
            <w:r w:rsidR="00B414A7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1A012B" w:rsidRPr="00967DB5" w14:paraId="4FB3B652" w14:textId="51DADF56" w:rsidTr="00B414A7">
        <w:trPr>
          <w:trHeight w:val="768"/>
        </w:trPr>
        <w:tc>
          <w:tcPr>
            <w:tcW w:w="1073" w:type="dxa"/>
          </w:tcPr>
          <w:p w14:paraId="43A3D254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</w:tcPr>
          <w:p w14:paraId="14EAB05B" w14:textId="41A85F18" w:rsidR="001A012B" w:rsidRPr="00854283" w:rsidRDefault="00FA25A5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discuss about what experiences</w:t>
            </w:r>
          </w:p>
        </w:tc>
        <w:tc>
          <w:tcPr>
            <w:tcW w:w="6313" w:type="dxa"/>
          </w:tcPr>
          <w:p w14:paraId="649D9167" w14:textId="77777777" w:rsidR="002C3322" w:rsidRPr="00B414A7" w:rsidRDefault="002C3322" w:rsidP="00B8332B">
            <w:pPr>
              <w:pStyle w:val="Prrafodelista"/>
              <w:numPr>
                <w:ilvl w:val="0"/>
                <w:numId w:val="18"/>
              </w:numPr>
              <w:ind w:left="245" w:hanging="245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FA25A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B414A7" w:rsidRPr="00B414A7">
              <w:rPr>
                <w:rFonts w:ascii="Arial" w:hAnsi="Arial" w:cs="Arial"/>
                <w:bCs/>
                <w:sz w:val="22"/>
                <w:szCs w:val="22"/>
                <w:lang w:val="es-MX"/>
              </w:rPr>
              <w:t>Usamos los auxiliaries Do, Does y Did para expresar nuestras ideas.</w:t>
            </w:r>
          </w:p>
          <w:p w14:paraId="0A7C4F88" w14:textId="5175F9AA" w:rsidR="00B414A7" w:rsidRPr="00B414A7" w:rsidRDefault="00B414A7" w:rsidP="00B8332B">
            <w:pPr>
              <w:pStyle w:val="Prrafodelista"/>
              <w:numPr>
                <w:ilvl w:val="0"/>
                <w:numId w:val="18"/>
              </w:numPr>
              <w:ind w:left="245" w:hanging="245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el uso de “will” y “won’t” para nuestros planes a futuro</w:t>
            </w:r>
          </w:p>
        </w:tc>
        <w:tc>
          <w:tcPr>
            <w:tcW w:w="1907" w:type="dxa"/>
          </w:tcPr>
          <w:p w14:paraId="7DFE0077" w14:textId="77777777" w:rsidR="001A012B" w:rsidRPr="00B414A7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E03B7EC" w14:textId="589F9AAF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4B6D74F" w14:textId="6808B971" w:rsidR="001A012B" w:rsidRPr="00967DB5" w:rsidRDefault="001A012B" w:rsidP="00B414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414A7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B414A7">
              <w:rPr>
                <w:rFonts w:ascii="Arial" w:hAnsi="Arial" w:cs="Arial"/>
                <w:sz w:val="22"/>
                <w:szCs w:val="22"/>
              </w:rPr>
              <w:t xml:space="preserve">03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diciembre</w:t>
            </w:r>
          </w:p>
        </w:tc>
      </w:tr>
      <w:tr w:rsidR="001A012B" w:rsidRPr="00967DB5" w14:paraId="3BEEF381" w14:textId="77777777" w:rsidTr="00B414A7">
        <w:trPr>
          <w:trHeight w:val="733"/>
        </w:trPr>
        <w:tc>
          <w:tcPr>
            <w:tcW w:w="1073" w:type="dxa"/>
          </w:tcPr>
          <w:p w14:paraId="0BAFEDE0" w14:textId="77777777" w:rsidR="001A012B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96" w:type="dxa"/>
          </w:tcPr>
          <w:p w14:paraId="58FE2E1B" w14:textId="13DD57A2" w:rsidR="001A012B" w:rsidRPr="00604961" w:rsidRDefault="00FA25A5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 about our possessions</w:t>
            </w:r>
          </w:p>
        </w:tc>
        <w:tc>
          <w:tcPr>
            <w:tcW w:w="6313" w:type="dxa"/>
          </w:tcPr>
          <w:p w14:paraId="139C0184" w14:textId="77777777" w:rsidR="002C3322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y repasamos los adjetivos posesivos</w:t>
            </w:r>
          </w:p>
          <w:p w14:paraId="2A3BB859" w14:textId="3E20CC29" w:rsidR="00B414A7" w:rsidRPr="00604961" w:rsidRDefault="00B414A7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Hacemos uso de ALUZO para repasar nuestras clases</w:t>
            </w:r>
          </w:p>
        </w:tc>
        <w:tc>
          <w:tcPr>
            <w:tcW w:w="1907" w:type="dxa"/>
          </w:tcPr>
          <w:p w14:paraId="7A34C250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ABDBC55" w14:textId="4987B435" w:rsidR="001A012B" w:rsidRPr="00967DB5" w:rsidRDefault="001A012B" w:rsidP="00B414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414A7">
              <w:rPr>
                <w:rFonts w:ascii="Arial" w:hAnsi="Arial" w:cs="Arial"/>
                <w:sz w:val="22"/>
                <w:szCs w:val="22"/>
              </w:rPr>
              <w:t>06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diciembre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B414A7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4A7">
              <w:rPr>
                <w:rFonts w:ascii="Arial" w:hAnsi="Arial" w:cs="Arial"/>
                <w:sz w:val="22"/>
                <w:szCs w:val="22"/>
              </w:rPr>
              <w:t>diciembre</w:t>
            </w:r>
          </w:p>
        </w:tc>
      </w:tr>
      <w:tr w:rsidR="00B414A7" w:rsidRPr="00967DB5" w14:paraId="5558C9DA" w14:textId="77777777" w:rsidTr="00B414A7">
        <w:trPr>
          <w:trHeight w:val="733"/>
        </w:trPr>
        <w:tc>
          <w:tcPr>
            <w:tcW w:w="1073" w:type="dxa"/>
          </w:tcPr>
          <w:p w14:paraId="68A5602C" w14:textId="4A4493C6" w:rsidR="00B414A7" w:rsidRDefault="00B414A7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96" w:type="dxa"/>
          </w:tcPr>
          <w:p w14:paraId="2B6773EB" w14:textId="1A67C6B3" w:rsidR="00B414A7" w:rsidRDefault="00FA25A5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review and evaluate what we learned</w:t>
            </w:r>
          </w:p>
        </w:tc>
        <w:tc>
          <w:tcPr>
            <w:tcW w:w="6313" w:type="dxa"/>
          </w:tcPr>
          <w:p w14:paraId="562CC7E7" w14:textId="77777777" w:rsidR="00FA25A5" w:rsidRDefault="00FA25A5" w:rsidP="00FA25A5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Evalúamos nuestro progreso anual.</w:t>
            </w:r>
          </w:p>
          <w:p w14:paraId="3AD6C27B" w14:textId="1FF4B370" w:rsidR="00FA25A5" w:rsidRPr="00FA25A5" w:rsidRDefault="00FA25A5" w:rsidP="00FA25A5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FA25A5">
              <w:rPr>
                <w:rFonts w:ascii="Arial" w:hAnsi="Arial" w:cs="Arial"/>
                <w:bCs/>
                <w:sz w:val="22"/>
                <w:szCs w:val="22"/>
                <w:lang w:val="es-MX"/>
              </w:rPr>
              <w:t>Repasamos los temas más importantes para 6to grado</w:t>
            </w:r>
          </w:p>
        </w:tc>
        <w:tc>
          <w:tcPr>
            <w:tcW w:w="1907" w:type="dxa"/>
          </w:tcPr>
          <w:p w14:paraId="5BEFC6CB" w14:textId="7FE26733" w:rsidR="00B414A7" w:rsidRDefault="00B414A7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18AA38FC" w14:textId="0A1E13CC" w:rsidR="00B414A7" w:rsidRDefault="00B414A7" w:rsidP="00B414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13 diciembre – viernes 17 diciembre</w:t>
            </w:r>
          </w:p>
        </w:tc>
      </w:tr>
    </w:tbl>
    <w:p w14:paraId="11B2BCE8" w14:textId="70E15942" w:rsidR="00167366" w:rsidRPr="00967DB5" w:rsidRDefault="00167366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102A21CE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3B5F93CF" w14:textId="5CB639F9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55DAF420" w14:textId="4BD45454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2BB3F927" w14:textId="6652DE45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1425E884" w14:textId="0D55D591" w:rsidR="00B8332B" w:rsidRDefault="00B8332B" w:rsidP="002F3F93">
      <w:pPr>
        <w:rPr>
          <w:rFonts w:ascii="Arial" w:hAnsi="Arial" w:cs="Arial"/>
          <w:sz w:val="22"/>
          <w:szCs w:val="22"/>
        </w:rPr>
      </w:pPr>
    </w:p>
    <w:p w14:paraId="30EEC556" w14:textId="77777777" w:rsidR="00B8332B" w:rsidRDefault="00B8332B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6A1D7258" w:rsidR="002F3F93" w:rsidRPr="00967DB5" w:rsidRDefault="002F3F93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EA87FFA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234B180E" w:rsidR="00950CBD" w:rsidRPr="00967DB5" w:rsidRDefault="001A0BEB" w:rsidP="00B8332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114277A2" w:rsidR="00B15FF5" w:rsidRDefault="00FA25A5" w:rsidP="002F3F93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77D772" wp14:editId="61D61992">
            <wp:simplePos x="0" y="0"/>
            <wp:positionH relativeFrom="column">
              <wp:posOffset>6145530</wp:posOffset>
            </wp:positionH>
            <wp:positionV relativeFrom="page">
              <wp:posOffset>2293620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061054" w14:textId="45AD265B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1EA5419C" w14:textId="77777777" w:rsidR="00854283" w:rsidRPr="00967DB5" w:rsidRDefault="00854283" w:rsidP="002F3F93">
      <w:pPr>
        <w:rPr>
          <w:rFonts w:ascii="Arial" w:hAnsi="Arial" w:cs="Arial"/>
          <w:sz w:val="22"/>
          <w:szCs w:val="22"/>
        </w:rPr>
      </w:pPr>
    </w:p>
    <w:p w14:paraId="7EF28AEC" w14:textId="3B49C2F0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29E7B52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4EDB569" w14:textId="77777777" w:rsidR="00854283" w:rsidRPr="00967DB5" w:rsidRDefault="0085428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0C180ED" w:rsidR="00DC7100" w:rsidRPr="00967DB5" w:rsidRDefault="009C5ACE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DCF7" wp14:editId="04577DE1">
                <wp:simplePos x="0" y="0"/>
                <wp:positionH relativeFrom="column">
                  <wp:posOffset>5528309</wp:posOffset>
                </wp:positionH>
                <wp:positionV relativeFrom="paragraph">
                  <wp:posOffset>38735</wp:posOffset>
                </wp:positionV>
                <wp:extent cx="25241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B2D358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3.05pt" to="634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8B86" w14:textId="77777777" w:rsidR="004B1B7B" w:rsidRDefault="004B1B7B" w:rsidP="00723003">
      <w:r>
        <w:separator/>
      </w:r>
    </w:p>
  </w:endnote>
  <w:endnote w:type="continuationSeparator" w:id="0">
    <w:p w14:paraId="70DD18AC" w14:textId="77777777" w:rsidR="004B1B7B" w:rsidRDefault="004B1B7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03DF" w14:textId="77777777" w:rsidR="004B1B7B" w:rsidRDefault="004B1B7B" w:rsidP="00723003">
      <w:r>
        <w:separator/>
      </w:r>
    </w:p>
  </w:footnote>
  <w:footnote w:type="continuationSeparator" w:id="0">
    <w:p w14:paraId="7CAEA8E4" w14:textId="77777777" w:rsidR="004B1B7B" w:rsidRDefault="004B1B7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A47D9"/>
    <w:multiLevelType w:val="hybridMultilevel"/>
    <w:tmpl w:val="9372178E"/>
    <w:lvl w:ilvl="0" w:tplc="4DB0B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6C77"/>
    <w:multiLevelType w:val="hybridMultilevel"/>
    <w:tmpl w:val="AC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8"/>
  </w:num>
  <w:num w:numId="14">
    <w:abstractNumId w:val="11"/>
  </w:num>
  <w:num w:numId="15">
    <w:abstractNumId w:val="1"/>
  </w:num>
  <w:num w:numId="16">
    <w:abstractNumId w:val="2"/>
  </w:num>
  <w:num w:numId="17">
    <w:abstractNumId w:val="17"/>
  </w:num>
  <w:num w:numId="18">
    <w:abstractNumId w:val="14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0678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67366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12B"/>
    <w:rsid w:val="001A0BEB"/>
    <w:rsid w:val="001A56FB"/>
    <w:rsid w:val="001B1250"/>
    <w:rsid w:val="001B4EF8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3322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028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E74"/>
    <w:rsid w:val="00424F15"/>
    <w:rsid w:val="0043484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1B7B"/>
    <w:rsid w:val="004B590D"/>
    <w:rsid w:val="004C0241"/>
    <w:rsid w:val="004C06AB"/>
    <w:rsid w:val="004C0C46"/>
    <w:rsid w:val="004D50BE"/>
    <w:rsid w:val="004E076C"/>
    <w:rsid w:val="004E0966"/>
    <w:rsid w:val="004E1A0F"/>
    <w:rsid w:val="004E1B23"/>
    <w:rsid w:val="004E206C"/>
    <w:rsid w:val="004E2E65"/>
    <w:rsid w:val="004E2E80"/>
    <w:rsid w:val="004E3A3F"/>
    <w:rsid w:val="004E69BE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B34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18C0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4283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ACE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14A7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332B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762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25A5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2E8E-9BCE-49E7-A664-B53BD089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2021-09-15T06:49:00Z</dcterms:created>
  <dcterms:modified xsi:type="dcterms:W3CDTF">2021-09-15T13:53:00Z</dcterms:modified>
</cp:coreProperties>
</file>