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53DE" w14:textId="02D5CAB7" w:rsidR="00490E83" w:rsidRPr="002B3618" w:rsidRDefault="00CB1DF4" w:rsidP="00490E83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</w:t>
      </w:r>
    </w:p>
    <w:p w14:paraId="7F322078" w14:textId="2A5EDAA7" w:rsidR="00490E83" w:rsidRPr="002B3618" w:rsidRDefault="00490E83" w:rsidP="00490E83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 xml:space="preserve">PROGRAMACIÓN DE UNIDAD DE APRENDIZAJE N° </w:t>
      </w:r>
      <w:r w:rsidR="0065372F">
        <w:rPr>
          <w:rFonts w:ascii="Arial Narrow" w:hAnsi="Arial Narrow" w:cs="Arial"/>
          <w:b/>
          <w:szCs w:val="20"/>
        </w:rPr>
        <w:t>2</w:t>
      </w:r>
      <w:r w:rsidRPr="002B3618">
        <w:rPr>
          <w:rFonts w:ascii="Arial Narrow" w:hAnsi="Arial Narrow" w:cs="Arial"/>
          <w:b/>
          <w:szCs w:val="20"/>
        </w:rPr>
        <w:t xml:space="preserve"> - AÑO ESCOLAR 202</w:t>
      </w:r>
      <w:r w:rsidR="00D1187A">
        <w:rPr>
          <w:rFonts w:ascii="Arial Narrow" w:hAnsi="Arial Narrow" w:cs="Arial"/>
          <w:b/>
          <w:szCs w:val="20"/>
        </w:rPr>
        <w:t>4</w:t>
      </w:r>
    </w:p>
    <w:p w14:paraId="3E7078A4" w14:textId="5610C5EA" w:rsidR="00DF25A2" w:rsidRDefault="00DF25A2" w:rsidP="00DF25A2">
      <w:pPr>
        <w:jc w:val="center"/>
        <w:rPr>
          <w:rFonts w:ascii="Arial Narrow" w:eastAsia="Calibri" w:hAnsi="Arial Narrow" w:cs="Arial"/>
          <w:b/>
          <w:bCs/>
          <w:sz w:val="44"/>
          <w:szCs w:val="44"/>
        </w:rPr>
      </w:pPr>
      <w:r>
        <w:rPr>
          <w:rFonts w:ascii="Arial Narrow" w:eastAsia="Calibri" w:hAnsi="Arial Narrow" w:cs="Arial"/>
          <w:b/>
          <w:bCs/>
          <w:sz w:val="44"/>
          <w:szCs w:val="44"/>
        </w:rPr>
        <w:t>“</w:t>
      </w:r>
      <w:r w:rsidR="0065372F">
        <w:rPr>
          <w:rFonts w:ascii="Arial Narrow" w:eastAsia="Calibri" w:hAnsi="Arial Narrow" w:cs="Arial"/>
          <w:b/>
          <w:bCs/>
          <w:sz w:val="44"/>
          <w:szCs w:val="44"/>
        </w:rPr>
        <w:t>DESARROLLAMOS NUESTRAS CAPACIDADES EN EL ESPACIO Y TIEMPO A TRAVÉS DEL FUTBOL Y HANDBALL</w:t>
      </w:r>
      <w:r>
        <w:rPr>
          <w:rFonts w:ascii="Arial Narrow" w:eastAsia="Calibri" w:hAnsi="Arial Narrow" w:cs="Arial"/>
          <w:b/>
          <w:bCs/>
          <w:sz w:val="44"/>
          <w:szCs w:val="44"/>
        </w:rPr>
        <w:t>”</w:t>
      </w:r>
    </w:p>
    <w:p w14:paraId="2DF0C2CB" w14:textId="77777777" w:rsidR="002F7EDC" w:rsidRPr="00DF25A2" w:rsidRDefault="002F7EDC" w:rsidP="00DF25A2">
      <w:pPr>
        <w:jc w:val="center"/>
        <w:rPr>
          <w:rFonts w:ascii="Arial Narrow" w:eastAsia="Calibri" w:hAnsi="Arial Narrow" w:cs="Arial"/>
          <w:b/>
          <w:bCs/>
          <w:sz w:val="44"/>
          <w:szCs w:val="44"/>
        </w:rPr>
      </w:pPr>
    </w:p>
    <w:p w14:paraId="4EFD0F08" w14:textId="4630EDCA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>
        <w:rPr>
          <w:rFonts w:ascii="Arial Narrow" w:hAnsi="Arial Narrow" w:cs="Arial"/>
          <w:b/>
          <w:sz w:val="20"/>
          <w:szCs w:val="20"/>
        </w:rPr>
        <w:t>:</w:t>
      </w:r>
    </w:p>
    <w:p w14:paraId="5E1F458F" w14:textId="77777777" w:rsidR="00DF25A2" w:rsidRPr="002B3618" w:rsidRDefault="00DF25A2" w:rsidP="00DF25A2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5D367AE0" w14:textId="77777777" w:rsidR="00490E83" w:rsidRPr="002B3618" w:rsidRDefault="00490E83" w:rsidP="00490E83">
      <w:pPr>
        <w:rPr>
          <w:rFonts w:ascii="Arial Narrow" w:hAnsi="Arial Narrow" w:cs="Arial"/>
          <w:sz w:val="20"/>
          <w:szCs w:val="20"/>
        </w:rPr>
      </w:pPr>
    </w:p>
    <w:p w14:paraId="0E14BC78" w14:textId="70BC5D5B"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Educación Física</w:t>
      </w:r>
    </w:p>
    <w:p w14:paraId="0556672B" w14:textId="77777777" w:rsidR="00DF25A2" w:rsidRPr="002B3618" w:rsidRDefault="00DF25A2" w:rsidP="00DF25A2">
      <w:pPr>
        <w:pStyle w:val="Prrafodelista"/>
        <w:spacing w:line="276" w:lineRule="auto"/>
        <w:ind w:left="426"/>
        <w:rPr>
          <w:rFonts w:ascii="Arial Narrow" w:hAnsi="Arial Narrow" w:cs="Arial"/>
          <w:sz w:val="20"/>
          <w:szCs w:val="20"/>
        </w:rPr>
      </w:pPr>
    </w:p>
    <w:p w14:paraId="4C8EF9F2" w14:textId="5EC0A0E1" w:rsidR="00490E83" w:rsidRPr="00DF25A2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  <w:t xml:space="preserve">: </w:t>
      </w:r>
      <w:r>
        <w:rPr>
          <w:rFonts w:ascii="Arial Narrow" w:hAnsi="Arial Narrow" w:cs="Arial"/>
          <w:sz w:val="20"/>
          <w:szCs w:val="20"/>
          <w:lang w:val="es-PE"/>
        </w:rPr>
        <w:t>IV</w:t>
      </w:r>
    </w:p>
    <w:p w14:paraId="1EE8C3CA" w14:textId="77777777" w:rsidR="00DF25A2" w:rsidRPr="00676D95" w:rsidRDefault="00DF25A2" w:rsidP="00676D95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24179527" w14:textId="7300DF0F"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>
        <w:rPr>
          <w:rFonts w:ascii="Arial Narrow" w:hAnsi="Arial Narrow" w:cs="Arial"/>
          <w:sz w:val="20"/>
          <w:szCs w:val="20"/>
        </w:rPr>
        <w:t>/Año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:3° Primaria</w:t>
      </w:r>
    </w:p>
    <w:p w14:paraId="5758B90E" w14:textId="77777777" w:rsidR="00DF25A2" w:rsidRDefault="00DF25A2" w:rsidP="00DF25A2">
      <w:pPr>
        <w:pStyle w:val="Prrafodelista"/>
        <w:spacing w:line="276" w:lineRule="auto"/>
        <w:ind w:left="426"/>
        <w:rPr>
          <w:rFonts w:ascii="Arial Narrow" w:hAnsi="Arial Narrow" w:cs="Arial"/>
          <w:sz w:val="20"/>
          <w:szCs w:val="20"/>
        </w:rPr>
      </w:pPr>
    </w:p>
    <w:p w14:paraId="37C1C3A6" w14:textId="01C040A8"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Pr="002B3618">
        <w:rPr>
          <w:rFonts w:ascii="Arial Narrow" w:hAnsi="Arial Narrow" w:cs="Arial"/>
          <w:sz w:val="20"/>
          <w:szCs w:val="20"/>
        </w:rPr>
        <w:t>ección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 “</w:t>
      </w:r>
      <w:r>
        <w:rPr>
          <w:rFonts w:ascii="Arial Narrow" w:hAnsi="Arial Narrow" w:cs="Arial"/>
          <w:sz w:val="20"/>
          <w:szCs w:val="20"/>
        </w:rPr>
        <w:t>A” y “B”</w:t>
      </w:r>
    </w:p>
    <w:p w14:paraId="477D1618" w14:textId="77777777" w:rsidR="00DF25A2" w:rsidRPr="00DF25A2" w:rsidRDefault="00DF25A2" w:rsidP="00DF25A2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1F7B7FEA" w14:textId="0676BD89"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403111">
        <w:rPr>
          <w:rFonts w:ascii="Arial Narrow" w:hAnsi="Arial Narrow" w:cs="Arial"/>
          <w:sz w:val="20"/>
          <w:szCs w:val="20"/>
        </w:rPr>
        <w:t>1</w:t>
      </w:r>
      <w:r w:rsidR="002640ED">
        <w:rPr>
          <w:rFonts w:ascii="Arial Narrow" w:hAnsi="Arial Narrow" w:cs="Arial"/>
          <w:sz w:val="20"/>
          <w:szCs w:val="20"/>
        </w:rPr>
        <w:t>3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B3618">
        <w:rPr>
          <w:rFonts w:ascii="Arial Narrow" w:hAnsi="Arial Narrow" w:cs="Arial"/>
          <w:sz w:val="20"/>
          <w:szCs w:val="20"/>
        </w:rPr>
        <w:t>semanas</w:t>
      </w:r>
    </w:p>
    <w:p w14:paraId="2E127C81" w14:textId="77777777" w:rsidR="00DF25A2" w:rsidRPr="00DF25A2" w:rsidRDefault="00DF25A2" w:rsidP="00DF25A2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5FE6E7DB" w14:textId="38A8409C" w:rsidR="00490E83" w:rsidRPr="00DF25A2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>Número de horas semanales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4</w:t>
      </w:r>
      <w:r w:rsidRPr="002B3618">
        <w:rPr>
          <w:rFonts w:ascii="Arial Narrow" w:hAnsi="Arial Narrow" w:cs="Arial"/>
          <w:sz w:val="20"/>
          <w:szCs w:val="20"/>
        </w:rPr>
        <w:t xml:space="preserve"> horas</w:t>
      </w:r>
    </w:p>
    <w:p w14:paraId="29C369E1" w14:textId="77777777" w:rsidR="00DF25A2" w:rsidRPr="00DF25A2" w:rsidRDefault="00DF25A2" w:rsidP="00DF25A2">
      <w:pPr>
        <w:spacing w:line="276" w:lineRule="auto"/>
        <w:rPr>
          <w:rFonts w:ascii="Arial Narrow" w:hAnsi="Arial Narrow" w:cs="Arial"/>
          <w:color w:val="FF0000"/>
          <w:sz w:val="20"/>
          <w:szCs w:val="20"/>
        </w:rPr>
      </w:pPr>
    </w:p>
    <w:p w14:paraId="3859B113" w14:textId="53860E25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8A0275">
        <w:rPr>
          <w:rFonts w:ascii="Arial Narrow" w:hAnsi="Arial Narrow" w:cs="Arial"/>
          <w:sz w:val="20"/>
          <w:szCs w:val="20"/>
        </w:rPr>
        <w:t>Emilio Stefano Garcia Puga</w:t>
      </w:r>
    </w:p>
    <w:p w14:paraId="63EAEAAF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463A3209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490E83" w:rsidRPr="000705F8" w14:paraId="404C4E22" w14:textId="77777777" w:rsidTr="007155FE">
        <w:trPr>
          <w:cantSplit/>
          <w:trHeight w:val="1932"/>
        </w:trPr>
        <w:tc>
          <w:tcPr>
            <w:tcW w:w="2410" w:type="dxa"/>
            <w:vAlign w:val="center"/>
          </w:tcPr>
          <w:p w14:paraId="6DD5CBB5" w14:textId="77777777" w:rsidR="00E95203" w:rsidRDefault="00E95203" w:rsidP="00E95203">
            <w:pPr>
              <w:pStyle w:val="Textoindependiente"/>
              <w:spacing w:before="161" w:line="259" w:lineRule="auto"/>
              <w:ind w:left="0" w:right="273"/>
              <w:rPr>
                <w:rFonts w:ascii="Arial Narrow" w:hAnsi="Arial Narrow"/>
              </w:rPr>
            </w:pPr>
          </w:p>
          <w:p w14:paraId="34BB9E5D" w14:textId="0F8148E2" w:rsidR="00E95203" w:rsidRPr="00E95203" w:rsidRDefault="00E95203" w:rsidP="00E95203">
            <w:pPr>
              <w:pStyle w:val="Textoindependiente"/>
              <w:spacing w:before="161" w:line="259" w:lineRule="auto"/>
              <w:ind w:left="0" w:right="273"/>
              <w:rPr>
                <w:rFonts w:ascii="Arial Narrow" w:hAnsi="Arial Narrow"/>
              </w:rPr>
            </w:pPr>
            <w:r w:rsidRPr="00E95203">
              <w:rPr>
                <w:rFonts w:ascii="Arial Narrow" w:hAnsi="Arial Narrow"/>
              </w:rPr>
              <w:t>Los estudiantes del colegio Algarrobos presentan carencia de cultura en cuanto al cuidado</w:t>
            </w:r>
            <w:r>
              <w:rPr>
                <w:rFonts w:ascii="Arial Narrow" w:hAnsi="Arial Narrow"/>
              </w:rPr>
              <w:t xml:space="preserve"> </w:t>
            </w:r>
            <w:r w:rsidRPr="00E95203">
              <w:rPr>
                <w:rFonts w:ascii="Arial Narrow" w:hAnsi="Arial Narrow"/>
              </w:rPr>
              <w:t>del agua, pues la desperdician al utilizarla.</w:t>
            </w:r>
          </w:p>
          <w:p w14:paraId="1CB71E78" w14:textId="77777777" w:rsidR="00E95203" w:rsidRPr="00E95203" w:rsidRDefault="00E95203" w:rsidP="00E95203">
            <w:pPr>
              <w:pStyle w:val="Textoindependiente"/>
              <w:spacing w:before="161" w:line="259" w:lineRule="auto"/>
              <w:ind w:left="0" w:right="273"/>
              <w:rPr>
                <w:rFonts w:ascii="Arial Narrow" w:hAnsi="Arial Narrow"/>
              </w:rPr>
            </w:pPr>
            <w:r w:rsidRPr="00E95203">
              <w:rPr>
                <w:rFonts w:ascii="Arial Narrow" w:hAnsi="Arial Narrow"/>
              </w:rPr>
              <w:t>Frente a esta situación nos formulamos las siguientes preguntas:</w:t>
            </w:r>
          </w:p>
          <w:p w14:paraId="38189C6A" w14:textId="317228D5" w:rsidR="00E95203" w:rsidRPr="00E95203" w:rsidRDefault="00E95203" w:rsidP="00E95203">
            <w:pPr>
              <w:pStyle w:val="Textoindependiente"/>
              <w:spacing w:before="161" w:line="259" w:lineRule="auto"/>
              <w:ind w:left="0" w:right="273"/>
              <w:rPr>
                <w:rFonts w:ascii="Arial Narrow" w:hAnsi="Arial Narrow"/>
              </w:rPr>
            </w:pPr>
            <w:r w:rsidRPr="00E95203">
              <w:rPr>
                <w:rFonts w:ascii="Arial Narrow" w:hAnsi="Arial Narrow"/>
              </w:rPr>
              <w:t xml:space="preserve">a. </w:t>
            </w:r>
            <w:r w:rsidRPr="00E95203">
              <w:rPr>
                <w:rFonts w:ascii="Arial Narrow" w:hAnsi="Arial Narrow"/>
              </w:rPr>
              <w:t>¿Estaremos cuidando el agua en I</w:t>
            </w:r>
            <w:r>
              <w:rPr>
                <w:rFonts w:ascii="Arial Narrow" w:hAnsi="Arial Narrow"/>
              </w:rPr>
              <w:t>.</w:t>
            </w:r>
            <w:r w:rsidRPr="00E95203">
              <w:rPr>
                <w:rFonts w:ascii="Arial Narrow" w:hAnsi="Arial Narrow"/>
              </w:rPr>
              <w:t>E?</w:t>
            </w:r>
          </w:p>
          <w:p w14:paraId="2335588A" w14:textId="77777777" w:rsidR="00E95203" w:rsidRPr="00E95203" w:rsidRDefault="00E95203" w:rsidP="00E95203">
            <w:pPr>
              <w:pStyle w:val="Textoindependiente"/>
              <w:spacing w:before="161" w:line="259" w:lineRule="auto"/>
              <w:ind w:left="0" w:right="273"/>
              <w:rPr>
                <w:rFonts w:ascii="Arial Narrow" w:hAnsi="Arial Narrow"/>
              </w:rPr>
            </w:pPr>
            <w:r w:rsidRPr="00E95203">
              <w:rPr>
                <w:rFonts w:ascii="Arial Narrow" w:hAnsi="Arial Narrow"/>
              </w:rPr>
              <w:t>b. ¿Qué debemos hacer para que nuestros estudiantes practiquen buenos hábitos en el cuidado del agua?</w:t>
            </w:r>
          </w:p>
          <w:p w14:paraId="567ACE61" w14:textId="77133EDC" w:rsidR="00490E83" w:rsidRPr="00E95203" w:rsidRDefault="00E95203" w:rsidP="00E95203">
            <w:pPr>
              <w:pStyle w:val="Textoindependiente"/>
              <w:spacing w:before="161" w:line="259" w:lineRule="auto"/>
              <w:ind w:left="0" w:right="273"/>
              <w:rPr>
                <w:rFonts w:ascii="Arial Narrow" w:hAnsi="Arial Narrow"/>
              </w:rPr>
            </w:pPr>
            <w:r w:rsidRPr="00E95203">
              <w:rPr>
                <w:rFonts w:ascii="Arial Narrow" w:hAnsi="Arial Narrow"/>
              </w:rPr>
              <w:t>En esta unidad didáctica se desarrollarán problemas sobre el agua</w:t>
            </w:r>
          </w:p>
        </w:tc>
      </w:tr>
    </w:tbl>
    <w:p w14:paraId="4A5E4199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D075CDB" w14:textId="5820DDDF" w:rsidR="00490E83" w:rsidRPr="002F7EDC" w:rsidRDefault="00490E83" w:rsidP="002F7EDC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F7EDC">
        <w:rPr>
          <w:rFonts w:ascii="Arial Narrow" w:hAnsi="Arial Narrow" w:cs="Arial"/>
          <w:b/>
          <w:sz w:val="20"/>
          <w:szCs w:val="20"/>
        </w:rPr>
        <w:lastRenderedPageBreak/>
        <w:t>ESTANDARES DE APRENDIZAJE:</w:t>
      </w:r>
    </w:p>
    <w:p w14:paraId="3E8201F8" w14:textId="77777777" w:rsidR="00490E83" w:rsidRPr="00C56DA4" w:rsidRDefault="00490E83" w:rsidP="00490E83">
      <w:pPr>
        <w:pStyle w:val="Prrafodelista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490E83" w:rsidRPr="005222D3" w14:paraId="4802D770" w14:textId="77777777" w:rsidTr="007155FE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1C925AB7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14:paraId="35AEED3B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12CFC69B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490E83" w:rsidRPr="005222D3" w14:paraId="4D5162C4" w14:textId="77777777" w:rsidTr="007155FE">
        <w:tc>
          <w:tcPr>
            <w:tcW w:w="2234" w:type="dxa"/>
            <w:vAlign w:val="center"/>
          </w:tcPr>
          <w:p w14:paraId="300FC732" w14:textId="77777777" w:rsidR="00490E83" w:rsidRPr="00370E6B" w:rsidRDefault="00490E83" w:rsidP="00490E83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1923" w:type="dxa"/>
          </w:tcPr>
          <w:p w14:paraId="68598508" w14:textId="77777777" w:rsidR="00490E83" w:rsidRPr="00490E83" w:rsidRDefault="00490E83" w:rsidP="00490E83">
            <w:pPr>
              <w:ind w:left="102" w:right="68"/>
              <w:jc w:val="both"/>
              <w:rPr>
                <w:rFonts w:ascii="Arial Narrow" w:eastAsia="Calibri Light" w:hAnsi="Arial Narrow" w:cs="Calibri Light"/>
                <w:sz w:val="20"/>
                <w:szCs w:val="20"/>
              </w:rPr>
            </w:pP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 de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ane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oma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és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su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dad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omp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óm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usar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su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uerpo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ex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 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orp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uer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su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dad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aj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do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del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uer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 y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fe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es 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es,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 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 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actitud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positiva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y 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una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>voluntad</w:t>
            </w:r>
            <w:r w:rsidRPr="00490E83">
              <w:rPr>
                <w:rFonts w:ascii="Arial Narrow" w:eastAsia="Calibri Light" w:hAnsi="Arial Narrow" w:cs="Calibri Light"/>
                <w:spacing w:val="4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>experimentar</w:t>
            </w:r>
            <w:r w:rsidRPr="00490E83">
              <w:rPr>
                <w:rFonts w:ascii="Arial Narrow" w:eastAsia="Calibri Light" w:hAnsi="Arial Narrow" w:cs="Calibri Light"/>
                <w:spacing w:val="4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nes</w:t>
            </w:r>
            <w:r w:rsidRPr="00490E83">
              <w:rPr>
                <w:rFonts w:ascii="Arial Narrow" w:eastAsia="Calibri Light" w:hAnsi="Arial Narrow" w:cs="Calibri Light"/>
                <w:spacing w:val="4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490E83">
              <w:rPr>
                <w:rFonts w:ascii="Arial Narrow" w:eastAsia="Calibri Light" w:hAnsi="Arial Narrow" w:cs="Calibri Light"/>
                <w:spacing w:val="4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Ex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4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 expre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uer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ili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as,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s, sen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ti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490E83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sami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s.</w:t>
            </w:r>
          </w:p>
        </w:tc>
      </w:tr>
      <w:tr w:rsidR="00490E83" w:rsidRPr="005222D3" w14:paraId="7F6745EA" w14:textId="77777777" w:rsidTr="007155FE">
        <w:tc>
          <w:tcPr>
            <w:tcW w:w="2234" w:type="dxa"/>
            <w:vAlign w:val="center"/>
          </w:tcPr>
          <w:p w14:paraId="4646D165" w14:textId="77777777" w:rsidR="00490E83" w:rsidRPr="00370E6B" w:rsidRDefault="00490E83" w:rsidP="00490E83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</w:tc>
        <w:tc>
          <w:tcPr>
            <w:tcW w:w="11923" w:type="dxa"/>
          </w:tcPr>
          <w:p w14:paraId="25DBE184" w14:textId="77777777" w:rsidR="00490E83" w:rsidRPr="00490E83" w:rsidRDefault="00490E83" w:rsidP="00490E83">
            <w:pPr>
              <w:spacing w:before="8" w:line="248" w:lineRule="auto"/>
              <w:ind w:left="102" w:right="68"/>
              <w:jc w:val="both"/>
              <w:rPr>
                <w:rFonts w:ascii="Arial Narrow" w:eastAsia="Calibri Light" w:hAnsi="Arial Narrow" w:cs="Calibri Light"/>
                <w:sz w:val="20"/>
                <w:szCs w:val="20"/>
              </w:rPr>
            </w:pP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una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da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eta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eg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q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bl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 de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gos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ostu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ndo</w:t>
            </w:r>
            <w:r w:rsidRPr="00490E83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q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avo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 no</w:t>
            </w:r>
            <w:r w:rsidRPr="00490E83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avo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490E83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dent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fic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z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490E8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re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úd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as.</w:t>
            </w:r>
            <w:r w:rsidRPr="00490E8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pta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 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zo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acu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acter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 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, 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pli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s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os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aco,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z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ác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 activaci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ó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al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tocu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ej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gan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o.</w:t>
            </w:r>
          </w:p>
        </w:tc>
      </w:tr>
      <w:tr w:rsidR="00490E83" w:rsidRPr="005222D3" w14:paraId="739F69FC" w14:textId="77777777" w:rsidTr="007155FE">
        <w:trPr>
          <w:trHeight w:val="35"/>
        </w:trPr>
        <w:tc>
          <w:tcPr>
            <w:tcW w:w="2234" w:type="dxa"/>
            <w:vAlign w:val="center"/>
          </w:tcPr>
          <w:p w14:paraId="37F20E5B" w14:textId="77777777" w:rsidR="00490E83" w:rsidRPr="00370E6B" w:rsidRDefault="00490E83" w:rsidP="00490E83">
            <w:pPr>
              <w:spacing w:line="276" w:lineRule="auto"/>
              <w:ind w:left="18" w:right="156"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</w:tc>
        <w:tc>
          <w:tcPr>
            <w:tcW w:w="11923" w:type="dxa"/>
          </w:tcPr>
          <w:p w14:paraId="5C1D85B5" w14:textId="77777777" w:rsidR="00490E83" w:rsidRPr="00490E83" w:rsidRDefault="00490E83" w:rsidP="00490E83">
            <w:pPr>
              <w:pStyle w:val="Default"/>
              <w:ind w:right="17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nte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actúa 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avés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ili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 al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acuerd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jugar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tos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den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 o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avo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er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490E83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ñe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490E83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ú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as,</w:t>
            </w:r>
            <w:r w:rsidRPr="00490E83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acepta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al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ente</w:t>
            </w:r>
            <w:r w:rsidRPr="00490E83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omo</w:t>
            </w:r>
            <w:r w:rsidRPr="00490E83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ñ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ju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go.</w:t>
            </w:r>
            <w:r w:rsidRPr="00490E83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pta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trate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juego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ñ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 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nentes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 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jet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vos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os.</w:t>
            </w:r>
            <w:r w:rsidRPr="00490E8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eg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1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1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acu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1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   del</w:t>
            </w:r>
            <w:r w:rsidRPr="00490E83">
              <w:rPr>
                <w:rFonts w:ascii="Arial Narrow" w:eastAsia="Calibri Light" w:hAnsi="Arial Narrow" w:cs="Calibri Light"/>
                <w:spacing w:val="1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ntexto</w:t>
            </w:r>
            <w:r w:rsidRPr="00490E83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os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nte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del</w:t>
            </w:r>
            <w:r w:rsidRPr="00490E83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g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upo</w:t>
            </w:r>
            <w:r w:rsidRPr="00490E8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ác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490E83">
              <w:rPr>
                <w:rFonts w:ascii="Arial Narrow" w:eastAsia="Calibri Light" w:hAnsi="Arial Narrow" w:cs="Calibri Light"/>
                <w:spacing w:val="3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as.</w:t>
            </w:r>
          </w:p>
        </w:tc>
      </w:tr>
    </w:tbl>
    <w:p w14:paraId="45B1E4B4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549FA67B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0BC29567" w14:textId="77777777" w:rsidR="00490E83" w:rsidRDefault="00490E83" w:rsidP="00490E83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2EA464B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14:paraId="309775BA" w14:textId="77777777" w:rsidR="00490E83" w:rsidRDefault="00490E83" w:rsidP="00490E83">
      <w:pPr>
        <w:pStyle w:val="Prrafodelista"/>
        <w:numPr>
          <w:ilvl w:val="0"/>
          <w:numId w:val="4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3D8C292D" w14:textId="77777777" w:rsidR="00490E83" w:rsidRDefault="00490E83" w:rsidP="00490E83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5147D90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3E21CB77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31875904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306EBE8E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239107BB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0DE268FA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41E202B5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168EA2F6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APRENDIZAJES ESPERADOS Y ORGANIZACIÓN DE TEMAS (PROPÓSITOS):</w:t>
      </w:r>
    </w:p>
    <w:p w14:paraId="790E7C99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463"/>
        <w:gridCol w:w="2250"/>
        <w:gridCol w:w="2357"/>
        <w:gridCol w:w="2356"/>
        <w:gridCol w:w="2357"/>
      </w:tblGrid>
      <w:tr w:rsidR="00490E83" w14:paraId="0500F2CF" w14:textId="77777777" w:rsidTr="007155FE">
        <w:tc>
          <w:tcPr>
            <w:tcW w:w="2356" w:type="dxa"/>
            <w:shd w:val="clear" w:color="auto" w:fill="D9D9D9" w:themeFill="background1" w:themeFillShade="D9"/>
          </w:tcPr>
          <w:p w14:paraId="3BCEF37E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0D5FF0A2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49F31BF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A443D62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06F3C002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019B350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7155FE" w14:paraId="4400CA72" w14:textId="77777777" w:rsidTr="007155FE">
        <w:tc>
          <w:tcPr>
            <w:tcW w:w="2356" w:type="dxa"/>
          </w:tcPr>
          <w:p w14:paraId="106FB483" w14:textId="77777777" w:rsidR="007155FE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0B2C4D5" w14:textId="77777777" w:rsidR="002F7EDC" w:rsidRDefault="002F7EDC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1E71AE" w14:textId="086DA07E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2463" w:type="dxa"/>
          </w:tcPr>
          <w:p w14:paraId="20FC213D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393F2E9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DDA8EA3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49EF3AF" w14:textId="77777777" w:rsidR="007155FE" w:rsidRPr="003F4981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14:paraId="00F74CB5" w14:textId="77777777" w:rsidR="007155FE" w:rsidRPr="003F4981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A465DD9" w14:textId="77777777" w:rsidR="007155FE" w:rsidRPr="001426C4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88B1A1C" w14:textId="77777777" w:rsidR="007155FE" w:rsidRPr="001426C4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B758611" w14:textId="33573177" w:rsidR="007155FE" w:rsidRDefault="007155FE" w:rsidP="007155FE">
            <w:pPr>
              <w:tabs>
                <w:tab w:val="left" w:pos="820"/>
              </w:tabs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oce</w:t>
            </w:r>
            <w:r w:rsidRPr="001426C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iz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h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lación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jet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 y</w:t>
            </w:r>
            <w:r w:rsidRPr="001426C4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lastRenderedPageBreak/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1426C4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to</w:t>
            </w:r>
            <w:r w:rsidRPr="001426C4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al realizar la práctica de los fundamentos básicos del fútbol (control, conducción, pase y remate)</w:t>
            </w:r>
          </w:p>
          <w:p w14:paraId="33116DE9" w14:textId="3EB248A7" w:rsidR="0096463D" w:rsidRPr="00B94270" w:rsidRDefault="0096463D" w:rsidP="007155FE">
            <w:pPr>
              <w:tabs>
                <w:tab w:val="left" w:pos="820"/>
              </w:tabs>
              <w:ind w:right="71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</w:p>
          <w:p w14:paraId="589A13AC" w14:textId="1C730571" w:rsidR="0096463D" w:rsidRPr="0096463D" w:rsidRDefault="0096463D" w:rsidP="007155FE">
            <w:pPr>
              <w:tabs>
                <w:tab w:val="left" w:pos="820"/>
              </w:tabs>
              <w:ind w:right="71"/>
              <w:jc w:val="both"/>
              <w:rPr>
                <w:rFonts w:ascii="Arial Narrow" w:eastAsia="Calibri" w:hAnsi="Arial Narrow" w:cs="Arial"/>
              </w:rPr>
            </w:pPr>
            <w:r w:rsidRPr="00B94270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Se orienta en un espacio y tiempo determinado, coordina sus movimientos en situaciones lúdicas y regula su equilibrio al realizar la práctica de los fundamentos básicos del handball (recepción, pase y lanzamiento), afianzando sus habilidades motrices básicas</w:t>
            </w:r>
            <w:r w:rsidRPr="0096463D">
              <w:rPr>
                <w:rFonts w:ascii="Arial Narrow" w:hAnsi="Arial Narrow"/>
                <w:color w:val="28313B"/>
                <w:sz w:val="20"/>
                <w:szCs w:val="20"/>
                <w:shd w:val="clear" w:color="auto" w:fill="FFFFFF"/>
              </w:rPr>
              <w:t>.</w:t>
            </w:r>
          </w:p>
          <w:p w14:paraId="26A50CE6" w14:textId="77777777" w:rsidR="007155FE" w:rsidRPr="001426C4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</w:tcPr>
          <w:p w14:paraId="24EC9B6A" w14:textId="77777777" w:rsidR="007155FE" w:rsidRPr="00EE5F11" w:rsidRDefault="007155FE" w:rsidP="007155FE">
            <w:pPr>
              <w:spacing w:line="276" w:lineRule="auto"/>
              <w:ind w:left="36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412EC67" w14:textId="77777777"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503FC6B" w14:textId="77777777"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4F755EA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Medidas antropométricas.</w:t>
            </w:r>
          </w:p>
          <w:p w14:paraId="1FA79899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Movilidad corporal y lateralidad.</w:t>
            </w:r>
          </w:p>
          <w:p w14:paraId="7B95EDF6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Conciencia segmentaria y lateralidad.</w:t>
            </w:r>
          </w:p>
          <w:p w14:paraId="41D6E20A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Conciencia global y segmentaria.</w:t>
            </w:r>
          </w:p>
          <w:p w14:paraId="6BAA7438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Control corporal.</w:t>
            </w:r>
          </w:p>
          <w:p w14:paraId="05397957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Coordinación dinámica general.</w:t>
            </w:r>
          </w:p>
          <w:p w14:paraId="08F0AECA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Esquema corporal y lateralidad.</w:t>
            </w:r>
          </w:p>
          <w:p w14:paraId="146E26FE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Equilibrio estático.</w:t>
            </w:r>
          </w:p>
          <w:p w14:paraId="60DAAD2C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Equilibrio dinámico.</w:t>
            </w:r>
          </w:p>
          <w:p w14:paraId="40325517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Salud Corporal</w:t>
            </w:r>
          </w:p>
          <w:p w14:paraId="65F7209B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Juegos de cooperación y oposición</w:t>
            </w:r>
          </w:p>
          <w:p w14:paraId="54AABE90" w14:textId="77777777" w:rsidR="007155FE" w:rsidRPr="005222D3" w:rsidRDefault="007155FE" w:rsidP="007155FE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6" w:type="dxa"/>
          </w:tcPr>
          <w:p w14:paraId="355D7580" w14:textId="77777777" w:rsidR="007155FE" w:rsidRDefault="007155FE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5D718B83" w14:textId="77777777" w:rsidR="007155FE" w:rsidRDefault="007155FE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6801FC86" w14:textId="77777777" w:rsidR="007155FE" w:rsidRDefault="007155FE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Conoce, señala y utiliza las distintas partes del cuerpo al realizar las actividades lúdicas.</w:t>
            </w:r>
          </w:p>
          <w:p w14:paraId="2F419C03" w14:textId="77777777" w:rsidR="00AB2DF0" w:rsidRDefault="00AB2DF0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674843AC" w14:textId="77777777" w:rsidR="00AB2DF0" w:rsidRDefault="00AB2DF0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Realiza la conducción, pases y remates, adecuándose a la trayectoria.</w:t>
            </w:r>
          </w:p>
          <w:p w14:paraId="2595D47A" w14:textId="77777777" w:rsidR="007C0E88" w:rsidRDefault="007C0E88" w:rsidP="007155FE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14:paraId="030AF82F" w14:textId="2CA46C4E" w:rsidR="007C0E88" w:rsidRPr="007C0E88" w:rsidRDefault="007C0E88" w:rsidP="007155FE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Desarrollo de los movimientos corporales y óculo manual </w:t>
            </w:r>
          </w:p>
        </w:tc>
        <w:tc>
          <w:tcPr>
            <w:tcW w:w="2357" w:type="dxa"/>
            <w:vMerge w:val="restart"/>
          </w:tcPr>
          <w:p w14:paraId="56DFD56D" w14:textId="77777777" w:rsidR="007155FE" w:rsidRDefault="007155FE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640B92D6" w14:textId="77777777" w:rsidR="00954C9C" w:rsidRPr="00375E8E" w:rsidRDefault="00954C9C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2B0CFD3A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ñ</w:t>
            </w:r>
            <w:r w:rsidRPr="00D32F25">
              <w:rPr>
                <w:rFonts w:ascii="Arial Narrow" w:hAnsi="Arial Narrow"/>
                <w:sz w:val="20"/>
                <w:szCs w:val="20"/>
              </w:rPr>
              <w:t>ala la izquierda y la derecha en s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í</w:t>
            </w:r>
            <w:r w:rsidRPr="00D32F25">
              <w:rPr>
                <w:rFonts w:ascii="Arial Narrow" w:hAnsi="Arial Narrow"/>
                <w:sz w:val="20"/>
                <w:szCs w:val="20"/>
              </w:rPr>
              <w:t xml:space="preserve"> mismo y en los dem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s</w:t>
            </w:r>
          </w:p>
          <w:p w14:paraId="2C5B599C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lastRenderedPageBreak/>
              <w:t>Controla y modula la velocidad de ejecución de las acciones.</w:t>
            </w:r>
          </w:p>
          <w:p w14:paraId="478990B6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Mantiene en equilibrio diversos objetos con distintas partes del cuerpo</w:t>
            </w:r>
          </w:p>
          <w:p w14:paraId="03816432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Disocia los segmentos superiores e inferiores del eje corporal</w:t>
            </w:r>
          </w:p>
          <w:p w14:paraId="15ED8FFC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Transporta objetos en equilibrio desplaz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ndose</w:t>
            </w:r>
          </w:p>
          <w:p w14:paraId="55B96467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Mantiene el cuerpo en equilibrio en distintas posturas, con distintos apoyos en el suelo y durante tiempos prolongados.</w:t>
            </w:r>
          </w:p>
          <w:p w14:paraId="444DA38D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D32F25">
              <w:rPr>
                <w:rFonts w:ascii="Arial Narrow" w:hAnsi="Arial Narrow"/>
                <w:sz w:val="20"/>
                <w:szCs w:val="20"/>
              </w:rPr>
              <w:t>ontrola de forma progresiva los tiempos de la respiración</w:t>
            </w:r>
          </w:p>
          <w:p w14:paraId="718833C8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Dosifica el esfuerzo en distintas situaciones</w:t>
            </w:r>
          </w:p>
          <w:p w14:paraId="11377E83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Participa en los juegos de forma activa, colaborando con los demás</w:t>
            </w:r>
          </w:p>
          <w:p w14:paraId="18FD2F00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 asea despu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é</w:t>
            </w:r>
            <w:r w:rsidRPr="00D32F25">
              <w:rPr>
                <w:rFonts w:ascii="Arial Narrow" w:hAnsi="Arial Narrow"/>
                <w:sz w:val="20"/>
                <w:szCs w:val="20"/>
              </w:rPr>
              <w:t>s de las clases</w:t>
            </w:r>
          </w:p>
        </w:tc>
      </w:tr>
      <w:tr w:rsidR="007155FE" w14:paraId="52B6A5F3" w14:textId="77777777" w:rsidTr="007155FE">
        <w:tc>
          <w:tcPr>
            <w:tcW w:w="2356" w:type="dxa"/>
          </w:tcPr>
          <w:p w14:paraId="6D636123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89260DF" w14:textId="77777777" w:rsidR="007155FE" w:rsidRPr="005222D3" w:rsidRDefault="007155FE" w:rsidP="007155FE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429B06E1" w14:textId="77777777" w:rsidR="007155FE" w:rsidRPr="00370E6B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3" w:type="dxa"/>
          </w:tcPr>
          <w:p w14:paraId="5063C499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Comprende las relaciones entre la actividad física, alimentación, postura e higiene personal y del ambiente, y la salud.</w:t>
            </w:r>
          </w:p>
          <w:p w14:paraId="1E79F9C6" w14:textId="77777777" w:rsidR="007155FE" w:rsidRPr="00554A83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86FF2C0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09C09714" w14:textId="77777777"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C70A040" w14:textId="77777777"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7C083C0" w14:textId="77777777" w:rsidR="007155FE" w:rsidRPr="008B3226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ora</w:t>
            </w:r>
            <w:r w:rsidRPr="002F11AA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2F11AA">
              <w:rPr>
                <w:rFonts w:ascii="Arial Narrow" w:eastAsia="Calibri" w:hAnsi="Arial Narrow" w:cs="Arial"/>
                <w:spacing w:val="25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lacio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18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2F11AA">
              <w:rPr>
                <w:rFonts w:ascii="Arial Narrow" w:eastAsia="Calibri" w:hAnsi="Arial Narrow" w:cs="Arial"/>
                <w:spacing w:val="24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los</w:t>
            </w:r>
            <w:r w:rsidRPr="002F11AA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ritm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ac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t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v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2"/>
                <w:w w:val="99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-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de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ca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o (frente a la radiación solar),</w:t>
            </w:r>
            <w:r w:rsidRPr="002F11AA">
              <w:rPr>
                <w:rFonts w:ascii="Arial Narrow" w:eastAsia="Calibri" w:hAnsi="Arial Narrow" w:cs="Arial"/>
                <w:spacing w:val="-3"/>
                <w:w w:val="9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2F11AA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rar</w:t>
            </w:r>
            <w:r w:rsidRPr="002F11AA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2F11AA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cio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ami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to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su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orga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2357" w:type="dxa"/>
            <w:vMerge/>
          </w:tcPr>
          <w:p w14:paraId="3F8B480C" w14:textId="77777777" w:rsidR="007155FE" w:rsidRDefault="007155FE" w:rsidP="007155FE">
            <w:pPr>
              <w:numPr>
                <w:ilvl w:val="0"/>
                <w:numId w:val="8"/>
              </w:numPr>
              <w:tabs>
                <w:tab w:val="left" w:pos="2980"/>
              </w:tabs>
              <w:spacing w:line="221" w:lineRule="auto"/>
              <w:ind w:left="0" w:hanging="10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5D57D265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D2F44F6" w14:textId="77777777" w:rsidR="007155FE" w:rsidRPr="000C1C68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 los riesgos intrínsecos de la Educación Física, observa los hábitos de aseo y adopta posturas adecuadas en las diferentes actividades.</w:t>
            </w:r>
          </w:p>
        </w:tc>
        <w:tc>
          <w:tcPr>
            <w:tcW w:w="2357" w:type="dxa"/>
            <w:vMerge/>
          </w:tcPr>
          <w:p w14:paraId="697543CB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155FE" w14:paraId="7FFD3533" w14:textId="77777777" w:rsidTr="007155FE">
        <w:tc>
          <w:tcPr>
            <w:tcW w:w="2356" w:type="dxa"/>
          </w:tcPr>
          <w:p w14:paraId="44094800" w14:textId="77777777" w:rsidR="007155FE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331BF0FB" w14:textId="77777777" w:rsidR="007155FE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51F8A3E0" w14:textId="77777777" w:rsidR="007155FE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4AB3A848" w14:textId="77777777" w:rsidR="007155FE" w:rsidRPr="005222D3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  <w:p w14:paraId="694BBF2D" w14:textId="77777777" w:rsidR="007155FE" w:rsidRPr="00370E6B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3" w:type="dxa"/>
          </w:tcPr>
          <w:p w14:paraId="19F20634" w14:textId="77777777" w:rsidR="007155FE" w:rsidRDefault="007155FE" w:rsidP="007155F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74E4BF18" w14:textId="77777777" w:rsidR="007155FE" w:rsidRPr="00554A83" w:rsidRDefault="007155FE" w:rsidP="007155F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Se relaciona utilizando sus habilidades sociomotrices.</w:t>
            </w:r>
          </w:p>
          <w:p w14:paraId="0684037E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1186B159" w14:textId="77777777" w:rsidR="007155FE" w:rsidRPr="009A074A" w:rsidRDefault="007155FE" w:rsidP="007155F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rtici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gos</w:t>
            </w:r>
            <w:r w:rsidRPr="001426C4">
              <w:rPr>
                <w:rFonts w:ascii="Arial Narrow" w:eastAsia="Calibri" w:hAnsi="Arial Narrow" w:cs="Arial"/>
                <w:spacing w:val="40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426C4">
              <w:rPr>
                <w:rFonts w:ascii="Arial Narrow" w:eastAsia="Calibri" w:hAnsi="Arial Narrow" w:cs="Arial"/>
                <w:spacing w:val="3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ición</w:t>
            </w:r>
            <w:r w:rsidRPr="001426C4">
              <w:rPr>
                <w:rFonts w:ascii="Arial Narrow" w:eastAsia="Calibri" w:hAnsi="Arial Narrow" w:cs="Arial"/>
                <w:spacing w:val="3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 y</w:t>
            </w:r>
            <w:r w:rsidRPr="001426C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al 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te como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ro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 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re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manera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gar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para sentirse parte del grupo.</w:t>
            </w:r>
          </w:p>
        </w:tc>
        <w:tc>
          <w:tcPr>
            <w:tcW w:w="2357" w:type="dxa"/>
            <w:vMerge/>
          </w:tcPr>
          <w:p w14:paraId="774E5C20" w14:textId="77777777" w:rsidR="007155FE" w:rsidRDefault="007155FE" w:rsidP="007155FE">
            <w:pPr>
              <w:pStyle w:val="Default"/>
              <w:numPr>
                <w:ilvl w:val="0"/>
                <w:numId w:val="9"/>
              </w:numPr>
              <w:ind w:left="190" w:hanging="19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14312BB1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65E6B7" w14:textId="77777777" w:rsidR="007155FE" w:rsidRDefault="007155FE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950C3EA" w14:textId="77777777" w:rsidR="007155FE" w:rsidRPr="000C1C68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Participa en los juegos recreándose y aceptando participantes y resultado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7" w:type="dxa"/>
            <w:vMerge/>
          </w:tcPr>
          <w:p w14:paraId="7A789BC8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FEED4F2" w14:textId="77777777" w:rsidR="00490E83" w:rsidRPr="002B3618" w:rsidRDefault="00490E83" w:rsidP="00490E83">
      <w:pPr>
        <w:rPr>
          <w:rFonts w:ascii="Arial Narrow" w:hAnsi="Arial Narrow"/>
          <w:b/>
          <w:sz w:val="20"/>
          <w:szCs w:val="20"/>
        </w:rPr>
      </w:pPr>
    </w:p>
    <w:p w14:paraId="786C25A5" w14:textId="77777777" w:rsidR="00490E83" w:rsidRPr="0033683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67ED340F" w14:textId="77777777" w:rsidR="00490E83" w:rsidRPr="002B3618" w:rsidRDefault="00490E83" w:rsidP="00490E83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544"/>
        <w:gridCol w:w="4394"/>
        <w:gridCol w:w="2551"/>
        <w:gridCol w:w="2091"/>
      </w:tblGrid>
      <w:tr w:rsidR="00490E83" w:rsidRPr="00336833" w14:paraId="32B52721" w14:textId="77777777" w:rsidTr="00997DEE">
        <w:tc>
          <w:tcPr>
            <w:tcW w:w="1701" w:type="dxa"/>
            <w:shd w:val="clear" w:color="auto" w:fill="D9D9D9" w:themeFill="background1" w:themeFillShade="D9"/>
          </w:tcPr>
          <w:p w14:paraId="11F30CE0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441B6A8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809173B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FCD2838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2C8CDADD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490E83" w14:paraId="4EF7E79B" w14:textId="77777777" w:rsidTr="00997DEE">
        <w:tc>
          <w:tcPr>
            <w:tcW w:w="1701" w:type="dxa"/>
          </w:tcPr>
          <w:p w14:paraId="6AAAE478" w14:textId="77777777" w:rsidR="00490E83" w:rsidRDefault="00490E83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90BB460" w14:textId="003E9366" w:rsidR="00490E83" w:rsidRDefault="00B53A06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BE2121">
              <w:rPr>
                <w:rFonts w:ascii="Arial Narrow" w:hAnsi="Arial Narrow"/>
                <w:sz w:val="20"/>
                <w:szCs w:val="20"/>
              </w:rPr>
              <w:t xml:space="preserve">3 </w:t>
            </w:r>
            <w:r>
              <w:rPr>
                <w:rFonts w:ascii="Arial Narrow" w:hAnsi="Arial Narrow"/>
                <w:sz w:val="20"/>
                <w:szCs w:val="20"/>
              </w:rPr>
              <w:t xml:space="preserve">al </w:t>
            </w:r>
            <w:r w:rsidR="00BE2121">
              <w:rPr>
                <w:rFonts w:ascii="Arial Narrow" w:hAnsi="Arial Narrow"/>
                <w:sz w:val="20"/>
                <w:szCs w:val="20"/>
              </w:rPr>
              <w:t>07</w:t>
            </w:r>
            <w:r w:rsidR="00490E83">
              <w:rPr>
                <w:rFonts w:ascii="Arial Narrow" w:hAnsi="Arial Narrow"/>
                <w:sz w:val="20"/>
                <w:szCs w:val="20"/>
              </w:rPr>
              <w:t xml:space="preserve"> de</w:t>
            </w:r>
            <w:r w:rsidR="00BE2121">
              <w:rPr>
                <w:rFonts w:ascii="Arial Narrow" w:hAnsi="Arial Narrow"/>
                <w:sz w:val="20"/>
                <w:szCs w:val="20"/>
              </w:rPr>
              <w:t xml:space="preserve"> junio</w:t>
            </w:r>
          </w:p>
        </w:tc>
        <w:tc>
          <w:tcPr>
            <w:tcW w:w="3544" w:type="dxa"/>
          </w:tcPr>
          <w:p w14:paraId="1113861E" w14:textId="77777777" w:rsidR="00490E83" w:rsidRPr="00B37306" w:rsidRDefault="00490E83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BC9005F" w14:textId="2C6BFB50" w:rsidR="00490E83" w:rsidRPr="00B37306" w:rsidRDefault="0089393C" w:rsidP="00771B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Conocemos y ponemos en </w:t>
            </w:r>
            <w:r w:rsidR="00F94DCB">
              <w:rPr>
                <w:rFonts w:ascii="Arial Narrow" w:hAnsi="Arial Narrow"/>
                <w:sz w:val="20"/>
                <w:szCs w:val="20"/>
              </w:rPr>
              <w:t>práctica posturas</w:t>
            </w:r>
            <w:r>
              <w:rPr>
                <w:rFonts w:ascii="Arial Narrow" w:hAnsi="Arial Narrow"/>
                <w:sz w:val="20"/>
                <w:szCs w:val="20"/>
              </w:rPr>
              <w:t xml:space="preserve"> con el balón</w:t>
            </w:r>
          </w:p>
        </w:tc>
        <w:tc>
          <w:tcPr>
            <w:tcW w:w="4394" w:type="dxa"/>
          </w:tcPr>
          <w:p w14:paraId="64215AA2" w14:textId="4E21DFE9" w:rsidR="00490E83" w:rsidRPr="002E5437" w:rsidRDefault="00356E36" w:rsidP="002E543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2E5437">
              <w:rPr>
                <w:rFonts w:ascii="Arial Narrow" w:hAnsi="Arial Narrow" w:cs="Arial"/>
                <w:sz w:val="20"/>
                <w:szCs w:val="20"/>
              </w:rPr>
              <w:t xml:space="preserve">En esta sesión </w:t>
            </w:r>
            <w:r w:rsidR="00FE15B1">
              <w:rPr>
                <w:rFonts w:ascii="Arial Narrow" w:hAnsi="Arial Narrow" w:cs="Arial"/>
                <w:sz w:val="20"/>
                <w:szCs w:val="20"/>
              </w:rPr>
              <w:t xml:space="preserve">los estudiantes </w:t>
            </w:r>
            <w:r w:rsidR="002E5437">
              <w:rPr>
                <w:rFonts w:ascii="Arial Narrow" w:hAnsi="Arial Narrow" w:cs="Arial"/>
                <w:sz w:val="20"/>
                <w:szCs w:val="20"/>
              </w:rPr>
              <w:t xml:space="preserve">mediante su espacio tiempo se realizarán ejercicios y circuitos que involucren posturas acordes al futbol </w:t>
            </w:r>
          </w:p>
        </w:tc>
        <w:tc>
          <w:tcPr>
            <w:tcW w:w="2551" w:type="dxa"/>
          </w:tcPr>
          <w:p w14:paraId="6E9EF348" w14:textId="2DA84599" w:rsidR="00490E83" w:rsidRPr="00222606" w:rsidRDefault="002E5437" w:rsidP="007155FE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Desarrollo de postura</w:t>
            </w:r>
          </w:p>
          <w:p w14:paraId="62E809B7" w14:textId="525B37B2" w:rsidR="00490E83" w:rsidRPr="00222606" w:rsidRDefault="002E5437" w:rsidP="007155FE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Movimientos adecuados a una correcta coordinación </w:t>
            </w:r>
          </w:p>
        </w:tc>
        <w:tc>
          <w:tcPr>
            <w:tcW w:w="2091" w:type="dxa"/>
          </w:tcPr>
          <w:p w14:paraId="2273C922" w14:textId="5A2FE6CF" w:rsidR="00490E83" w:rsidRPr="00314B7B" w:rsidRDefault="002E5437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  <w:tr w:rsidR="00490E83" w14:paraId="3C997D50" w14:textId="77777777" w:rsidTr="00997DEE">
        <w:tc>
          <w:tcPr>
            <w:tcW w:w="1701" w:type="dxa"/>
          </w:tcPr>
          <w:p w14:paraId="177CFF60" w14:textId="4BE558DF" w:rsidR="00490E83" w:rsidRDefault="00BE2121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al 14 de junio</w:t>
            </w:r>
          </w:p>
        </w:tc>
        <w:tc>
          <w:tcPr>
            <w:tcW w:w="3544" w:type="dxa"/>
          </w:tcPr>
          <w:p w14:paraId="315DC617" w14:textId="1E0C1BDE" w:rsidR="00490E83" w:rsidRPr="00B37306" w:rsidRDefault="0089393C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Interactuamos y mostramos nuestras capacidades mediante los pases </w:t>
            </w:r>
            <w:r w:rsidR="00DA4A1E">
              <w:rPr>
                <w:rFonts w:ascii="Arial Narrow" w:hAnsi="Arial Narrow" w:cs="Arial"/>
                <w:sz w:val="20"/>
                <w:szCs w:val="20"/>
              </w:rPr>
              <w:t>con el balón</w:t>
            </w:r>
          </w:p>
        </w:tc>
        <w:tc>
          <w:tcPr>
            <w:tcW w:w="4394" w:type="dxa"/>
          </w:tcPr>
          <w:p w14:paraId="75852D61" w14:textId="7ECC87BE" w:rsidR="00490E83" w:rsidRPr="00356E36" w:rsidRDefault="00356E36" w:rsidP="00356E3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490E83" w:rsidRPr="00356E36">
              <w:rPr>
                <w:rFonts w:ascii="Arial Narrow" w:hAnsi="Arial Narrow" w:cs="Arial"/>
                <w:sz w:val="20"/>
                <w:szCs w:val="20"/>
              </w:rPr>
              <w:t xml:space="preserve">En esta sesión los estudiantes </w:t>
            </w:r>
            <w:r w:rsidR="00FE15B1">
              <w:rPr>
                <w:rFonts w:ascii="Arial Narrow" w:hAnsi="Arial Narrow" w:cs="Arial"/>
                <w:sz w:val="20"/>
                <w:szCs w:val="20"/>
              </w:rPr>
              <w:t xml:space="preserve">desarrollaran su control y pases correctamente ejecutados con el balón </w:t>
            </w:r>
          </w:p>
        </w:tc>
        <w:tc>
          <w:tcPr>
            <w:tcW w:w="2551" w:type="dxa"/>
          </w:tcPr>
          <w:p w14:paraId="51036CA1" w14:textId="083E9CA6" w:rsidR="00954C9C" w:rsidRPr="000A22F0" w:rsidRDefault="000A22F0" w:rsidP="000A22F0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Conoce sus caracter</w:t>
            </w:r>
            <w:r w:rsidR="00FE15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ísticas </w:t>
            </w:r>
          </w:p>
          <w:p w14:paraId="33AB6CE7" w14:textId="67D31CF7" w:rsidR="000A22F0" w:rsidRPr="000A22F0" w:rsidRDefault="000A22F0" w:rsidP="000A22F0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Desarrolla</w:t>
            </w:r>
            <w:r w:rsidR="00FE15B1">
              <w:rPr>
                <w:rFonts w:ascii="Arial Narrow" w:hAnsi="Arial Narrow"/>
                <w:sz w:val="20"/>
                <w:szCs w:val="20"/>
              </w:rPr>
              <w:t xml:space="preserve">mos su fuerza y pase </w:t>
            </w:r>
          </w:p>
        </w:tc>
        <w:tc>
          <w:tcPr>
            <w:tcW w:w="2091" w:type="dxa"/>
          </w:tcPr>
          <w:p w14:paraId="527DBBC6" w14:textId="77777777"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  <w:tr w:rsidR="00490E83" w14:paraId="4F795F10" w14:textId="77777777" w:rsidTr="002F7EDC">
        <w:trPr>
          <w:trHeight w:val="945"/>
        </w:trPr>
        <w:tc>
          <w:tcPr>
            <w:tcW w:w="1701" w:type="dxa"/>
          </w:tcPr>
          <w:p w14:paraId="67692C7E" w14:textId="3EA369F1" w:rsidR="00490E83" w:rsidRDefault="0035059B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 al 21 de junio</w:t>
            </w:r>
          </w:p>
        </w:tc>
        <w:tc>
          <w:tcPr>
            <w:tcW w:w="3544" w:type="dxa"/>
          </w:tcPr>
          <w:p w14:paraId="5AC12290" w14:textId="7F14DFB1" w:rsidR="00490E83" w:rsidRPr="00B37306" w:rsidRDefault="00DA4A1E" w:rsidP="00DF25A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Desarrollamos el pase largo y recepción del balón </w:t>
            </w:r>
          </w:p>
        </w:tc>
        <w:tc>
          <w:tcPr>
            <w:tcW w:w="4394" w:type="dxa"/>
          </w:tcPr>
          <w:p w14:paraId="3E57CE99" w14:textId="77057F34" w:rsidR="00490E83" w:rsidRPr="00356E36" w:rsidRDefault="00356E36" w:rsidP="00356E3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490E83" w:rsidRPr="00356E36">
              <w:rPr>
                <w:rFonts w:ascii="Arial Narrow" w:hAnsi="Arial Narrow" w:cs="Arial"/>
                <w:sz w:val="20"/>
                <w:szCs w:val="20"/>
              </w:rPr>
              <w:t>En esta sesión los estudia</w:t>
            </w:r>
            <w:r w:rsidR="00FE15B1">
              <w:rPr>
                <w:rFonts w:ascii="Arial Narrow" w:hAnsi="Arial Narrow" w:cs="Arial"/>
                <w:sz w:val="20"/>
                <w:szCs w:val="20"/>
              </w:rPr>
              <w:t xml:space="preserve">ntes conocen y mejoran el pase largo y la recepción del balón </w:t>
            </w:r>
          </w:p>
        </w:tc>
        <w:tc>
          <w:tcPr>
            <w:tcW w:w="2551" w:type="dxa"/>
            <w:shd w:val="clear" w:color="auto" w:fill="FFFFFF" w:themeFill="background1"/>
          </w:tcPr>
          <w:p w14:paraId="597A69B1" w14:textId="77777777" w:rsidR="00954C9C" w:rsidRDefault="00FE15B1" w:rsidP="003A0C96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Conocimiento de los distintos tipos de pases</w:t>
            </w:r>
          </w:p>
          <w:p w14:paraId="0A0A8DCE" w14:textId="1E6910AD" w:rsidR="00FE15B1" w:rsidRPr="003A0C96" w:rsidRDefault="00FE15B1" w:rsidP="003A0C96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Desarrollo del pase largo </w:t>
            </w:r>
          </w:p>
        </w:tc>
        <w:tc>
          <w:tcPr>
            <w:tcW w:w="2091" w:type="dxa"/>
          </w:tcPr>
          <w:p w14:paraId="51EEC145" w14:textId="77777777"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490E83" w14:paraId="47FD0BB0" w14:textId="77777777" w:rsidTr="00997DEE">
        <w:tc>
          <w:tcPr>
            <w:tcW w:w="1701" w:type="dxa"/>
          </w:tcPr>
          <w:p w14:paraId="7E40D156" w14:textId="77777777"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ABB8FF" w14:textId="78EA69DC"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5059B">
              <w:rPr>
                <w:rFonts w:ascii="Arial Narrow" w:hAnsi="Arial Narrow"/>
                <w:sz w:val="20"/>
                <w:szCs w:val="20"/>
              </w:rPr>
              <w:t xml:space="preserve"> 24 al 28 de junio </w:t>
            </w:r>
          </w:p>
          <w:p w14:paraId="31E4BFB7" w14:textId="77777777"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962225" w14:textId="49672BA0" w:rsidR="00490E83" w:rsidRPr="00A3470E" w:rsidRDefault="0069006D" w:rsidP="00AB2D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Ejecutamos movimientos de cierta dificultad con los segmentos corporales no dominantes en el fútbol </w:t>
            </w:r>
            <w:r w:rsidR="00D501B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14:paraId="299331A5" w14:textId="7FB63CDE" w:rsidR="00490E83" w:rsidRDefault="00356E36" w:rsidP="00FE68C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-En esta se</w:t>
            </w:r>
            <w:r w:rsidR="00EA239D">
              <w:rPr>
                <w:rFonts w:ascii="Arial Narrow" w:hAnsi="Arial Narrow"/>
                <w:sz w:val="20"/>
                <w:szCs w:val="20"/>
              </w:rPr>
              <w:t xml:space="preserve">sión </w:t>
            </w:r>
            <w:r w:rsidR="00914637">
              <w:rPr>
                <w:rFonts w:ascii="Arial Narrow" w:hAnsi="Arial Narrow"/>
                <w:sz w:val="20"/>
                <w:szCs w:val="20"/>
              </w:rPr>
              <w:t>los estudiantes pondrán</w:t>
            </w:r>
            <w:r w:rsidR="00942DE6">
              <w:rPr>
                <w:rFonts w:ascii="Arial Narrow" w:hAnsi="Arial Narrow"/>
                <w:sz w:val="20"/>
                <w:szCs w:val="20"/>
              </w:rPr>
              <w:t xml:space="preserve"> a prueba sus capacidades físicas no desarrolla</w:t>
            </w:r>
            <w:r w:rsidR="00914637">
              <w:rPr>
                <w:rFonts w:ascii="Arial Narrow" w:hAnsi="Arial Narrow"/>
                <w:sz w:val="20"/>
                <w:szCs w:val="20"/>
              </w:rPr>
              <w:t>das</w:t>
            </w:r>
            <w:r w:rsidR="00942DE6">
              <w:rPr>
                <w:rFonts w:ascii="Arial Narrow" w:hAnsi="Arial Narrow"/>
                <w:sz w:val="20"/>
                <w:szCs w:val="20"/>
              </w:rPr>
              <w:t xml:space="preserve"> y así poder mejorarlas</w:t>
            </w:r>
            <w:r w:rsidR="00914637">
              <w:rPr>
                <w:rFonts w:ascii="Arial Narrow" w:hAnsi="Arial Narrow"/>
                <w:sz w:val="20"/>
                <w:szCs w:val="20"/>
              </w:rPr>
              <w:t xml:space="preserve"> mediante el fútbol</w:t>
            </w:r>
          </w:p>
          <w:p w14:paraId="1C358792" w14:textId="61FFB36C" w:rsidR="003D2558" w:rsidRPr="00FE68C2" w:rsidRDefault="003D2558" w:rsidP="00942DE6"/>
        </w:tc>
        <w:tc>
          <w:tcPr>
            <w:tcW w:w="2551" w:type="dxa"/>
          </w:tcPr>
          <w:p w14:paraId="6F11FF22" w14:textId="4F7833B0" w:rsidR="000A22F0" w:rsidRPr="000A22F0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Mejora sus posturas en distintas situaciones </w:t>
            </w:r>
          </w:p>
          <w:p w14:paraId="7D181416" w14:textId="56EAC7D1" w:rsidR="00954C9C" w:rsidRPr="00755226" w:rsidRDefault="00954C9C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Desarrolla </w:t>
            </w:r>
            <w:r w:rsidR="000A22F0">
              <w:rPr>
                <w:rFonts w:ascii="Arial Narrow" w:hAnsi="Arial Narrow" w:cstheme="minorHAnsi"/>
                <w:sz w:val="20"/>
                <w:szCs w:val="20"/>
              </w:rPr>
              <w:t xml:space="preserve">su equilibrio a lo largo de la practica </w:t>
            </w:r>
          </w:p>
        </w:tc>
        <w:tc>
          <w:tcPr>
            <w:tcW w:w="2091" w:type="dxa"/>
          </w:tcPr>
          <w:p w14:paraId="1FC78C4D" w14:textId="77777777"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55E26A3" w14:textId="77777777" w:rsidR="00490E83" w:rsidRPr="00314B7B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490E83" w14:paraId="7486C083" w14:textId="77777777" w:rsidTr="00997DEE">
        <w:tc>
          <w:tcPr>
            <w:tcW w:w="1701" w:type="dxa"/>
          </w:tcPr>
          <w:p w14:paraId="51B63BEC" w14:textId="77777777"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725B688" w14:textId="34CF8C45" w:rsidR="00490E83" w:rsidRDefault="0035059B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 al 05 de julio</w:t>
            </w:r>
          </w:p>
        </w:tc>
        <w:tc>
          <w:tcPr>
            <w:tcW w:w="3544" w:type="dxa"/>
          </w:tcPr>
          <w:p w14:paraId="52D89B35" w14:textId="34DE05D3" w:rsidR="00906AF2" w:rsidRPr="000B2F08" w:rsidRDefault="00906AF2" w:rsidP="00715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A1F800" w14:textId="5D5EF767" w:rsidR="00490E83" w:rsidRPr="000B2F08" w:rsidRDefault="003318D9" w:rsidP="00AB2DF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Evaluamos el conocimiento previo de los alumnos sobre su habilidad motriz, coordinación óculo-pédica y </w:t>
            </w:r>
            <w:r w:rsidR="00DF6CD2">
              <w:rPr>
                <w:rFonts w:ascii="Arial Narrow" w:hAnsi="Arial Narrow"/>
                <w:sz w:val="20"/>
                <w:szCs w:val="20"/>
              </w:rPr>
              <w:t>control de balón</w:t>
            </w:r>
          </w:p>
        </w:tc>
        <w:tc>
          <w:tcPr>
            <w:tcW w:w="4394" w:type="dxa"/>
          </w:tcPr>
          <w:p w14:paraId="798DAA09" w14:textId="6CFFC86E" w:rsidR="00490E83" w:rsidRDefault="00056843" w:rsidP="00056843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6843">
              <w:rPr>
                <w:rFonts w:ascii="Arial Narrow" w:hAnsi="Arial Narrow" w:cs="Arial"/>
                <w:sz w:val="20"/>
                <w:szCs w:val="20"/>
              </w:rPr>
              <w:t>-En esta sesión los estudiantes conocen, utilizan y valoran su cuerpo y el movimiento como medio de exploración, iniciando al alumno en los gestos técnicos del fútbol, conducción del balón sin perder el control del mismo y desarrollar la precisión de los pases.</w:t>
            </w:r>
          </w:p>
        </w:tc>
        <w:tc>
          <w:tcPr>
            <w:tcW w:w="2551" w:type="dxa"/>
          </w:tcPr>
          <w:p w14:paraId="6A45655C" w14:textId="47A3FFAF" w:rsidR="00954C9C" w:rsidRPr="000A22F0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Perfecciona su forma de correr y las posturas que utiliza al realizar circuitos </w:t>
            </w:r>
          </w:p>
        </w:tc>
        <w:tc>
          <w:tcPr>
            <w:tcW w:w="2091" w:type="dxa"/>
          </w:tcPr>
          <w:p w14:paraId="034E790E" w14:textId="77777777" w:rsidR="00490E83" w:rsidRPr="00314B7B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997DEE" w14:paraId="641A1CFD" w14:textId="77777777" w:rsidTr="00997DEE">
        <w:tc>
          <w:tcPr>
            <w:tcW w:w="1701" w:type="dxa"/>
          </w:tcPr>
          <w:p w14:paraId="7EBAE585" w14:textId="71334568" w:rsidR="00997DEE" w:rsidRDefault="0035059B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 al 12 de julio</w:t>
            </w:r>
          </w:p>
        </w:tc>
        <w:tc>
          <w:tcPr>
            <w:tcW w:w="3544" w:type="dxa"/>
          </w:tcPr>
          <w:p w14:paraId="6304170D" w14:textId="028E9D28" w:rsidR="00997DEE" w:rsidRPr="00DF6CD2" w:rsidRDefault="00DF6CD2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Desarrollamos las diferentes formas de golpear el balón, así como aumentar y mejorar las capacidades coordinativas </w:t>
            </w:r>
          </w:p>
        </w:tc>
        <w:tc>
          <w:tcPr>
            <w:tcW w:w="4394" w:type="dxa"/>
          </w:tcPr>
          <w:p w14:paraId="2EF531C1" w14:textId="532CCA7D" w:rsidR="00997DEE" w:rsidRPr="00056843" w:rsidRDefault="00F17703" w:rsidP="00F17703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56843">
              <w:rPr>
                <w:rFonts w:ascii="Arial Narrow" w:hAnsi="Arial Narrow" w:cstheme="minorHAnsi"/>
                <w:sz w:val="20"/>
                <w:szCs w:val="20"/>
              </w:rPr>
              <w:t xml:space="preserve">-En esta sesión los estudiantes </w:t>
            </w:r>
            <w:r w:rsidR="00914637" w:rsidRPr="00056843">
              <w:rPr>
                <w:rFonts w:ascii="Arial Narrow" w:hAnsi="Arial Narrow" w:cstheme="minorHAnsi"/>
                <w:sz w:val="20"/>
                <w:szCs w:val="20"/>
              </w:rPr>
              <w:t>realizaremos el golpeo del balón en distintas situaciones</w:t>
            </w:r>
          </w:p>
        </w:tc>
        <w:tc>
          <w:tcPr>
            <w:tcW w:w="2551" w:type="dxa"/>
          </w:tcPr>
          <w:p w14:paraId="5C8FF963" w14:textId="77777777" w:rsidR="00997DEE" w:rsidRDefault="0003232E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Mejora la coordinación</w:t>
            </w:r>
          </w:p>
          <w:p w14:paraId="60D4A659" w14:textId="77777777" w:rsidR="0003232E" w:rsidRDefault="0003232E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Sabe distinguir cada situación o dificultad</w:t>
            </w:r>
          </w:p>
          <w:p w14:paraId="0F827F66" w14:textId="5DF86A5C" w:rsidR="0003232E" w:rsidRDefault="0003232E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Desarrolla el cambio de velocidades </w:t>
            </w:r>
          </w:p>
        </w:tc>
        <w:tc>
          <w:tcPr>
            <w:tcW w:w="2091" w:type="dxa"/>
          </w:tcPr>
          <w:p w14:paraId="1C5E2E12" w14:textId="3C8869D2" w:rsidR="00997DEE" w:rsidRPr="00314B7B" w:rsidRDefault="0003232E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997DEE" w14:paraId="0271BFB5" w14:textId="77777777" w:rsidTr="002E068B">
        <w:trPr>
          <w:trHeight w:val="340"/>
        </w:trPr>
        <w:tc>
          <w:tcPr>
            <w:tcW w:w="1701" w:type="dxa"/>
          </w:tcPr>
          <w:p w14:paraId="68C16ACF" w14:textId="4845CE08" w:rsidR="00997DEE" w:rsidRDefault="0035059B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15 al 19 de julio </w:t>
            </w:r>
          </w:p>
        </w:tc>
        <w:tc>
          <w:tcPr>
            <w:tcW w:w="3544" w:type="dxa"/>
          </w:tcPr>
          <w:p w14:paraId="5F2B75B8" w14:textId="5656A924" w:rsidR="00997DEE" w:rsidRPr="000B2F08" w:rsidRDefault="00DF6CD2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Fomentar las </w:t>
            </w:r>
            <w:r w:rsidR="00355629">
              <w:rPr>
                <w:rFonts w:ascii="Arial Narrow" w:hAnsi="Arial Narrow" w:cs="Arial"/>
                <w:sz w:val="20"/>
                <w:szCs w:val="20"/>
              </w:rPr>
              <w:t>acciones cooperativas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y la aceptación </w:t>
            </w:r>
            <w:r w:rsidR="00355629">
              <w:rPr>
                <w:rFonts w:ascii="Arial Narrow" w:hAnsi="Arial Narrow" w:cs="Arial"/>
                <w:sz w:val="20"/>
                <w:szCs w:val="20"/>
              </w:rPr>
              <w:t>de resultados, mediante el juego en equipo de actividades futbolísticas adaptadas</w:t>
            </w:r>
          </w:p>
        </w:tc>
        <w:tc>
          <w:tcPr>
            <w:tcW w:w="4394" w:type="dxa"/>
          </w:tcPr>
          <w:p w14:paraId="214FEA9D" w14:textId="71F8B3AB" w:rsidR="00997DEE" w:rsidRPr="00056843" w:rsidRDefault="00F17703" w:rsidP="00F17703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56843">
              <w:rPr>
                <w:rFonts w:ascii="Arial Narrow" w:hAnsi="Arial Narrow" w:cstheme="minorHAnsi"/>
                <w:sz w:val="20"/>
                <w:szCs w:val="20"/>
              </w:rPr>
              <w:t>-</w:t>
            </w:r>
            <w:r w:rsidR="00914637" w:rsidRPr="00056843">
              <w:rPr>
                <w:rFonts w:ascii="Arial Narrow" w:hAnsi="Arial Narrow" w:cstheme="minorHAnsi"/>
                <w:sz w:val="20"/>
                <w:szCs w:val="20"/>
              </w:rPr>
              <w:t xml:space="preserve">En esta sesión los estudiantes </w:t>
            </w:r>
            <w:r w:rsidR="0038138A" w:rsidRPr="00056843">
              <w:rPr>
                <w:rFonts w:ascii="Arial Narrow" w:hAnsi="Arial Narrow" w:cstheme="minorHAnsi"/>
                <w:sz w:val="20"/>
                <w:szCs w:val="20"/>
              </w:rPr>
              <w:t>desarrollaran la socio-motricidad en el fútbol</w:t>
            </w:r>
          </w:p>
        </w:tc>
        <w:tc>
          <w:tcPr>
            <w:tcW w:w="2551" w:type="dxa"/>
          </w:tcPr>
          <w:p w14:paraId="5ACE15B0" w14:textId="77777777" w:rsidR="00997DEE" w:rsidRDefault="003A0C96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Desarrollo de su equilibro </w:t>
            </w:r>
          </w:p>
          <w:p w14:paraId="5994E4CB" w14:textId="77777777" w:rsidR="003A0C96" w:rsidRDefault="003A0C96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Fortalecimiento de su cuerpo</w:t>
            </w:r>
          </w:p>
          <w:p w14:paraId="11E8498D" w14:textId="002A06B3" w:rsidR="003A0C96" w:rsidRDefault="003A0C96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Perfeccionamos su coordinación corporal </w:t>
            </w:r>
          </w:p>
        </w:tc>
        <w:tc>
          <w:tcPr>
            <w:tcW w:w="2091" w:type="dxa"/>
          </w:tcPr>
          <w:p w14:paraId="175A68C3" w14:textId="25D195BF" w:rsidR="00997DEE" w:rsidRPr="00314B7B" w:rsidRDefault="0003232E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997DEE" w14:paraId="304EB238" w14:textId="77777777" w:rsidTr="00997DEE">
        <w:tc>
          <w:tcPr>
            <w:tcW w:w="1701" w:type="dxa"/>
          </w:tcPr>
          <w:p w14:paraId="0E5AB9E3" w14:textId="73A7FA7C" w:rsidR="00997DEE" w:rsidRDefault="00C834A3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 05 al 09 de agosto</w:t>
            </w:r>
          </w:p>
        </w:tc>
        <w:tc>
          <w:tcPr>
            <w:tcW w:w="3544" w:type="dxa"/>
          </w:tcPr>
          <w:p w14:paraId="4999E9A5" w14:textId="25DF304C" w:rsidR="00997DEE" w:rsidRPr="00355629" w:rsidRDefault="00355629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Evaluar el desarrollo y conocimientos adquiridos sobre el futbol </w:t>
            </w:r>
          </w:p>
        </w:tc>
        <w:tc>
          <w:tcPr>
            <w:tcW w:w="4394" w:type="dxa"/>
          </w:tcPr>
          <w:p w14:paraId="30A530EA" w14:textId="572B6809" w:rsidR="00997DEE" w:rsidRPr="00FE68C2" w:rsidRDefault="00FE68C2" w:rsidP="00FE68C2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FE68C2">
              <w:rPr>
                <w:rFonts w:ascii="Arial Narrow" w:hAnsi="Arial Narrow" w:cs="Arial"/>
                <w:sz w:val="20"/>
                <w:szCs w:val="20"/>
              </w:rPr>
              <w:t xml:space="preserve">En esta sesión </w:t>
            </w:r>
            <w:r w:rsidRPr="00FE68C2">
              <w:rPr>
                <w:rFonts w:ascii="Arial Narrow" w:hAnsi="Arial Narrow" w:cstheme="minorHAnsi"/>
                <w:sz w:val="20"/>
                <w:szCs w:val="20"/>
              </w:rPr>
              <w:t>los estudiantes inician los gestos técnicos del fútbol, mejoran la conducción, el dominio del balón y la técnica para el golpeo del balón</w:t>
            </w:r>
          </w:p>
        </w:tc>
        <w:tc>
          <w:tcPr>
            <w:tcW w:w="2551" w:type="dxa"/>
          </w:tcPr>
          <w:p w14:paraId="2CDB5B17" w14:textId="4575083D" w:rsidR="003A0C96" w:rsidRPr="000A22F0" w:rsidRDefault="003A0C96" w:rsidP="000A22F0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FA7642A" w14:textId="77777777" w:rsidR="003A0C96" w:rsidRDefault="003A0C96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Control del balón en diferentes situaciones</w:t>
            </w:r>
          </w:p>
          <w:p w14:paraId="33BA901A" w14:textId="77777777" w:rsidR="000A22F0" w:rsidRPr="00954C9C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Mejora la velocidad y el dominio del balón en situaciones de juego.</w:t>
            </w:r>
          </w:p>
          <w:p w14:paraId="4C524FE8" w14:textId="1736FE0E" w:rsidR="000A22F0" w:rsidRPr="000A22F0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Desarrolla la precisión en los pases en situaciones de juego.</w:t>
            </w:r>
          </w:p>
        </w:tc>
        <w:tc>
          <w:tcPr>
            <w:tcW w:w="2091" w:type="dxa"/>
          </w:tcPr>
          <w:p w14:paraId="0CD05B64" w14:textId="2CE19847" w:rsidR="00997DEE" w:rsidRPr="00314B7B" w:rsidRDefault="0003232E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FE68C2" w14:paraId="45B9F9A3" w14:textId="77777777" w:rsidTr="00997DEE">
        <w:tc>
          <w:tcPr>
            <w:tcW w:w="1701" w:type="dxa"/>
          </w:tcPr>
          <w:p w14:paraId="61F2F090" w14:textId="31A9ACF7" w:rsidR="00FE68C2" w:rsidRDefault="00C834A3" w:rsidP="00FE68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 al 16 de agosto</w:t>
            </w:r>
          </w:p>
        </w:tc>
        <w:tc>
          <w:tcPr>
            <w:tcW w:w="3544" w:type="dxa"/>
          </w:tcPr>
          <w:p w14:paraId="4003AAF7" w14:textId="7DB1636F" w:rsidR="00FE68C2" w:rsidRPr="000B2F08" w:rsidRDefault="0092673C" w:rsidP="00FE68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Realizamos ejercicios óculo-manuales previo al aprendizaje del handball</w:t>
            </w:r>
          </w:p>
        </w:tc>
        <w:tc>
          <w:tcPr>
            <w:tcW w:w="4394" w:type="dxa"/>
          </w:tcPr>
          <w:p w14:paraId="67C299B9" w14:textId="752E15AB" w:rsidR="00FE68C2" w:rsidRPr="00056843" w:rsidRDefault="00056843" w:rsidP="00FE68C2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56843">
              <w:rPr>
                <w:rFonts w:ascii="Arial Narrow" w:hAnsi="Arial Narrow" w:cstheme="minorHAnsi"/>
                <w:sz w:val="20"/>
                <w:szCs w:val="20"/>
              </w:rPr>
              <w:t xml:space="preserve">-En esta sesión los estudiantes van a desarrollar el aspecto óculo-manual para observar sus deficiencias y </w:t>
            </w:r>
            <w:r>
              <w:rPr>
                <w:rFonts w:ascii="Arial Narrow" w:hAnsi="Arial Narrow" w:cstheme="minorHAnsi"/>
                <w:sz w:val="20"/>
                <w:szCs w:val="20"/>
              </w:rPr>
              <w:t>desarrollarlas</w:t>
            </w:r>
          </w:p>
        </w:tc>
        <w:tc>
          <w:tcPr>
            <w:tcW w:w="2551" w:type="dxa"/>
          </w:tcPr>
          <w:p w14:paraId="78D7CE2D" w14:textId="77777777" w:rsidR="00FE68C2" w:rsidRDefault="009D554D" w:rsidP="00FE68C2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Desarrollo óculo-manual </w:t>
            </w:r>
          </w:p>
          <w:p w14:paraId="2F903FCD" w14:textId="26843397" w:rsidR="009D554D" w:rsidRDefault="009D554D" w:rsidP="00FE68C2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Mejora de posturas en distintas situaciones </w:t>
            </w:r>
          </w:p>
        </w:tc>
        <w:tc>
          <w:tcPr>
            <w:tcW w:w="2091" w:type="dxa"/>
          </w:tcPr>
          <w:p w14:paraId="384588EB" w14:textId="77777777" w:rsidR="00FE68C2" w:rsidRDefault="0003232E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  <w:p w14:paraId="4BEC5D09" w14:textId="75AE3C20" w:rsidR="00AF20E3" w:rsidRPr="00314B7B" w:rsidRDefault="00AF20E3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E68C2" w14:paraId="3C38DBEE" w14:textId="77777777" w:rsidTr="00997DEE">
        <w:tc>
          <w:tcPr>
            <w:tcW w:w="1701" w:type="dxa"/>
          </w:tcPr>
          <w:p w14:paraId="04B2A1E3" w14:textId="1A2CF7C5" w:rsidR="00FE68C2" w:rsidRDefault="00FE68C2" w:rsidP="00FE68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C834A3">
              <w:rPr>
                <w:rFonts w:ascii="Arial Narrow" w:hAnsi="Arial Narrow"/>
                <w:sz w:val="20"/>
                <w:szCs w:val="20"/>
              </w:rPr>
              <w:t>9 al 23 de agosto</w:t>
            </w:r>
          </w:p>
        </w:tc>
        <w:tc>
          <w:tcPr>
            <w:tcW w:w="3544" w:type="dxa"/>
          </w:tcPr>
          <w:p w14:paraId="53F9353D" w14:textId="05318565" w:rsidR="00FE68C2" w:rsidRPr="000B2F08" w:rsidRDefault="0092673C" w:rsidP="00FE68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Desarrollamos la conducción del balón con las manos en el handball </w:t>
            </w:r>
          </w:p>
        </w:tc>
        <w:tc>
          <w:tcPr>
            <w:tcW w:w="4394" w:type="dxa"/>
          </w:tcPr>
          <w:p w14:paraId="7C52C7C6" w14:textId="77777777" w:rsidR="00FE68C2" w:rsidRDefault="00056843" w:rsidP="00056843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</w:t>
            </w:r>
            <w:r w:rsidR="003B72B9">
              <w:rPr>
                <w:rFonts w:ascii="Arial Narrow" w:hAnsi="Arial Narrow" w:cstheme="minorHAnsi"/>
                <w:sz w:val="20"/>
                <w:szCs w:val="20"/>
              </w:rPr>
              <w:t>En esta sesión los estudiantes van a llevar el balón en las manos en distintos circuitos exigentes</w:t>
            </w:r>
          </w:p>
          <w:p w14:paraId="1A7C52B5" w14:textId="2389CDA3" w:rsidR="003B72B9" w:rsidRPr="003B72B9" w:rsidRDefault="003B72B9" w:rsidP="00056843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-Desarrollo óculo-manual </w:t>
            </w:r>
          </w:p>
        </w:tc>
        <w:tc>
          <w:tcPr>
            <w:tcW w:w="2551" w:type="dxa"/>
          </w:tcPr>
          <w:p w14:paraId="2E7DB2A9" w14:textId="41718EAC" w:rsidR="00FE68C2" w:rsidRPr="009D554D" w:rsidRDefault="000A22F0" w:rsidP="009D554D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Mejora la conducción en diferentes trayectorias y el dominio del balón.</w:t>
            </w:r>
          </w:p>
        </w:tc>
        <w:tc>
          <w:tcPr>
            <w:tcW w:w="2091" w:type="dxa"/>
          </w:tcPr>
          <w:p w14:paraId="12983ECF" w14:textId="77777777" w:rsidR="00FE68C2" w:rsidRDefault="003A0C96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  <w:p w14:paraId="273BCD1F" w14:textId="5DF17166" w:rsidR="00AF20E3" w:rsidRPr="00314B7B" w:rsidRDefault="00AF20E3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E68C2" w14:paraId="741829AF" w14:textId="77777777" w:rsidTr="00995C58">
        <w:trPr>
          <w:trHeight w:val="489"/>
        </w:trPr>
        <w:tc>
          <w:tcPr>
            <w:tcW w:w="1701" w:type="dxa"/>
          </w:tcPr>
          <w:p w14:paraId="4369A6F9" w14:textId="24EE10C9" w:rsidR="00C834A3" w:rsidRDefault="00C834A3" w:rsidP="00FE68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 al 30 de agosto</w:t>
            </w:r>
          </w:p>
        </w:tc>
        <w:tc>
          <w:tcPr>
            <w:tcW w:w="3544" w:type="dxa"/>
          </w:tcPr>
          <w:p w14:paraId="4737857C" w14:textId="387596AC" w:rsidR="00FE68C2" w:rsidRPr="000B2F08" w:rsidRDefault="0092673C" w:rsidP="00FE68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Ejecutamos el manejo y la adaptación del balón a una mano </w:t>
            </w:r>
          </w:p>
        </w:tc>
        <w:tc>
          <w:tcPr>
            <w:tcW w:w="4394" w:type="dxa"/>
          </w:tcPr>
          <w:p w14:paraId="3808B685" w14:textId="18D79C0B" w:rsidR="00FE68C2" w:rsidRPr="003B72B9" w:rsidRDefault="008A479F" w:rsidP="008A479F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</w:t>
            </w:r>
            <w:r w:rsidR="003B72B9">
              <w:rPr>
                <w:rFonts w:ascii="Arial Narrow" w:hAnsi="Arial Narrow" w:cstheme="minorHAnsi"/>
                <w:sz w:val="20"/>
                <w:szCs w:val="20"/>
              </w:rPr>
              <w:t>En esta sesión los estudiantes van a conocer las distintas formas y posturas de coger un balón</w:t>
            </w:r>
          </w:p>
        </w:tc>
        <w:tc>
          <w:tcPr>
            <w:tcW w:w="2551" w:type="dxa"/>
          </w:tcPr>
          <w:p w14:paraId="5D9EF35A" w14:textId="77777777" w:rsidR="002F7EDC" w:rsidRDefault="000A22F0" w:rsidP="009D554D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Desarrollo de la </w:t>
            </w:r>
            <w:r w:rsidR="009D554D">
              <w:rPr>
                <w:rFonts w:ascii="Arial Narrow" w:hAnsi="Arial Narrow" w:cstheme="minorHAnsi"/>
                <w:sz w:val="20"/>
                <w:szCs w:val="20"/>
              </w:rPr>
              <w:t>postura</w:t>
            </w:r>
          </w:p>
          <w:p w14:paraId="414EE94D" w14:textId="5F06BB63" w:rsidR="009D554D" w:rsidRPr="009D554D" w:rsidRDefault="009D554D" w:rsidP="009D554D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Desarrollo de la coordinación óculo-manual</w:t>
            </w:r>
          </w:p>
        </w:tc>
        <w:tc>
          <w:tcPr>
            <w:tcW w:w="2091" w:type="dxa"/>
          </w:tcPr>
          <w:p w14:paraId="3BC05E61" w14:textId="77777777" w:rsidR="00FE68C2" w:rsidRDefault="003A0C96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  <w:p w14:paraId="0B5918C6" w14:textId="119928D6" w:rsidR="00AF20E3" w:rsidRPr="00314B7B" w:rsidRDefault="00AF20E3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C834A3" w14:paraId="43957602" w14:textId="77777777" w:rsidTr="00995C58">
        <w:trPr>
          <w:trHeight w:val="489"/>
        </w:trPr>
        <w:tc>
          <w:tcPr>
            <w:tcW w:w="1701" w:type="dxa"/>
          </w:tcPr>
          <w:p w14:paraId="26F575BA" w14:textId="613B1DB9" w:rsidR="00C834A3" w:rsidRDefault="00C834A3" w:rsidP="00FE68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 al 06 de septiembre</w:t>
            </w:r>
          </w:p>
        </w:tc>
        <w:tc>
          <w:tcPr>
            <w:tcW w:w="3544" w:type="dxa"/>
          </w:tcPr>
          <w:p w14:paraId="31B234A4" w14:textId="15229179" w:rsidR="00C834A3" w:rsidRPr="000B2F08" w:rsidRDefault="0092673C" w:rsidP="00FE68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Pases y recepciones correctos en el handball </w:t>
            </w:r>
          </w:p>
        </w:tc>
        <w:tc>
          <w:tcPr>
            <w:tcW w:w="4394" w:type="dxa"/>
          </w:tcPr>
          <w:p w14:paraId="1C9A49C7" w14:textId="5CDDFE9D" w:rsidR="00C834A3" w:rsidRPr="00744F4B" w:rsidRDefault="00744F4B" w:rsidP="008A479F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</w:t>
            </w:r>
            <w:r>
              <w:rPr>
                <w:rFonts w:ascii="Arial Narrow" w:hAnsi="Arial Narrow" w:cstheme="minorHAnsi"/>
                <w:sz w:val="20"/>
                <w:szCs w:val="20"/>
              </w:rPr>
              <w:t>En esta sesión los estudiantes van a practicar las distintas formas de dar pases y recepciones de balón</w:t>
            </w:r>
          </w:p>
        </w:tc>
        <w:tc>
          <w:tcPr>
            <w:tcW w:w="2551" w:type="dxa"/>
          </w:tcPr>
          <w:p w14:paraId="39720897" w14:textId="77777777" w:rsidR="00C834A3" w:rsidRDefault="009D554D" w:rsidP="00FE68C2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Moderación de la fuerza manual </w:t>
            </w:r>
          </w:p>
          <w:p w14:paraId="660D14BB" w14:textId="34A7A9F4" w:rsidR="009D554D" w:rsidRDefault="009D554D" w:rsidP="00FE68C2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Desarrollo de postura corporal </w:t>
            </w:r>
          </w:p>
        </w:tc>
        <w:tc>
          <w:tcPr>
            <w:tcW w:w="2091" w:type="dxa"/>
          </w:tcPr>
          <w:p w14:paraId="4916FA9D" w14:textId="77777777" w:rsidR="00C834A3" w:rsidRDefault="00965EEF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  <w:p w14:paraId="1EE1480A" w14:textId="5EE9C427" w:rsidR="00AF20E3" w:rsidRPr="00314B7B" w:rsidRDefault="00AF20E3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C834A3" w14:paraId="40511B4C" w14:textId="77777777" w:rsidTr="009D554D">
        <w:trPr>
          <w:trHeight w:val="1208"/>
        </w:trPr>
        <w:tc>
          <w:tcPr>
            <w:tcW w:w="1701" w:type="dxa"/>
          </w:tcPr>
          <w:p w14:paraId="5F15256E" w14:textId="76CD17DA" w:rsidR="00C834A3" w:rsidRDefault="00C834A3" w:rsidP="00FE68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09 al 13 de septiembre </w:t>
            </w:r>
          </w:p>
        </w:tc>
        <w:tc>
          <w:tcPr>
            <w:tcW w:w="3544" w:type="dxa"/>
          </w:tcPr>
          <w:p w14:paraId="4949CA19" w14:textId="2EB9D6E9" w:rsidR="00C834A3" w:rsidRPr="000B2F08" w:rsidRDefault="00B61059" w:rsidP="00FE68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Juegos de iniciación al handball a través de la cooperación oposición </w:t>
            </w:r>
          </w:p>
        </w:tc>
        <w:tc>
          <w:tcPr>
            <w:tcW w:w="4394" w:type="dxa"/>
          </w:tcPr>
          <w:p w14:paraId="2EDAF275" w14:textId="4168E9EA" w:rsidR="00C834A3" w:rsidRPr="00744F4B" w:rsidRDefault="00744F4B" w:rsidP="008A479F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  <w:r>
              <w:rPr>
                <w:rFonts w:ascii="Arial Narrow" w:hAnsi="Arial Narrow" w:cstheme="minorHAnsi"/>
                <w:sz w:val="20"/>
                <w:szCs w:val="20"/>
              </w:rPr>
              <w:t>-En esta sesión los estudiantes van a desarrollar la socio-motricidad mediante el ha</w:t>
            </w:r>
            <w:r w:rsidR="007C69BC">
              <w:rPr>
                <w:rFonts w:ascii="Arial Narrow" w:hAnsi="Arial Narrow" w:cstheme="minorHAnsi"/>
                <w:sz w:val="20"/>
                <w:szCs w:val="20"/>
              </w:rPr>
              <w:t xml:space="preserve">ndball </w:t>
            </w:r>
          </w:p>
        </w:tc>
        <w:tc>
          <w:tcPr>
            <w:tcW w:w="2551" w:type="dxa"/>
          </w:tcPr>
          <w:p w14:paraId="10441588" w14:textId="77777777" w:rsidR="009D554D" w:rsidRDefault="009D554D" w:rsidP="009D554D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Desarrollo de su equilibro </w:t>
            </w:r>
          </w:p>
          <w:p w14:paraId="1EFAC758" w14:textId="02CCD61E" w:rsidR="009D554D" w:rsidRDefault="009D554D" w:rsidP="009D554D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Fortalecimiento de su cuerpo</w:t>
            </w:r>
          </w:p>
          <w:p w14:paraId="649BD345" w14:textId="4B7D4ADB" w:rsidR="00AF20E3" w:rsidRPr="00AF20E3" w:rsidRDefault="009D554D" w:rsidP="00AF20E3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9D554D">
              <w:rPr>
                <w:rFonts w:ascii="Arial Narrow" w:hAnsi="Arial Narrow" w:cstheme="minorHAnsi"/>
                <w:sz w:val="20"/>
                <w:szCs w:val="20"/>
              </w:rPr>
              <w:t>Perfeccionamos su coordinación corporal</w:t>
            </w:r>
          </w:p>
          <w:p w14:paraId="5A294D76" w14:textId="77777777" w:rsidR="00AF20E3" w:rsidRDefault="00AF20E3" w:rsidP="00AF20E3">
            <w:pPr>
              <w:pStyle w:val="Prrafodelista"/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937289B" w14:textId="77777777" w:rsidR="00AF20E3" w:rsidRDefault="00AF20E3" w:rsidP="00AF20E3">
            <w:pPr>
              <w:pStyle w:val="Prrafodelista"/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0943006" w14:textId="7D8D8513" w:rsidR="00AF20E3" w:rsidRPr="00AF20E3" w:rsidRDefault="00AF20E3" w:rsidP="00AF20E3">
            <w:pPr>
              <w:pStyle w:val="Prrafodelista"/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0030E86" w14:textId="51DFD494" w:rsidR="00C834A3" w:rsidRPr="00314B7B" w:rsidRDefault="00965EEF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</w:tbl>
    <w:p w14:paraId="709444CB" w14:textId="77777777" w:rsidR="00490E83" w:rsidRDefault="00490E83" w:rsidP="00490E83">
      <w:pPr>
        <w:rPr>
          <w:rFonts w:ascii="Arial Narrow" w:hAnsi="Arial Narrow"/>
          <w:sz w:val="20"/>
          <w:szCs w:val="20"/>
        </w:rPr>
      </w:pPr>
    </w:p>
    <w:p w14:paraId="0320238D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030078D2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089"/>
        <w:gridCol w:w="1741"/>
        <w:gridCol w:w="2073"/>
        <w:gridCol w:w="1996"/>
        <w:gridCol w:w="2029"/>
        <w:gridCol w:w="2117"/>
        <w:gridCol w:w="2094"/>
      </w:tblGrid>
      <w:tr w:rsidR="00490E83" w14:paraId="7EA869CF" w14:textId="77777777" w:rsidTr="007155FE"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4427C44B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44A23DF8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1F30254B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14:paraId="15136BB1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251716AE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01CDDF97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14:paraId="5207572E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954C9C" w14:paraId="38744CE9" w14:textId="77777777" w:rsidTr="007155FE">
        <w:tc>
          <w:tcPr>
            <w:tcW w:w="2089" w:type="dxa"/>
          </w:tcPr>
          <w:p w14:paraId="1DF022D6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741" w:type="dxa"/>
          </w:tcPr>
          <w:p w14:paraId="2075304E" w14:textId="77777777" w:rsidR="00954C9C" w:rsidRPr="003F4981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14:paraId="4ACADB87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</w:tcPr>
          <w:p w14:paraId="43FA05ED" w14:textId="77777777" w:rsidR="00954C9C" w:rsidRPr="001426C4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4715E31" w14:textId="24298C4D" w:rsidR="0096463D" w:rsidRPr="001426C4" w:rsidRDefault="00954C9C" w:rsidP="00954C9C">
            <w:pPr>
              <w:tabs>
                <w:tab w:val="left" w:pos="820"/>
              </w:tabs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oce</w:t>
            </w:r>
            <w:r w:rsidRPr="001426C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="00657B60">
              <w:rPr>
                <w:rFonts w:ascii="Arial Narrow" w:eastAsia="Calibri" w:hAnsi="Arial Narrow" w:cs="Arial"/>
                <w:sz w:val="20"/>
                <w:szCs w:val="20"/>
              </w:rPr>
              <w:t>z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h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lación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jet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 y</w:t>
            </w:r>
            <w:r w:rsidRPr="001426C4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1426C4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to</w:t>
            </w:r>
            <w:r w:rsidRPr="001426C4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al realizar la práctica de los fundamentos básicos del fútbol (control, conducción, pase y remate)</w:t>
            </w:r>
            <w:r w:rsidR="0096463D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14:paraId="57DA9284" w14:textId="5FA33D59" w:rsidR="00954C9C" w:rsidRPr="0096463D" w:rsidRDefault="0096463D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463D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-Se orienta en un espacio y tiempo determinado, en relación a sí mismo, los objetos y sus compañeros, coordina sus movimientos en situaciones lúdicas y regula su equilibrio al variar la base de sustentación y la altura de la superficie de apoyo al realizar la práctica de los fundamentos básicos del handball (recepción, pase y lanzamiento), afianzando sus habilidades motrices básicas.</w:t>
            </w:r>
          </w:p>
        </w:tc>
        <w:tc>
          <w:tcPr>
            <w:tcW w:w="1996" w:type="dxa"/>
          </w:tcPr>
          <w:p w14:paraId="16240778" w14:textId="77777777" w:rsidR="00954C9C" w:rsidRDefault="00954C9C" w:rsidP="00954C9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7F3F508B" w14:textId="77777777" w:rsidR="00954C9C" w:rsidRPr="000C1C68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Conoce, señala y utiliza las distintas partes del cuerpo al realizar las actividades lúdicas.</w:t>
            </w:r>
          </w:p>
        </w:tc>
        <w:tc>
          <w:tcPr>
            <w:tcW w:w="2029" w:type="dxa"/>
            <w:vMerge w:val="restart"/>
          </w:tcPr>
          <w:p w14:paraId="00AE8DE6" w14:textId="77777777" w:rsidR="0096463D" w:rsidRPr="00375E8E" w:rsidRDefault="0096463D" w:rsidP="0096463D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14:paraId="0F992BE0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ñ</w:t>
            </w:r>
            <w:r w:rsidRPr="00D32F25">
              <w:rPr>
                <w:rFonts w:ascii="Arial Narrow" w:hAnsi="Arial Narrow"/>
                <w:sz w:val="20"/>
                <w:szCs w:val="20"/>
              </w:rPr>
              <w:t>ala la izquierda y la derecha en s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í</w:t>
            </w:r>
            <w:r w:rsidRPr="00D32F25">
              <w:rPr>
                <w:rFonts w:ascii="Arial Narrow" w:hAnsi="Arial Narrow"/>
                <w:sz w:val="20"/>
                <w:szCs w:val="20"/>
              </w:rPr>
              <w:t xml:space="preserve"> mismo y en los dem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s</w:t>
            </w:r>
          </w:p>
          <w:p w14:paraId="0234F803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Controla y modula la velocidad de ejecución de las acciones.</w:t>
            </w:r>
          </w:p>
          <w:p w14:paraId="451B3114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Mantiene en equilibrio diversos objetos con distintas partes del cuerpo</w:t>
            </w:r>
          </w:p>
          <w:p w14:paraId="3F36A9A1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Disocia los segmentos superiores e inferiores del eje corporal</w:t>
            </w:r>
          </w:p>
          <w:p w14:paraId="2F165C68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Transporta objetos en equilibrio desplaz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ndose</w:t>
            </w:r>
          </w:p>
          <w:p w14:paraId="07E3D03C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Mantiene el cuerpo en equilibrio en distintas posturas, con distintos apoyos en el suelo y durante tiempos prolongados.</w:t>
            </w:r>
          </w:p>
          <w:p w14:paraId="49B84817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D32F25">
              <w:rPr>
                <w:rFonts w:ascii="Arial Narrow" w:hAnsi="Arial Narrow"/>
                <w:sz w:val="20"/>
                <w:szCs w:val="20"/>
              </w:rPr>
              <w:t>ontrola de forma progresiva los tiempos de la respiración</w:t>
            </w:r>
          </w:p>
          <w:p w14:paraId="3DB28055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Dosifica el esfuerzo en distintas situaciones</w:t>
            </w:r>
          </w:p>
          <w:p w14:paraId="03F21EE4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Participa en los juegos de forma activa, colaborando con los demás</w:t>
            </w:r>
          </w:p>
          <w:p w14:paraId="7A97B46A" w14:textId="77777777" w:rsidR="00954C9C" w:rsidRPr="000C1C68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 asea despu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é</w:t>
            </w:r>
            <w:r w:rsidRPr="00D32F25">
              <w:rPr>
                <w:rFonts w:ascii="Arial Narrow" w:hAnsi="Arial Narrow"/>
                <w:sz w:val="20"/>
                <w:szCs w:val="20"/>
              </w:rPr>
              <w:t>s de las clases</w:t>
            </w:r>
          </w:p>
        </w:tc>
        <w:tc>
          <w:tcPr>
            <w:tcW w:w="2117" w:type="dxa"/>
            <w:vMerge w:val="restart"/>
          </w:tcPr>
          <w:p w14:paraId="28F1516D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CCD9372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9E55E2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6516DEF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CF33175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8BD21DB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AC8ABEB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F783CA7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2BB83D3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EBCEF1F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12E5E50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AE50C0A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00BA18A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9411708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111D56F7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2D9DF907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2094" w:type="dxa"/>
          </w:tcPr>
          <w:p w14:paraId="20675D55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54C9C" w14:paraId="4D93E721" w14:textId="77777777" w:rsidTr="007155FE">
        <w:tc>
          <w:tcPr>
            <w:tcW w:w="2089" w:type="dxa"/>
          </w:tcPr>
          <w:p w14:paraId="60B767FA" w14:textId="77777777" w:rsidR="00954C9C" w:rsidRPr="005222D3" w:rsidRDefault="00954C9C" w:rsidP="00954C9C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771CB9C8" w14:textId="77777777" w:rsidR="00954C9C" w:rsidRPr="00370E6B" w:rsidRDefault="00954C9C" w:rsidP="00954C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AC0A8B4" w14:textId="77777777" w:rsidR="00B12D6A" w:rsidRDefault="00B12D6A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410374D" w14:textId="7B54AEBE" w:rsidR="00954C9C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 xml:space="preserve">Comprende las relaciones entre la </w:t>
            </w:r>
            <w:r w:rsidRPr="00554A83">
              <w:rPr>
                <w:rFonts w:ascii="Arial Narrow" w:hAnsi="Arial Narrow"/>
                <w:sz w:val="20"/>
                <w:szCs w:val="20"/>
              </w:rPr>
              <w:lastRenderedPageBreak/>
              <w:t>actividad física, alimentación, postura e higiene personal y del ambiente, y la salud.</w:t>
            </w:r>
          </w:p>
          <w:p w14:paraId="1D265260" w14:textId="77777777" w:rsidR="00954C9C" w:rsidRPr="00554A83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232F8B3" w14:textId="77777777" w:rsidR="00954C9C" w:rsidRPr="003F4981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3F39401" w14:textId="77777777" w:rsidR="00954C9C" w:rsidRDefault="00954C9C" w:rsidP="00954C9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281BF42" w14:textId="050DBE93" w:rsidR="00954C9C" w:rsidRPr="00B12D6A" w:rsidRDefault="00954C9C" w:rsidP="00954C9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ora</w:t>
            </w:r>
            <w:r w:rsidRPr="00B12D6A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B12D6A">
              <w:rPr>
                <w:rFonts w:ascii="Arial Narrow" w:eastAsia="Calibri" w:hAnsi="Arial Narrow" w:cs="Arial"/>
                <w:spacing w:val="25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12D6A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12D6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lacio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12D6A">
              <w:rPr>
                <w:rFonts w:ascii="Arial Narrow" w:eastAsia="Calibri" w:hAnsi="Arial Narrow" w:cs="Arial"/>
                <w:spacing w:val="18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B12D6A">
              <w:rPr>
                <w:rFonts w:ascii="Arial Narrow" w:eastAsia="Calibri" w:hAnsi="Arial Narrow" w:cs="Arial"/>
                <w:spacing w:val="24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los</w:t>
            </w:r>
            <w:r w:rsidRPr="00B12D6A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ritm</w:t>
            </w:r>
            <w:r w:rsidRPr="00B12D6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="00B12D6A">
              <w:rPr>
                <w:rFonts w:ascii="Arial Narrow" w:eastAsia="Calibri" w:hAnsi="Arial Narrow" w:cs="Arial"/>
                <w:sz w:val="20"/>
                <w:szCs w:val="20"/>
              </w:rPr>
              <w:t xml:space="preserve"> actividad-descanso (frente a la radiación solar), 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B12D6A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</w:t>
            </w:r>
            <w:r w:rsidRPr="00B12D6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rar</w:t>
            </w:r>
            <w:r w:rsidRPr="00B12D6A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B12D6A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un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cio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ami</w:t>
            </w:r>
            <w:r w:rsidRPr="00B12D6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 xml:space="preserve">to 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12D6A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su</w:t>
            </w:r>
            <w:r w:rsidRPr="00B12D6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orga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B12D6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1996" w:type="dxa"/>
          </w:tcPr>
          <w:p w14:paraId="56931919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436B0EB" w14:textId="77777777" w:rsidR="00954C9C" w:rsidRPr="000C1C68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 xml:space="preserve">Conoce los riesgos intrínsecos de la </w:t>
            </w: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Educación Física, observa los hábitos de aseo y adopta posturas adecuadas en las diferentes actividades.</w:t>
            </w:r>
          </w:p>
        </w:tc>
        <w:tc>
          <w:tcPr>
            <w:tcW w:w="2029" w:type="dxa"/>
            <w:vMerge/>
          </w:tcPr>
          <w:p w14:paraId="212E033C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14:paraId="7D3EE2CB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14:paraId="708F8951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54C9C" w14:paraId="54A1F0FE" w14:textId="77777777" w:rsidTr="00B12D6A">
        <w:trPr>
          <w:trHeight w:val="1905"/>
        </w:trPr>
        <w:tc>
          <w:tcPr>
            <w:tcW w:w="2089" w:type="dxa"/>
          </w:tcPr>
          <w:p w14:paraId="3E16BCD2" w14:textId="77777777" w:rsidR="00954C9C" w:rsidRPr="005222D3" w:rsidRDefault="00954C9C" w:rsidP="00954C9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  <w:p w14:paraId="0956AA58" w14:textId="77777777" w:rsidR="00954C9C" w:rsidRPr="00370E6B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14:paraId="5CD1B494" w14:textId="77777777" w:rsidR="00954C9C" w:rsidRPr="00554A83" w:rsidRDefault="00954C9C" w:rsidP="00954C9C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Se relaciona utilizando sus habilidades sociomotrices.</w:t>
            </w:r>
          </w:p>
          <w:p w14:paraId="74097DF6" w14:textId="77777777" w:rsidR="00954C9C" w:rsidRPr="00554A83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B322B4C" w14:textId="4C1500FE" w:rsidR="00954C9C" w:rsidRPr="009A074A" w:rsidRDefault="00954C9C" w:rsidP="00954C9C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rtici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gos</w:t>
            </w:r>
            <w:r w:rsidRPr="001426C4">
              <w:rPr>
                <w:rFonts w:ascii="Arial Narrow" w:eastAsia="Calibri" w:hAnsi="Arial Narrow" w:cs="Arial"/>
                <w:spacing w:val="40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426C4">
              <w:rPr>
                <w:rFonts w:ascii="Arial Narrow" w:eastAsia="Calibri" w:hAnsi="Arial Narrow" w:cs="Arial"/>
                <w:spacing w:val="3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ición</w:t>
            </w:r>
            <w:r w:rsidRPr="001426C4">
              <w:rPr>
                <w:rFonts w:ascii="Arial Narrow" w:eastAsia="Calibri" w:hAnsi="Arial Narrow" w:cs="Arial"/>
                <w:spacing w:val="3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 y</w:t>
            </w:r>
            <w:r w:rsidRPr="001426C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al 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te como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ro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 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re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manera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gar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para sentirse parte del grupo.</w:t>
            </w:r>
          </w:p>
        </w:tc>
        <w:tc>
          <w:tcPr>
            <w:tcW w:w="1996" w:type="dxa"/>
          </w:tcPr>
          <w:p w14:paraId="133A0F2E" w14:textId="77777777" w:rsidR="00954C9C" w:rsidRDefault="00954C9C" w:rsidP="00954C9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35650C89" w14:textId="77777777" w:rsidR="00954C9C" w:rsidRPr="000C1C68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Participa en los juegos recreándose y aceptando participantes y resultado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9" w:type="dxa"/>
            <w:vMerge/>
          </w:tcPr>
          <w:p w14:paraId="009EBFC9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14:paraId="65303797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14:paraId="05D19731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3A710F8" w14:textId="769530E7" w:rsidR="00490E83" w:rsidRDefault="00490E83" w:rsidP="00490E83">
      <w:pPr>
        <w:rPr>
          <w:rFonts w:ascii="Arial Narrow" w:hAnsi="Arial Narrow"/>
          <w:sz w:val="20"/>
          <w:szCs w:val="20"/>
        </w:rPr>
      </w:pPr>
    </w:p>
    <w:p w14:paraId="5481F432" w14:textId="1881F9C2" w:rsidR="00CD47C1" w:rsidRDefault="00CD47C1" w:rsidP="00490E83">
      <w:pPr>
        <w:rPr>
          <w:rFonts w:ascii="Arial Narrow" w:hAnsi="Arial Narrow"/>
          <w:sz w:val="20"/>
          <w:szCs w:val="20"/>
        </w:rPr>
      </w:pPr>
    </w:p>
    <w:p w14:paraId="4D5747EA" w14:textId="77777777" w:rsidR="00CD47C1" w:rsidRPr="002B3618" w:rsidRDefault="00CD47C1" w:rsidP="00490E83">
      <w:pPr>
        <w:rPr>
          <w:rFonts w:ascii="Arial Narrow" w:hAnsi="Arial Narrow"/>
          <w:sz w:val="20"/>
          <w:szCs w:val="20"/>
        </w:rPr>
      </w:pPr>
    </w:p>
    <w:p w14:paraId="70B9E359" w14:textId="391A0E10" w:rsidR="00CD47C1" w:rsidRDefault="00CD47C1" w:rsidP="00490E83">
      <w:pPr>
        <w:pStyle w:val="Prrafodelista"/>
        <w:numPr>
          <w:ilvl w:val="0"/>
          <w:numId w:val="1"/>
        </w:num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OBRAS INCIDENTALES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560"/>
      </w:tblGrid>
      <w:tr w:rsidR="00860B5B" w14:paraId="3E9C04C6" w14:textId="77777777" w:rsidTr="00860B5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960C" w14:textId="77777777" w:rsidR="00860B5B" w:rsidRDefault="00860B5B">
            <w:pPr>
              <w:pStyle w:val="Prrafodelista"/>
              <w:ind w:left="177"/>
              <w:jc w:val="both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</w:rPr>
              <w:t xml:space="preserve">ORDEN </w:t>
            </w:r>
          </w:p>
          <w:p w14:paraId="4D5749D0" w14:textId="77777777" w:rsidR="00860B5B" w:rsidRDefault="00860B5B" w:rsidP="00860B5B">
            <w:pPr>
              <w:pStyle w:val="Prrafodelista"/>
              <w:numPr>
                <w:ilvl w:val="0"/>
                <w:numId w:val="22"/>
              </w:numPr>
              <w:ind w:left="177" w:hanging="146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Ingreso de manera puntual a las clases.</w:t>
            </w:r>
          </w:p>
          <w:p w14:paraId="28B7895B" w14:textId="77777777" w:rsidR="00860B5B" w:rsidRDefault="00860B5B" w:rsidP="00860B5B">
            <w:pPr>
              <w:pStyle w:val="Prrafodelista"/>
              <w:numPr>
                <w:ilvl w:val="0"/>
                <w:numId w:val="22"/>
              </w:numPr>
              <w:ind w:left="177" w:hanging="146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Tengo lo necesario para trabajar en clase.</w:t>
            </w:r>
          </w:p>
          <w:p w14:paraId="241D24E7" w14:textId="77777777" w:rsidR="00860B5B" w:rsidRDefault="00860B5B" w:rsidP="00860B5B">
            <w:pPr>
              <w:pStyle w:val="Prrafodelista"/>
              <w:numPr>
                <w:ilvl w:val="0"/>
                <w:numId w:val="22"/>
              </w:numPr>
              <w:ind w:left="177" w:hanging="146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Levanto la mano para participar y espero mi turno.</w:t>
            </w:r>
          </w:p>
          <w:p w14:paraId="0D1D7847" w14:textId="77777777" w:rsidR="00860B5B" w:rsidRDefault="00860B5B">
            <w:pPr>
              <w:pStyle w:val="Prrafodelista"/>
              <w:ind w:left="177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860B5B" w14:paraId="0102DEC0" w14:textId="77777777" w:rsidTr="00860B5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F6A0" w14:textId="77777777" w:rsidR="00860B5B" w:rsidRDefault="00860B5B">
            <w:pPr>
              <w:pStyle w:val="Prrafodelista"/>
              <w:ind w:left="177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RESPONSABILIDAD</w:t>
            </w:r>
          </w:p>
          <w:p w14:paraId="1C5511AC" w14:textId="77777777" w:rsidR="00860B5B" w:rsidRDefault="00860B5B" w:rsidP="00860B5B">
            <w:pPr>
              <w:pStyle w:val="Prrafodelista"/>
              <w:numPr>
                <w:ilvl w:val="0"/>
                <w:numId w:val="22"/>
              </w:numPr>
              <w:ind w:left="177" w:hanging="146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Cumplo las tareas encomendadas.</w:t>
            </w:r>
          </w:p>
          <w:p w14:paraId="0693BA26" w14:textId="77777777" w:rsidR="00860B5B" w:rsidRDefault="00860B5B" w:rsidP="00860B5B">
            <w:pPr>
              <w:pStyle w:val="Prrafodelista"/>
              <w:numPr>
                <w:ilvl w:val="0"/>
                <w:numId w:val="22"/>
              </w:numPr>
              <w:ind w:left="177" w:hanging="146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Presto atención en clase y no me distraigo.</w:t>
            </w:r>
          </w:p>
          <w:p w14:paraId="6C58F2EF" w14:textId="77777777" w:rsidR="00860B5B" w:rsidRDefault="00860B5B" w:rsidP="00860B5B">
            <w:pPr>
              <w:pStyle w:val="Prrafodelista"/>
              <w:numPr>
                <w:ilvl w:val="0"/>
                <w:numId w:val="22"/>
              </w:numPr>
              <w:ind w:left="173" w:hanging="142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Evito distraerme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manipulando los materiales de trabajo.</w:t>
            </w:r>
          </w:p>
          <w:p w14:paraId="2B6C9E55" w14:textId="77777777" w:rsidR="00860B5B" w:rsidRDefault="00860B5B">
            <w:pPr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860B5B" w14:paraId="463AE775" w14:textId="77777777" w:rsidTr="00860B5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243E" w14:textId="77777777" w:rsidR="00860B5B" w:rsidRDefault="00860B5B">
            <w:pPr>
              <w:pStyle w:val="Prrafodelista"/>
              <w:ind w:left="177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</w:t>
            </w:r>
          </w:p>
          <w:p w14:paraId="2D035D14" w14:textId="77777777" w:rsidR="00860B5B" w:rsidRDefault="00860B5B" w:rsidP="00860B5B">
            <w:pPr>
              <w:pStyle w:val="Prrafodelista"/>
              <w:numPr>
                <w:ilvl w:val="0"/>
                <w:numId w:val="22"/>
              </w:numPr>
              <w:ind w:left="177" w:hanging="146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y dejo trabajar en clase.</w:t>
            </w:r>
          </w:p>
          <w:p w14:paraId="7516A58C" w14:textId="77777777" w:rsidR="00860B5B" w:rsidRDefault="00860B5B" w:rsidP="00860B5B">
            <w:pPr>
              <w:pStyle w:val="Prrafodelista"/>
              <w:numPr>
                <w:ilvl w:val="0"/>
                <w:numId w:val="22"/>
              </w:numPr>
              <w:ind w:left="177" w:hanging="146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Evita hablar innecesariamente en clase.</w:t>
            </w:r>
          </w:p>
          <w:p w14:paraId="00D9F189" w14:textId="77777777" w:rsidR="00860B5B" w:rsidRDefault="00860B5B" w:rsidP="00860B5B">
            <w:pPr>
              <w:pStyle w:val="Prrafodelista"/>
              <w:numPr>
                <w:ilvl w:val="0"/>
                <w:numId w:val="22"/>
              </w:numPr>
              <w:ind w:left="177" w:hanging="146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con orden y limpieza las actividades encomendadas.</w:t>
            </w:r>
          </w:p>
          <w:p w14:paraId="4413CA0B" w14:textId="77777777" w:rsidR="00860B5B" w:rsidRDefault="00860B5B">
            <w:pPr>
              <w:spacing w:line="360" w:lineRule="auto"/>
              <w:ind w:left="177" w:hanging="146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60B5B" w14:paraId="0F713E6B" w14:textId="77777777" w:rsidTr="00860B5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422D" w14:textId="77777777" w:rsidR="00860B5B" w:rsidRDefault="00860B5B">
            <w:pPr>
              <w:pStyle w:val="Prrafodelista"/>
              <w:ind w:left="315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lastRenderedPageBreak/>
              <w:t>GENEROSIDAD</w:t>
            </w:r>
          </w:p>
          <w:p w14:paraId="6FCDADE8" w14:textId="77777777" w:rsidR="00860B5B" w:rsidRDefault="00860B5B" w:rsidP="00860B5B">
            <w:pPr>
              <w:pStyle w:val="Prrafodelista"/>
              <w:numPr>
                <w:ilvl w:val="0"/>
                <w:numId w:val="22"/>
              </w:numPr>
              <w:ind w:left="315" w:hanging="284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Evito las palabras y los gestos hirientes.</w:t>
            </w:r>
          </w:p>
          <w:p w14:paraId="40959D42" w14:textId="77777777" w:rsidR="00860B5B" w:rsidRDefault="00860B5B" w:rsidP="00860B5B">
            <w:pPr>
              <w:pStyle w:val="Prrafodelista"/>
              <w:numPr>
                <w:ilvl w:val="0"/>
                <w:numId w:val="22"/>
              </w:numPr>
              <w:ind w:left="315" w:hanging="284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Respeto las ideas y opiniones de los demás.</w:t>
            </w:r>
          </w:p>
          <w:p w14:paraId="46BED01B" w14:textId="77777777" w:rsidR="00860B5B" w:rsidRDefault="00860B5B" w:rsidP="00860B5B">
            <w:pPr>
              <w:pStyle w:val="Prrafodelista"/>
              <w:numPr>
                <w:ilvl w:val="0"/>
                <w:numId w:val="22"/>
              </w:numPr>
              <w:ind w:left="315" w:hanging="284"/>
              <w:jc w:val="both"/>
              <w:rPr>
                <w:rFonts w:ascii="Arial Narrow" w:hAnsi="Arial Narrow" w:cs="Arial"/>
                <w:b/>
                <w:lang w:val="es-PE"/>
              </w:rPr>
            </w:pPr>
            <w:r>
              <w:rPr>
                <w:rFonts w:ascii="Arial Narrow" w:hAnsi="Arial Narrow" w:cs="Arial"/>
                <w:bCs/>
              </w:rPr>
              <w:t>Llamo a mis compañeros por su nombre.</w:t>
            </w:r>
          </w:p>
          <w:p w14:paraId="21428190" w14:textId="77777777" w:rsidR="00860B5B" w:rsidRDefault="00860B5B">
            <w:pPr>
              <w:pStyle w:val="Prrafodelista"/>
              <w:ind w:left="315"/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14:paraId="379A411F" w14:textId="5981C92A" w:rsidR="00CD47C1" w:rsidRDefault="00CD47C1" w:rsidP="00CD47C1">
      <w:pPr>
        <w:pStyle w:val="Prrafodelista"/>
        <w:rPr>
          <w:rFonts w:ascii="Arial Narrow" w:hAnsi="Arial Narrow" w:cs="Arial"/>
          <w:bCs/>
          <w:sz w:val="20"/>
          <w:szCs w:val="20"/>
        </w:rPr>
      </w:pPr>
    </w:p>
    <w:p w14:paraId="1B42EBFD" w14:textId="5ABBC679" w:rsidR="00490E83" w:rsidRPr="003A70A5" w:rsidRDefault="00490E83" w:rsidP="00490E83">
      <w:pPr>
        <w:pStyle w:val="Prrafodelista"/>
        <w:numPr>
          <w:ilvl w:val="0"/>
          <w:numId w:val="1"/>
        </w:numPr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REFERENCIAS BIBLIOGRÁFICAS</w:t>
      </w:r>
    </w:p>
    <w:p w14:paraId="7163FFFB" w14:textId="77777777" w:rsidR="00490E83" w:rsidRPr="003A70A5" w:rsidRDefault="00490E83" w:rsidP="00490E83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3A70A5">
        <w:rPr>
          <w:rFonts w:ascii="Arial Narrow" w:hAnsi="Arial Narrow" w:cs="Arial"/>
          <w:bCs/>
          <w:color w:val="000000"/>
          <w:sz w:val="20"/>
          <w:szCs w:val="20"/>
        </w:rPr>
        <w:t xml:space="preserve"> PARA EL DOCENTE: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  <w:t xml:space="preserve"> PARA EL ESTUDIANTE</w:t>
      </w:r>
    </w:p>
    <w:p w14:paraId="24602D6E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Currículo Nacional del Ministerio de Educación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>-Enciclopedias de deporte</w:t>
      </w:r>
    </w:p>
    <w:p w14:paraId="18BBA882" w14:textId="77777777" w:rsidR="00490E83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Psicopedagogía de la Educación Motriz – Oscar Zapata – Francisco Aquino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>- Videos tutoriales</w:t>
      </w:r>
    </w:p>
    <w:p w14:paraId="723C4B01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bookmarkStart w:id="0" w:name="_Hlk128741110"/>
      <w:r>
        <w:rPr>
          <w:rFonts w:ascii="Arial Narrow" w:hAnsi="Arial Narrow" w:cs="Arial"/>
          <w:bCs/>
          <w:sz w:val="20"/>
          <w:szCs w:val="20"/>
        </w:rPr>
        <w:t>Educación física sesiones – Pila Teleña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Paginas de deportes internet.</w:t>
      </w:r>
    </w:p>
    <w:bookmarkEnd w:id="0"/>
    <w:p w14:paraId="0E166605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Unidades de aprendizaje significativo – Abel Ramos Gonzales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Reglamentos de los diferentes deportes</w:t>
      </w:r>
    </w:p>
    <w:p w14:paraId="0C547CA6" w14:textId="6D55429D" w:rsidR="00490E83" w:rsidRPr="003A70A5" w:rsidRDefault="00B12D6A" w:rsidP="00490E83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2F7EDC">
        <w:rPr>
          <w:rFonts w:ascii="Arial Narrow" w:hAnsi="Arial Narrow" w:cs="Arial"/>
          <w:noProof/>
          <w:color w:val="FF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ABB73D6" wp14:editId="29D766C8">
            <wp:simplePos x="0" y="0"/>
            <wp:positionH relativeFrom="column">
              <wp:posOffset>5834210</wp:posOffset>
            </wp:positionH>
            <wp:positionV relativeFrom="paragraph">
              <wp:posOffset>151291</wp:posOffset>
            </wp:positionV>
            <wp:extent cx="1732915" cy="1072515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E83" w:rsidRPr="003A70A5">
        <w:rPr>
          <w:rFonts w:ascii="Arial Narrow" w:hAnsi="Arial Narrow" w:cs="Arial"/>
          <w:bCs/>
          <w:sz w:val="20"/>
          <w:szCs w:val="20"/>
        </w:rPr>
        <w:t>Ejercicios Y Juegos de Atletismo. Volumen II (Las Disciplinas Atléticas) Javier Olivera Beltrán.</w:t>
      </w:r>
      <w:r w:rsidR="00490E83" w:rsidRPr="003A70A5">
        <w:rPr>
          <w:rFonts w:ascii="Arial Narrow" w:hAnsi="Arial Narrow" w:cs="Arial"/>
          <w:bCs/>
          <w:sz w:val="20"/>
          <w:szCs w:val="20"/>
        </w:rPr>
        <w:tab/>
      </w:r>
      <w:r w:rsidR="00490E83" w:rsidRPr="003A70A5">
        <w:rPr>
          <w:rFonts w:ascii="Arial Narrow" w:hAnsi="Arial Narrow" w:cs="Arial"/>
          <w:bCs/>
          <w:sz w:val="20"/>
          <w:szCs w:val="20"/>
        </w:rPr>
        <w:tab/>
      </w:r>
      <w:r w:rsidR="00490E83">
        <w:rPr>
          <w:rFonts w:ascii="Arial Narrow" w:hAnsi="Arial Narrow" w:cs="Arial"/>
          <w:bCs/>
          <w:sz w:val="20"/>
          <w:szCs w:val="20"/>
        </w:rPr>
        <w:tab/>
      </w:r>
      <w:r w:rsidR="00490E83" w:rsidRPr="003A70A5">
        <w:rPr>
          <w:rFonts w:ascii="Arial Narrow" w:hAnsi="Arial Narrow" w:cs="Arial"/>
          <w:bCs/>
          <w:sz w:val="20"/>
          <w:szCs w:val="20"/>
        </w:rPr>
        <w:t>-</w:t>
      </w:r>
      <w:r w:rsidR="00490E83">
        <w:rPr>
          <w:rFonts w:ascii="Arial Narrow" w:hAnsi="Arial Narrow" w:cs="Arial"/>
          <w:bCs/>
          <w:sz w:val="20"/>
          <w:szCs w:val="20"/>
        </w:rPr>
        <w:t xml:space="preserve"> Revista y folletos deportivos.</w:t>
      </w:r>
    </w:p>
    <w:p w14:paraId="203EB3F0" w14:textId="79BF21DC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Página Internet. Ef. deporte atletismo voleibol, basquetbol y fútbol.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  Revista y folletos deportivos.</w:t>
      </w:r>
    </w:p>
    <w:p w14:paraId="2089CA8B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Reglamento Atletismo, Basquetbol, Voleibol, y Fútbol etc.</w:t>
      </w:r>
    </w:p>
    <w:p w14:paraId="612BED7E" w14:textId="008A3588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Videos tutoriales de capacidades física coordinativas y condicionales.</w:t>
      </w:r>
    </w:p>
    <w:p w14:paraId="6D42E10C" w14:textId="1370E6DC" w:rsidR="00490E83" w:rsidRPr="003A70A5" w:rsidRDefault="00490E83" w:rsidP="00490E83">
      <w:pPr>
        <w:contextualSpacing/>
        <w:rPr>
          <w:rFonts w:ascii="Arial Narrow" w:eastAsia="Arial Unicode MS" w:hAnsi="Arial Narrow" w:cs="Arial"/>
          <w:bCs/>
          <w:sz w:val="20"/>
          <w:szCs w:val="20"/>
        </w:rPr>
      </w:pPr>
    </w:p>
    <w:p w14:paraId="39C0873D" w14:textId="0F728257" w:rsidR="00490E83" w:rsidRPr="003A70A5" w:rsidRDefault="00490E83" w:rsidP="00490E83">
      <w:pPr>
        <w:pStyle w:val="Prrafodelista"/>
        <w:rPr>
          <w:rFonts w:ascii="Arial Narrow" w:eastAsia="Arial Unicode MS" w:hAnsi="Arial Narrow" w:cs="Arial"/>
          <w:bCs/>
          <w:sz w:val="20"/>
          <w:szCs w:val="20"/>
        </w:rPr>
      </w:pPr>
    </w:p>
    <w:p w14:paraId="6A6378E5" w14:textId="2B38D021" w:rsidR="00490E83" w:rsidRPr="002B3618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0AA3CBC7" w14:textId="7A362835" w:rsidR="003C5B29" w:rsidRPr="00DF25A2" w:rsidRDefault="00490E83">
      <w:pP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="00B12D6A">
        <w:rPr>
          <w:rFonts w:ascii="Arial Narrow" w:hAnsi="Arial Narrow" w:cs="Arial"/>
          <w:b/>
          <w:sz w:val="20"/>
          <w:szCs w:val="20"/>
        </w:rPr>
        <w:t xml:space="preserve">                                       </w:t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B12D6A">
        <w:rPr>
          <w:rFonts w:ascii="Arial Narrow" w:hAnsi="Arial Narrow" w:cs="Arial"/>
          <w:b/>
          <w:sz w:val="20"/>
          <w:szCs w:val="20"/>
        </w:rPr>
        <w:t xml:space="preserve">                             </w:t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 xml:space="preserve">Prof. </w:t>
      </w:r>
      <w:r w:rsidR="000B4E95">
        <w:rPr>
          <w:rFonts w:ascii="Arial Narrow" w:hAnsi="Arial Narrow" w:cs="Arial"/>
          <w:bCs/>
          <w:sz w:val="20"/>
          <w:szCs w:val="20"/>
        </w:rPr>
        <w:t>Emilio Stefano Garcia Puga</w:t>
      </w:r>
    </w:p>
    <w:sectPr w:rsidR="003C5B29" w:rsidRPr="00DF25A2" w:rsidSect="007155FE">
      <w:headerReference w:type="default" r:id="rId9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0836" w14:textId="77777777" w:rsidR="00895D3C" w:rsidRDefault="00895D3C">
      <w:r>
        <w:separator/>
      </w:r>
    </w:p>
  </w:endnote>
  <w:endnote w:type="continuationSeparator" w:id="0">
    <w:p w14:paraId="4B0876EB" w14:textId="77777777" w:rsidR="00895D3C" w:rsidRDefault="0089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6BA0" w14:textId="77777777" w:rsidR="00895D3C" w:rsidRDefault="00895D3C">
      <w:r>
        <w:separator/>
      </w:r>
    </w:p>
  </w:footnote>
  <w:footnote w:type="continuationSeparator" w:id="0">
    <w:p w14:paraId="49BD6EBC" w14:textId="77777777" w:rsidR="00895D3C" w:rsidRDefault="0089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4D59" w14:textId="77777777" w:rsidR="007155FE" w:rsidRDefault="007155FE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70182FD9" wp14:editId="6AF07BB6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EE9"/>
    <w:multiLevelType w:val="hybridMultilevel"/>
    <w:tmpl w:val="C9600F02"/>
    <w:lvl w:ilvl="0" w:tplc="2F3806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4B1"/>
    <w:multiLevelType w:val="hybridMultilevel"/>
    <w:tmpl w:val="C56091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1E7"/>
    <w:multiLevelType w:val="hybridMultilevel"/>
    <w:tmpl w:val="A0E63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9337F67"/>
    <w:multiLevelType w:val="hybridMultilevel"/>
    <w:tmpl w:val="F210F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A57F9"/>
    <w:multiLevelType w:val="hybridMultilevel"/>
    <w:tmpl w:val="2A50C5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D03C4"/>
    <w:multiLevelType w:val="hybridMultilevel"/>
    <w:tmpl w:val="918E62E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4032B6"/>
    <w:multiLevelType w:val="hybridMultilevel"/>
    <w:tmpl w:val="7EE8FF30"/>
    <w:lvl w:ilvl="0" w:tplc="5776A4DE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C08B1D6">
      <w:start w:val="1"/>
      <w:numFmt w:val="lowerLetter"/>
      <w:lvlText w:val="%2."/>
      <w:lvlJc w:val="left"/>
      <w:pPr>
        <w:ind w:left="526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31ADF68">
      <w:numFmt w:val="bullet"/>
      <w:lvlText w:val="•"/>
      <w:lvlJc w:val="left"/>
      <w:pPr>
        <w:ind w:left="1547" w:hanging="286"/>
      </w:pPr>
      <w:rPr>
        <w:rFonts w:hint="default"/>
        <w:lang w:val="es-ES" w:eastAsia="en-US" w:bidi="ar-SA"/>
      </w:rPr>
    </w:lvl>
    <w:lvl w:ilvl="3" w:tplc="4572B00A">
      <w:numFmt w:val="bullet"/>
      <w:lvlText w:val="•"/>
      <w:lvlJc w:val="left"/>
      <w:pPr>
        <w:ind w:left="2574" w:hanging="286"/>
      </w:pPr>
      <w:rPr>
        <w:rFonts w:hint="default"/>
        <w:lang w:val="es-ES" w:eastAsia="en-US" w:bidi="ar-SA"/>
      </w:rPr>
    </w:lvl>
    <w:lvl w:ilvl="4" w:tplc="1B0E39A2">
      <w:numFmt w:val="bullet"/>
      <w:lvlText w:val="•"/>
      <w:lvlJc w:val="left"/>
      <w:pPr>
        <w:ind w:left="3601" w:hanging="286"/>
      </w:pPr>
      <w:rPr>
        <w:rFonts w:hint="default"/>
        <w:lang w:val="es-ES" w:eastAsia="en-US" w:bidi="ar-SA"/>
      </w:rPr>
    </w:lvl>
    <w:lvl w:ilvl="5" w:tplc="4CB63240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6" w:tplc="39F6F656">
      <w:numFmt w:val="bullet"/>
      <w:lvlText w:val="•"/>
      <w:lvlJc w:val="left"/>
      <w:pPr>
        <w:ind w:left="5656" w:hanging="286"/>
      </w:pPr>
      <w:rPr>
        <w:rFonts w:hint="default"/>
        <w:lang w:val="es-ES" w:eastAsia="en-US" w:bidi="ar-SA"/>
      </w:rPr>
    </w:lvl>
    <w:lvl w:ilvl="7" w:tplc="06CC0E8E">
      <w:numFmt w:val="bullet"/>
      <w:lvlText w:val="•"/>
      <w:lvlJc w:val="left"/>
      <w:pPr>
        <w:ind w:left="6683" w:hanging="286"/>
      </w:pPr>
      <w:rPr>
        <w:rFonts w:hint="default"/>
        <w:lang w:val="es-ES" w:eastAsia="en-US" w:bidi="ar-SA"/>
      </w:rPr>
    </w:lvl>
    <w:lvl w:ilvl="8" w:tplc="A41E98EC">
      <w:numFmt w:val="bullet"/>
      <w:lvlText w:val="•"/>
      <w:lvlJc w:val="left"/>
      <w:pPr>
        <w:ind w:left="7710" w:hanging="286"/>
      </w:pPr>
      <w:rPr>
        <w:rFonts w:hint="default"/>
        <w:lang w:val="es-ES" w:eastAsia="en-US" w:bidi="ar-SA"/>
      </w:rPr>
    </w:lvl>
  </w:abstractNum>
  <w:abstractNum w:abstractNumId="8" w15:restartNumberingAfterBreak="0">
    <w:nsid w:val="33091B58"/>
    <w:multiLevelType w:val="hybridMultilevel"/>
    <w:tmpl w:val="D6B223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255E3"/>
    <w:multiLevelType w:val="hybridMultilevel"/>
    <w:tmpl w:val="A7E46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C2AD0"/>
    <w:multiLevelType w:val="hybridMultilevel"/>
    <w:tmpl w:val="AC163D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987DE9"/>
    <w:multiLevelType w:val="hybridMultilevel"/>
    <w:tmpl w:val="2F2C30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887890"/>
    <w:multiLevelType w:val="hybridMultilevel"/>
    <w:tmpl w:val="AD7CF0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E62C29"/>
    <w:multiLevelType w:val="hybridMultilevel"/>
    <w:tmpl w:val="B7329D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8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51292"/>
    <w:multiLevelType w:val="hybridMultilevel"/>
    <w:tmpl w:val="D55CC16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4"/>
  </w:num>
  <w:num w:numId="11">
    <w:abstractNumId w:val="17"/>
  </w:num>
  <w:num w:numId="12">
    <w:abstractNumId w:val="1"/>
  </w:num>
  <w:num w:numId="13">
    <w:abstractNumId w:val="20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6"/>
  </w:num>
  <w:num w:numId="18">
    <w:abstractNumId w:val="12"/>
  </w:num>
  <w:num w:numId="19">
    <w:abstractNumId w:val="13"/>
  </w:num>
  <w:num w:numId="20">
    <w:abstractNumId w:val="0"/>
  </w:num>
  <w:num w:numId="21">
    <w:abstractNumId w:val="11"/>
  </w:num>
  <w:num w:numId="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83"/>
    <w:rsid w:val="00000627"/>
    <w:rsid w:val="000039FF"/>
    <w:rsid w:val="0003232E"/>
    <w:rsid w:val="00056843"/>
    <w:rsid w:val="000A22F0"/>
    <w:rsid w:val="000B2F08"/>
    <w:rsid w:val="000B4E95"/>
    <w:rsid w:val="000E1087"/>
    <w:rsid w:val="001718E8"/>
    <w:rsid w:val="001A13C1"/>
    <w:rsid w:val="0022190A"/>
    <w:rsid w:val="00222DE1"/>
    <w:rsid w:val="002321F2"/>
    <w:rsid w:val="002640ED"/>
    <w:rsid w:val="00264293"/>
    <w:rsid w:val="002E068B"/>
    <w:rsid w:val="002E5437"/>
    <w:rsid w:val="002F7EDC"/>
    <w:rsid w:val="003318D9"/>
    <w:rsid w:val="0035059B"/>
    <w:rsid w:val="00355629"/>
    <w:rsid w:val="00356E36"/>
    <w:rsid w:val="0038138A"/>
    <w:rsid w:val="003A0C96"/>
    <w:rsid w:val="003B72B9"/>
    <w:rsid w:val="003C5B29"/>
    <w:rsid w:val="003D2558"/>
    <w:rsid w:val="00403111"/>
    <w:rsid w:val="00407440"/>
    <w:rsid w:val="00490E83"/>
    <w:rsid w:val="004D1A1D"/>
    <w:rsid w:val="004E745E"/>
    <w:rsid w:val="005712A3"/>
    <w:rsid w:val="005D3F65"/>
    <w:rsid w:val="0065372F"/>
    <w:rsid w:val="00657B60"/>
    <w:rsid w:val="00676D95"/>
    <w:rsid w:val="0069006D"/>
    <w:rsid w:val="006A32D6"/>
    <w:rsid w:val="007155FE"/>
    <w:rsid w:val="00715EAB"/>
    <w:rsid w:val="00744F4B"/>
    <w:rsid w:val="00771B72"/>
    <w:rsid w:val="00797FAD"/>
    <w:rsid w:val="007C0E88"/>
    <w:rsid w:val="007C69BC"/>
    <w:rsid w:val="007D25AB"/>
    <w:rsid w:val="0083494B"/>
    <w:rsid w:val="00860B5B"/>
    <w:rsid w:val="0089393C"/>
    <w:rsid w:val="00895D3C"/>
    <w:rsid w:val="008A0275"/>
    <w:rsid w:val="008A479F"/>
    <w:rsid w:val="00906AF2"/>
    <w:rsid w:val="00914637"/>
    <w:rsid w:val="0092673C"/>
    <w:rsid w:val="00942DE6"/>
    <w:rsid w:val="00954C9C"/>
    <w:rsid w:val="0096463D"/>
    <w:rsid w:val="00965EEF"/>
    <w:rsid w:val="00995C58"/>
    <w:rsid w:val="00997DEE"/>
    <w:rsid w:val="009D554D"/>
    <w:rsid w:val="00A35FE9"/>
    <w:rsid w:val="00AA1894"/>
    <w:rsid w:val="00AB2DF0"/>
    <w:rsid w:val="00AF20E3"/>
    <w:rsid w:val="00B12D6A"/>
    <w:rsid w:val="00B53A06"/>
    <w:rsid w:val="00B61059"/>
    <w:rsid w:val="00B83A73"/>
    <w:rsid w:val="00B94270"/>
    <w:rsid w:val="00BE2121"/>
    <w:rsid w:val="00BE65BC"/>
    <w:rsid w:val="00C834A3"/>
    <w:rsid w:val="00CB1DF4"/>
    <w:rsid w:val="00CD47C1"/>
    <w:rsid w:val="00D1187A"/>
    <w:rsid w:val="00D501B4"/>
    <w:rsid w:val="00D67F6F"/>
    <w:rsid w:val="00DA2C36"/>
    <w:rsid w:val="00DA4A1E"/>
    <w:rsid w:val="00DA4C8E"/>
    <w:rsid w:val="00DF25A2"/>
    <w:rsid w:val="00DF6CD2"/>
    <w:rsid w:val="00E86DDC"/>
    <w:rsid w:val="00E95203"/>
    <w:rsid w:val="00EA239D"/>
    <w:rsid w:val="00EC7F96"/>
    <w:rsid w:val="00F0006A"/>
    <w:rsid w:val="00F023C6"/>
    <w:rsid w:val="00F17703"/>
    <w:rsid w:val="00F74221"/>
    <w:rsid w:val="00F94DCB"/>
    <w:rsid w:val="00FC1FD6"/>
    <w:rsid w:val="00FE15B1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C1637"/>
  <w15:chartTrackingRefBased/>
  <w15:docId w15:val="{5214500A-4060-440F-928D-AA9FBBDF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E8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90E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490E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0E8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490E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90E83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490E8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90E83"/>
    <w:pPr>
      <w:widowControl w:val="0"/>
      <w:autoSpaceDE w:val="0"/>
      <w:autoSpaceDN w:val="0"/>
      <w:spacing w:before="160"/>
      <w:ind w:left="10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0E83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7155FE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75F0-5941-4678-9B16-C58DC208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8</Pages>
  <Words>2354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raul castro</cp:lastModifiedBy>
  <cp:revision>38</cp:revision>
  <dcterms:created xsi:type="dcterms:W3CDTF">2024-05-06T14:55:00Z</dcterms:created>
  <dcterms:modified xsi:type="dcterms:W3CDTF">2024-06-05T16:20:00Z</dcterms:modified>
</cp:coreProperties>
</file>