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4070904D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783AA4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395CA713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EC2F31">
        <w:rPr>
          <w:rFonts w:ascii="Arial" w:hAnsi="Arial" w:cs="Arial"/>
          <w:b/>
          <w:sz w:val="22"/>
          <w:szCs w:val="22"/>
        </w:rPr>
        <w:t>4</w:t>
      </w:r>
      <w:r w:rsidR="00783AA4">
        <w:rPr>
          <w:rFonts w:ascii="Arial" w:hAnsi="Arial" w:cs="Arial"/>
          <w:b/>
          <w:sz w:val="22"/>
          <w:szCs w:val="22"/>
        </w:rPr>
        <w:t>t</w:t>
      </w:r>
      <w:r w:rsidR="00EC2F31">
        <w:rPr>
          <w:rFonts w:ascii="Arial" w:hAnsi="Arial" w:cs="Arial"/>
          <w:b/>
          <w:sz w:val="22"/>
          <w:szCs w:val="22"/>
        </w:rPr>
        <w:t>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3E31D4">
        <w:rPr>
          <w:rFonts w:ascii="Arial" w:hAnsi="Arial" w:cs="Arial"/>
          <w:b/>
          <w:sz w:val="22"/>
          <w:szCs w:val="22"/>
        </w:rPr>
        <w:t>B2</w:t>
      </w:r>
    </w:p>
    <w:p w14:paraId="52BE825B" w14:textId="45A40582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783AA4">
        <w:rPr>
          <w:rFonts w:ascii="Arial" w:hAnsi="Arial" w:cs="Arial"/>
          <w:b/>
          <w:sz w:val="22"/>
          <w:szCs w:val="22"/>
        </w:rPr>
        <w:t>06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783AA4">
        <w:rPr>
          <w:rFonts w:ascii="Arial" w:hAnsi="Arial" w:cs="Arial"/>
          <w:b/>
          <w:sz w:val="22"/>
          <w:szCs w:val="22"/>
        </w:rPr>
        <w:t>6</w:t>
      </w:r>
      <w:r w:rsidR="00FE39C1">
        <w:rPr>
          <w:rFonts w:ascii="Arial" w:hAnsi="Arial" w:cs="Arial"/>
          <w:b/>
          <w:sz w:val="22"/>
          <w:szCs w:val="22"/>
        </w:rPr>
        <w:t>/2022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– </w:t>
      </w:r>
      <w:r w:rsidR="00783AA4">
        <w:rPr>
          <w:rFonts w:ascii="Arial" w:hAnsi="Arial" w:cs="Arial"/>
          <w:b/>
          <w:sz w:val="22"/>
          <w:szCs w:val="22"/>
        </w:rPr>
        <w:t>22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783AA4">
        <w:rPr>
          <w:rFonts w:ascii="Arial" w:hAnsi="Arial" w:cs="Arial"/>
          <w:b/>
          <w:sz w:val="22"/>
          <w:szCs w:val="22"/>
        </w:rPr>
        <w:t>7</w:t>
      </w:r>
      <w:r w:rsidR="00FE39C1">
        <w:rPr>
          <w:rFonts w:ascii="Arial" w:hAnsi="Arial" w:cs="Arial"/>
          <w:b/>
          <w:sz w:val="22"/>
          <w:szCs w:val="22"/>
        </w:rPr>
        <w:t>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5939E0A4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EC2F31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9F8D408" w14:textId="746B5414" w:rsidR="004050DA" w:rsidRPr="00312392" w:rsidRDefault="00A84CDB" w:rsidP="00973E1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n-US"/>
        </w:rPr>
      </w:pPr>
      <w:r w:rsidRPr="00312392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312392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312392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312392">
        <w:rPr>
          <w:rFonts w:ascii="Arial" w:hAnsi="Arial" w:cs="Arial"/>
          <w:b/>
          <w:sz w:val="22"/>
          <w:szCs w:val="22"/>
          <w:lang w:val="en-US"/>
        </w:rPr>
        <w:tab/>
      </w:r>
      <w:r w:rsidRPr="00312392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31239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73E16" w:rsidRPr="00312392">
        <w:rPr>
          <w:rFonts w:ascii="Arial" w:hAnsi="Arial" w:cs="Arial"/>
          <w:b/>
          <w:sz w:val="22"/>
          <w:szCs w:val="22"/>
          <w:lang w:val="en-US"/>
        </w:rPr>
        <w:t xml:space="preserve">What the future holds / Lights, </w:t>
      </w:r>
      <w:r w:rsidR="003543AE" w:rsidRPr="00312392">
        <w:rPr>
          <w:rFonts w:ascii="Arial" w:hAnsi="Arial" w:cs="Arial"/>
          <w:b/>
          <w:sz w:val="22"/>
          <w:szCs w:val="22"/>
          <w:lang w:val="en-US"/>
        </w:rPr>
        <w:t>camera</w:t>
      </w:r>
      <w:r w:rsidR="00973E16" w:rsidRPr="00312392">
        <w:rPr>
          <w:rFonts w:ascii="Arial" w:hAnsi="Arial" w:cs="Arial"/>
          <w:b/>
          <w:sz w:val="22"/>
          <w:szCs w:val="22"/>
          <w:lang w:val="en-US"/>
        </w:rPr>
        <w:t>, action! (first half)</w:t>
      </w:r>
    </w:p>
    <w:p w14:paraId="49EAFE20" w14:textId="77777777" w:rsidR="00A84CDB" w:rsidRPr="00312392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7EB70F0F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Interpreta el sentido del texto</w:t>
            </w:r>
          </w:p>
          <w:p w14:paraId="4FC9AB9C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relacionando información relevante y</w:t>
            </w:r>
          </w:p>
          <w:p w14:paraId="06C94E93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específica y complementaria, elabora</w:t>
            </w:r>
          </w:p>
          <w:p w14:paraId="40F151F8" w14:textId="73D81B24" w:rsidR="00B75CA4" w:rsidRPr="009C7FF7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conclusiones sobre el texto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2DEF8DDB" w14:textId="77777777" w:rsidR="00C547FE" w:rsidRPr="009C7FF7" w:rsidRDefault="00C547FE" w:rsidP="00C547FE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10DF5D44" w14:textId="77777777" w:rsidR="001B0A29" w:rsidRPr="009C7FF7" w:rsidRDefault="001B0A29" w:rsidP="002841ED">
            <w:pPr>
              <w:rPr>
                <w:rFonts w:ascii="Arial" w:hAnsi="Arial" w:cs="Arial"/>
              </w:rPr>
            </w:pP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3A78241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Utiliza diversas estrategias discursivas</w:t>
            </w:r>
          </w:p>
          <w:p w14:paraId="7C3CF424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del lenguaje escrito tal como recursos</w:t>
            </w:r>
          </w:p>
          <w:p w14:paraId="496F0516" w14:textId="4BCD5D2C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ortográficos variados, así como</w:t>
            </w:r>
          </w:p>
          <w:p w14:paraId="4322E825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construcciones gramaticales</w:t>
            </w:r>
          </w:p>
          <w:p w14:paraId="2D30B466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determinadas y pertinentes en su</w:t>
            </w:r>
          </w:p>
          <w:p w14:paraId="4085888B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mayoría estructuras compuestas y</w:t>
            </w:r>
          </w:p>
          <w:p w14:paraId="5DD40E04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complejas con la finalidad contribuir a</w:t>
            </w:r>
          </w:p>
          <w:p w14:paraId="7EAE8B82" w14:textId="2B2AA145" w:rsidR="004E3A3F" w:rsidRPr="009C7FF7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la claridad del texto.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440A8781" w:rsidR="004E3A3F" w:rsidRPr="009C7FF7" w:rsidRDefault="00C547FE" w:rsidP="00D9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0F9BDCC6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Interactúa en diversas situaciones</w:t>
            </w:r>
          </w:p>
          <w:p w14:paraId="7D6078FA" w14:textId="5373AD98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oral</w:t>
            </w:r>
            <w:r>
              <w:rPr>
                <w:rFonts w:ascii="Arial" w:hAnsi="Arial" w:cs="Arial"/>
              </w:rPr>
              <w:t xml:space="preserve">es con otras personas en inglés </w:t>
            </w:r>
            <w:r w:rsidRPr="00312392">
              <w:rPr>
                <w:rFonts w:ascii="Arial" w:hAnsi="Arial" w:cs="Arial"/>
              </w:rPr>
              <w:t>formu</w:t>
            </w:r>
            <w:r>
              <w:rPr>
                <w:rFonts w:ascii="Arial" w:hAnsi="Arial" w:cs="Arial"/>
              </w:rPr>
              <w:t xml:space="preserve">lando y respondiendo preguntas, haciendo comentarios, </w:t>
            </w:r>
            <w:r w:rsidRPr="00312392">
              <w:rPr>
                <w:rFonts w:ascii="Arial" w:hAnsi="Arial" w:cs="Arial"/>
              </w:rPr>
              <w:t>explicando y</w:t>
            </w:r>
          </w:p>
          <w:p w14:paraId="790E122B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complementando ideas adaptando sus</w:t>
            </w:r>
          </w:p>
          <w:p w14:paraId="2BDBE57F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respuestas a los puntos de vista y</w:t>
            </w:r>
          </w:p>
          <w:p w14:paraId="2E0005F1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necesidades del interlocutor, aclarando</w:t>
            </w:r>
          </w:p>
          <w:p w14:paraId="51F0A8FE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y contrastando ideas, así como</w:t>
            </w:r>
          </w:p>
          <w:p w14:paraId="18900C31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decidiendo en qué momento participará</w:t>
            </w:r>
          </w:p>
          <w:p w14:paraId="69306733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para persuadir y contra argumentar en</w:t>
            </w:r>
          </w:p>
          <w:p w14:paraId="00F40099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situaciones como diálogos, debates,</w:t>
            </w:r>
          </w:p>
          <w:p w14:paraId="2BC7A4BB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paneles y presentaciones utilizando</w:t>
            </w:r>
          </w:p>
          <w:p w14:paraId="250767CA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vocabulario variado y pronunciación y</w:t>
            </w:r>
          </w:p>
          <w:p w14:paraId="51EA134B" w14:textId="282564CC" w:rsidR="004E3A3F" w:rsidRPr="009C7FF7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entonación inteligible.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lastRenderedPageBreak/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066EEAF5" w:rsidR="006226FA" w:rsidRPr="006226FA" w:rsidRDefault="00973E16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GENEROSIDAD</w:t>
            </w:r>
          </w:p>
        </w:tc>
        <w:tc>
          <w:tcPr>
            <w:tcW w:w="6446" w:type="dxa"/>
            <w:vAlign w:val="center"/>
          </w:tcPr>
          <w:p w14:paraId="01FD8115" w14:textId="4A45C603" w:rsidR="006226FA" w:rsidRPr="00973E16" w:rsidRDefault="00973E16" w:rsidP="0097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lluvia de ideas para poder ayudar a los más </w:t>
            </w:r>
            <w:r w:rsidRPr="00973E16">
              <w:rPr>
                <w:rFonts w:ascii="Arial" w:hAnsi="Arial" w:cs="Arial"/>
              </w:rPr>
              <w:t>necesitados.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3543"/>
        <w:gridCol w:w="1276"/>
        <w:gridCol w:w="2552"/>
      </w:tblGrid>
      <w:tr w:rsidR="008E2FCE" w:rsidRPr="00967DB5" w14:paraId="0D49DB99" w14:textId="77777777" w:rsidTr="008E2FCE">
        <w:trPr>
          <w:trHeight w:val="385"/>
        </w:trPr>
        <w:tc>
          <w:tcPr>
            <w:tcW w:w="846" w:type="dxa"/>
          </w:tcPr>
          <w:p w14:paraId="65420E6B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10" w:type="dxa"/>
          </w:tcPr>
          <w:p w14:paraId="3230090C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36" w:type="dxa"/>
          </w:tcPr>
          <w:p w14:paraId="77D7D398" w14:textId="0D5136EF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543" w:type="dxa"/>
          </w:tcPr>
          <w:p w14:paraId="2650ECE3" w14:textId="448D49F2" w:rsidR="008E2FCE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DDD5DF0" w14:textId="4EC63E4D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</w:t>
            </w:r>
          </w:p>
        </w:tc>
        <w:tc>
          <w:tcPr>
            <w:tcW w:w="2552" w:type="dxa"/>
          </w:tcPr>
          <w:p w14:paraId="2069936F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E33D08" w:rsidRPr="00967DB5" w14:paraId="6E3E87BF" w14:textId="77777777" w:rsidTr="008E2FCE">
        <w:trPr>
          <w:trHeight w:val="561"/>
        </w:trPr>
        <w:tc>
          <w:tcPr>
            <w:tcW w:w="846" w:type="dxa"/>
          </w:tcPr>
          <w:p w14:paraId="657A40FD" w14:textId="3D19AD1E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E1C23E5" w14:textId="0678D98A" w:rsidR="00E33D08" w:rsidRPr="00F921DF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4536" w:type="dxa"/>
          </w:tcPr>
          <w:p w14:paraId="2009819A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27BDC0E5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899D6F1" w14:textId="359DE3C3" w:rsidR="00E33D08" w:rsidRPr="00F921DF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543" w:type="dxa"/>
          </w:tcPr>
          <w:p w14:paraId="3FA0DEC3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98EAF17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371A6B4" w14:textId="11DFCD71" w:rsidR="00E33D08" w:rsidRPr="002706E0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0D7B1B9" w14:textId="3845BE21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DC9B556" w14:textId="56DCFA29" w:rsidR="00E33D08" w:rsidRPr="00967DB5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06/06/2022</w:t>
            </w:r>
          </w:p>
        </w:tc>
      </w:tr>
      <w:tr w:rsidR="00E33D08" w:rsidRPr="00474C12" w14:paraId="102DA363" w14:textId="77777777" w:rsidTr="008E2FCE">
        <w:trPr>
          <w:trHeight w:val="130"/>
        </w:trPr>
        <w:tc>
          <w:tcPr>
            <w:tcW w:w="846" w:type="dxa"/>
          </w:tcPr>
          <w:p w14:paraId="6FEA9827" w14:textId="2ACC8F86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DC146B" w14:textId="288994C9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4536" w:type="dxa"/>
          </w:tcPr>
          <w:p w14:paraId="2B78E5E4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37081747" w14:textId="58182362" w:rsidR="00E33D08" w:rsidRPr="003960FB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543" w:type="dxa"/>
          </w:tcPr>
          <w:p w14:paraId="26EE01D1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3C86E78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385FA4" w14:textId="0B42A646" w:rsidR="00E33D08" w:rsidRPr="002706E0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71C06E" w14:textId="1E84739F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2F01A4C" w14:textId="4EBA224E" w:rsidR="00E33D08" w:rsidRPr="00156FAA" w:rsidRDefault="00D36B4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65DAFF7D" w14:textId="77777777" w:rsidTr="008E2FCE">
        <w:tc>
          <w:tcPr>
            <w:tcW w:w="846" w:type="dxa"/>
          </w:tcPr>
          <w:p w14:paraId="41E1D545" w14:textId="3719C97A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FBF9CC6" w14:textId="554C218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4536" w:type="dxa"/>
          </w:tcPr>
          <w:p w14:paraId="11918531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4188C1AF" w14:textId="16AF63EC" w:rsidR="00E33D08" w:rsidRPr="0089723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48AB9C78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A9E75AA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715A3E5" w14:textId="2C15054D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67B2E17" w14:textId="72DF4293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EA40831" w14:textId="5640584C" w:rsidR="00E33D08" w:rsidRPr="00156FAA" w:rsidRDefault="00D36B4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77B977D5" w14:textId="77777777" w:rsidTr="00225392">
        <w:tc>
          <w:tcPr>
            <w:tcW w:w="846" w:type="dxa"/>
            <w:shd w:val="clear" w:color="auto" w:fill="auto"/>
          </w:tcPr>
          <w:p w14:paraId="1D884763" w14:textId="7F71AC61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2766CD" w14:textId="58468D87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4536" w:type="dxa"/>
            <w:shd w:val="clear" w:color="auto" w:fill="auto"/>
          </w:tcPr>
          <w:p w14:paraId="59F7D35B" w14:textId="78244336" w:rsidR="00E33D08" w:rsidRPr="0089723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543" w:type="dxa"/>
            <w:shd w:val="clear" w:color="auto" w:fill="auto"/>
          </w:tcPr>
          <w:p w14:paraId="268EC9B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EDDFF1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661DF3" w14:textId="358F4436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137425B3" w14:textId="6B515B79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69D6FD1F" w14:textId="09D8CDEF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13/06/2022</w:t>
            </w:r>
          </w:p>
        </w:tc>
      </w:tr>
      <w:tr w:rsidR="00E33D08" w:rsidRPr="00967DB5" w14:paraId="7CB9AE51" w14:textId="77777777" w:rsidTr="008E2FCE">
        <w:tc>
          <w:tcPr>
            <w:tcW w:w="846" w:type="dxa"/>
          </w:tcPr>
          <w:p w14:paraId="213723F6" w14:textId="4F3E0387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B5853" w14:textId="1CF8446E" w:rsidR="00E33D08" w:rsidRPr="001E3C8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4536" w:type="dxa"/>
          </w:tcPr>
          <w:p w14:paraId="1117B73D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1C034F6E" w14:textId="55DD5DB9" w:rsidR="00E33D08" w:rsidRPr="00EF6A2D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543" w:type="dxa"/>
          </w:tcPr>
          <w:p w14:paraId="3DEEFDA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4868EC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7CE267" w14:textId="0920DD6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60AF338" w14:textId="48C36E94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219764" w14:textId="41BF699B" w:rsidR="00E33D08" w:rsidRPr="00156FAA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7862CD4D" w14:textId="77777777" w:rsidTr="008E2FCE">
        <w:tc>
          <w:tcPr>
            <w:tcW w:w="846" w:type="dxa"/>
          </w:tcPr>
          <w:p w14:paraId="7A615534" w14:textId="6952749A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30EAECB" w14:textId="6D47F557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4536" w:type="dxa"/>
          </w:tcPr>
          <w:p w14:paraId="38B32043" w14:textId="064F5BDE" w:rsidR="00E33D08" w:rsidRPr="00EF6A2D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3E14DCA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161FF2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E18641" w14:textId="67869179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AE98813" w14:textId="249A9FFA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C1623A8" w14:textId="2F5F2721" w:rsidR="00E33D08" w:rsidRPr="00156FAA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7618F30B" w14:textId="77777777" w:rsidTr="008E2FCE">
        <w:tc>
          <w:tcPr>
            <w:tcW w:w="846" w:type="dxa"/>
          </w:tcPr>
          <w:p w14:paraId="016B0B1F" w14:textId="2D76B217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2965964" w14:textId="79CA5187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4536" w:type="dxa"/>
          </w:tcPr>
          <w:p w14:paraId="5CEFFC7D" w14:textId="4F7AA2B0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543" w:type="dxa"/>
          </w:tcPr>
          <w:p w14:paraId="1AA0E10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8E4D8B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438B3BE" w14:textId="6E5A3619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DB61E5C" w14:textId="7506A66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EB7A3EF" w14:textId="6A9E20E9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20/06/2022</w:t>
            </w:r>
          </w:p>
        </w:tc>
      </w:tr>
      <w:tr w:rsidR="00E33D08" w:rsidRPr="00967DB5" w14:paraId="6A47CC7C" w14:textId="77777777" w:rsidTr="008E2FCE">
        <w:tc>
          <w:tcPr>
            <w:tcW w:w="846" w:type="dxa"/>
          </w:tcPr>
          <w:p w14:paraId="025A88E5" w14:textId="311C793C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66427C40" w14:textId="07BD6849" w:rsidR="00E33D08" w:rsidRPr="006E55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4536" w:type="dxa"/>
          </w:tcPr>
          <w:p w14:paraId="1FA592E6" w14:textId="74B69B9C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Students individually complete a short writing exercise,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complemented with a short grammar topic.</w:t>
            </w:r>
          </w:p>
        </w:tc>
        <w:tc>
          <w:tcPr>
            <w:tcW w:w="3543" w:type="dxa"/>
          </w:tcPr>
          <w:p w14:paraId="759C5FBE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Powerpoint or Nearpod </w:t>
            </w:r>
          </w:p>
          <w:p w14:paraId="0B11FDF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EE91A3" w14:textId="4C482BEB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E013E66" w14:textId="3D3B5A9B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00C3956B" w14:textId="7210EB86" w:rsidR="00E33D08" w:rsidRPr="00E72332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4F3EC29B" w14:textId="77777777" w:rsidTr="00225392">
        <w:tc>
          <w:tcPr>
            <w:tcW w:w="846" w:type="dxa"/>
            <w:shd w:val="clear" w:color="auto" w:fill="auto"/>
          </w:tcPr>
          <w:p w14:paraId="24D0CAA4" w14:textId="6AD1CDB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14:paraId="78FACDB1" w14:textId="19201787" w:rsidR="00E33D08" w:rsidRPr="006E55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4536" w:type="dxa"/>
            <w:shd w:val="clear" w:color="auto" w:fill="auto"/>
          </w:tcPr>
          <w:p w14:paraId="48B1F084" w14:textId="7EC08863" w:rsidR="00E33D08" w:rsidRPr="00045B39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45B39"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543" w:type="dxa"/>
            <w:shd w:val="clear" w:color="auto" w:fill="auto"/>
          </w:tcPr>
          <w:p w14:paraId="63739DA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5752CB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DF7F10B" w14:textId="5B4283FC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6D64E379" w14:textId="59B93970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52778BE5" w14:textId="2B3393FA" w:rsidR="00E33D08" w:rsidRPr="00E72332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14FF6E51" w14:textId="77777777" w:rsidTr="008E2FCE">
        <w:tc>
          <w:tcPr>
            <w:tcW w:w="846" w:type="dxa"/>
          </w:tcPr>
          <w:p w14:paraId="3BD655B0" w14:textId="6E1BF1A2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8A226D7" w14:textId="60EA725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4536" w:type="dxa"/>
          </w:tcPr>
          <w:p w14:paraId="1D30A1F0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6FB8E124" w14:textId="6DC1281C" w:rsidR="00E33D08" w:rsidRPr="002571F7" w:rsidRDefault="00E33D08" w:rsidP="00E33D08">
            <w:pPr>
              <w:pStyle w:val="Prrafodelista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1C41AEB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ED7B32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D879583" w14:textId="540022B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2A21685" w14:textId="147EFBB1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F46AA48" w14:textId="64CFF4DD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27/06/2022</w:t>
            </w:r>
          </w:p>
        </w:tc>
      </w:tr>
      <w:tr w:rsidR="00E33D08" w:rsidRPr="00967DB5" w14:paraId="4FF6906C" w14:textId="77777777" w:rsidTr="008E2FCE">
        <w:tc>
          <w:tcPr>
            <w:tcW w:w="846" w:type="dxa"/>
          </w:tcPr>
          <w:p w14:paraId="4B1D7F4B" w14:textId="37A7039A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45A936CA" w14:textId="065A203E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4536" w:type="dxa"/>
          </w:tcPr>
          <w:p w14:paraId="07A7B55C" w14:textId="1B60A057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543" w:type="dxa"/>
          </w:tcPr>
          <w:p w14:paraId="7B86540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B51EEF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CAF2D7A" w14:textId="4149B846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7E532F5" w14:textId="66DF8C18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EE0C51C" w14:textId="73ABAD27" w:rsidR="00E33D08" w:rsidRPr="00E72332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69361C05" w14:textId="77777777" w:rsidTr="008E2FCE">
        <w:tc>
          <w:tcPr>
            <w:tcW w:w="846" w:type="dxa"/>
          </w:tcPr>
          <w:p w14:paraId="5D471EF8" w14:textId="5813E400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C7BFA0C" w14:textId="4A33A073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4536" w:type="dxa"/>
          </w:tcPr>
          <w:p w14:paraId="0B344BB2" w14:textId="2C293C73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543" w:type="dxa"/>
          </w:tcPr>
          <w:p w14:paraId="4DBF7D5D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639350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489B04" w14:textId="1BB3F1A9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C6FE0DD" w14:textId="25756F49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5B12543A" w14:textId="4442AFD0" w:rsidR="00E33D08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30/06</w:t>
            </w:r>
            <w:r w:rsidR="00E33D08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E33D08" w:rsidRPr="00967DB5" w14:paraId="66FB9F60" w14:textId="77777777" w:rsidTr="00225392">
        <w:tc>
          <w:tcPr>
            <w:tcW w:w="846" w:type="dxa"/>
            <w:shd w:val="clear" w:color="auto" w:fill="auto"/>
          </w:tcPr>
          <w:p w14:paraId="0B6E9377" w14:textId="153C11E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C1BEA9D" w14:textId="2353A650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Crosscurricula</w:t>
            </w:r>
          </w:p>
        </w:tc>
        <w:tc>
          <w:tcPr>
            <w:tcW w:w="4536" w:type="dxa"/>
            <w:shd w:val="clear" w:color="auto" w:fill="auto"/>
          </w:tcPr>
          <w:p w14:paraId="46044D38" w14:textId="77B68BCF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new subject is introduced to the students in English Eg. History, Science, etc …</w:t>
            </w:r>
          </w:p>
        </w:tc>
        <w:tc>
          <w:tcPr>
            <w:tcW w:w="3543" w:type="dxa"/>
            <w:shd w:val="clear" w:color="auto" w:fill="auto"/>
          </w:tcPr>
          <w:p w14:paraId="7751FD3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F6B7C4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90ACCF" w14:textId="798B4EE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2E13426C" w14:textId="664CD65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33E80459" w14:textId="4545AE19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04</w:t>
            </w: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/2022</w:t>
            </w:r>
          </w:p>
        </w:tc>
      </w:tr>
      <w:tr w:rsidR="00E33D08" w:rsidRPr="00967DB5" w14:paraId="470E7DB6" w14:textId="77777777" w:rsidTr="008E2FCE">
        <w:tc>
          <w:tcPr>
            <w:tcW w:w="846" w:type="dxa"/>
          </w:tcPr>
          <w:p w14:paraId="4578A687" w14:textId="12B908CE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410" w:type="dxa"/>
          </w:tcPr>
          <w:p w14:paraId="409967D4" w14:textId="3AEFDC65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4536" w:type="dxa"/>
          </w:tcPr>
          <w:p w14:paraId="5831013D" w14:textId="1A512825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115661C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9F1E57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1B1200C" w14:textId="0FFCB55D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B09571A" w14:textId="711081CE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05F6765" w14:textId="0B03AAB1" w:rsidR="00E33D08" w:rsidRPr="00E72332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779B2812" w14:textId="77777777" w:rsidTr="008E2FCE">
        <w:tc>
          <w:tcPr>
            <w:tcW w:w="846" w:type="dxa"/>
          </w:tcPr>
          <w:p w14:paraId="4A02B21E" w14:textId="6A06022A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14:paraId="6477FEB0" w14:textId="76F379E3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4536" w:type="dxa"/>
          </w:tcPr>
          <w:p w14:paraId="6A72A550" w14:textId="5F77C7B7" w:rsidR="00E33D08" w:rsidRPr="007129B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543" w:type="dxa"/>
          </w:tcPr>
          <w:p w14:paraId="51B56A3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7B7FAA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6F7333" w14:textId="281871A7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B3CE62C" w14:textId="2EDAD985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A570657" w14:textId="004E73DB" w:rsidR="00E33D08" w:rsidRPr="00E72332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7FCD421F" w14:textId="77777777" w:rsidTr="008E2FCE">
        <w:tc>
          <w:tcPr>
            <w:tcW w:w="846" w:type="dxa"/>
          </w:tcPr>
          <w:p w14:paraId="41E0254D" w14:textId="287DE0F6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14:paraId="4F03CB98" w14:textId="36779E7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Creative Writing – Session 2</w:t>
            </w:r>
          </w:p>
        </w:tc>
        <w:tc>
          <w:tcPr>
            <w:tcW w:w="4536" w:type="dxa"/>
          </w:tcPr>
          <w:p w14:paraId="5FA67124" w14:textId="58A8E536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last sessions’ draft and hand in the final result.</w:t>
            </w:r>
          </w:p>
        </w:tc>
        <w:tc>
          <w:tcPr>
            <w:tcW w:w="3543" w:type="dxa"/>
          </w:tcPr>
          <w:p w14:paraId="3574BC7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A6E82B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63E1B14" w14:textId="5C9A42E8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F4F53A3" w14:textId="14C38F9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1485AB8" w14:textId="0E5FD782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11/07/2022</w:t>
            </w:r>
          </w:p>
        </w:tc>
      </w:tr>
      <w:tr w:rsidR="00E33D08" w:rsidRPr="00967DB5" w14:paraId="461D894D" w14:textId="77777777" w:rsidTr="00225392">
        <w:tc>
          <w:tcPr>
            <w:tcW w:w="846" w:type="dxa"/>
            <w:shd w:val="clear" w:color="auto" w:fill="auto"/>
          </w:tcPr>
          <w:p w14:paraId="43E495F1" w14:textId="0B2E8162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3591D7C" w14:textId="5FC2D8F4" w:rsidR="00E33D08" w:rsidRPr="00374F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 Creative Writing</w:t>
            </w:r>
          </w:p>
        </w:tc>
        <w:tc>
          <w:tcPr>
            <w:tcW w:w="4536" w:type="dxa"/>
            <w:shd w:val="clear" w:color="auto" w:fill="auto"/>
          </w:tcPr>
          <w:p w14:paraId="7CCCFD34" w14:textId="06FCAF6C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a wide range of activities such as Brainstorming, comparing, looking for pros and cons.</w:t>
            </w:r>
          </w:p>
        </w:tc>
        <w:tc>
          <w:tcPr>
            <w:tcW w:w="3543" w:type="dxa"/>
            <w:shd w:val="clear" w:color="auto" w:fill="auto"/>
          </w:tcPr>
          <w:p w14:paraId="5AA7C35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0FD009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B991512" w14:textId="350DB9D1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5F1AA7F4" w14:textId="06905A4E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1CAA236B" w14:textId="4B5D67C1" w:rsidR="00E33D08" w:rsidRPr="00E72332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66E37AB2" w14:textId="77777777" w:rsidTr="008E2FCE">
        <w:tc>
          <w:tcPr>
            <w:tcW w:w="846" w:type="dxa"/>
          </w:tcPr>
          <w:p w14:paraId="7B732B9D" w14:textId="4F3AFB46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0C5D3095" w14:textId="6FEE8D2A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4536" w:type="dxa"/>
          </w:tcPr>
          <w:p w14:paraId="01E1F208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6E1D720F" w14:textId="540ED135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543" w:type="dxa"/>
          </w:tcPr>
          <w:p w14:paraId="6573279E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DC3C80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FD23C6F" w14:textId="2ADE1A3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AAD908C" w14:textId="74769C38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F8F48A9" w14:textId="1ECA2898" w:rsidR="00E33D08" w:rsidRPr="00E72332" w:rsidRDefault="00807CB2" w:rsidP="00807C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2182DCF9" w14:textId="77777777" w:rsidTr="008E2FCE">
        <w:tc>
          <w:tcPr>
            <w:tcW w:w="846" w:type="dxa"/>
          </w:tcPr>
          <w:p w14:paraId="51E1C82C" w14:textId="18F9127D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14:paraId="5DC91A1F" w14:textId="43DFE764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7FBCC715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06FC04D0" w14:textId="082E7614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Rehearse previously seen contents of the Unit.</w:t>
            </w:r>
          </w:p>
        </w:tc>
        <w:tc>
          <w:tcPr>
            <w:tcW w:w="3543" w:type="dxa"/>
          </w:tcPr>
          <w:p w14:paraId="7974A41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Powerpoint or Nearpod </w:t>
            </w:r>
          </w:p>
          <w:p w14:paraId="0AC73955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D51421C" w14:textId="17EF2FD9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Relevant Digital Resouces</w:t>
            </w:r>
          </w:p>
        </w:tc>
        <w:tc>
          <w:tcPr>
            <w:tcW w:w="1276" w:type="dxa"/>
          </w:tcPr>
          <w:p w14:paraId="0161D589" w14:textId="4E0B53A0" w:rsidR="00E33D08" w:rsidRPr="00596FD0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80 min</w:t>
            </w:r>
          </w:p>
        </w:tc>
        <w:tc>
          <w:tcPr>
            <w:tcW w:w="2552" w:type="dxa"/>
          </w:tcPr>
          <w:p w14:paraId="2149A670" w14:textId="0BBF7EE2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18/07/2022</w:t>
            </w:r>
          </w:p>
        </w:tc>
      </w:tr>
      <w:tr w:rsidR="00E33D08" w:rsidRPr="00967DB5" w14:paraId="3C2392B0" w14:textId="77777777" w:rsidTr="008E2FCE">
        <w:tc>
          <w:tcPr>
            <w:tcW w:w="846" w:type="dxa"/>
          </w:tcPr>
          <w:p w14:paraId="6F4FF4A3" w14:textId="0ECC2B5A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2410" w:type="dxa"/>
          </w:tcPr>
          <w:p w14:paraId="6968FAC9" w14:textId="2393F905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7EC4EAC3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7B69EEAC" w14:textId="636F32A6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Rehearse previously seen contents of the Unit.</w:t>
            </w:r>
          </w:p>
        </w:tc>
        <w:tc>
          <w:tcPr>
            <w:tcW w:w="3543" w:type="dxa"/>
          </w:tcPr>
          <w:p w14:paraId="3BF6F53A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C2A93A1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9F62DC7" w14:textId="586E4DFF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446F758" w14:textId="1AB3068E" w:rsidR="00E33D08" w:rsidRPr="00596FD0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118BD2D3" w14:textId="0623F91E" w:rsidR="00E33D08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6C0E2AE0" w14:textId="77777777" w:rsidTr="008E2FCE">
        <w:tc>
          <w:tcPr>
            <w:tcW w:w="846" w:type="dxa"/>
          </w:tcPr>
          <w:p w14:paraId="1C1C5891" w14:textId="464AB69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14:paraId="067E6CC0" w14:textId="610F4409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21B1EDEE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3B1EAC76" w14:textId="42018313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Rehearse previously seen contents of the Unit.</w:t>
            </w:r>
          </w:p>
        </w:tc>
        <w:tc>
          <w:tcPr>
            <w:tcW w:w="3543" w:type="dxa"/>
          </w:tcPr>
          <w:p w14:paraId="4F0E51E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369219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2CAF2E0" w14:textId="233ACF23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5ED44434" w14:textId="22294291" w:rsidR="00E33D08" w:rsidRPr="00596FD0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10496E03" w14:textId="51A9E405" w:rsidR="00E33D08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23DA849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54F9B5A0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0AB9AE39" w14:textId="2B0A6EEB" w:rsidR="005249BA" w:rsidRDefault="005249BA" w:rsidP="0027235E">
      <w:pPr>
        <w:rPr>
          <w:rFonts w:ascii="Arial" w:hAnsi="Arial" w:cs="Arial"/>
          <w:b/>
          <w:sz w:val="22"/>
          <w:szCs w:val="22"/>
        </w:rPr>
      </w:pPr>
    </w:p>
    <w:p w14:paraId="69F1BB41" w14:textId="149DEFD1" w:rsidR="005249BA" w:rsidRPr="00967DB5" w:rsidRDefault="00832B7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6FEEE37" wp14:editId="22EA439C">
            <wp:simplePos x="0" y="0"/>
            <wp:positionH relativeFrom="column">
              <wp:posOffset>5836920</wp:posOffset>
            </wp:positionH>
            <wp:positionV relativeFrom="paragraph">
              <wp:posOffset>45085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1E8FB" w14:textId="77777777" w:rsidR="00DC5DE7" w:rsidRDefault="00DC5DE7" w:rsidP="00723003">
      <w:r>
        <w:separator/>
      </w:r>
    </w:p>
  </w:endnote>
  <w:endnote w:type="continuationSeparator" w:id="0">
    <w:p w14:paraId="1F314122" w14:textId="77777777" w:rsidR="00DC5DE7" w:rsidRDefault="00DC5DE7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17AE" w14:textId="77777777" w:rsidR="00DC5DE7" w:rsidRDefault="00DC5DE7" w:rsidP="00723003">
      <w:r>
        <w:separator/>
      </w:r>
    </w:p>
  </w:footnote>
  <w:footnote w:type="continuationSeparator" w:id="0">
    <w:p w14:paraId="40F282A4" w14:textId="77777777" w:rsidR="00DC5DE7" w:rsidRDefault="00DC5DE7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668"/>
    <w:rsid w:val="00033D97"/>
    <w:rsid w:val="00034D1C"/>
    <w:rsid w:val="00042DFC"/>
    <w:rsid w:val="00045559"/>
    <w:rsid w:val="00045B39"/>
    <w:rsid w:val="00046C0C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032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6596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5392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392"/>
    <w:rsid w:val="00312C8B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43AE"/>
    <w:rsid w:val="003559F2"/>
    <w:rsid w:val="00360BE2"/>
    <w:rsid w:val="003721F0"/>
    <w:rsid w:val="00373890"/>
    <w:rsid w:val="00374F34"/>
    <w:rsid w:val="003769BF"/>
    <w:rsid w:val="00377A77"/>
    <w:rsid w:val="00380ADD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1D4"/>
    <w:rsid w:val="003E3934"/>
    <w:rsid w:val="003E473C"/>
    <w:rsid w:val="003E67DE"/>
    <w:rsid w:val="003F03F2"/>
    <w:rsid w:val="003F108C"/>
    <w:rsid w:val="003F1E55"/>
    <w:rsid w:val="003F438C"/>
    <w:rsid w:val="003F4EB8"/>
    <w:rsid w:val="00400038"/>
    <w:rsid w:val="0040082C"/>
    <w:rsid w:val="004050DA"/>
    <w:rsid w:val="004163FC"/>
    <w:rsid w:val="0042087D"/>
    <w:rsid w:val="004224F1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556F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5A57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44649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1B80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9E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3AA4"/>
    <w:rsid w:val="007849FE"/>
    <w:rsid w:val="00784EC5"/>
    <w:rsid w:val="00785348"/>
    <w:rsid w:val="00786348"/>
    <w:rsid w:val="0079134B"/>
    <w:rsid w:val="007946BA"/>
    <w:rsid w:val="00795483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07CB2"/>
    <w:rsid w:val="00813372"/>
    <w:rsid w:val="00820485"/>
    <w:rsid w:val="008235CA"/>
    <w:rsid w:val="008301CE"/>
    <w:rsid w:val="00832B7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2F1E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3E16"/>
    <w:rsid w:val="009758D1"/>
    <w:rsid w:val="00976E32"/>
    <w:rsid w:val="00977AB5"/>
    <w:rsid w:val="00981F70"/>
    <w:rsid w:val="0098425B"/>
    <w:rsid w:val="00985895"/>
    <w:rsid w:val="009868C3"/>
    <w:rsid w:val="00993CC9"/>
    <w:rsid w:val="00996355"/>
    <w:rsid w:val="009A3357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10E0"/>
    <w:rsid w:val="00B33E03"/>
    <w:rsid w:val="00B34300"/>
    <w:rsid w:val="00B36CAA"/>
    <w:rsid w:val="00B420DE"/>
    <w:rsid w:val="00B42E73"/>
    <w:rsid w:val="00B4781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422C"/>
    <w:rsid w:val="00B90586"/>
    <w:rsid w:val="00B919E9"/>
    <w:rsid w:val="00B91B00"/>
    <w:rsid w:val="00B93960"/>
    <w:rsid w:val="00BA66A7"/>
    <w:rsid w:val="00BB43B4"/>
    <w:rsid w:val="00BB73F8"/>
    <w:rsid w:val="00BD2A45"/>
    <w:rsid w:val="00BD4A0A"/>
    <w:rsid w:val="00BE1265"/>
    <w:rsid w:val="00BE4983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47FE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6B48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710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BE0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54DE"/>
    <w:rsid w:val="00DC5DE7"/>
    <w:rsid w:val="00DC7100"/>
    <w:rsid w:val="00DD0189"/>
    <w:rsid w:val="00DD3163"/>
    <w:rsid w:val="00DD5CEB"/>
    <w:rsid w:val="00DE13B1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3D08"/>
    <w:rsid w:val="00E354D0"/>
    <w:rsid w:val="00E37F81"/>
    <w:rsid w:val="00E436A8"/>
    <w:rsid w:val="00E45EE2"/>
    <w:rsid w:val="00E547BC"/>
    <w:rsid w:val="00E611DD"/>
    <w:rsid w:val="00E62589"/>
    <w:rsid w:val="00E67217"/>
    <w:rsid w:val="00E72DB1"/>
    <w:rsid w:val="00E7517C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2F31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B9E9-FB29-4852-9453-107C2F46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53</cp:revision>
  <cp:lastPrinted>2021-04-18T23:00:00Z</cp:lastPrinted>
  <dcterms:created xsi:type="dcterms:W3CDTF">2021-02-25T17:31:00Z</dcterms:created>
  <dcterms:modified xsi:type="dcterms:W3CDTF">2022-05-31T16:25:00Z</dcterms:modified>
</cp:coreProperties>
</file>